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CFF">
    <v:background id="_x0000_s1025" o:bwmode="white" fillcolor="#ccecff">
      <v:fill r:id="rId3" o:title="" type="tile"/>
    </v:background>
  </w:background>
  <w:body>
    <w:p w:rsidR="00E25FB4" w:rsidRDefault="00E25FB4">
      <w:pPr>
        <w:rPr>
          <w:lang w:val="ru-RU"/>
        </w:rPr>
      </w:pPr>
    </w:p>
    <w:p w:rsidR="00E25FB4" w:rsidRDefault="00E25FB4">
      <w:pPr>
        <w:rPr>
          <w:lang w:val="ru-RU"/>
        </w:rPr>
      </w:pPr>
      <w:r>
        <w:rPr>
          <w:noProof/>
          <w:lang w:val="ru-RU" w:eastAsia="ru-RU"/>
        </w:rPr>
        <w:pict>
          <v:group id="_x0000_s1026" style="position:absolute;margin-left:0;margin-top:0;width:595.1pt;height:728.15pt;z-index:251658240;mso-position-horizontal:center;mso-position-horizontal-relative:page;mso-position-vertical:center;mso-position-vertical-relative:margin" coordorigin=",1440" coordsize="12239,12960" o:allowincell="f">
            <v:group id="_x0000_s1027" style="position:absolute;top:9661;width:12239;height:4739;mso-position-horizontal:center;mso-position-horizontal-relative:margin;mso-position-vertical:bottom;mso-position-vertical-relative:margin" coordorigin="-6,3399" coordsize="12197,4253">
              <v:group id="_x0000_s1028" style="position:absolute;left:-6;top:3717;width:12189;height:3550" coordorigin="18,7468" coordsize="12189,3550">
                <v:shape id="_x0000_s1029" style="position:absolute;left:18;top:7837;width:7132;height:2863" coordsize="7132,2863" path="m,l17,2863,7132,2578r,-2378l,xe" fillcolor="#a7bfde" stroked="f">
                  <v:fill opacity=".5"/>
                  <v:path arrowok="t"/>
                </v:shape>
                <v:shape id="_x0000_s1030" style="position:absolute;left:7150;top:7468;width:3466;height:3550" coordsize="3466,3550" path="m,569l,2930r3466,620l3466,,,569xe" fillcolor="#d3dfee" stroked="f">
                  <v:fill opacity=".5"/>
                  <v:path arrowok="t"/>
                </v:shape>
                <v:shape id="_x0000_s1031" style="position:absolute;left:10616;top:7468;width:1591;height:3550" coordsize="1591,3550" path="m,l,3550,1591,2746r,-2009l,xe" fillcolor="#a7bfde" stroked="f">
                  <v:fill opacity=".5"/>
                  <v:path arrowok="t"/>
                </v:shape>
              </v:group>
              <v:shape id="_x0000_s1032" style="position:absolute;left:8071;top:4069;width:4120;height:2913" coordsize="4120,2913" path="m1,251l,2662r4120,251l4120,,1,251xe" fillcolor="#d8d8d8" stroked="f">
                <v:path arrowok="t"/>
              </v:shape>
              <v:shape id="_x0000_s1033" style="position:absolute;left:4104;top:3399;width:3985;height:4236" coordsize="3985,4236" path="m,l,4236,3985,3349r,-2428l,xe" fillcolor="#bfbfbf" stroked="f">
                <v:path arrowok="t"/>
              </v:shape>
              <v:shape id="_x0000_s1034" style="position:absolute;left:18;top:3399;width:4086;height:4253" coordsize="4086,4253" path="m4086,r-2,4253l,3198,,1072,4086,xe" fillcolor="#d8d8d8" stroked="f">
                <v:path arrowok="t"/>
              </v:shape>
              <v:shape id="_x0000_s1035" style="position:absolute;left:17;top:3617;width:2076;height:3851" coordsize="2076,3851" path="m,921l2060,r16,3851l,2981,,921xe" fillcolor="#d3dfee" stroked="f">
                <v:fill opacity="45875f"/>
                <v:path arrowok="t"/>
              </v:shape>
              <v:shape id="_x0000_s1036" style="position:absolute;left:2077;top:3617;width:6011;height:3835" coordsize="6011,3835" path="m,l17,3835,6011,2629r,-1390l,xe" fillcolor="#a7bfde" stroked="f">
                <v:fill opacity="45875f"/>
                <v:path arrowok="t"/>
              </v:shape>
              <v:shape id="_x0000_s1037" style="position:absolute;left:8088;top:3835;width:4102;height:3432" coordsize="4102,3432" path="m,1038l,2411,4102,3432,4102,,,1038xe" fillcolor="#d3dfee" stroked="f">
                <v:fill opacity="45875f"/>
                <v:path arrowok="t"/>
              </v:shape>
            </v:group>
            <v:rect id="_x0000_s1038" style="position:absolute;left:1800;top:1440;width:8638;height:1804;mso-position-horizontal:center;mso-position-horizontal-relative:margin;mso-position-vertical:top;mso-position-vertical-relative:margin" filled="f" stroked="f">
              <v:textbox style="mso-next-textbox:#_x0000_s1038;mso-fit-shape-to-text:t">
                <w:txbxContent>
                  <w:p w:rsidR="00E25FB4" w:rsidRPr="00013BA3" w:rsidRDefault="00E25FB4" w:rsidP="00A63C40">
                    <w:pPr>
                      <w:spacing w:after="0"/>
                      <w:jc w:val="center"/>
                      <w:rPr>
                        <w:b/>
                        <w:bCs/>
                        <w:color w:val="548DD4"/>
                        <w:sz w:val="32"/>
                        <w:szCs w:val="32"/>
                        <w:lang w:val="ru-RU"/>
                      </w:rPr>
                    </w:pPr>
                    <w:r w:rsidRPr="00013BA3">
                      <w:rPr>
                        <w:b/>
                        <w:bCs/>
                        <w:color w:val="548DD4"/>
                        <w:sz w:val="32"/>
                        <w:szCs w:val="32"/>
                        <w:lang w:val="ru-RU"/>
                      </w:rPr>
                      <w:t>УМСФ                                                                Бібліотека                                                   Інформаційно-бібліографічний сектор</w:t>
                    </w:r>
                  </w:p>
                  <w:p w:rsidR="00E25FB4" w:rsidRPr="00013BA3" w:rsidRDefault="00E25FB4">
                    <w:pPr>
                      <w:spacing w:after="0"/>
                      <w:rPr>
                        <w:b/>
                        <w:bCs/>
                        <w:color w:val="548DD4"/>
                        <w:sz w:val="32"/>
                        <w:szCs w:val="32"/>
                        <w:lang w:val="ru-RU"/>
                      </w:rPr>
                    </w:pPr>
                  </w:p>
                </w:txbxContent>
              </v:textbox>
            </v:rect>
            <v:rect id="_x0000_s1039" style="position:absolute;left:6494;top:11160;width:4998;height:830;mso-position-horizontal-relative:margin;mso-position-vertical-relative:margin" filled="f" stroked="f">
              <v:textbox style="mso-next-textbox:#_x0000_s1039;mso-fit-shape-to-text:t">
                <w:txbxContent>
                  <w:p w:rsidR="00E25FB4" w:rsidRPr="00013BA3" w:rsidRDefault="00E25FB4" w:rsidP="00380CED">
                    <w:pPr>
                      <w:rPr>
                        <w:b/>
                        <w:color w:val="548DD4"/>
                        <w:sz w:val="40"/>
                        <w:szCs w:val="40"/>
                        <w:lang w:val="uk-UA"/>
                      </w:rPr>
                    </w:pPr>
                    <w:r w:rsidRPr="00013BA3">
                      <w:rPr>
                        <w:b/>
                        <w:color w:val="548DD4"/>
                        <w:sz w:val="40"/>
                        <w:szCs w:val="40"/>
                        <w:lang w:val="uk-UA"/>
                      </w:rPr>
                      <w:t>2018</w:t>
                    </w:r>
                  </w:p>
                </w:txbxContent>
              </v:textbox>
            </v:rect>
            <v:rect id="_x0000_s1040" style="position:absolute;left:1800;top:2294;width:8638;height:7268;mso-position-horizontal:center;mso-position-horizontal-relative:margin;mso-position-vertical-relative:margin;v-text-anchor:bottom" filled="f" stroked="f">
              <v:textbox style="mso-next-textbox:#_x0000_s1040">
                <w:txbxContent>
                  <w:p w:rsidR="00E25FB4" w:rsidRDefault="00E25FB4">
                    <w:pPr>
                      <w:spacing w:after="0"/>
                      <w:rPr>
                        <w:b/>
                        <w:bCs/>
                        <w:color w:val="1F497D"/>
                        <w:sz w:val="36"/>
                        <w:szCs w:val="36"/>
                      </w:rPr>
                    </w:pPr>
                  </w:p>
                  <w:p w:rsidR="00E25FB4" w:rsidRDefault="00E25FB4">
                    <w:pPr>
                      <w:spacing w:after="0"/>
                      <w:rPr>
                        <w:b/>
                        <w:bCs/>
                        <w:color w:val="1F497D"/>
                        <w:sz w:val="36"/>
                        <w:szCs w:val="36"/>
                      </w:rPr>
                    </w:pPr>
                  </w:p>
                  <w:p w:rsidR="00E25FB4" w:rsidRDefault="00E25FB4">
                    <w:pPr>
                      <w:spacing w:after="0"/>
                      <w:rPr>
                        <w:b/>
                        <w:bCs/>
                        <w:color w:val="1F497D"/>
                        <w:sz w:val="36"/>
                        <w:szCs w:val="36"/>
                      </w:rPr>
                    </w:pPr>
                  </w:p>
                  <w:p w:rsidR="00E25FB4" w:rsidRDefault="00E25FB4">
                    <w:pPr>
                      <w:spacing w:after="0"/>
                      <w:rPr>
                        <w:b/>
                        <w:bCs/>
                        <w:color w:val="1F497D"/>
                        <w:sz w:val="36"/>
                        <w:szCs w:val="36"/>
                      </w:rPr>
                    </w:pPr>
                  </w:p>
                  <w:p w:rsidR="00E25FB4" w:rsidRPr="00013BA3" w:rsidRDefault="00E25FB4">
                    <w:pPr>
                      <w:spacing w:after="0"/>
                      <w:rPr>
                        <w:b/>
                        <w:bCs/>
                        <w:color w:val="1F497D"/>
                        <w:sz w:val="72"/>
                        <w:szCs w:val="72"/>
                        <w:lang w:val="ru-RU"/>
                      </w:rPr>
                    </w:pPr>
                    <w:r w:rsidRPr="00013BA3">
                      <w:rPr>
                        <w:b/>
                        <w:bCs/>
                        <w:color w:val="1F497D"/>
                        <w:sz w:val="36"/>
                        <w:szCs w:val="36"/>
                        <w:lang w:val="ru-RU"/>
                      </w:rPr>
                      <w:t>Інформаційний дайджест</w:t>
                    </w:r>
                  </w:p>
                  <w:p w:rsidR="00E25FB4" w:rsidRPr="008822E8" w:rsidRDefault="00E25FB4" w:rsidP="00A63C40">
                    <w:pPr>
                      <w:spacing w:after="0" w:line="240" w:lineRule="auto"/>
                      <w:jc w:val="center"/>
                      <w:rPr>
                        <w:b/>
                        <w:bCs/>
                        <w:color w:val="4F81BD"/>
                        <w:sz w:val="56"/>
                        <w:szCs w:val="56"/>
                        <w:lang w:val="ru-RU"/>
                      </w:rPr>
                    </w:pPr>
                  </w:p>
                  <w:p w:rsidR="00E25FB4" w:rsidRPr="00013BA3" w:rsidRDefault="00E25FB4" w:rsidP="00A63C40">
                    <w:pPr>
                      <w:spacing w:after="0" w:line="240" w:lineRule="auto"/>
                      <w:jc w:val="center"/>
                      <w:rPr>
                        <w:b/>
                        <w:bCs/>
                        <w:color w:val="4F81BD"/>
                        <w:sz w:val="40"/>
                        <w:szCs w:val="40"/>
                        <w:lang w:val="ru-RU"/>
                      </w:rPr>
                    </w:pPr>
                    <w:r w:rsidRPr="00013BA3">
                      <w:rPr>
                        <w:b/>
                        <w:bCs/>
                        <w:color w:val="4F81BD"/>
                        <w:sz w:val="56"/>
                        <w:szCs w:val="56"/>
                        <w:lang w:val="ru-RU"/>
                      </w:rPr>
                      <w:t>ВИЩА ОСВІТА УКРАЇНИ: історія та перспективи розвитку</w:t>
                    </w:r>
                  </w:p>
                  <w:p w:rsidR="00E25FB4" w:rsidRPr="00013BA3" w:rsidRDefault="00E25FB4" w:rsidP="00A63C40">
                    <w:pPr>
                      <w:ind w:right="-957"/>
                      <w:jc w:val="center"/>
                      <w:rPr>
                        <w:b/>
                        <w:bCs/>
                        <w:color w:val="808080"/>
                        <w:sz w:val="32"/>
                        <w:szCs w:val="32"/>
                        <w:lang w:val="ru-RU"/>
                      </w:rPr>
                    </w:pPr>
                    <w:r w:rsidRPr="00013BA3">
                      <w:rPr>
                        <w:rFonts w:ascii="Times New Roman" w:hAnsi="Times New Roman"/>
                        <w:b/>
                        <w:i w:val="0"/>
                        <w:color w:val="548DD4"/>
                        <w:sz w:val="36"/>
                        <w:szCs w:val="36"/>
                        <w:lang w:val="uk-UA"/>
                      </w:rPr>
                      <w:t>(до Всесвітнього дня учителя та Дня учителя)</w:t>
                    </w:r>
                  </w:p>
                  <w:p w:rsidR="00E25FB4" w:rsidRPr="00013BA3" w:rsidRDefault="00E25FB4">
                    <w:pPr>
                      <w:rPr>
                        <w:b/>
                        <w:bCs/>
                        <w:color w:val="808080"/>
                        <w:sz w:val="32"/>
                        <w:szCs w:val="32"/>
                        <w:lang w:val="ru-RU"/>
                      </w:rPr>
                    </w:pPr>
                  </w:p>
                </w:txbxContent>
              </v:textbox>
            </v:rect>
            <w10:wrap anchorx="page" anchory="margin"/>
          </v:group>
        </w:pict>
      </w:r>
    </w:p>
    <w:p w:rsidR="00E25FB4" w:rsidRDefault="00E25FB4">
      <w:pPr>
        <w:rPr>
          <w:rFonts w:ascii="Times New Roman" w:hAnsi="Times New Roman"/>
          <w:i w:val="0"/>
          <w:color w:val="000000"/>
          <w:sz w:val="28"/>
          <w:szCs w:val="28"/>
          <w:lang w:val="uk-UA"/>
        </w:rPr>
      </w:pPr>
      <w:r>
        <w:rPr>
          <w:rFonts w:ascii="Times New Roman" w:hAnsi="Times New Roman"/>
          <w:i w:val="0"/>
          <w:color w:val="000000"/>
          <w:sz w:val="28"/>
          <w:szCs w:val="28"/>
          <w:lang w:val="uk-UA"/>
        </w:rPr>
        <w:br w:type="page"/>
        <w:t>УДК 016 : 378</w:t>
      </w:r>
    </w:p>
    <w:p w:rsidR="00E25FB4" w:rsidRDefault="00E25FB4" w:rsidP="00E05E10">
      <w:pPr>
        <w:spacing w:after="0" w:line="240" w:lineRule="auto"/>
        <w:ind w:firstLine="567"/>
        <w:jc w:val="both"/>
        <w:rPr>
          <w:rFonts w:ascii="Times New Roman" w:hAnsi="Times New Roman"/>
          <w:i w:val="0"/>
          <w:color w:val="000000"/>
          <w:sz w:val="28"/>
          <w:szCs w:val="28"/>
          <w:lang w:val="uk-UA"/>
        </w:rPr>
      </w:pPr>
    </w:p>
    <w:p w:rsidR="00E25FB4" w:rsidRDefault="00E25FB4" w:rsidP="00E05E10">
      <w:pPr>
        <w:spacing w:after="0" w:line="240" w:lineRule="auto"/>
        <w:ind w:firstLine="567"/>
        <w:jc w:val="both"/>
        <w:rPr>
          <w:rFonts w:ascii="Times New Roman" w:hAnsi="Times New Roman"/>
          <w:i w:val="0"/>
          <w:color w:val="000000"/>
          <w:sz w:val="28"/>
          <w:szCs w:val="28"/>
          <w:lang w:val="uk-UA"/>
        </w:rPr>
      </w:pPr>
    </w:p>
    <w:p w:rsidR="00E25FB4" w:rsidRDefault="00E25FB4" w:rsidP="00E05E10">
      <w:pPr>
        <w:spacing w:after="0" w:line="240" w:lineRule="auto"/>
        <w:ind w:firstLine="567"/>
        <w:jc w:val="both"/>
        <w:rPr>
          <w:rFonts w:ascii="Times New Roman" w:hAnsi="Times New Roman"/>
          <w:i w:val="0"/>
          <w:color w:val="000000"/>
          <w:sz w:val="28"/>
          <w:szCs w:val="28"/>
          <w:lang w:val="uk-UA"/>
        </w:rPr>
      </w:pPr>
    </w:p>
    <w:p w:rsidR="00E25FB4" w:rsidRPr="00837A9F" w:rsidRDefault="00E25FB4" w:rsidP="00E05E10">
      <w:pPr>
        <w:spacing w:after="0" w:line="240" w:lineRule="auto"/>
        <w:ind w:firstLine="567"/>
        <w:jc w:val="both"/>
        <w:rPr>
          <w:rFonts w:ascii="Times New Roman" w:hAnsi="Times New Roman"/>
          <w:b/>
          <w:i w:val="0"/>
          <w:sz w:val="24"/>
          <w:szCs w:val="24"/>
          <w:lang w:val="uk-UA"/>
        </w:rPr>
      </w:pPr>
      <w:r w:rsidRPr="00837A9F">
        <w:rPr>
          <w:rFonts w:ascii="Times New Roman" w:hAnsi="Times New Roman"/>
          <w:b/>
          <w:i w:val="0"/>
          <w:sz w:val="24"/>
          <w:szCs w:val="24"/>
          <w:lang w:val="uk-UA"/>
        </w:rPr>
        <w:t xml:space="preserve">Вища освіта України: </w:t>
      </w:r>
      <w:r w:rsidRPr="00837A9F">
        <w:rPr>
          <w:rFonts w:ascii="Times New Roman" w:hAnsi="Times New Roman"/>
          <w:b/>
          <w:bCs/>
          <w:i w:val="0"/>
          <w:sz w:val="24"/>
          <w:szCs w:val="24"/>
          <w:lang w:val="uk-UA"/>
        </w:rPr>
        <w:t>історія та перспективи розвитку : Інформаційний дайджест</w:t>
      </w:r>
      <w:r>
        <w:rPr>
          <w:rFonts w:ascii="Times New Roman" w:hAnsi="Times New Roman"/>
          <w:b/>
          <w:bCs/>
          <w:i w:val="0"/>
          <w:sz w:val="24"/>
          <w:szCs w:val="24"/>
          <w:lang w:val="uk-UA"/>
        </w:rPr>
        <w:t xml:space="preserve"> / Укладач Промкіна М. Ю.</w:t>
      </w:r>
      <w:r w:rsidRPr="00837A9F">
        <w:rPr>
          <w:rFonts w:ascii="Times New Roman" w:hAnsi="Times New Roman"/>
          <w:b/>
          <w:bCs/>
          <w:i w:val="0"/>
          <w:sz w:val="24"/>
          <w:szCs w:val="24"/>
          <w:lang w:val="uk-UA"/>
        </w:rPr>
        <w:t xml:space="preserve"> – Д. : Бібліотека УМСФ, 2018. – 37 с.</w:t>
      </w:r>
    </w:p>
    <w:p w:rsidR="00E25FB4" w:rsidRPr="00837A9F" w:rsidRDefault="00E25FB4" w:rsidP="00E05E10">
      <w:pPr>
        <w:spacing w:after="0" w:line="240" w:lineRule="auto"/>
        <w:ind w:firstLine="567"/>
        <w:jc w:val="both"/>
        <w:rPr>
          <w:rFonts w:ascii="Times New Roman" w:hAnsi="Times New Roman"/>
          <w:b/>
          <w:i w:val="0"/>
          <w:sz w:val="28"/>
          <w:szCs w:val="28"/>
          <w:lang w:val="uk-UA"/>
        </w:rPr>
      </w:pPr>
    </w:p>
    <w:p w:rsidR="00E25FB4" w:rsidRDefault="00E25FB4" w:rsidP="00E05E10">
      <w:pPr>
        <w:spacing w:after="0" w:line="240" w:lineRule="auto"/>
        <w:ind w:firstLine="567"/>
        <w:jc w:val="both"/>
        <w:rPr>
          <w:rFonts w:ascii="Times New Roman" w:hAnsi="Times New Roman"/>
          <w:i w:val="0"/>
          <w:color w:val="000000"/>
          <w:sz w:val="28"/>
          <w:szCs w:val="28"/>
          <w:lang w:val="uk-UA"/>
        </w:rPr>
      </w:pPr>
    </w:p>
    <w:p w:rsidR="00E25FB4" w:rsidRDefault="00E25FB4" w:rsidP="00E05E10">
      <w:pPr>
        <w:spacing w:after="0" w:line="240" w:lineRule="auto"/>
        <w:ind w:firstLine="567"/>
        <w:jc w:val="both"/>
        <w:rPr>
          <w:rFonts w:ascii="Times New Roman" w:hAnsi="Times New Roman"/>
          <w:i w:val="0"/>
          <w:color w:val="000000"/>
          <w:sz w:val="28"/>
          <w:szCs w:val="28"/>
          <w:lang w:val="uk-UA"/>
        </w:rPr>
      </w:pPr>
    </w:p>
    <w:p w:rsidR="00E25FB4" w:rsidRPr="00976723" w:rsidRDefault="00E25FB4" w:rsidP="00837A9F">
      <w:pPr>
        <w:spacing w:after="0"/>
        <w:ind w:firstLine="600"/>
        <w:jc w:val="both"/>
        <w:rPr>
          <w:lang w:val="uk-UA"/>
        </w:rPr>
      </w:pPr>
      <w:r w:rsidRPr="00973CAB">
        <w:rPr>
          <w:rFonts w:ascii="Times New Roman" w:hAnsi="Times New Roman"/>
          <w:b/>
          <w:bCs/>
          <w:i w:val="0"/>
          <w:color w:val="1F497D"/>
          <w:sz w:val="24"/>
          <w:szCs w:val="24"/>
          <w:lang w:val="uk-UA"/>
        </w:rPr>
        <w:t xml:space="preserve">Інформаційний дайджест </w:t>
      </w:r>
      <w:r>
        <w:rPr>
          <w:rFonts w:ascii="Times New Roman" w:hAnsi="Times New Roman"/>
          <w:b/>
          <w:bCs/>
          <w:i w:val="0"/>
          <w:color w:val="1F497D"/>
          <w:sz w:val="24"/>
          <w:szCs w:val="24"/>
          <w:lang w:val="uk-UA"/>
        </w:rPr>
        <w:t>«</w:t>
      </w:r>
      <w:r w:rsidRPr="00973CAB">
        <w:rPr>
          <w:rFonts w:ascii="Times New Roman" w:hAnsi="Times New Roman"/>
          <w:b/>
          <w:bCs/>
          <w:i w:val="0"/>
          <w:color w:val="4F81BD"/>
          <w:sz w:val="24"/>
          <w:szCs w:val="24"/>
          <w:lang w:val="uk-UA"/>
        </w:rPr>
        <w:t>ВИЩА ОСВІТА УКРАЇНИ: історія та перспективи розвитку</w:t>
      </w:r>
      <w:r>
        <w:rPr>
          <w:rFonts w:ascii="Times New Roman" w:hAnsi="Times New Roman"/>
          <w:b/>
          <w:bCs/>
          <w:i w:val="0"/>
          <w:color w:val="4F81BD"/>
          <w:sz w:val="24"/>
          <w:szCs w:val="24"/>
          <w:lang w:val="uk-UA"/>
        </w:rPr>
        <w:t xml:space="preserve">» </w:t>
      </w:r>
      <w:r w:rsidRPr="00976723">
        <w:rPr>
          <w:lang w:val="uk-UA"/>
        </w:rPr>
        <w:t xml:space="preserve"> </w:t>
      </w:r>
      <w:r>
        <w:rPr>
          <w:lang w:val="uk-UA"/>
        </w:rPr>
        <w:t>підготовлений інформаційно-бібліографічним відділом на основі інформаційно-документальної бази бібліотека УМСФ, яка відображає статті з наукових збірників, періодичних видань з проблем вищої освіти та продовжуваних видань</w:t>
      </w:r>
      <w:r w:rsidRPr="00976723">
        <w:rPr>
          <w:lang w:val="uk-UA"/>
        </w:rPr>
        <w:t xml:space="preserve"> і розрахований для широкого кола читачів: студентів, викладачі</w:t>
      </w:r>
      <w:r>
        <w:rPr>
          <w:lang w:val="uk-UA"/>
        </w:rPr>
        <w:t>в, співробітників університету.</w:t>
      </w:r>
    </w:p>
    <w:p w:rsidR="00E25FB4" w:rsidRDefault="00E25FB4" w:rsidP="00837A9F">
      <w:pPr>
        <w:ind w:firstLine="540"/>
        <w:jc w:val="both"/>
        <w:rPr>
          <w:lang w:val="uk-UA"/>
        </w:rPr>
      </w:pPr>
      <w:r w:rsidRPr="00837A9F">
        <w:rPr>
          <w:rFonts w:ascii="Times New Roman" w:hAnsi="Times New Roman"/>
          <w:bCs/>
          <w:i w:val="0"/>
          <w:sz w:val="24"/>
          <w:szCs w:val="24"/>
          <w:lang w:val="uk-UA"/>
        </w:rPr>
        <w:t>Інформаційний дайджест</w:t>
      </w:r>
      <w:r w:rsidRPr="00976723">
        <w:rPr>
          <w:lang w:val="uk-UA"/>
        </w:rPr>
        <w:t xml:space="preserve"> складений за допомогою систем «УФД/Бібліотека»</w:t>
      </w:r>
      <w:r>
        <w:rPr>
          <w:lang w:val="uk-UA"/>
        </w:rPr>
        <w:t xml:space="preserve"> та ІРБІС</w:t>
      </w:r>
      <w:r w:rsidRPr="00976723">
        <w:rPr>
          <w:lang w:val="uk-UA"/>
        </w:rPr>
        <w:t xml:space="preserve"> відповідно до ДСТУ ГОСТ 7.1-2006 «Бібліографічний запис. Бібліографічний опис. Загальні вимоги та правила складання».</w:t>
      </w:r>
    </w:p>
    <w:p w:rsidR="00E25FB4" w:rsidRDefault="00E25FB4" w:rsidP="00837A9F">
      <w:pPr>
        <w:jc w:val="both"/>
        <w:rPr>
          <w:lang w:val="uk-UA"/>
        </w:rPr>
      </w:pPr>
    </w:p>
    <w:p w:rsidR="00E25FB4" w:rsidRDefault="00E25FB4" w:rsidP="00E05E10">
      <w:pPr>
        <w:spacing w:after="0" w:line="240" w:lineRule="auto"/>
        <w:ind w:firstLine="567"/>
        <w:jc w:val="both"/>
        <w:rPr>
          <w:rFonts w:ascii="Times New Roman" w:hAnsi="Times New Roman"/>
          <w:i w:val="0"/>
          <w:color w:val="000000"/>
          <w:sz w:val="28"/>
          <w:szCs w:val="28"/>
          <w:lang w:val="uk-UA"/>
        </w:rPr>
      </w:pPr>
      <w:r>
        <w:rPr>
          <w:rFonts w:ascii="Times New Roman" w:hAnsi="Times New Roman"/>
          <w:i w:val="0"/>
          <w:color w:val="000000"/>
          <w:sz w:val="28"/>
          <w:szCs w:val="28"/>
          <w:lang w:val="uk-UA"/>
        </w:rPr>
        <w:br w:type="page"/>
      </w:r>
    </w:p>
    <w:p w:rsidR="00E25FB4" w:rsidRPr="00D40CC0" w:rsidRDefault="00E25FB4" w:rsidP="00CF56BC">
      <w:pPr>
        <w:spacing w:after="0" w:line="240" w:lineRule="auto"/>
        <w:jc w:val="center"/>
        <w:rPr>
          <w:rFonts w:ascii="Times New Roman" w:hAnsi="Times New Roman"/>
          <w:b/>
          <w:bCs/>
          <w:sz w:val="34"/>
          <w:szCs w:val="36"/>
          <w:lang w:val="ru-RU"/>
        </w:rPr>
      </w:pPr>
      <w:r w:rsidRPr="00D40CC0">
        <w:rPr>
          <w:rFonts w:ascii="Times New Roman" w:hAnsi="Times New Roman"/>
          <w:b/>
          <w:bCs/>
          <w:sz w:val="34"/>
          <w:szCs w:val="36"/>
          <w:lang w:val="uk-UA"/>
        </w:rPr>
        <w:t xml:space="preserve">Вища освіта України: </w:t>
      </w:r>
      <w:r w:rsidRPr="00D40CC0">
        <w:rPr>
          <w:rFonts w:ascii="Times New Roman" w:hAnsi="Times New Roman"/>
          <w:b/>
          <w:bCs/>
          <w:sz w:val="34"/>
          <w:szCs w:val="36"/>
          <w:lang w:val="ru-RU"/>
        </w:rPr>
        <w:t>історія та перспективи розвитку</w:t>
      </w:r>
    </w:p>
    <w:p w:rsidR="00E25FB4" w:rsidRPr="001B4578" w:rsidRDefault="00E25FB4" w:rsidP="00D40CC0">
      <w:pPr>
        <w:spacing w:after="0" w:line="240" w:lineRule="auto"/>
        <w:jc w:val="center"/>
        <w:rPr>
          <w:rFonts w:ascii="Times New Roman" w:hAnsi="Times New Roman"/>
          <w:b/>
          <w:i w:val="0"/>
          <w:sz w:val="32"/>
          <w:szCs w:val="32"/>
          <w:lang w:val="uk-UA"/>
        </w:rPr>
      </w:pPr>
      <w:r>
        <w:rPr>
          <w:rFonts w:ascii="Times New Roman" w:hAnsi="Times New Roman"/>
          <w:b/>
          <w:i w:val="0"/>
          <w:sz w:val="32"/>
          <w:szCs w:val="32"/>
          <w:lang w:val="uk-UA"/>
        </w:rPr>
        <w:t>Інформаційний дайджест</w:t>
      </w:r>
    </w:p>
    <w:p w:rsidR="00E25FB4" w:rsidRPr="00CF56BC" w:rsidRDefault="00E25FB4" w:rsidP="00CF56BC">
      <w:pPr>
        <w:spacing w:after="0" w:line="240" w:lineRule="auto"/>
        <w:jc w:val="center"/>
        <w:rPr>
          <w:rFonts w:ascii="Times New Roman" w:hAnsi="Times New Roman"/>
          <w:i w:val="0"/>
          <w:sz w:val="32"/>
          <w:szCs w:val="32"/>
          <w:lang w:val="uk-UA"/>
        </w:rPr>
      </w:pPr>
      <w:r w:rsidRPr="00CF56BC">
        <w:rPr>
          <w:rFonts w:ascii="Times New Roman" w:hAnsi="Times New Roman"/>
          <w:i w:val="0"/>
          <w:sz w:val="32"/>
          <w:szCs w:val="32"/>
          <w:lang w:val="uk-UA"/>
        </w:rPr>
        <w:t xml:space="preserve">(до Всесвітнього дня учителя та Дня учителя) </w:t>
      </w:r>
    </w:p>
    <w:p w:rsidR="00E25FB4" w:rsidRDefault="00E25FB4" w:rsidP="00E05E10">
      <w:pPr>
        <w:spacing w:after="0" w:line="240" w:lineRule="auto"/>
        <w:ind w:firstLine="567"/>
        <w:jc w:val="both"/>
        <w:rPr>
          <w:rFonts w:ascii="Times New Roman" w:hAnsi="Times New Roman"/>
          <w:i w:val="0"/>
          <w:color w:val="000000"/>
          <w:sz w:val="28"/>
          <w:szCs w:val="28"/>
          <w:lang w:val="uk-UA"/>
        </w:rPr>
      </w:pPr>
    </w:p>
    <w:p w:rsidR="00E25FB4" w:rsidRDefault="00E25FB4" w:rsidP="00A63C40">
      <w:pPr>
        <w:spacing w:after="0" w:line="240" w:lineRule="auto"/>
        <w:jc w:val="center"/>
        <w:rPr>
          <w:rFonts w:ascii="Times New Roman" w:hAnsi="Times New Roman"/>
          <w:b/>
          <w:bCs/>
          <w:i w:val="0"/>
          <w:sz w:val="36"/>
          <w:szCs w:val="36"/>
          <w:lang w:val="uk-UA"/>
        </w:rPr>
      </w:pPr>
      <w:r w:rsidRPr="00CF56BC">
        <w:rPr>
          <w:rFonts w:ascii="Times New Roman" w:hAnsi="Times New Roman"/>
          <w:b/>
          <w:bCs/>
          <w:i w:val="0"/>
          <w:sz w:val="36"/>
          <w:szCs w:val="36"/>
          <w:lang w:val="uk-UA"/>
        </w:rPr>
        <w:t>Зміст</w:t>
      </w:r>
    </w:p>
    <w:p w:rsidR="00E25FB4" w:rsidRPr="00CF56BC" w:rsidRDefault="00E25FB4" w:rsidP="00A63C40">
      <w:pPr>
        <w:spacing w:after="0" w:line="240" w:lineRule="auto"/>
        <w:jc w:val="center"/>
        <w:rPr>
          <w:rFonts w:ascii="Times New Roman" w:hAnsi="Times New Roman"/>
          <w:i w:val="0"/>
          <w:sz w:val="36"/>
          <w:szCs w:val="36"/>
          <w:lang w:val="uk-UA"/>
        </w:rPr>
      </w:pPr>
    </w:p>
    <w:p w:rsidR="00E25FB4" w:rsidRDefault="00E25FB4" w:rsidP="00CF56BC">
      <w:pPr>
        <w:spacing w:after="0" w:line="240" w:lineRule="auto"/>
        <w:ind w:firstLine="567"/>
        <w:jc w:val="both"/>
        <w:rPr>
          <w:rFonts w:ascii="Times New Roman" w:hAnsi="Times New Roman"/>
          <w:b/>
          <w:i w:val="0"/>
          <w:sz w:val="24"/>
          <w:szCs w:val="24"/>
          <w:lang w:val="uk-UA"/>
        </w:rPr>
      </w:pPr>
      <w:r>
        <w:rPr>
          <w:rFonts w:ascii="Times New Roman" w:hAnsi="Times New Roman"/>
          <w:b/>
          <w:i w:val="0"/>
          <w:sz w:val="24"/>
          <w:szCs w:val="24"/>
          <w:lang w:val="uk-UA"/>
        </w:rPr>
        <w:t xml:space="preserve">І. </w:t>
      </w:r>
      <w:r w:rsidRPr="0031284F">
        <w:rPr>
          <w:rFonts w:ascii="Times New Roman" w:hAnsi="Times New Roman"/>
          <w:b/>
          <w:i w:val="0"/>
          <w:sz w:val="24"/>
          <w:szCs w:val="24"/>
          <w:lang w:val="uk-UA"/>
        </w:rPr>
        <w:t>Бі</w:t>
      </w:r>
      <w:r>
        <w:rPr>
          <w:rFonts w:ascii="Times New Roman" w:hAnsi="Times New Roman"/>
          <w:b/>
          <w:i w:val="0"/>
          <w:sz w:val="24"/>
          <w:szCs w:val="24"/>
          <w:lang w:val="uk-UA"/>
        </w:rPr>
        <w:t>бліографічний список літератури з фонду бібліотеки УМСФ</w:t>
      </w:r>
    </w:p>
    <w:p w:rsidR="00E25FB4" w:rsidRDefault="00E25FB4" w:rsidP="00CF56BC">
      <w:pPr>
        <w:spacing w:after="0" w:line="240" w:lineRule="auto"/>
        <w:ind w:firstLine="567"/>
        <w:jc w:val="both"/>
        <w:rPr>
          <w:rFonts w:ascii="Times New Roman" w:hAnsi="Times New Roman"/>
          <w:b/>
          <w:i w:val="0"/>
          <w:sz w:val="24"/>
          <w:szCs w:val="24"/>
          <w:lang w:val="uk-UA"/>
        </w:rPr>
      </w:pP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iCs w:val="0"/>
          <w:sz w:val="24"/>
          <w:szCs w:val="24"/>
          <w:lang w:val="uk-UA" w:eastAsia="ru-RU"/>
        </w:rPr>
      </w:pPr>
      <w:r w:rsidRPr="008C65CE">
        <w:rPr>
          <w:rFonts w:ascii="Times New Roman" w:hAnsi="Times New Roman"/>
          <w:b/>
          <w:i w:val="0"/>
          <w:iCs w:val="0"/>
          <w:sz w:val="24"/>
          <w:szCs w:val="24"/>
          <w:lang w:val="uk-UA" w:eastAsia="ru-RU"/>
        </w:rPr>
        <w:t>Законодавчі акти з освіти України</w:t>
      </w:r>
      <w:r>
        <w:rPr>
          <w:rFonts w:ascii="Times New Roman" w:hAnsi="Times New Roman"/>
          <w:b/>
          <w:i w:val="0"/>
          <w:iCs w:val="0"/>
          <w:sz w:val="24"/>
          <w:szCs w:val="24"/>
          <w:lang w:val="uk-UA" w:eastAsia="ru-RU"/>
        </w:rPr>
        <w:t>…………………………………..…….…3</w:t>
      </w:r>
    </w:p>
    <w:p w:rsidR="00E25FB4" w:rsidRPr="00CF56BC"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CF56BC">
        <w:rPr>
          <w:rFonts w:ascii="Times New Roman" w:hAnsi="Times New Roman"/>
          <w:b/>
          <w:i w:val="0"/>
          <w:color w:val="000000"/>
          <w:sz w:val="24"/>
          <w:szCs w:val="24"/>
          <w:lang w:val="uk-UA"/>
        </w:rPr>
        <w:t>З історії освіти та педагогіки</w:t>
      </w:r>
      <w:r>
        <w:rPr>
          <w:rFonts w:ascii="Times New Roman" w:hAnsi="Times New Roman"/>
          <w:b/>
          <w:i w:val="0"/>
          <w:color w:val="000000"/>
          <w:sz w:val="24"/>
          <w:szCs w:val="24"/>
          <w:lang w:val="uk-UA"/>
        </w:rPr>
        <w:t>…………………………………………………..4</w:t>
      </w:r>
    </w:p>
    <w:p w:rsidR="00E25FB4" w:rsidRPr="00691D81" w:rsidRDefault="00E25FB4" w:rsidP="004905FA">
      <w:pPr>
        <w:pStyle w:val="ListParagraph"/>
        <w:numPr>
          <w:ilvl w:val="0"/>
          <w:numId w:val="14"/>
        </w:numPr>
        <w:spacing w:after="0" w:line="240" w:lineRule="auto"/>
        <w:ind w:left="0" w:right="-284" w:firstLine="567"/>
        <w:jc w:val="both"/>
        <w:rPr>
          <w:rFonts w:ascii="Times New Roman" w:hAnsi="Times New Roman"/>
          <w:b/>
          <w:i w:val="0"/>
          <w:iCs w:val="0"/>
          <w:sz w:val="24"/>
          <w:szCs w:val="24"/>
          <w:lang w:val="uk-UA" w:eastAsia="ru-RU"/>
        </w:rPr>
      </w:pPr>
      <w:r w:rsidRPr="00691D81">
        <w:rPr>
          <w:rFonts w:ascii="Times New Roman" w:hAnsi="Times New Roman"/>
          <w:b/>
          <w:i w:val="0"/>
          <w:iCs w:val="0"/>
          <w:sz w:val="24"/>
          <w:szCs w:val="24"/>
          <w:lang w:val="uk-UA" w:eastAsia="ru-RU"/>
        </w:rPr>
        <w:t>Загальні основи  сучасної української педагогіки</w:t>
      </w:r>
      <w:r>
        <w:rPr>
          <w:rFonts w:ascii="Times New Roman" w:hAnsi="Times New Roman"/>
          <w:b/>
          <w:i w:val="0"/>
          <w:iCs w:val="0"/>
          <w:sz w:val="24"/>
          <w:szCs w:val="24"/>
          <w:lang w:val="uk-UA" w:eastAsia="ru-RU"/>
        </w:rPr>
        <w:t>………………………….5</w:t>
      </w:r>
    </w:p>
    <w:p w:rsidR="00E25FB4" w:rsidRPr="00BB4CC8" w:rsidRDefault="00E25FB4" w:rsidP="004905FA">
      <w:pPr>
        <w:pStyle w:val="ListParagraph"/>
        <w:numPr>
          <w:ilvl w:val="0"/>
          <w:numId w:val="14"/>
        </w:numPr>
        <w:spacing w:after="0" w:line="240" w:lineRule="auto"/>
        <w:ind w:left="0" w:right="-284" w:firstLine="567"/>
        <w:jc w:val="both"/>
        <w:rPr>
          <w:rFonts w:ascii="Times New Roman" w:hAnsi="Times New Roman"/>
          <w:b/>
          <w:i w:val="0"/>
          <w:sz w:val="24"/>
          <w:szCs w:val="24"/>
          <w:lang w:val="uk-UA"/>
        </w:rPr>
      </w:pPr>
      <w:r w:rsidRPr="00BB4CC8">
        <w:rPr>
          <w:rFonts w:ascii="Times New Roman" w:hAnsi="Times New Roman"/>
          <w:b/>
          <w:i w:val="0"/>
          <w:sz w:val="24"/>
          <w:szCs w:val="24"/>
          <w:lang w:val="uk-UA"/>
        </w:rPr>
        <w:t>Вища освіта України в контексті Болонського процесу</w:t>
      </w:r>
      <w:r>
        <w:rPr>
          <w:rFonts w:ascii="Times New Roman" w:hAnsi="Times New Roman"/>
          <w:b/>
          <w:i w:val="0"/>
          <w:sz w:val="24"/>
          <w:szCs w:val="24"/>
          <w:lang w:val="uk-UA"/>
        </w:rPr>
        <w:t>…………………..5</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266E3C">
        <w:rPr>
          <w:rFonts w:ascii="Times New Roman" w:hAnsi="Times New Roman"/>
          <w:b/>
          <w:i w:val="0"/>
          <w:color w:val="000000"/>
          <w:sz w:val="24"/>
          <w:szCs w:val="24"/>
          <w:lang w:val="uk-UA"/>
        </w:rPr>
        <w:t>Стратегічні напрямки освіт</w:t>
      </w:r>
      <w:r>
        <w:rPr>
          <w:rFonts w:ascii="Times New Roman" w:hAnsi="Times New Roman"/>
          <w:b/>
          <w:i w:val="0"/>
          <w:color w:val="000000"/>
          <w:sz w:val="24"/>
          <w:szCs w:val="24"/>
          <w:lang w:val="uk-UA"/>
        </w:rPr>
        <w:t>и України…………………………………….…6</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924116">
        <w:rPr>
          <w:rFonts w:ascii="Times New Roman" w:hAnsi="Times New Roman"/>
          <w:b/>
          <w:i w:val="0"/>
          <w:color w:val="000000"/>
          <w:sz w:val="24"/>
          <w:szCs w:val="24"/>
          <w:lang w:val="uk-UA"/>
        </w:rPr>
        <w:t>Державне упр</w:t>
      </w:r>
      <w:r>
        <w:rPr>
          <w:rFonts w:ascii="Times New Roman" w:hAnsi="Times New Roman"/>
          <w:b/>
          <w:i w:val="0"/>
          <w:color w:val="000000"/>
          <w:sz w:val="24"/>
          <w:szCs w:val="24"/>
          <w:lang w:val="uk-UA"/>
        </w:rPr>
        <w:t>авління освітянською діяльністю…………………………....7</w:t>
      </w:r>
    </w:p>
    <w:p w:rsidR="00E25FB4" w:rsidRPr="002E546C"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2E546C">
        <w:rPr>
          <w:rFonts w:ascii="Times New Roman" w:hAnsi="Times New Roman"/>
          <w:b/>
          <w:i w:val="0"/>
          <w:color w:val="000000"/>
          <w:sz w:val="24"/>
          <w:szCs w:val="24"/>
          <w:lang w:val="uk-UA"/>
        </w:rPr>
        <w:t>Основні напрямки модернізації освіти України</w:t>
      </w:r>
      <w:r>
        <w:rPr>
          <w:rFonts w:ascii="Times New Roman" w:hAnsi="Times New Roman"/>
          <w:b/>
          <w:i w:val="0"/>
          <w:color w:val="000000"/>
          <w:sz w:val="24"/>
          <w:szCs w:val="24"/>
          <w:lang w:val="uk-UA"/>
        </w:rPr>
        <w:t>………………………….…8</w:t>
      </w:r>
    </w:p>
    <w:p w:rsidR="00E25FB4" w:rsidRPr="0060416C"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60416C">
        <w:rPr>
          <w:rFonts w:ascii="Times New Roman" w:hAnsi="Times New Roman"/>
          <w:b/>
          <w:i w:val="0"/>
          <w:color w:val="000000"/>
          <w:sz w:val="24"/>
          <w:szCs w:val="24"/>
          <w:lang w:val="uk-UA"/>
        </w:rPr>
        <w:t>Фінансові аспекти роботи українських ВНЗ</w:t>
      </w:r>
      <w:r>
        <w:rPr>
          <w:rFonts w:ascii="Times New Roman" w:hAnsi="Times New Roman"/>
          <w:b/>
          <w:i w:val="0"/>
          <w:color w:val="000000"/>
          <w:sz w:val="24"/>
          <w:szCs w:val="24"/>
          <w:lang w:val="uk-UA"/>
        </w:rPr>
        <w:t>………………………………....9</w:t>
      </w:r>
    </w:p>
    <w:p w:rsidR="00E25FB4" w:rsidRPr="006C035D"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6C035D">
        <w:rPr>
          <w:rFonts w:ascii="Times New Roman" w:hAnsi="Times New Roman"/>
          <w:b/>
          <w:i w:val="0"/>
          <w:color w:val="000000"/>
          <w:sz w:val="24"/>
          <w:szCs w:val="24"/>
          <w:lang w:val="uk-UA"/>
        </w:rPr>
        <w:t>Практичні аспекти роботи в українських ВНЗ</w:t>
      </w:r>
      <w:r>
        <w:rPr>
          <w:rFonts w:ascii="Times New Roman" w:hAnsi="Times New Roman"/>
          <w:b/>
          <w:i w:val="0"/>
          <w:color w:val="000000"/>
          <w:sz w:val="24"/>
          <w:szCs w:val="24"/>
          <w:lang w:val="uk-UA"/>
        </w:rPr>
        <w:t>………………………...…..10</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Pr>
          <w:rFonts w:ascii="Times New Roman" w:hAnsi="Times New Roman"/>
          <w:b/>
          <w:i w:val="0"/>
          <w:color w:val="000000"/>
          <w:sz w:val="24"/>
          <w:szCs w:val="24"/>
          <w:lang w:val="uk-UA"/>
        </w:rPr>
        <w:t>Р</w:t>
      </w:r>
      <w:r w:rsidRPr="00CC2309">
        <w:rPr>
          <w:rFonts w:ascii="Times New Roman" w:hAnsi="Times New Roman"/>
          <w:b/>
          <w:i w:val="0"/>
          <w:color w:val="000000"/>
          <w:sz w:val="24"/>
          <w:szCs w:val="24"/>
          <w:lang w:val="uk-UA"/>
        </w:rPr>
        <w:t xml:space="preserve">озвиток освіти </w:t>
      </w:r>
      <w:r>
        <w:rPr>
          <w:rFonts w:ascii="Times New Roman" w:hAnsi="Times New Roman"/>
          <w:b/>
          <w:i w:val="0"/>
          <w:color w:val="000000"/>
          <w:sz w:val="24"/>
          <w:szCs w:val="24"/>
          <w:lang w:val="uk-UA"/>
        </w:rPr>
        <w:t>на Дніпропетровщині……………………………………....12</w:t>
      </w:r>
    </w:p>
    <w:p w:rsidR="00E25FB4" w:rsidRPr="00673037" w:rsidRDefault="00E25FB4" w:rsidP="004905FA">
      <w:pPr>
        <w:pStyle w:val="ListParagraph"/>
        <w:numPr>
          <w:ilvl w:val="0"/>
          <w:numId w:val="14"/>
        </w:numPr>
        <w:spacing w:after="0" w:line="240" w:lineRule="auto"/>
        <w:ind w:left="0" w:right="-284" w:firstLine="567"/>
        <w:jc w:val="both"/>
        <w:rPr>
          <w:rFonts w:ascii="Times New Roman" w:hAnsi="Times New Roman"/>
          <w:b/>
          <w:i w:val="0"/>
          <w:iCs w:val="0"/>
          <w:sz w:val="24"/>
          <w:szCs w:val="24"/>
          <w:lang w:val="uk-UA" w:eastAsia="ru-RU"/>
        </w:rPr>
      </w:pPr>
      <w:r w:rsidRPr="00FA087D">
        <w:rPr>
          <w:rFonts w:ascii="Times New Roman" w:hAnsi="Times New Roman"/>
          <w:b/>
          <w:i w:val="0"/>
          <w:color w:val="000000"/>
          <w:sz w:val="24"/>
          <w:szCs w:val="24"/>
          <w:lang w:val="uk-UA"/>
        </w:rPr>
        <w:t>Освітній процес в зарубіжних країнах</w:t>
      </w:r>
      <w:r>
        <w:rPr>
          <w:rFonts w:ascii="Times New Roman" w:hAnsi="Times New Roman"/>
          <w:b/>
          <w:i w:val="0"/>
          <w:color w:val="000000"/>
          <w:sz w:val="24"/>
          <w:szCs w:val="24"/>
          <w:lang w:val="uk-UA"/>
        </w:rPr>
        <w:t>…………………………………….....13</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673037">
        <w:rPr>
          <w:rFonts w:ascii="Times New Roman" w:hAnsi="Times New Roman"/>
          <w:b/>
          <w:i w:val="0"/>
          <w:color w:val="000000"/>
          <w:sz w:val="24"/>
          <w:szCs w:val="24"/>
          <w:lang w:val="uk-UA"/>
        </w:rPr>
        <w:t xml:space="preserve">Юридична освіта </w:t>
      </w:r>
      <w:r>
        <w:rPr>
          <w:rFonts w:ascii="Times New Roman" w:hAnsi="Times New Roman"/>
          <w:b/>
          <w:i w:val="0"/>
          <w:color w:val="000000"/>
          <w:sz w:val="24"/>
          <w:szCs w:val="24"/>
          <w:lang w:val="uk-UA"/>
        </w:rPr>
        <w:t>в Україні…………………………………………………...15</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656C49">
        <w:rPr>
          <w:rFonts w:ascii="Times New Roman" w:hAnsi="Times New Roman"/>
          <w:b/>
          <w:i w:val="0"/>
          <w:color w:val="000000"/>
          <w:sz w:val="24"/>
          <w:szCs w:val="24"/>
          <w:lang w:val="uk-UA"/>
        </w:rPr>
        <w:t>Економічна освіта</w:t>
      </w:r>
      <w:r>
        <w:rPr>
          <w:rFonts w:ascii="Times New Roman" w:hAnsi="Times New Roman"/>
          <w:b/>
          <w:i w:val="0"/>
          <w:color w:val="000000"/>
          <w:sz w:val="24"/>
          <w:szCs w:val="24"/>
          <w:lang w:val="uk-UA"/>
        </w:rPr>
        <w:t>………………………………………………………….…...16</w:t>
      </w:r>
    </w:p>
    <w:p w:rsidR="00E25FB4" w:rsidRPr="00297E15"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297E15">
        <w:rPr>
          <w:rFonts w:ascii="Times New Roman" w:hAnsi="Times New Roman"/>
          <w:b/>
          <w:i w:val="0"/>
          <w:color w:val="000000"/>
          <w:sz w:val="24"/>
          <w:szCs w:val="24"/>
        </w:rPr>
        <w:t>ІТ-освіт</w:t>
      </w:r>
      <w:r w:rsidRPr="00297E15">
        <w:rPr>
          <w:rFonts w:ascii="Times New Roman" w:hAnsi="Times New Roman"/>
          <w:b/>
          <w:i w:val="0"/>
          <w:color w:val="000000"/>
          <w:sz w:val="24"/>
          <w:szCs w:val="24"/>
          <w:lang w:val="uk-UA"/>
        </w:rPr>
        <w:t>а</w:t>
      </w:r>
      <w:r>
        <w:rPr>
          <w:rFonts w:ascii="Times New Roman" w:hAnsi="Times New Roman"/>
          <w:b/>
          <w:i w:val="0"/>
          <w:color w:val="000000"/>
          <w:sz w:val="24"/>
          <w:szCs w:val="24"/>
          <w:lang w:val="uk-UA"/>
        </w:rPr>
        <w:t>…………………………………………………………………….…....16</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656C49">
        <w:rPr>
          <w:rFonts w:ascii="Times New Roman" w:hAnsi="Times New Roman"/>
          <w:b/>
          <w:i w:val="0"/>
          <w:color w:val="000000"/>
          <w:sz w:val="24"/>
          <w:szCs w:val="24"/>
          <w:lang w:val="uk-UA"/>
        </w:rPr>
        <w:t>Гуманітарна освіта</w:t>
      </w:r>
      <w:r>
        <w:rPr>
          <w:rFonts w:ascii="Times New Roman" w:hAnsi="Times New Roman"/>
          <w:b/>
          <w:i w:val="0"/>
          <w:color w:val="000000"/>
          <w:sz w:val="24"/>
          <w:szCs w:val="24"/>
          <w:lang w:val="uk-UA"/>
        </w:rPr>
        <w:t>………………………………………………………..…….17</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EC33DB">
        <w:rPr>
          <w:rFonts w:ascii="Times New Roman" w:hAnsi="Times New Roman"/>
          <w:b/>
          <w:i w:val="0"/>
          <w:color w:val="000000"/>
          <w:sz w:val="24"/>
          <w:szCs w:val="24"/>
          <w:lang w:val="uk-UA"/>
        </w:rPr>
        <w:t>Інші напрямки освіти</w:t>
      </w:r>
      <w:r>
        <w:rPr>
          <w:rFonts w:ascii="Times New Roman" w:hAnsi="Times New Roman"/>
          <w:b/>
          <w:i w:val="0"/>
          <w:color w:val="000000"/>
          <w:sz w:val="24"/>
          <w:szCs w:val="24"/>
          <w:lang w:val="uk-UA"/>
        </w:rPr>
        <w:t>…………………………………………………..………17</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FA087D">
        <w:rPr>
          <w:rFonts w:ascii="Times New Roman" w:hAnsi="Times New Roman"/>
          <w:b/>
          <w:i w:val="0"/>
          <w:color w:val="000000"/>
          <w:sz w:val="24"/>
          <w:szCs w:val="24"/>
          <w:lang w:val="uk-UA"/>
        </w:rPr>
        <w:t>Дистанційна освіта</w:t>
      </w:r>
      <w:r>
        <w:rPr>
          <w:rFonts w:ascii="Times New Roman" w:hAnsi="Times New Roman"/>
          <w:b/>
          <w:i w:val="0"/>
          <w:color w:val="000000"/>
          <w:sz w:val="24"/>
          <w:szCs w:val="24"/>
          <w:lang w:val="uk-UA"/>
        </w:rPr>
        <w:t>………………………………………………………….…..18</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FA087D">
        <w:rPr>
          <w:rFonts w:ascii="Times New Roman" w:hAnsi="Times New Roman"/>
          <w:b/>
          <w:i w:val="0"/>
          <w:color w:val="000000"/>
          <w:sz w:val="24"/>
          <w:szCs w:val="24"/>
          <w:lang w:val="uk-UA"/>
        </w:rPr>
        <w:t>Аспірантура</w:t>
      </w:r>
      <w:r>
        <w:rPr>
          <w:rFonts w:ascii="Times New Roman" w:hAnsi="Times New Roman"/>
          <w:b/>
          <w:i w:val="0"/>
          <w:color w:val="000000"/>
          <w:sz w:val="24"/>
          <w:szCs w:val="24"/>
          <w:lang w:val="uk-UA"/>
        </w:rPr>
        <w:t>…………………………………………………………………..….18</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FA087D">
        <w:rPr>
          <w:rFonts w:ascii="Times New Roman" w:hAnsi="Times New Roman"/>
          <w:b/>
          <w:i w:val="0"/>
          <w:color w:val="000000"/>
          <w:sz w:val="24"/>
          <w:szCs w:val="24"/>
          <w:lang w:val="uk-UA"/>
        </w:rPr>
        <w:t>ЗНО</w:t>
      </w:r>
      <w:r>
        <w:rPr>
          <w:rFonts w:ascii="Times New Roman" w:hAnsi="Times New Roman"/>
          <w:b/>
          <w:i w:val="0"/>
          <w:color w:val="000000"/>
          <w:sz w:val="24"/>
          <w:szCs w:val="24"/>
          <w:lang w:val="uk-UA"/>
        </w:rPr>
        <w:t>……………………………………………………………………………..…19</w:t>
      </w:r>
    </w:p>
    <w:p w:rsidR="00E25FB4"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Pr>
          <w:rFonts w:ascii="Times New Roman" w:hAnsi="Times New Roman"/>
          <w:b/>
          <w:i w:val="0"/>
          <w:color w:val="000000"/>
          <w:sz w:val="24"/>
          <w:szCs w:val="24"/>
          <w:lang w:val="uk-UA"/>
        </w:rPr>
        <w:t>Виховна робота зі студентами…………………………………………..……..19</w:t>
      </w:r>
    </w:p>
    <w:p w:rsidR="00E25FB4" w:rsidRPr="00673037" w:rsidRDefault="00E25FB4" w:rsidP="004905FA">
      <w:pPr>
        <w:pStyle w:val="ListParagraph"/>
        <w:numPr>
          <w:ilvl w:val="0"/>
          <w:numId w:val="14"/>
        </w:numPr>
        <w:spacing w:after="0" w:line="240" w:lineRule="auto"/>
        <w:ind w:left="0" w:right="-284" w:firstLine="567"/>
        <w:jc w:val="both"/>
        <w:rPr>
          <w:rFonts w:ascii="Times New Roman" w:hAnsi="Times New Roman"/>
          <w:b/>
          <w:i w:val="0"/>
          <w:color w:val="000000"/>
          <w:sz w:val="24"/>
          <w:szCs w:val="24"/>
          <w:lang w:val="uk-UA"/>
        </w:rPr>
      </w:pPr>
      <w:r w:rsidRPr="007D69A1">
        <w:rPr>
          <w:rFonts w:ascii="Times New Roman" w:hAnsi="Times New Roman"/>
          <w:b/>
          <w:i w:val="0"/>
          <w:color w:val="000000"/>
          <w:sz w:val="24"/>
          <w:szCs w:val="24"/>
          <w:lang w:val="uk-UA"/>
        </w:rPr>
        <w:t>Дискусійні питання освіти</w:t>
      </w:r>
      <w:r>
        <w:rPr>
          <w:rFonts w:ascii="Times New Roman" w:hAnsi="Times New Roman"/>
          <w:b/>
          <w:i w:val="0"/>
          <w:color w:val="000000"/>
          <w:sz w:val="24"/>
          <w:szCs w:val="24"/>
          <w:lang w:val="uk-UA"/>
        </w:rPr>
        <w:t>…………………………………………………..…20</w:t>
      </w:r>
    </w:p>
    <w:p w:rsidR="00E25FB4" w:rsidRPr="0031284F" w:rsidRDefault="00E25FB4" w:rsidP="004905FA">
      <w:pPr>
        <w:spacing w:after="0" w:line="240" w:lineRule="auto"/>
        <w:ind w:right="-284" w:firstLine="567"/>
        <w:jc w:val="both"/>
        <w:rPr>
          <w:rFonts w:ascii="Times New Roman" w:hAnsi="Times New Roman"/>
          <w:b/>
          <w:i w:val="0"/>
          <w:sz w:val="24"/>
          <w:szCs w:val="24"/>
          <w:lang w:val="uk-UA"/>
        </w:rPr>
      </w:pPr>
    </w:p>
    <w:p w:rsidR="00E25FB4" w:rsidRPr="00003C41" w:rsidRDefault="00E25FB4" w:rsidP="004905FA">
      <w:pPr>
        <w:pStyle w:val="ListParagraph"/>
        <w:spacing w:after="0" w:line="240" w:lineRule="auto"/>
        <w:ind w:left="0" w:right="-284" w:firstLine="567"/>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ІІ. </w:t>
      </w:r>
      <w:r w:rsidRPr="00003C41">
        <w:rPr>
          <w:rFonts w:ascii="Times New Roman" w:hAnsi="Times New Roman"/>
          <w:b/>
          <w:i w:val="0"/>
          <w:color w:val="000000"/>
          <w:sz w:val="24"/>
          <w:szCs w:val="24"/>
          <w:lang w:val="uk-UA"/>
        </w:rPr>
        <w:t>Вісті з мережі Інтернет</w:t>
      </w:r>
      <w:r>
        <w:rPr>
          <w:rFonts w:ascii="Times New Roman" w:hAnsi="Times New Roman"/>
          <w:b/>
          <w:i w:val="0"/>
          <w:color w:val="000000"/>
          <w:sz w:val="24"/>
          <w:szCs w:val="24"/>
          <w:lang w:val="uk-UA"/>
        </w:rPr>
        <w:t>………………………………………………………………. 21</w:t>
      </w:r>
    </w:p>
    <w:p w:rsidR="00E25FB4" w:rsidRPr="003F6793" w:rsidRDefault="00E25FB4" w:rsidP="004905FA">
      <w:pPr>
        <w:spacing w:after="0" w:line="240" w:lineRule="auto"/>
        <w:ind w:right="-284" w:firstLine="567"/>
        <w:jc w:val="both"/>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     </w:t>
      </w:r>
      <w:r w:rsidRPr="003F6793">
        <w:rPr>
          <w:rFonts w:ascii="Times New Roman" w:hAnsi="Times New Roman"/>
          <w:b/>
          <w:i w:val="0"/>
          <w:color w:val="000000"/>
          <w:sz w:val="24"/>
          <w:szCs w:val="24"/>
          <w:lang w:val="uk-UA"/>
        </w:rPr>
        <w:t>2018 рік………………………………………………………</w:t>
      </w:r>
      <w:r>
        <w:rPr>
          <w:rFonts w:ascii="Times New Roman" w:hAnsi="Times New Roman"/>
          <w:b/>
          <w:i w:val="0"/>
          <w:color w:val="000000"/>
          <w:sz w:val="24"/>
          <w:szCs w:val="24"/>
          <w:lang w:val="uk-UA"/>
        </w:rPr>
        <w:t>………...…..</w:t>
      </w:r>
      <w:r w:rsidRPr="003F6793">
        <w:rPr>
          <w:rFonts w:ascii="Times New Roman" w:hAnsi="Times New Roman"/>
          <w:b/>
          <w:i w:val="0"/>
          <w:color w:val="000000"/>
          <w:sz w:val="24"/>
          <w:szCs w:val="24"/>
          <w:lang w:val="uk-UA"/>
        </w:rPr>
        <w:t>…………</w:t>
      </w:r>
      <w:r>
        <w:rPr>
          <w:rFonts w:ascii="Times New Roman" w:hAnsi="Times New Roman"/>
          <w:b/>
          <w:i w:val="0"/>
          <w:color w:val="000000"/>
          <w:sz w:val="24"/>
          <w:szCs w:val="24"/>
          <w:lang w:val="uk-UA"/>
        </w:rPr>
        <w:t xml:space="preserve"> . </w:t>
      </w:r>
      <w:r w:rsidRPr="003F6793">
        <w:rPr>
          <w:rFonts w:ascii="Times New Roman" w:hAnsi="Times New Roman"/>
          <w:b/>
          <w:i w:val="0"/>
          <w:color w:val="000000"/>
          <w:sz w:val="24"/>
          <w:szCs w:val="24"/>
          <w:lang w:val="uk-UA"/>
        </w:rPr>
        <w:t>.21</w:t>
      </w:r>
    </w:p>
    <w:p w:rsidR="00E25FB4" w:rsidRPr="003F6793" w:rsidRDefault="00E25FB4" w:rsidP="004905FA">
      <w:pPr>
        <w:spacing w:after="0" w:line="240" w:lineRule="auto"/>
        <w:ind w:right="-284" w:firstLine="567"/>
        <w:jc w:val="both"/>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     </w:t>
      </w:r>
      <w:r w:rsidRPr="003F6793">
        <w:rPr>
          <w:rFonts w:ascii="Times New Roman" w:hAnsi="Times New Roman"/>
          <w:b/>
          <w:i w:val="0"/>
          <w:color w:val="000000"/>
          <w:sz w:val="24"/>
          <w:szCs w:val="24"/>
          <w:lang w:val="uk-UA"/>
        </w:rPr>
        <w:t>2017 рік…………………………………………………</w:t>
      </w:r>
      <w:r>
        <w:rPr>
          <w:rFonts w:ascii="Times New Roman" w:hAnsi="Times New Roman"/>
          <w:b/>
          <w:i w:val="0"/>
          <w:color w:val="000000"/>
          <w:sz w:val="24"/>
          <w:szCs w:val="24"/>
          <w:lang w:val="uk-UA"/>
        </w:rPr>
        <w:t>…</w:t>
      </w:r>
      <w:r w:rsidRPr="003F6793">
        <w:rPr>
          <w:rFonts w:ascii="Times New Roman" w:hAnsi="Times New Roman"/>
          <w:b/>
          <w:i w:val="0"/>
          <w:color w:val="000000"/>
          <w:sz w:val="24"/>
          <w:szCs w:val="24"/>
          <w:lang w:val="uk-UA"/>
        </w:rPr>
        <w:t>…</w:t>
      </w:r>
      <w:r>
        <w:rPr>
          <w:rFonts w:ascii="Times New Roman" w:hAnsi="Times New Roman"/>
          <w:b/>
          <w:i w:val="0"/>
          <w:color w:val="000000"/>
          <w:sz w:val="24"/>
          <w:szCs w:val="24"/>
          <w:lang w:val="uk-UA"/>
        </w:rPr>
        <w:t>………………………….</w:t>
      </w:r>
      <w:r w:rsidRPr="003F6793">
        <w:rPr>
          <w:rFonts w:ascii="Times New Roman" w:hAnsi="Times New Roman"/>
          <w:b/>
          <w:i w:val="0"/>
          <w:color w:val="000000"/>
          <w:sz w:val="24"/>
          <w:szCs w:val="24"/>
          <w:lang w:val="uk-UA"/>
        </w:rPr>
        <w:t>26</w:t>
      </w:r>
    </w:p>
    <w:p w:rsidR="00E25FB4" w:rsidRDefault="00E25FB4" w:rsidP="004905FA">
      <w:pPr>
        <w:spacing w:after="0" w:line="240" w:lineRule="auto"/>
        <w:ind w:right="-284" w:firstLine="567"/>
        <w:rPr>
          <w:rFonts w:ascii="Times New Roman" w:hAnsi="Times New Roman"/>
          <w:b/>
          <w:i w:val="0"/>
          <w:sz w:val="24"/>
          <w:szCs w:val="24"/>
          <w:lang w:val="uk-UA"/>
        </w:rPr>
      </w:pPr>
    </w:p>
    <w:p w:rsidR="00E25FB4" w:rsidRDefault="00E25FB4" w:rsidP="004905FA">
      <w:pPr>
        <w:spacing w:after="0" w:line="240" w:lineRule="auto"/>
        <w:ind w:right="-284" w:firstLine="567"/>
        <w:rPr>
          <w:rFonts w:ascii="Times New Roman" w:hAnsi="Times New Roman"/>
          <w:b/>
          <w:i w:val="0"/>
          <w:sz w:val="24"/>
          <w:szCs w:val="24"/>
          <w:lang w:val="uk-UA"/>
        </w:rPr>
      </w:pPr>
      <w:r>
        <w:rPr>
          <w:rFonts w:ascii="Times New Roman" w:hAnsi="Times New Roman"/>
          <w:b/>
          <w:i w:val="0"/>
          <w:sz w:val="24"/>
          <w:szCs w:val="24"/>
          <w:lang w:val="uk-UA"/>
        </w:rPr>
        <w:t>Адреса сайта бібліотеки УМСФ……………………………………………..................34</w:t>
      </w:r>
    </w:p>
    <w:p w:rsidR="00E25FB4" w:rsidRDefault="00E25FB4">
      <w:pPr>
        <w:rPr>
          <w:rFonts w:ascii="Times New Roman" w:hAnsi="Times New Roman"/>
          <w:b/>
          <w:i w:val="0"/>
          <w:sz w:val="24"/>
          <w:szCs w:val="24"/>
          <w:lang w:val="uk-UA"/>
        </w:rPr>
      </w:pPr>
      <w:r>
        <w:rPr>
          <w:rFonts w:ascii="Times New Roman" w:hAnsi="Times New Roman"/>
          <w:b/>
          <w:i w:val="0"/>
          <w:sz w:val="24"/>
          <w:szCs w:val="24"/>
          <w:lang w:val="uk-UA"/>
        </w:rPr>
        <w:br w:type="page"/>
      </w:r>
    </w:p>
    <w:p w:rsidR="00E25FB4" w:rsidRPr="00CF56BC" w:rsidRDefault="00E25FB4" w:rsidP="00CF56BC">
      <w:pPr>
        <w:spacing w:after="0" w:line="240" w:lineRule="auto"/>
        <w:jc w:val="center"/>
        <w:rPr>
          <w:rFonts w:ascii="Times New Roman" w:hAnsi="Times New Roman"/>
          <w:b/>
          <w:bCs/>
          <w:i w:val="0"/>
          <w:sz w:val="32"/>
          <w:szCs w:val="32"/>
          <w:lang w:val="uk-UA"/>
        </w:rPr>
      </w:pPr>
      <w:r w:rsidRPr="00CF56BC">
        <w:rPr>
          <w:rFonts w:ascii="Times New Roman" w:hAnsi="Times New Roman"/>
          <w:b/>
          <w:bCs/>
          <w:i w:val="0"/>
          <w:sz w:val="32"/>
          <w:szCs w:val="32"/>
          <w:lang w:val="uk-UA"/>
        </w:rPr>
        <w:t>ВИЩА ОСВІТА УКРАЇНИ:</w:t>
      </w:r>
    </w:p>
    <w:p w:rsidR="00E25FB4" w:rsidRPr="00CF56BC" w:rsidRDefault="00E25FB4" w:rsidP="00CF56BC">
      <w:pPr>
        <w:spacing w:after="0" w:line="240" w:lineRule="auto"/>
        <w:jc w:val="center"/>
        <w:rPr>
          <w:rFonts w:ascii="Times New Roman" w:hAnsi="Times New Roman"/>
          <w:i w:val="0"/>
          <w:sz w:val="32"/>
          <w:szCs w:val="32"/>
          <w:lang w:val="uk-UA"/>
        </w:rPr>
      </w:pPr>
      <w:r w:rsidRPr="00CF56BC">
        <w:rPr>
          <w:rFonts w:ascii="Times New Roman" w:hAnsi="Times New Roman"/>
          <w:b/>
          <w:bCs/>
          <w:i w:val="0"/>
          <w:sz w:val="32"/>
          <w:szCs w:val="32"/>
          <w:lang w:val="ru-RU"/>
        </w:rPr>
        <w:t>історія та перспективи розвитку</w:t>
      </w:r>
    </w:p>
    <w:p w:rsidR="00E25FB4" w:rsidRDefault="00E25FB4" w:rsidP="0031284F">
      <w:pPr>
        <w:spacing w:after="0" w:line="240" w:lineRule="auto"/>
        <w:jc w:val="center"/>
        <w:rPr>
          <w:rFonts w:ascii="Times New Roman" w:hAnsi="Times New Roman"/>
          <w:b/>
          <w:i w:val="0"/>
          <w:sz w:val="24"/>
          <w:szCs w:val="24"/>
          <w:lang w:val="uk-UA"/>
        </w:rPr>
      </w:pPr>
    </w:p>
    <w:p w:rsidR="00E25FB4" w:rsidRPr="00E56D54" w:rsidRDefault="00E25FB4" w:rsidP="0031284F">
      <w:pPr>
        <w:spacing w:after="0" w:line="240" w:lineRule="auto"/>
        <w:jc w:val="center"/>
        <w:rPr>
          <w:rFonts w:ascii="Times New Roman" w:hAnsi="Times New Roman"/>
          <w:b/>
          <w:i w:val="0"/>
          <w:sz w:val="28"/>
          <w:szCs w:val="28"/>
          <w:lang w:val="uk-UA"/>
        </w:rPr>
      </w:pPr>
      <w:r w:rsidRPr="00E56D54">
        <w:rPr>
          <w:rFonts w:ascii="Times New Roman" w:hAnsi="Times New Roman"/>
          <w:b/>
          <w:i w:val="0"/>
          <w:sz w:val="28"/>
          <w:szCs w:val="28"/>
          <w:lang w:val="uk-UA"/>
        </w:rPr>
        <w:t>І. Бібліографічний список літератури з фонду бібліотеки УМСФ</w:t>
      </w:r>
    </w:p>
    <w:p w:rsidR="00E25FB4" w:rsidRDefault="00E25FB4" w:rsidP="0031284F">
      <w:pPr>
        <w:spacing w:after="0" w:line="240" w:lineRule="auto"/>
        <w:jc w:val="center"/>
        <w:rPr>
          <w:rFonts w:ascii="Times New Roman" w:hAnsi="Times New Roman"/>
          <w:b/>
          <w:i w:val="0"/>
          <w:iCs w:val="0"/>
          <w:sz w:val="24"/>
          <w:szCs w:val="24"/>
          <w:lang w:val="uk-UA" w:eastAsia="ru-RU"/>
        </w:rPr>
      </w:pPr>
    </w:p>
    <w:p w:rsidR="00E25FB4" w:rsidRPr="005142B6" w:rsidRDefault="00E25FB4" w:rsidP="005142B6">
      <w:pPr>
        <w:pStyle w:val="ListParagraph"/>
        <w:numPr>
          <w:ilvl w:val="0"/>
          <w:numId w:val="19"/>
        </w:numPr>
        <w:spacing w:after="0" w:line="240" w:lineRule="auto"/>
        <w:jc w:val="center"/>
        <w:rPr>
          <w:rFonts w:ascii="Times New Roman" w:hAnsi="Times New Roman"/>
          <w:b/>
          <w:i w:val="0"/>
          <w:iCs w:val="0"/>
          <w:sz w:val="24"/>
          <w:szCs w:val="24"/>
          <w:lang w:val="uk-UA" w:eastAsia="ru-RU"/>
        </w:rPr>
      </w:pPr>
      <w:r w:rsidRPr="005142B6">
        <w:rPr>
          <w:rFonts w:ascii="Times New Roman" w:hAnsi="Times New Roman"/>
          <w:b/>
          <w:i w:val="0"/>
          <w:iCs w:val="0"/>
          <w:sz w:val="24"/>
          <w:szCs w:val="24"/>
          <w:lang w:val="uk-UA" w:eastAsia="ru-RU"/>
        </w:rPr>
        <w:t>Законодавчі акти з освіти України</w:t>
      </w:r>
    </w:p>
    <w:p w:rsidR="00E25FB4" w:rsidRPr="003E1E12" w:rsidRDefault="00E25FB4" w:rsidP="00CF56BC">
      <w:pPr>
        <w:pStyle w:val="ListParagraph"/>
        <w:spacing w:after="0" w:line="240" w:lineRule="auto"/>
        <w:ind w:left="0" w:firstLine="567"/>
        <w:jc w:val="both"/>
        <w:rPr>
          <w:rFonts w:ascii="Times New Roman" w:hAnsi="Times New Roman"/>
          <w:i w:val="0"/>
          <w:color w:val="000000"/>
          <w:sz w:val="24"/>
          <w:szCs w:val="24"/>
          <w:lang w:val="ru-RU"/>
        </w:rPr>
      </w:pPr>
      <w:r>
        <w:rPr>
          <w:rFonts w:ascii="Times New Roman" w:hAnsi="Times New Roman"/>
          <w:bCs/>
          <w:i w:val="0"/>
          <w:color w:val="000000"/>
          <w:sz w:val="24"/>
          <w:szCs w:val="24"/>
          <w:lang w:val="ru-RU"/>
        </w:rPr>
        <w:t>Украї</w:t>
      </w:r>
      <w:r w:rsidRPr="003E1E12">
        <w:rPr>
          <w:rFonts w:ascii="Times New Roman" w:hAnsi="Times New Roman"/>
          <w:bCs/>
          <w:i w:val="0"/>
          <w:color w:val="000000"/>
          <w:sz w:val="24"/>
          <w:szCs w:val="24"/>
          <w:lang w:val="ru-RU"/>
        </w:rPr>
        <w:t xml:space="preserve">на. Верховна Рада. </w:t>
      </w:r>
    </w:p>
    <w:p w:rsidR="00E25FB4" w:rsidRDefault="00E25FB4" w:rsidP="00CF56BC">
      <w:pPr>
        <w:pStyle w:val="ListParagraph"/>
        <w:spacing w:after="0" w:line="240" w:lineRule="auto"/>
        <w:ind w:left="0" w:firstLine="567"/>
        <w:jc w:val="both"/>
        <w:rPr>
          <w:rFonts w:ascii="Times New Roman" w:hAnsi="Times New Roman"/>
          <w:i w:val="0"/>
          <w:color w:val="000000"/>
          <w:sz w:val="24"/>
          <w:szCs w:val="24"/>
          <w:lang w:val="ru-RU"/>
        </w:rPr>
      </w:pPr>
      <w:r w:rsidRPr="003E1E12">
        <w:rPr>
          <w:rFonts w:ascii="Times New Roman" w:hAnsi="Times New Roman"/>
          <w:i w:val="0"/>
          <w:color w:val="000000"/>
          <w:sz w:val="24"/>
          <w:szCs w:val="24"/>
          <w:lang w:val="ru-RU"/>
        </w:rPr>
        <w:t xml:space="preserve">Про вищу освіту [Текст] : </w:t>
      </w:r>
      <w:r w:rsidRPr="003E1E12">
        <w:rPr>
          <w:rFonts w:ascii="Times New Roman" w:hAnsi="Times New Roman"/>
          <w:i w:val="0"/>
          <w:color w:val="000000"/>
          <w:sz w:val="24"/>
          <w:szCs w:val="24"/>
          <w:lang w:val="uk-UA"/>
        </w:rPr>
        <w:t>З</w:t>
      </w:r>
      <w:r w:rsidRPr="003E1E12">
        <w:rPr>
          <w:rFonts w:ascii="Times New Roman" w:hAnsi="Times New Roman"/>
          <w:i w:val="0"/>
          <w:color w:val="000000"/>
          <w:sz w:val="24"/>
          <w:szCs w:val="24"/>
          <w:lang w:val="ru-RU"/>
        </w:rPr>
        <w:t>акон України від 01.07.2014 р. № 1556-</w:t>
      </w:r>
      <w:r w:rsidRPr="003E1E12">
        <w:rPr>
          <w:rFonts w:ascii="Times New Roman" w:hAnsi="Times New Roman"/>
          <w:i w:val="0"/>
          <w:color w:val="000000"/>
          <w:sz w:val="24"/>
          <w:szCs w:val="24"/>
        </w:rPr>
        <w:t>VII</w:t>
      </w:r>
      <w:r w:rsidRPr="003E1E12">
        <w:rPr>
          <w:rFonts w:ascii="Times New Roman" w:hAnsi="Times New Roman"/>
          <w:i w:val="0"/>
          <w:color w:val="000000"/>
          <w:sz w:val="24"/>
          <w:szCs w:val="24"/>
          <w:lang w:val="ru-RU"/>
        </w:rPr>
        <w:t xml:space="preserve"> / Верховна Рада // Офіційний вісник України. - 2014. - </w:t>
      </w:r>
      <w:r w:rsidRPr="003E1E12">
        <w:rPr>
          <w:rFonts w:ascii="Times New Roman" w:hAnsi="Times New Roman"/>
          <w:bCs/>
          <w:i w:val="0"/>
          <w:color w:val="000000"/>
          <w:sz w:val="24"/>
          <w:szCs w:val="24"/>
          <w:lang w:val="ru-RU"/>
        </w:rPr>
        <w:t>№ 63</w:t>
      </w:r>
      <w:r w:rsidRPr="003E1E12">
        <w:rPr>
          <w:rFonts w:ascii="Times New Roman" w:hAnsi="Times New Roman"/>
          <w:i w:val="0"/>
          <w:color w:val="000000"/>
          <w:sz w:val="24"/>
          <w:szCs w:val="24"/>
          <w:lang w:val="ru-RU"/>
        </w:rPr>
        <w:t>. - С. 7-90.</w:t>
      </w:r>
    </w:p>
    <w:p w:rsidR="00E25FB4" w:rsidRPr="003E1E12" w:rsidRDefault="00E25FB4" w:rsidP="00CF56BC">
      <w:pPr>
        <w:spacing w:after="0" w:line="240" w:lineRule="auto"/>
        <w:ind w:firstLine="567"/>
        <w:contextualSpacing/>
        <w:jc w:val="both"/>
        <w:rPr>
          <w:rFonts w:ascii="Times New Roman" w:hAnsi="Times New Roman"/>
          <w:i w:val="0"/>
          <w:color w:val="000000"/>
          <w:sz w:val="24"/>
          <w:szCs w:val="24"/>
          <w:lang w:val="uk-UA"/>
        </w:rPr>
      </w:pPr>
      <w:r>
        <w:rPr>
          <w:rFonts w:ascii="Times New Roman" w:hAnsi="Times New Roman"/>
          <w:bCs/>
          <w:i w:val="0"/>
          <w:color w:val="000000"/>
          <w:sz w:val="24"/>
          <w:szCs w:val="24"/>
          <w:lang w:val="uk-UA"/>
        </w:rPr>
        <w:t>Украї</w:t>
      </w:r>
      <w:r w:rsidRPr="003E1E12">
        <w:rPr>
          <w:rFonts w:ascii="Times New Roman" w:hAnsi="Times New Roman"/>
          <w:bCs/>
          <w:i w:val="0"/>
          <w:color w:val="000000"/>
          <w:sz w:val="24"/>
          <w:szCs w:val="24"/>
          <w:lang w:val="uk-UA"/>
        </w:rPr>
        <w:t xml:space="preserve">на. Кабінет Міністрів. </w:t>
      </w:r>
    </w:p>
    <w:p w:rsidR="00E25FB4" w:rsidRPr="003E1E12" w:rsidRDefault="00E25FB4" w:rsidP="00CF56BC">
      <w:pPr>
        <w:spacing w:after="0" w:line="240" w:lineRule="auto"/>
        <w:ind w:firstLine="567"/>
        <w:jc w:val="both"/>
        <w:rPr>
          <w:rFonts w:ascii="Times New Roman" w:hAnsi="Times New Roman"/>
          <w:i w:val="0"/>
          <w:color w:val="000000"/>
          <w:sz w:val="24"/>
          <w:szCs w:val="24"/>
          <w:lang w:val="uk-UA"/>
        </w:rPr>
      </w:pPr>
      <w:r w:rsidRPr="003E1E12">
        <w:rPr>
          <w:rFonts w:ascii="Times New Roman" w:hAnsi="Times New Roman"/>
          <w:i w:val="0"/>
          <w:color w:val="000000"/>
          <w:sz w:val="24"/>
          <w:szCs w:val="24"/>
          <w:lang w:val="uk-UA"/>
        </w:rPr>
        <w:t xml:space="preserve">Про затвердження Порядку підготовки здобувачів вищої </w:t>
      </w:r>
      <w:r w:rsidRPr="003E1E12">
        <w:rPr>
          <w:rStyle w:val="Strong"/>
          <w:rFonts w:ascii="Times New Roman" w:hAnsi="Times New Roman"/>
          <w:b w:val="0"/>
          <w:bCs/>
          <w:i w:val="0"/>
          <w:color w:val="000000"/>
          <w:sz w:val="24"/>
          <w:szCs w:val="24"/>
          <w:lang w:val="uk-UA"/>
        </w:rPr>
        <w:t>освіти</w:t>
      </w:r>
      <w:r w:rsidRPr="003E1E12">
        <w:rPr>
          <w:rFonts w:ascii="Times New Roman" w:hAnsi="Times New Roman"/>
          <w:i w:val="0"/>
          <w:color w:val="000000"/>
          <w:sz w:val="24"/>
          <w:szCs w:val="24"/>
          <w:lang w:val="uk-UA"/>
        </w:rPr>
        <w:t xml:space="preserve"> ступеня доктора філософії та доктора наук у вищих навчальних закладах (наукових установах) [Текст] / Кабінет Міністрів // Офіційний вісник України. - 2016. - </w:t>
      </w:r>
      <w:r w:rsidRPr="003E1E12">
        <w:rPr>
          <w:rFonts w:ascii="Times New Roman" w:hAnsi="Times New Roman"/>
          <w:bCs/>
          <w:i w:val="0"/>
          <w:color w:val="000000"/>
          <w:sz w:val="24"/>
          <w:szCs w:val="24"/>
          <w:lang w:val="uk-UA"/>
        </w:rPr>
        <w:t>№ 29</w:t>
      </w:r>
      <w:r w:rsidRPr="003E1E12">
        <w:rPr>
          <w:rFonts w:ascii="Times New Roman" w:hAnsi="Times New Roman"/>
          <w:i w:val="0"/>
          <w:color w:val="000000"/>
          <w:sz w:val="24"/>
          <w:szCs w:val="24"/>
          <w:lang w:val="uk-UA"/>
        </w:rPr>
        <w:t>. - С. 13-25.</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Pr>
          <w:rFonts w:ascii="Times New Roman" w:hAnsi="Times New Roman"/>
          <w:bCs/>
          <w:i w:val="0"/>
          <w:color w:val="000000"/>
          <w:sz w:val="24"/>
          <w:szCs w:val="24"/>
          <w:lang w:val="ru-RU"/>
        </w:rPr>
        <w:t>Украї</w:t>
      </w:r>
      <w:r w:rsidRPr="00FA087D">
        <w:rPr>
          <w:rFonts w:ascii="Times New Roman" w:hAnsi="Times New Roman"/>
          <w:bCs/>
          <w:i w:val="0"/>
          <w:color w:val="000000"/>
          <w:sz w:val="24"/>
          <w:szCs w:val="24"/>
          <w:lang w:val="ru-RU"/>
        </w:rPr>
        <w:t xml:space="preserve">на. Президент. </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 xml:space="preserve">Про Національну стратегію розвитку освіти в Україні на період до 2021 року [Текст] : указ Президента України від 25.06.2013 р. № 344/2013 / Президент України // Офіційний вісник України. - 2013. - </w:t>
      </w:r>
      <w:r w:rsidRPr="00FA087D">
        <w:rPr>
          <w:rFonts w:ascii="Times New Roman" w:hAnsi="Times New Roman"/>
          <w:bCs/>
          <w:i w:val="0"/>
          <w:color w:val="000000"/>
          <w:sz w:val="24"/>
          <w:szCs w:val="24"/>
          <w:lang w:val="ru-RU"/>
        </w:rPr>
        <w:t>№ 50</w:t>
      </w:r>
      <w:r w:rsidRPr="00FA087D">
        <w:rPr>
          <w:rFonts w:ascii="Times New Roman" w:hAnsi="Times New Roman"/>
          <w:i w:val="0"/>
          <w:color w:val="000000"/>
          <w:sz w:val="24"/>
          <w:szCs w:val="24"/>
          <w:lang w:val="ru-RU"/>
        </w:rPr>
        <w:t>. - С. 18-36.</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Pr>
          <w:rFonts w:ascii="Times New Roman" w:hAnsi="Times New Roman"/>
          <w:bCs/>
          <w:i w:val="0"/>
          <w:color w:val="000000"/>
          <w:sz w:val="24"/>
          <w:szCs w:val="24"/>
          <w:lang w:val="ru-RU"/>
        </w:rPr>
        <w:t>Україна. Міністерство</w:t>
      </w:r>
      <w:r w:rsidRPr="00FA087D">
        <w:rPr>
          <w:rFonts w:ascii="Times New Roman" w:hAnsi="Times New Roman"/>
          <w:bCs/>
          <w:i w:val="0"/>
          <w:color w:val="000000"/>
          <w:sz w:val="24"/>
          <w:szCs w:val="24"/>
          <w:lang w:val="ru-RU"/>
        </w:rPr>
        <w:t xml:space="preserve"> освіти і науки. </w:t>
      </w:r>
    </w:p>
    <w:p w:rsidR="00E25FB4" w:rsidRDefault="00E25FB4" w:rsidP="00CF56BC">
      <w:pPr>
        <w:spacing w:after="0" w:line="240" w:lineRule="auto"/>
        <w:ind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 xml:space="preserve">Про затвердження Положення про проведення у 2016 році як експерименту вступних випробувань під час вступу на основі ступеня бакалавра на навчання для здобуття ступеня магістра за спеціальністю 081 "Право" з використанням організаційно-технологічних процесів здійснення зовнішнього незалежного оцінювання [Текст] : наказ Міністерства освіти та науки України від 12.05.2016 р. № 500 / Міністерства освіти і науки // Офіційний вісник України. - 2016. - </w:t>
      </w:r>
      <w:r w:rsidRPr="00FA087D">
        <w:rPr>
          <w:rFonts w:ascii="Times New Roman" w:hAnsi="Times New Roman"/>
          <w:bCs/>
          <w:i w:val="0"/>
          <w:color w:val="000000"/>
          <w:sz w:val="24"/>
          <w:szCs w:val="24"/>
          <w:lang w:val="ru-RU"/>
        </w:rPr>
        <w:t>№ 39</w:t>
      </w:r>
      <w:r w:rsidRPr="00FA087D">
        <w:rPr>
          <w:rFonts w:ascii="Times New Roman" w:hAnsi="Times New Roman"/>
          <w:i w:val="0"/>
          <w:color w:val="000000"/>
          <w:sz w:val="24"/>
          <w:szCs w:val="24"/>
          <w:lang w:val="ru-RU"/>
        </w:rPr>
        <w:t>. - С. 367-387.</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Pr>
          <w:rStyle w:val="Strong"/>
          <w:rFonts w:ascii="Times New Roman" w:hAnsi="Times New Roman"/>
          <w:b w:val="0"/>
          <w:bCs/>
          <w:i w:val="0"/>
          <w:color w:val="000000"/>
          <w:sz w:val="24"/>
          <w:szCs w:val="24"/>
          <w:lang w:val="ru-RU"/>
        </w:rPr>
        <w:t>Украї</w:t>
      </w:r>
      <w:r w:rsidRPr="00FA087D">
        <w:rPr>
          <w:rStyle w:val="Strong"/>
          <w:rFonts w:ascii="Times New Roman" w:hAnsi="Times New Roman"/>
          <w:b w:val="0"/>
          <w:bCs/>
          <w:i w:val="0"/>
          <w:color w:val="000000"/>
          <w:sz w:val="24"/>
          <w:szCs w:val="24"/>
          <w:lang w:val="ru-RU"/>
        </w:rPr>
        <w:t xml:space="preserve">на. Міністерство </w:t>
      </w:r>
      <w:r w:rsidRPr="00FA087D">
        <w:rPr>
          <w:rFonts w:ascii="Times New Roman" w:hAnsi="Times New Roman"/>
          <w:i w:val="0"/>
          <w:color w:val="000000"/>
          <w:sz w:val="24"/>
          <w:szCs w:val="24"/>
          <w:lang w:val="ru-RU"/>
        </w:rPr>
        <w:t>освіти</w:t>
      </w:r>
      <w:r w:rsidRPr="00FA087D">
        <w:rPr>
          <w:rStyle w:val="Strong"/>
          <w:rFonts w:ascii="Times New Roman" w:hAnsi="Times New Roman"/>
          <w:b w:val="0"/>
          <w:bCs/>
          <w:i w:val="0"/>
          <w:color w:val="000000"/>
          <w:sz w:val="24"/>
          <w:szCs w:val="24"/>
          <w:lang w:val="ru-RU"/>
        </w:rPr>
        <w:t xml:space="preserve"> і науки. </w:t>
      </w:r>
    </w:p>
    <w:p w:rsidR="00E25FB4" w:rsidRDefault="00E25FB4" w:rsidP="00CF56BC">
      <w:pPr>
        <w:spacing w:after="0" w:line="240" w:lineRule="auto"/>
        <w:ind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 xml:space="preserve">Про затвердження Порядку прийому для здобуття вищої та професійно-технічної </w:t>
      </w:r>
      <w:r w:rsidRPr="00FA087D">
        <w:rPr>
          <w:rStyle w:val="Strong"/>
          <w:rFonts w:ascii="Times New Roman" w:hAnsi="Times New Roman"/>
          <w:b w:val="0"/>
          <w:bCs/>
          <w:i w:val="0"/>
          <w:color w:val="000000"/>
          <w:sz w:val="24"/>
          <w:szCs w:val="24"/>
          <w:lang w:val="ru-RU"/>
        </w:rPr>
        <w:t>освіти</w:t>
      </w:r>
      <w:r w:rsidRPr="00FA087D">
        <w:rPr>
          <w:rFonts w:ascii="Times New Roman" w:hAnsi="Times New Roman"/>
          <w:i w:val="0"/>
          <w:color w:val="000000"/>
          <w:sz w:val="24"/>
          <w:szCs w:val="24"/>
          <w:lang w:val="ru-RU"/>
        </w:rPr>
        <w:t xml:space="preserve"> осіб, які проживають на тимчасово окупованій території України [Текст] : наказ Міністерства </w:t>
      </w:r>
      <w:r w:rsidRPr="00FA087D">
        <w:rPr>
          <w:rStyle w:val="Strong"/>
          <w:rFonts w:ascii="Times New Roman" w:hAnsi="Times New Roman"/>
          <w:b w:val="0"/>
          <w:bCs/>
          <w:i w:val="0"/>
          <w:color w:val="000000"/>
          <w:sz w:val="24"/>
          <w:szCs w:val="24"/>
          <w:lang w:val="ru-RU"/>
        </w:rPr>
        <w:t>освіти</w:t>
      </w:r>
      <w:r w:rsidRPr="00FA087D">
        <w:rPr>
          <w:rFonts w:ascii="Times New Roman" w:hAnsi="Times New Roman"/>
          <w:i w:val="0"/>
          <w:color w:val="000000"/>
          <w:sz w:val="24"/>
          <w:szCs w:val="24"/>
          <w:lang w:val="ru-RU"/>
        </w:rPr>
        <w:t xml:space="preserve"> та науки України від 24.05.2016 р. № 560 / Міністерство </w:t>
      </w:r>
      <w:r w:rsidRPr="00FA087D">
        <w:rPr>
          <w:rStyle w:val="Strong"/>
          <w:rFonts w:ascii="Times New Roman" w:hAnsi="Times New Roman"/>
          <w:b w:val="0"/>
          <w:bCs/>
          <w:i w:val="0"/>
          <w:color w:val="000000"/>
          <w:sz w:val="24"/>
          <w:szCs w:val="24"/>
          <w:lang w:val="ru-RU"/>
        </w:rPr>
        <w:t>освіти</w:t>
      </w:r>
      <w:r w:rsidRPr="00FA087D">
        <w:rPr>
          <w:rFonts w:ascii="Times New Roman" w:hAnsi="Times New Roman"/>
          <w:i w:val="0"/>
          <w:color w:val="000000"/>
          <w:sz w:val="24"/>
          <w:szCs w:val="24"/>
          <w:lang w:val="ru-RU"/>
        </w:rPr>
        <w:t xml:space="preserve"> і науки // Офіційний вісник України. - 2016. - </w:t>
      </w:r>
      <w:r w:rsidRPr="00FA087D">
        <w:rPr>
          <w:rFonts w:ascii="Times New Roman" w:hAnsi="Times New Roman"/>
          <w:bCs/>
          <w:i w:val="0"/>
          <w:color w:val="000000"/>
          <w:sz w:val="24"/>
          <w:szCs w:val="24"/>
          <w:lang w:val="ru-RU"/>
        </w:rPr>
        <w:t>№ 42</w:t>
      </w:r>
      <w:r w:rsidRPr="00FA087D">
        <w:rPr>
          <w:rFonts w:ascii="Times New Roman" w:hAnsi="Times New Roman"/>
          <w:i w:val="0"/>
          <w:color w:val="000000"/>
          <w:sz w:val="24"/>
          <w:szCs w:val="24"/>
          <w:lang w:val="ru-RU"/>
        </w:rPr>
        <w:t>. - С. 93-102.</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Pr>
          <w:rStyle w:val="Strong"/>
          <w:rFonts w:ascii="Times New Roman" w:hAnsi="Times New Roman"/>
          <w:b w:val="0"/>
          <w:bCs/>
          <w:i w:val="0"/>
          <w:color w:val="000000"/>
          <w:sz w:val="24"/>
          <w:szCs w:val="24"/>
          <w:lang w:val="ru-RU"/>
        </w:rPr>
        <w:t>Україна. Міністерство</w:t>
      </w:r>
      <w:r w:rsidRPr="00FA087D">
        <w:rPr>
          <w:rStyle w:val="Strong"/>
          <w:rFonts w:ascii="Times New Roman" w:hAnsi="Times New Roman"/>
          <w:b w:val="0"/>
          <w:bCs/>
          <w:i w:val="0"/>
          <w:color w:val="000000"/>
          <w:sz w:val="24"/>
          <w:szCs w:val="24"/>
          <w:lang w:val="ru-RU"/>
        </w:rPr>
        <w:t xml:space="preserve"> </w:t>
      </w:r>
      <w:r w:rsidRPr="00FA087D">
        <w:rPr>
          <w:rFonts w:ascii="Times New Roman" w:hAnsi="Times New Roman"/>
          <w:i w:val="0"/>
          <w:color w:val="000000"/>
          <w:sz w:val="24"/>
          <w:szCs w:val="24"/>
          <w:lang w:val="ru-RU"/>
        </w:rPr>
        <w:t>освіти</w:t>
      </w:r>
      <w:r w:rsidRPr="00FA087D">
        <w:rPr>
          <w:rStyle w:val="Strong"/>
          <w:rFonts w:ascii="Times New Roman" w:hAnsi="Times New Roman"/>
          <w:b w:val="0"/>
          <w:bCs/>
          <w:i w:val="0"/>
          <w:color w:val="000000"/>
          <w:sz w:val="24"/>
          <w:szCs w:val="24"/>
          <w:lang w:val="ru-RU"/>
        </w:rPr>
        <w:t xml:space="preserve"> і науки. </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 xml:space="preserve">Про затвердження Порядку присвоєння вчених звань науковим і науково-педагогічним працівникам [Текст] : наказ Міністерства </w:t>
      </w:r>
      <w:r w:rsidRPr="00FA087D">
        <w:rPr>
          <w:rStyle w:val="Strong"/>
          <w:rFonts w:ascii="Times New Roman" w:hAnsi="Times New Roman"/>
          <w:b w:val="0"/>
          <w:bCs/>
          <w:i w:val="0"/>
          <w:color w:val="000000"/>
          <w:sz w:val="24"/>
          <w:szCs w:val="24"/>
          <w:lang w:val="ru-RU"/>
        </w:rPr>
        <w:t>освіти</w:t>
      </w:r>
      <w:r w:rsidRPr="00FA087D">
        <w:rPr>
          <w:rFonts w:ascii="Times New Roman" w:hAnsi="Times New Roman"/>
          <w:i w:val="0"/>
          <w:color w:val="000000"/>
          <w:sz w:val="24"/>
          <w:szCs w:val="24"/>
          <w:lang w:val="ru-RU"/>
        </w:rPr>
        <w:t xml:space="preserve"> і науки України від 14.01.2016 р. № 13 / Міністерства </w:t>
      </w:r>
      <w:r w:rsidRPr="00FA087D">
        <w:rPr>
          <w:rStyle w:val="Strong"/>
          <w:rFonts w:ascii="Times New Roman" w:hAnsi="Times New Roman"/>
          <w:b w:val="0"/>
          <w:bCs/>
          <w:i w:val="0"/>
          <w:color w:val="000000"/>
          <w:sz w:val="24"/>
          <w:szCs w:val="24"/>
          <w:lang w:val="ru-RU"/>
        </w:rPr>
        <w:t>освіти</w:t>
      </w:r>
      <w:r w:rsidRPr="00FA087D">
        <w:rPr>
          <w:rFonts w:ascii="Times New Roman" w:hAnsi="Times New Roman"/>
          <w:i w:val="0"/>
          <w:color w:val="000000"/>
          <w:sz w:val="24"/>
          <w:szCs w:val="24"/>
          <w:lang w:val="ru-RU"/>
        </w:rPr>
        <w:t xml:space="preserve"> і науки // Офіційний вісник України. - 2016. - </w:t>
      </w:r>
      <w:r w:rsidRPr="00FA087D">
        <w:rPr>
          <w:rFonts w:ascii="Times New Roman" w:hAnsi="Times New Roman"/>
          <w:bCs/>
          <w:i w:val="0"/>
          <w:color w:val="000000"/>
          <w:sz w:val="24"/>
          <w:szCs w:val="24"/>
          <w:lang w:val="ru-RU"/>
        </w:rPr>
        <w:t>№ 17</w:t>
      </w:r>
      <w:r w:rsidRPr="00FA087D">
        <w:rPr>
          <w:rFonts w:ascii="Times New Roman" w:hAnsi="Times New Roman"/>
          <w:i w:val="0"/>
          <w:color w:val="000000"/>
          <w:sz w:val="24"/>
          <w:szCs w:val="24"/>
          <w:lang w:val="ru-RU"/>
        </w:rPr>
        <w:t>. - С. 167-192.</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Pr>
          <w:rFonts w:ascii="Times New Roman" w:hAnsi="Times New Roman"/>
          <w:bCs/>
          <w:i w:val="0"/>
          <w:color w:val="000000"/>
          <w:sz w:val="24"/>
          <w:szCs w:val="24"/>
          <w:lang w:val="ru-RU"/>
        </w:rPr>
        <w:t>Украї</w:t>
      </w:r>
      <w:r w:rsidRPr="00FA087D">
        <w:rPr>
          <w:rFonts w:ascii="Times New Roman" w:hAnsi="Times New Roman"/>
          <w:bCs/>
          <w:i w:val="0"/>
          <w:color w:val="000000"/>
          <w:sz w:val="24"/>
          <w:szCs w:val="24"/>
          <w:lang w:val="ru-RU"/>
        </w:rPr>
        <w:t xml:space="preserve">на. Міністерство освіти і науки. </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Про затвердження Умов прийому на навчання до вищих навчальних закладів України в 2016 ро</w:t>
      </w:r>
      <w:r>
        <w:rPr>
          <w:rFonts w:ascii="Times New Roman" w:hAnsi="Times New Roman"/>
          <w:i w:val="0"/>
          <w:color w:val="000000"/>
          <w:sz w:val="24"/>
          <w:szCs w:val="24"/>
          <w:lang w:val="ru-RU"/>
        </w:rPr>
        <w:t>ці [Текст] : наказ Міністерства</w:t>
      </w:r>
      <w:r w:rsidRPr="00FA087D">
        <w:rPr>
          <w:rFonts w:ascii="Times New Roman" w:hAnsi="Times New Roman"/>
          <w:i w:val="0"/>
          <w:color w:val="000000"/>
          <w:sz w:val="24"/>
          <w:szCs w:val="24"/>
          <w:lang w:val="ru-RU"/>
        </w:rPr>
        <w:t xml:space="preserve"> освіти та науки України від 15.10.2015 р. № 1085 / Міністерство освіти і науки // Офіційний вісник України. - 2015. - </w:t>
      </w:r>
      <w:r w:rsidRPr="00FA087D">
        <w:rPr>
          <w:rFonts w:ascii="Times New Roman" w:hAnsi="Times New Roman"/>
          <w:bCs/>
          <w:i w:val="0"/>
          <w:color w:val="000000"/>
          <w:sz w:val="24"/>
          <w:szCs w:val="24"/>
          <w:lang w:val="ru-RU"/>
        </w:rPr>
        <w:t>№ 89</w:t>
      </w:r>
      <w:r w:rsidRPr="00FA087D">
        <w:rPr>
          <w:rFonts w:ascii="Times New Roman" w:hAnsi="Times New Roman"/>
          <w:i w:val="0"/>
          <w:color w:val="000000"/>
          <w:sz w:val="24"/>
          <w:szCs w:val="24"/>
          <w:lang w:val="ru-RU"/>
        </w:rPr>
        <w:t>. - С. 286-355.</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Pr>
          <w:rFonts w:ascii="Times New Roman" w:hAnsi="Times New Roman"/>
          <w:bCs/>
          <w:i w:val="0"/>
          <w:color w:val="000000"/>
          <w:sz w:val="24"/>
          <w:szCs w:val="24"/>
          <w:lang w:val="ru-RU"/>
        </w:rPr>
        <w:t>Украї</w:t>
      </w:r>
      <w:r w:rsidRPr="00FA087D">
        <w:rPr>
          <w:rFonts w:ascii="Times New Roman" w:hAnsi="Times New Roman"/>
          <w:bCs/>
          <w:i w:val="0"/>
          <w:color w:val="000000"/>
          <w:sz w:val="24"/>
          <w:szCs w:val="24"/>
          <w:lang w:val="ru-RU"/>
        </w:rPr>
        <w:t xml:space="preserve">на. Міністерство освіти і науки. </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Про затвердження форм документів з підготовки кадр</w:t>
      </w:r>
      <w:r>
        <w:rPr>
          <w:rFonts w:ascii="Times New Roman" w:hAnsi="Times New Roman"/>
          <w:i w:val="0"/>
          <w:color w:val="000000"/>
          <w:sz w:val="24"/>
          <w:szCs w:val="24"/>
          <w:lang w:val="ru-RU"/>
        </w:rPr>
        <w:t>ів у вищих навчальних закладах І</w:t>
      </w:r>
      <w:r w:rsidRPr="00FA087D">
        <w:rPr>
          <w:rFonts w:ascii="Times New Roman" w:hAnsi="Times New Roman"/>
          <w:i w:val="0"/>
          <w:color w:val="000000"/>
          <w:sz w:val="24"/>
          <w:szCs w:val="24"/>
          <w:lang w:val="ru-RU"/>
        </w:rPr>
        <w:t xml:space="preserve"> - </w:t>
      </w:r>
      <w:r w:rsidRPr="00FA087D">
        <w:rPr>
          <w:rFonts w:ascii="Times New Roman" w:hAnsi="Times New Roman"/>
          <w:i w:val="0"/>
          <w:color w:val="000000"/>
          <w:sz w:val="24"/>
          <w:szCs w:val="24"/>
        </w:rPr>
        <w:t>IV</w:t>
      </w:r>
      <w:r w:rsidRPr="00FA087D">
        <w:rPr>
          <w:rFonts w:ascii="Times New Roman" w:hAnsi="Times New Roman"/>
          <w:i w:val="0"/>
          <w:color w:val="000000"/>
          <w:sz w:val="24"/>
          <w:szCs w:val="24"/>
          <w:lang w:val="ru-RU"/>
        </w:rPr>
        <w:t xml:space="preserve"> рівнів акредитації [Текст] : наказ Міністерства освіти та науки України від 12.06.2014 р. № 711 / Міністерство освіти і науки // Офіційний вісник України. - 2014. - </w:t>
      </w:r>
      <w:r w:rsidRPr="00FA087D">
        <w:rPr>
          <w:rFonts w:ascii="Times New Roman" w:hAnsi="Times New Roman"/>
          <w:bCs/>
          <w:i w:val="0"/>
          <w:color w:val="000000"/>
          <w:sz w:val="24"/>
          <w:szCs w:val="24"/>
          <w:lang w:val="ru-RU"/>
        </w:rPr>
        <w:t>№ 58</w:t>
      </w:r>
      <w:r w:rsidRPr="00FA087D">
        <w:rPr>
          <w:rFonts w:ascii="Times New Roman" w:hAnsi="Times New Roman"/>
          <w:i w:val="0"/>
          <w:color w:val="000000"/>
          <w:sz w:val="24"/>
          <w:szCs w:val="24"/>
          <w:lang w:val="ru-RU"/>
        </w:rPr>
        <w:t>. - С. 49-133.</w:t>
      </w:r>
    </w:p>
    <w:p w:rsidR="00E25FB4" w:rsidRPr="003E1E12" w:rsidRDefault="00E25FB4" w:rsidP="00CF56BC">
      <w:pPr>
        <w:spacing w:after="0" w:line="240" w:lineRule="auto"/>
        <w:ind w:firstLine="567"/>
        <w:jc w:val="both"/>
        <w:rPr>
          <w:rFonts w:ascii="Times New Roman" w:hAnsi="Times New Roman"/>
          <w:i w:val="0"/>
          <w:color w:val="000000"/>
          <w:sz w:val="24"/>
          <w:szCs w:val="24"/>
          <w:lang w:val="uk-UA"/>
        </w:rPr>
      </w:pPr>
      <w:r>
        <w:rPr>
          <w:rFonts w:ascii="Times New Roman" w:hAnsi="Times New Roman"/>
          <w:bCs/>
          <w:i w:val="0"/>
          <w:color w:val="000000"/>
          <w:sz w:val="24"/>
          <w:szCs w:val="24"/>
          <w:lang w:val="uk-UA"/>
        </w:rPr>
        <w:t>Украї</w:t>
      </w:r>
      <w:r w:rsidRPr="003E1E12">
        <w:rPr>
          <w:rFonts w:ascii="Times New Roman" w:hAnsi="Times New Roman"/>
          <w:bCs/>
          <w:i w:val="0"/>
          <w:color w:val="000000"/>
          <w:sz w:val="24"/>
          <w:szCs w:val="24"/>
          <w:lang w:val="uk-UA"/>
        </w:rPr>
        <w:t xml:space="preserve">на. Міністерство внутрішніх справ. </w:t>
      </w:r>
    </w:p>
    <w:p w:rsidR="00E25FB4" w:rsidRPr="003E1E12" w:rsidRDefault="00E25FB4" w:rsidP="00CF56BC">
      <w:pPr>
        <w:spacing w:after="0" w:line="240" w:lineRule="auto"/>
        <w:ind w:firstLine="567"/>
        <w:jc w:val="both"/>
        <w:rPr>
          <w:rFonts w:ascii="Times New Roman" w:hAnsi="Times New Roman"/>
          <w:i w:val="0"/>
          <w:color w:val="000000"/>
          <w:sz w:val="24"/>
          <w:szCs w:val="24"/>
          <w:lang w:val="uk-UA"/>
        </w:rPr>
      </w:pPr>
      <w:r w:rsidRPr="003E1E12">
        <w:rPr>
          <w:rFonts w:ascii="Times New Roman" w:hAnsi="Times New Roman"/>
          <w:i w:val="0"/>
          <w:color w:val="000000"/>
          <w:sz w:val="24"/>
          <w:szCs w:val="24"/>
          <w:lang w:val="uk-UA"/>
        </w:rPr>
        <w:t xml:space="preserve">Про затвердження Положення про організацію післядипломної освіти працівників Національної поліції [Текст] : наказ Міністерства внутрішніх справ України від 24.12.2015 р. № 1625 / Міністерство внутрішніх справ // Офіційний вісник України. - 2016. - </w:t>
      </w:r>
      <w:r w:rsidRPr="003E1E12">
        <w:rPr>
          <w:rFonts w:ascii="Times New Roman" w:hAnsi="Times New Roman"/>
          <w:bCs/>
          <w:i w:val="0"/>
          <w:color w:val="000000"/>
          <w:sz w:val="24"/>
          <w:szCs w:val="24"/>
          <w:lang w:val="uk-UA"/>
        </w:rPr>
        <w:t>№ 11</w:t>
      </w:r>
      <w:r w:rsidRPr="003E1E12">
        <w:rPr>
          <w:rFonts w:ascii="Times New Roman" w:hAnsi="Times New Roman"/>
          <w:i w:val="0"/>
          <w:color w:val="000000"/>
          <w:sz w:val="24"/>
          <w:szCs w:val="24"/>
          <w:lang w:val="uk-UA"/>
        </w:rPr>
        <w:t>. - С. 173-185.</w:t>
      </w:r>
    </w:p>
    <w:p w:rsidR="00E25FB4" w:rsidRDefault="00E25FB4" w:rsidP="00CF56BC">
      <w:pPr>
        <w:spacing w:after="0" w:line="240" w:lineRule="auto"/>
        <w:ind w:firstLine="567"/>
        <w:jc w:val="both"/>
        <w:rPr>
          <w:rFonts w:ascii="Times New Roman" w:hAnsi="Times New Roman"/>
          <w:bCs/>
          <w:i w:val="0"/>
          <w:color w:val="000000"/>
          <w:sz w:val="24"/>
          <w:szCs w:val="24"/>
          <w:lang w:val="uk-UA"/>
        </w:rPr>
      </w:pPr>
    </w:p>
    <w:p w:rsidR="00E25FB4" w:rsidRDefault="00E25FB4" w:rsidP="00CF56BC">
      <w:pPr>
        <w:spacing w:after="0" w:line="240" w:lineRule="auto"/>
        <w:ind w:firstLine="567"/>
        <w:jc w:val="both"/>
        <w:rPr>
          <w:rFonts w:ascii="Times New Roman" w:hAnsi="Times New Roman"/>
          <w:bCs/>
          <w:i w:val="0"/>
          <w:color w:val="000000"/>
          <w:sz w:val="24"/>
          <w:szCs w:val="24"/>
          <w:lang w:val="uk-UA"/>
        </w:rPr>
      </w:pPr>
    </w:p>
    <w:p w:rsidR="00E25FB4" w:rsidRPr="00FA087D" w:rsidRDefault="00E25FB4" w:rsidP="00CF56BC">
      <w:pPr>
        <w:spacing w:after="0" w:line="240" w:lineRule="auto"/>
        <w:ind w:firstLine="567"/>
        <w:jc w:val="both"/>
        <w:rPr>
          <w:rFonts w:ascii="Times New Roman" w:hAnsi="Times New Roman"/>
          <w:i w:val="0"/>
          <w:color w:val="000000"/>
          <w:sz w:val="24"/>
          <w:szCs w:val="24"/>
          <w:lang w:val="uk-UA"/>
        </w:rPr>
      </w:pPr>
      <w:r>
        <w:rPr>
          <w:rFonts w:ascii="Times New Roman" w:hAnsi="Times New Roman"/>
          <w:bCs/>
          <w:i w:val="0"/>
          <w:color w:val="000000"/>
          <w:sz w:val="24"/>
          <w:szCs w:val="24"/>
          <w:lang w:val="uk-UA"/>
        </w:rPr>
        <w:t>Украї</w:t>
      </w:r>
      <w:r w:rsidRPr="00FA087D">
        <w:rPr>
          <w:rFonts w:ascii="Times New Roman" w:hAnsi="Times New Roman"/>
          <w:bCs/>
          <w:i w:val="0"/>
          <w:color w:val="000000"/>
          <w:sz w:val="24"/>
          <w:szCs w:val="24"/>
          <w:lang w:val="uk-UA"/>
        </w:rPr>
        <w:t xml:space="preserve">на. Міністерство внутрішніх справ. </w:t>
      </w:r>
    </w:p>
    <w:p w:rsidR="00E25FB4" w:rsidRPr="00FA087D" w:rsidRDefault="00E25FB4" w:rsidP="00CF56BC">
      <w:pPr>
        <w:spacing w:after="0" w:line="240" w:lineRule="auto"/>
        <w:ind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 xml:space="preserve">Про затвердження Порядку добору направлення та зарахування кандидатів на навчання до вищих навчальних закладів із специфічними умовами навчання, які здійснюють підготовку кадрів для Міністерства внутрішніх справ, поліцейських та військовослужбовців Національної гвардії України [Текст] : наказ Міністерства внутрішніх справ України від 15.04.2016 р. № 315 / Міністерство внутрішніх справ // Офіційний вісник України. - 2016. - </w:t>
      </w:r>
      <w:r w:rsidRPr="00FA087D">
        <w:rPr>
          <w:rFonts w:ascii="Times New Roman" w:hAnsi="Times New Roman"/>
          <w:bCs/>
          <w:i w:val="0"/>
          <w:color w:val="000000"/>
          <w:sz w:val="24"/>
          <w:szCs w:val="24"/>
          <w:lang w:val="uk-UA"/>
        </w:rPr>
        <w:t>№ 41</w:t>
      </w:r>
      <w:r w:rsidRPr="00FA087D">
        <w:rPr>
          <w:rFonts w:ascii="Times New Roman" w:hAnsi="Times New Roman"/>
          <w:i w:val="0"/>
          <w:color w:val="000000"/>
          <w:sz w:val="24"/>
          <w:szCs w:val="24"/>
          <w:lang w:val="uk-UA"/>
        </w:rPr>
        <w:t>. - С. 243-271.</w:t>
      </w:r>
    </w:p>
    <w:p w:rsidR="00E25FB4" w:rsidRPr="00FA087D" w:rsidRDefault="00E25FB4" w:rsidP="00CF56BC">
      <w:pPr>
        <w:spacing w:after="0" w:line="240" w:lineRule="auto"/>
        <w:ind w:firstLine="567"/>
        <w:jc w:val="both"/>
        <w:rPr>
          <w:rFonts w:ascii="Times New Roman" w:hAnsi="Times New Roman"/>
          <w:i w:val="0"/>
          <w:color w:val="000000"/>
          <w:sz w:val="24"/>
          <w:szCs w:val="24"/>
          <w:lang w:val="uk-UA"/>
        </w:rPr>
      </w:pPr>
      <w:r>
        <w:rPr>
          <w:rFonts w:ascii="Times New Roman" w:hAnsi="Times New Roman"/>
          <w:bCs/>
          <w:i w:val="0"/>
          <w:color w:val="000000"/>
          <w:sz w:val="24"/>
          <w:szCs w:val="24"/>
          <w:lang w:val="uk-UA"/>
        </w:rPr>
        <w:t>Украї</w:t>
      </w:r>
      <w:r w:rsidRPr="00FA087D">
        <w:rPr>
          <w:rFonts w:ascii="Times New Roman" w:hAnsi="Times New Roman"/>
          <w:bCs/>
          <w:i w:val="0"/>
          <w:color w:val="000000"/>
          <w:sz w:val="24"/>
          <w:szCs w:val="24"/>
          <w:lang w:val="uk-UA"/>
        </w:rPr>
        <w:t xml:space="preserve">на. Міністерство внутрішніх справ. </w:t>
      </w:r>
    </w:p>
    <w:p w:rsidR="00E25FB4" w:rsidRPr="00FA087D" w:rsidRDefault="00E25FB4" w:rsidP="00CF56BC">
      <w:pPr>
        <w:spacing w:after="0" w:line="240" w:lineRule="auto"/>
        <w:ind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Про затвердження Правил відбору та прийому на навчання до юрид</w:t>
      </w:r>
      <w:r>
        <w:rPr>
          <w:rFonts w:ascii="Times New Roman" w:hAnsi="Times New Roman"/>
          <w:i w:val="0"/>
          <w:color w:val="000000"/>
          <w:sz w:val="24"/>
          <w:szCs w:val="24"/>
          <w:lang w:val="uk-UA"/>
        </w:rPr>
        <w:t>ичного ліцею імені Ярослава Конд</w:t>
      </w:r>
      <w:r w:rsidRPr="00FA087D">
        <w:rPr>
          <w:rFonts w:ascii="Times New Roman" w:hAnsi="Times New Roman"/>
          <w:i w:val="0"/>
          <w:color w:val="000000"/>
          <w:sz w:val="24"/>
          <w:szCs w:val="24"/>
          <w:lang w:val="uk-UA"/>
        </w:rPr>
        <w:t xml:space="preserve">ратьєва Національної академії внутрішніх справ [Текст] : наказ Міністерства внутрішніх справ України від 15.04.2016 р. № 313 / Міністерство внутрішніх справ // Офіційний вісник України. - 2016. - </w:t>
      </w:r>
      <w:r w:rsidRPr="00FA087D">
        <w:rPr>
          <w:rFonts w:ascii="Times New Roman" w:hAnsi="Times New Roman"/>
          <w:bCs/>
          <w:i w:val="0"/>
          <w:color w:val="000000"/>
          <w:sz w:val="24"/>
          <w:szCs w:val="24"/>
          <w:lang w:val="uk-UA"/>
        </w:rPr>
        <w:t>№ 41</w:t>
      </w:r>
      <w:r w:rsidRPr="00FA087D">
        <w:rPr>
          <w:rFonts w:ascii="Times New Roman" w:hAnsi="Times New Roman"/>
          <w:i w:val="0"/>
          <w:color w:val="000000"/>
          <w:sz w:val="24"/>
          <w:szCs w:val="24"/>
          <w:lang w:val="uk-UA"/>
        </w:rPr>
        <w:t>. - С. 230-242.</w:t>
      </w:r>
    </w:p>
    <w:p w:rsidR="00E25FB4" w:rsidRPr="00BB6B39" w:rsidRDefault="00E25FB4" w:rsidP="00CF56BC">
      <w:pPr>
        <w:spacing w:after="0" w:line="240" w:lineRule="auto"/>
        <w:ind w:firstLine="567"/>
        <w:jc w:val="both"/>
        <w:rPr>
          <w:rFonts w:ascii="Times New Roman" w:hAnsi="Times New Roman"/>
          <w:i w:val="0"/>
          <w:color w:val="000000"/>
          <w:sz w:val="24"/>
          <w:szCs w:val="24"/>
          <w:lang w:val="uk-UA"/>
        </w:rPr>
      </w:pPr>
      <w:r>
        <w:rPr>
          <w:rFonts w:ascii="Times New Roman" w:hAnsi="Times New Roman"/>
          <w:bCs/>
          <w:i w:val="0"/>
          <w:color w:val="000000"/>
          <w:sz w:val="24"/>
          <w:szCs w:val="24"/>
          <w:lang w:val="uk-UA"/>
        </w:rPr>
        <w:t>Украї</w:t>
      </w:r>
      <w:r w:rsidRPr="00BB6B39">
        <w:rPr>
          <w:rFonts w:ascii="Times New Roman" w:hAnsi="Times New Roman"/>
          <w:bCs/>
          <w:i w:val="0"/>
          <w:color w:val="000000"/>
          <w:sz w:val="24"/>
          <w:szCs w:val="24"/>
          <w:lang w:val="uk-UA"/>
        </w:rPr>
        <w:t xml:space="preserve">на. Міністерство оборони. </w:t>
      </w:r>
    </w:p>
    <w:p w:rsidR="00E25FB4" w:rsidRPr="00BB6B39" w:rsidRDefault="00E25FB4" w:rsidP="00CF56BC">
      <w:pPr>
        <w:spacing w:after="0" w:line="240" w:lineRule="auto"/>
        <w:ind w:firstLine="567"/>
        <w:jc w:val="both"/>
        <w:rPr>
          <w:rFonts w:ascii="Times New Roman" w:hAnsi="Times New Roman"/>
          <w:i w:val="0"/>
          <w:color w:val="000000"/>
          <w:sz w:val="24"/>
          <w:szCs w:val="24"/>
          <w:lang w:val="uk-UA"/>
        </w:rPr>
      </w:pPr>
      <w:r w:rsidRPr="00BB6B39">
        <w:rPr>
          <w:rFonts w:ascii="Times New Roman" w:hAnsi="Times New Roman"/>
          <w:i w:val="0"/>
          <w:color w:val="000000"/>
          <w:sz w:val="24"/>
          <w:szCs w:val="24"/>
          <w:lang w:val="uk-UA"/>
        </w:rPr>
        <w:t xml:space="preserve">Про затвердження Положення про екзаменаційні комісії вищих військових навчальних закладів та військових навчальних підрозділів вищих навчальних закладів [Текст] : наказ Міністерства оборони України від 09.09.2015 р. № 472 / Міністерство оборони // Офіційний вісник України. - 2015. - </w:t>
      </w:r>
      <w:r w:rsidRPr="00BB6B39">
        <w:rPr>
          <w:rFonts w:ascii="Times New Roman" w:hAnsi="Times New Roman"/>
          <w:bCs/>
          <w:i w:val="0"/>
          <w:color w:val="000000"/>
          <w:sz w:val="24"/>
          <w:szCs w:val="24"/>
          <w:lang w:val="uk-UA"/>
        </w:rPr>
        <w:t>№ 89</w:t>
      </w:r>
      <w:r w:rsidRPr="00BB6B39">
        <w:rPr>
          <w:rFonts w:ascii="Times New Roman" w:hAnsi="Times New Roman"/>
          <w:i w:val="0"/>
          <w:color w:val="000000"/>
          <w:sz w:val="24"/>
          <w:szCs w:val="24"/>
          <w:lang w:val="uk-UA"/>
        </w:rPr>
        <w:t>. - С. 146-177.</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Pr>
          <w:rFonts w:ascii="Times New Roman" w:hAnsi="Times New Roman"/>
          <w:bCs/>
          <w:i w:val="0"/>
          <w:color w:val="000000"/>
          <w:sz w:val="24"/>
          <w:szCs w:val="24"/>
          <w:lang w:val="ru-RU"/>
        </w:rPr>
        <w:t>Украї</w:t>
      </w:r>
      <w:r w:rsidRPr="00FA087D">
        <w:rPr>
          <w:rFonts w:ascii="Times New Roman" w:hAnsi="Times New Roman"/>
          <w:bCs/>
          <w:i w:val="0"/>
          <w:color w:val="000000"/>
          <w:sz w:val="24"/>
          <w:szCs w:val="24"/>
          <w:lang w:val="ru-RU"/>
        </w:rPr>
        <w:t xml:space="preserve">на. Міністерство оборони. </w:t>
      </w:r>
    </w:p>
    <w:p w:rsidR="00E25FB4" w:rsidRPr="00FA087D" w:rsidRDefault="00E25FB4" w:rsidP="00CF56BC">
      <w:pPr>
        <w:spacing w:after="0" w:line="240" w:lineRule="auto"/>
        <w:ind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 xml:space="preserve">Про особливості запровадження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29.04.2015 р. № 266 [Текст] : наказ Міністерства оборони України від 06.11.2015 р. № 1151 / Міністерство оборони // Офіційний вісник України. - 2015. - </w:t>
      </w:r>
      <w:r w:rsidRPr="00FA087D">
        <w:rPr>
          <w:rFonts w:ascii="Times New Roman" w:hAnsi="Times New Roman"/>
          <w:bCs/>
          <w:i w:val="0"/>
          <w:color w:val="000000"/>
          <w:sz w:val="24"/>
          <w:szCs w:val="24"/>
          <w:lang w:val="ru-RU"/>
        </w:rPr>
        <w:t>№ 96</w:t>
      </w:r>
      <w:r w:rsidRPr="00FA087D">
        <w:rPr>
          <w:rFonts w:ascii="Times New Roman" w:hAnsi="Times New Roman"/>
          <w:i w:val="0"/>
          <w:color w:val="000000"/>
          <w:sz w:val="24"/>
          <w:szCs w:val="24"/>
          <w:lang w:val="ru-RU"/>
        </w:rPr>
        <w:t>. - С. 170-302.</w:t>
      </w:r>
    </w:p>
    <w:p w:rsidR="00E25FB4" w:rsidRPr="00FA087D" w:rsidRDefault="00E25FB4" w:rsidP="00CF56BC">
      <w:pPr>
        <w:spacing w:after="0" w:line="240" w:lineRule="auto"/>
        <w:ind w:firstLine="567"/>
        <w:jc w:val="both"/>
        <w:rPr>
          <w:rFonts w:ascii="Times New Roman" w:hAnsi="Times New Roman"/>
          <w:i w:val="0"/>
          <w:color w:val="000000"/>
          <w:sz w:val="24"/>
          <w:szCs w:val="24"/>
          <w:lang w:val="uk-UA"/>
        </w:rPr>
      </w:pPr>
      <w:r w:rsidRPr="00FA087D">
        <w:rPr>
          <w:rFonts w:ascii="Times New Roman" w:hAnsi="Times New Roman"/>
          <w:bCs/>
          <w:i w:val="0"/>
          <w:color w:val="000000"/>
          <w:sz w:val="24"/>
          <w:szCs w:val="24"/>
          <w:lang w:val="ru-RU"/>
        </w:rPr>
        <w:t>Деякі питання організації</w:t>
      </w:r>
      <w:r w:rsidRPr="00FA087D">
        <w:rPr>
          <w:rFonts w:ascii="Times New Roman" w:hAnsi="Times New Roman"/>
          <w:i w:val="0"/>
          <w:color w:val="000000"/>
          <w:sz w:val="24"/>
          <w:szCs w:val="24"/>
          <w:lang w:val="ru-RU"/>
        </w:rPr>
        <w:t xml:space="preserve"> набору та навчання (стажування) іноземців та осіб без громадянства [Текст] : наказ Міністерства освіти і науки України // Офіційний вісник України. - 2013. - </w:t>
      </w:r>
      <w:r w:rsidRPr="00FA087D">
        <w:rPr>
          <w:rFonts w:ascii="Times New Roman" w:hAnsi="Times New Roman"/>
          <w:bCs/>
          <w:i w:val="0"/>
          <w:color w:val="000000"/>
          <w:sz w:val="24"/>
          <w:szCs w:val="24"/>
          <w:lang w:val="ru-RU"/>
        </w:rPr>
        <w:t>№ 93</w:t>
      </w:r>
      <w:r w:rsidRPr="00FA087D">
        <w:rPr>
          <w:rFonts w:ascii="Times New Roman" w:hAnsi="Times New Roman"/>
          <w:i w:val="0"/>
          <w:color w:val="000000"/>
          <w:sz w:val="24"/>
          <w:szCs w:val="24"/>
          <w:lang w:val="ru-RU"/>
        </w:rPr>
        <w:t>. - С. 315-326.</w:t>
      </w:r>
    </w:p>
    <w:p w:rsidR="00E25FB4" w:rsidRPr="00FA087D" w:rsidRDefault="00E25FB4" w:rsidP="00EC0CB1">
      <w:pPr>
        <w:spacing w:after="0" w:line="240" w:lineRule="auto"/>
        <w:ind w:firstLine="567"/>
        <w:jc w:val="both"/>
        <w:rPr>
          <w:rFonts w:ascii="Times New Roman" w:hAnsi="Times New Roman"/>
          <w:i w:val="0"/>
          <w:color w:val="000000"/>
          <w:sz w:val="24"/>
          <w:szCs w:val="24"/>
          <w:lang w:val="uk-UA"/>
        </w:rPr>
      </w:pPr>
      <w:r w:rsidRPr="00FA087D">
        <w:rPr>
          <w:rFonts w:ascii="Times New Roman" w:hAnsi="Times New Roman"/>
          <w:bCs/>
          <w:i w:val="0"/>
          <w:color w:val="000000"/>
          <w:sz w:val="24"/>
          <w:szCs w:val="24"/>
          <w:lang w:val="uk-UA"/>
        </w:rPr>
        <w:t>Правила пожежної безпеки</w:t>
      </w:r>
      <w:r w:rsidRPr="00FA087D">
        <w:rPr>
          <w:rFonts w:ascii="Times New Roman" w:hAnsi="Times New Roman"/>
          <w:i w:val="0"/>
          <w:color w:val="000000"/>
          <w:sz w:val="24"/>
          <w:szCs w:val="24"/>
          <w:lang w:val="uk-UA"/>
        </w:rPr>
        <w:t xml:space="preserve"> для навчальних закладів та установ системи </w:t>
      </w:r>
      <w:r w:rsidRPr="00FA087D">
        <w:rPr>
          <w:rStyle w:val="Strong"/>
          <w:rFonts w:ascii="Times New Roman" w:hAnsi="Times New Roman"/>
          <w:b w:val="0"/>
          <w:bCs/>
          <w:i w:val="0"/>
          <w:color w:val="000000"/>
          <w:sz w:val="24"/>
          <w:szCs w:val="24"/>
          <w:lang w:val="uk-UA"/>
        </w:rPr>
        <w:t>освіти</w:t>
      </w:r>
      <w:r w:rsidRPr="00FA087D">
        <w:rPr>
          <w:rFonts w:ascii="Times New Roman" w:hAnsi="Times New Roman"/>
          <w:i w:val="0"/>
          <w:color w:val="000000"/>
          <w:sz w:val="24"/>
          <w:szCs w:val="24"/>
          <w:lang w:val="uk-UA"/>
        </w:rPr>
        <w:t xml:space="preserve"> України [Текст] // Безпека життєдіяльності : всеукраїнський науково-популярний журнал. - 2017. - </w:t>
      </w:r>
      <w:r>
        <w:rPr>
          <w:rFonts w:ascii="Times New Roman" w:hAnsi="Times New Roman"/>
          <w:bCs/>
          <w:i w:val="0"/>
          <w:color w:val="000000"/>
          <w:sz w:val="24"/>
          <w:szCs w:val="24"/>
          <w:lang w:val="uk-UA"/>
        </w:rPr>
        <w:t>№</w:t>
      </w:r>
      <w:r w:rsidRPr="00FA087D">
        <w:rPr>
          <w:rFonts w:ascii="Times New Roman" w:hAnsi="Times New Roman"/>
          <w:bCs/>
          <w:i w:val="0"/>
          <w:color w:val="000000"/>
          <w:sz w:val="24"/>
          <w:szCs w:val="24"/>
          <w:lang w:val="uk-UA"/>
        </w:rPr>
        <w:t>2</w:t>
      </w:r>
      <w:r w:rsidRPr="00FA087D">
        <w:rPr>
          <w:rFonts w:ascii="Times New Roman" w:hAnsi="Times New Roman"/>
          <w:i w:val="0"/>
          <w:color w:val="000000"/>
          <w:sz w:val="24"/>
          <w:szCs w:val="24"/>
          <w:lang w:val="uk-UA"/>
        </w:rPr>
        <w:t>. - С. 2-7.</w:t>
      </w:r>
    </w:p>
    <w:p w:rsidR="00E25FB4" w:rsidRPr="00FA087D" w:rsidRDefault="00E25FB4" w:rsidP="00EC0CB1">
      <w:pPr>
        <w:spacing w:after="0" w:line="240" w:lineRule="auto"/>
        <w:ind w:firstLine="567"/>
        <w:jc w:val="both"/>
        <w:rPr>
          <w:rFonts w:ascii="Times New Roman" w:hAnsi="Times New Roman"/>
          <w:i w:val="0"/>
          <w:color w:val="000000"/>
          <w:sz w:val="24"/>
          <w:szCs w:val="24"/>
          <w:lang w:val="uk-UA"/>
        </w:rPr>
      </w:pPr>
      <w:r w:rsidRPr="00FA087D">
        <w:rPr>
          <w:rFonts w:ascii="Times New Roman" w:hAnsi="Times New Roman"/>
          <w:bCs/>
          <w:i w:val="0"/>
          <w:color w:val="000000"/>
          <w:sz w:val="24"/>
          <w:szCs w:val="24"/>
          <w:lang w:val="uk-UA"/>
        </w:rPr>
        <w:t>Правила пожежної безпеки</w:t>
      </w:r>
      <w:r w:rsidRPr="00FA087D">
        <w:rPr>
          <w:rFonts w:ascii="Times New Roman" w:hAnsi="Times New Roman"/>
          <w:i w:val="0"/>
          <w:color w:val="000000"/>
          <w:sz w:val="24"/>
          <w:szCs w:val="24"/>
          <w:lang w:val="uk-UA"/>
        </w:rPr>
        <w:t xml:space="preserve"> для навчальних закладів та установ системи </w:t>
      </w:r>
      <w:r w:rsidRPr="00FA087D">
        <w:rPr>
          <w:rStyle w:val="Strong"/>
          <w:rFonts w:ascii="Times New Roman" w:hAnsi="Times New Roman"/>
          <w:b w:val="0"/>
          <w:bCs/>
          <w:i w:val="0"/>
          <w:color w:val="000000"/>
          <w:sz w:val="24"/>
          <w:szCs w:val="24"/>
          <w:lang w:val="uk-UA"/>
        </w:rPr>
        <w:t>освіти</w:t>
      </w:r>
      <w:r w:rsidRPr="00FA087D">
        <w:rPr>
          <w:rFonts w:ascii="Times New Roman" w:hAnsi="Times New Roman"/>
          <w:i w:val="0"/>
          <w:color w:val="000000"/>
          <w:sz w:val="24"/>
          <w:szCs w:val="24"/>
          <w:lang w:val="uk-UA"/>
        </w:rPr>
        <w:t xml:space="preserve"> України [Текст] // Безпека життєдіяльності : всеукраїнський науково-популярний журнал. - 2017. - </w:t>
      </w:r>
      <w:r>
        <w:rPr>
          <w:rFonts w:ascii="Times New Roman" w:hAnsi="Times New Roman"/>
          <w:bCs/>
          <w:i w:val="0"/>
          <w:color w:val="000000"/>
          <w:sz w:val="24"/>
          <w:szCs w:val="24"/>
          <w:lang w:val="uk-UA"/>
        </w:rPr>
        <w:t>№</w:t>
      </w:r>
      <w:r w:rsidRPr="00FA087D">
        <w:rPr>
          <w:rFonts w:ascii="Times New Roman" w:hAnsi="Times New Roman"/>
          <w:bCs/>
          <w:i w:val="0"/>
          <w:color w:val="000000"/>
          <w:sz w:val="24"/>
          <w:szCs w:val="24"/>
          <w:lang w:val="uk-UA"/>
        </w:rPr>
        <w:t>3</w:t>
      </w:r>
      <w:r w:rsidRPr="00FA087D">
        <w:rPr>
          <w:rFonts w:ascii="Times New Roman" w:hAnsi="Times New Roman"/>
          <w:i w:val="0"/>
          <w:color w:val="000000"/>
          <w:sz w:val="24"/>
          <w:szCs w:val="24"/>
          <w:lang w:val="uk-UA"/>
        </w:rPr>
        <w:t>. - С. 3-8.</w:t>
      </w:r>
    </w:p>
    <w:p w:rsidR="00E25FB4" w:rsidRDefault="00E25FB4" w:rsidP="00CF56BC">
      <w:pPr>
        <w:spacing w:after="0" w:line="240" w:lineRule="auto"/>
        <w:ind w:firstLine="567"/>
        <w:jc w:val="both"/>
        <w:rPr>
          <w:rFonts w:ascii="Times New Roman" w:hAnsi="Times New Roman"/>
          <w:i w:val="0"/>
          <w:color w:val="000000"/>
          <w:sz w:val="24"/>
          <w:szCs w:val="24"/>
          <w:lang w:val="uk-UA"/>
        </w:rPr>
      </w:pPr>
      <w:r w:rsidRPr="00FA087D">
        <w:rPr>
          <w:rFonts w:ascii="Times New Roman" w:hAnsi="Times New Roman"/>
          <w:bCs/>
          <w:i w:val="0"/>
          <w:color w:val="000000"/>
          <w:sz w:val="24"/>
          <w:szCs w:val="24"/>
          <w:lang w:val="uk-UA"/>
        </w:rPr>
        <w:t>Про затвердження Типових</w:t>
      </w:r>
      <w:r w:rsidRPr="00FA087D">
        <w:rPr>
          <w:rFonts w:ascii="Times New Roman" w:hAnsi="Times New Roman"/>
          <w:i w:val="0"/>
          <w:color w:val="000000"/>
          <w:sz w:val="24"/>
          <w:szCs w:val="24"/>
          <w:lang w:val="uk-UA"/>
        </w:rPr>
        <w:t xml:space="preserve"> штатних нормативів навчальних закладів </w:t>
      </w:r>
      <w:r w:rsidRPr="00FA087D">
        <w:rPr>
          <w:rFonts w:ascii="Times New Roman" w:hAnsi="Times New Roman"/>
          <w:i w:val="0"/>
          <w:color w:val="000000"/>
          <w:sz w:val="24"/>
          <w:szCs w:val="24"/>
        </w:rPr>
        <w:t>III</w:t>
      </w:r>
      <w:r w:rsidRPr="00FA087D">
        <w:rPr>
          <w:rFonts w:ascii="Times New Roman" w:hAnsi="Times New Roman"/>
          <w:i w:val="0"/>
          <w:color w:val="000000"/>
          <w:sz w:val="24"/>
          <w:szCs w:val="24"/>
          <w:lang w:val="uk-UA"/>
        </w:rPr>
        <w:t>-</w:t>
      </w:r>
      <w:r w:rsidRPr="00FA087D">
        <w:rPr>
          <w:rFonts w:ascii="Times New Roman" w:hAnsi="Times New Roman"/>
          <w:i w:val="0"/>
          <w:color w:val="000000"/>
          <w:sz w:val="24"/>
          <w:szCs w:val="24"/>
        </w:rPr>
        <w:t>VI</w:t>
      </w:r>
      <w:r w:rsidRPr="00FA087D">
        <w:rPr>
          <w:rFonts w:ascii="Times New Roman" w:hAnsi="Times New Roman"/>
          <w:i w:val="0"/>
          <w:color w:val="000000"/>
          <w:sz w:val="24"/>
          <w:szCs w:val="24"/>
          <w:lang w:val="uk-UA"/>
        </w:rPr>
        <w:t xml:space="preserve"> рівнів акредитації [Текст] : наказ міністерства освіти і науки України від 11 січня 2014 року №26 // Офіційний вісник України. - 2014. - </w:t>
      </w:r>
      <w:r w:rsidRPr="00FA087D">
        <w:rPr>
          <w:rFonts w:ascii="Times New Roman" w:hAnsi="Times New Roman"/>
          <w:bCs/>
          <w:i w:val="0"/>
          <w:color w:val="000000"/>
          <w:sz w:val="24"/>
          <w:szCs w:val="24"/>
          <w:lang w:val="uk-UA"/>
        </w:rPr>
        <w:t>№ 9</w:t>
      </w:r>
      <w:r w:rsidRPr="00FA087D">
        <w:rPr>
          <w:rFonts w:ascii="Times New Roman" w:hAnsi="Times New Roman"/>
          <w:i w:val="0"/>
          <w:color w:val="000000"/>
          <w:sz w:val="24"/>
          <w:szCs w:val="24"/>
          <w:lang w:val="uk-UA"/>
        </w:rPr>
        <w:t>. - С. 250-266.</w:t>
      </w:r>
    </w:p>
    <w:p w:rsidR="00E25FB4" w:rsidRPr="00FA087D" w:rsidRDefault="00E25FB4" w:rsidP="002360C5">
      <w:pPr>
        <w:spacing w:after="0" w:line="240" w:lineRule="auto"/>
        <w:ind w:firstLine="567"/>
        <w:jc w:val="both"/>
        <w:rPr>
          <w:rFonts w:ascii="Times New Roman" w:hAnsi="Times New Roman"/>
          <w:i w:val="0"/>
          <w:color w:val="000000"/>
          <w:sz w:val="24"/>
          <w:szCs w:val="24"/>
          <w:lang w:val="uk-UA"/>
        </w:rPr>
      </w:pPr>
    </w:p>
    <w:p w:rsidR="00E25FB4" w:rsidRPr="00FA087D" w:rsidRDefault="00E25FB4" w:rsidP="00D31CA6">
      <w:pPr>
        <w:spacing w:after="0" w:line="240" w:lineRule="auto"/>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2. </w:t>
      </w:r>
      <w:r w:rsidRPr="00FA087D">
        <w:rPr>
          <w:rFonts w:ascii="Times New Roman" w:hAnsi="Times New Roman"/>
          <w:b/>
          <w:i w:val="0"/>
          <w:color w:val="000000"/>
          <w:sz w:val="24"/>
          <w:szCs w:val="24"/>
          <w:lang w:val="uk-UA"/>
        </w:rPr>
        <w:t>З історії освіти та педагогіки</w:t>
      </w:r>
    </w:p>
    <w:p w:rsidR="00E25FB4" w:rsidRPr="007D69A1" w:rsidRDefault="00E25FB4" w:rsidP="00D31CA6">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FA087D">
        <w:rPr>
          <w:rFonts w:ascii="Times New Roman" w:hAnsi="Times New Roman"/>
          <w:bCs/>
          <w:i w:val="0"/>
          <w:color w:val="000000"/>
          <w:sz w:val="24"/>
          <w:szCs w:val="24"/>
          <w:lang w:val="ru-RU"/>
        </w:rPr>
        <w:t xml:space="preserve">Бойко, І. </w:t>
      </w:r>
      <w:r w:rsidRPr="00FA087D">
        <w:rPr>
          <w:rFonts w:ascii="Times New Roman" w:hAnsi="Times New Roman"/>
          <w:i w:val="0"/>
          <w:color w:val="000000"/>
          <w:sz w:val="24"/>
          <w:szCs w:val="24"/>
          <w:lang w:val="ru-RU"/>
        </w:rPr>
        <w:t xml:space="preserve">Найдавніша правнича школа в Україні: </w:t>
      </w:r>
      <w:r w:rsidRPr="007D69A1">
        <w:rPr>
          <w:rFonts w:ascii="Times New Roman" w:hAnsi="Times New Roman"/>
          <w:i w:val="0"/>
          <w:color w:val="000000"/>
          <w:sz w:val="24"/>
          <w:szCs w:val="24"/>
          <w:lang w:val="ru-RU"/>
        </w:rPr>
        <w:t xml:space="preserve">до 355-річчя від застосування юридичного факультету Львівського університету [Текст] / І. Бойко // Право України. - 2016. - </w:t>
      </w:r>
      <w:r w:rsidRPr="007D69A1">
        <w:rPr>
          <w:rFonts w:ascii="Times New Roman" w:hAnsi="Times New Roman"/>
          <w:bCs/>
          <w:i w:val="0"/>
          <w:color w:val="000000"/>
          <w:sz w:val="24"/>
          <w:szCs w:val="24"/>
          <w:lang w:val="ru-RU"/>
        </w:rPr>
        <w:t>№ 5</w:t>
      </w:r>
      <w:r w:rsidRPr="007D69A1">
        <w:rPr>
          <w:rFonts w:ascii="Times New Roman" w:hAnsi="Times New Roman"/>
          <w:i w:val="0"/>
          <w:color w:val="000000"/>
          <w:sz w:val="24"/>
          <w:szCs w:val="24"/>
          <w:lang w:val="ru-RU"/>
        </w:rPr>
        <w:t>. - С. 164-176.</w:t>
      </w:r>
    </w:p>
    <w:p w:rsidR="00E25FB4" w:rsidRPr="007D69A1" w:rsidRDefault="00E25FB4" w:rsidP="00D31CA6">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7D69A1">
        <w:rPr>
          <w:rFonts w:ascii="Times New Roman" w:hAnsi="Times New Roman"/>
          <w:i w:val="0"/>
          <w:color w:val="000000"/>
          <w:sz w:val="24"/>
          <w:szCs w:val="24"/>
          <w:lang w:val="uk-UA"/>
        </w:rPr>
        <w:t>Борисов В.Л. Заклади освіти і науково-педагогічна інтелігенція Дніпропетровська в роки німецько-фашистської окупації (1941-1943 рр.) /В.Л.Борисов // Грані. – 2005. - №2. – С.33-36.</w:t>
      </w:r>
    </w:p>
    <w:p w:rsidR="00E25FB4" w:rsidRPr="007D69A1" w:rsidRDefault="00E25FB4" w:rsidP="00D31CA6">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ru-RU"/>
        </w:rPr>
      </w:pPr>
      <w:r w:rsidRPr="007D69A1">
        <w:rPr>
          <w:rFonts w:ascii="Times New Roman" w:hAnsi="Times New Roman"/>
          <w:bCs/>
          <w:i w:val="0"/>
          <w:color w:val="000000"/>
          <w:sz w:val="24"/>
          <w:szCs w:val="24"/>
          <w:lang w:val="ru-RU"/>
        </w:rPr>
        <w:t xml:space="preserve">Губицький, Л. </w:t>
      </w:r>
      <w:r w:rsidRPr="007D69A1">
        <w:rPr>
          <w:rFonts w:ascii="Times New Roman" w:hAnsi="Times New Roman"/>
          <w:i w:val="0"/>
          <w:color w:val="000000"/>
          <w:sz w:val="24"/>
          <w:szCs w:val="24"/>
          <w:lang w:val="ru-RU"/>
        </w:rPr>
        <w:t xml:space="preserve">Вища торговельно-економічна </w:t>
      </w:r>
      <w:r w:rsidRPr="007D69A1">
        <w:rPr>
          <w:rStyle w:val="Strong"/>
          <w:rFonts w:ascii="Times New Roman" w:hAnsi="Times New Roman"/>
          <w:b w:val="0"/>
          <w:bCs/>
          <w:i w:val="0"/>
          <w:color w:val="000000"/>
          <w:sz w:val="24"/>
          <w:szCs w:val="24"/>
          <w:lang w:val="ru-RU"/>
        </w:rPr>
        <w:t>освіта</w:t>
      </w:r>
      <w:r w:rsidRPr="007D69A1">
        <w:rPr>
          <w:rFonts w:ascii="Times New Roman" w:hAnsi="Times New Roman"/>
          <w:i w:val="0"/>
          <w:color w:val="000000"/>
          <w:sz w:val="24"/>
          <w:szCs w:val="24"/>
          <w:lang w:val="ru-RU"/>
        </w:rPr>
        <w:t xml:space="preserve"> в Україні у 1941-1945 рр. [Текст] / Л. Губицький, Г. Мельник // Вісник КНТЕУ : Науково-практичний журнал. - 2016. - </w:t>
      </w:r>
      <w:r w:rsidRPr="007D69A1">
        <w:rPr>
          <w:rFonts w:ascii="Times New Roman" w:hAnsi="Times New Roman"/>
          <w:bCs/>
          <w:i w:val="0"/>
          <w:color w:val="000000"/>
          <w:sz w:val="24"/>
          <w:szCs w:val="24"/>
          <w:lang w:val="ru-RU"/>
        </w:rPr>
        <w:t>№ 3</w:t>
      </w:r>
      <w:r w:rsidRPr="007D69A1">
        <w:rPr>
          <w:rFonts w:ascii="Times New Roman" w:hAnsi="Times New Roman"/>
          <w:i w:val="0"/>
          <w:color w:val="000000"/>
          <w:sz w:val="24"/>
          <w:szCs w:val="24"/>
          <w:lang w:val="ru-RU"/>
        </w:rPr>
        <w:t xml:space="preserve">. - С. 115-134. </w:t>
      </w:r>
    </w:p>
    <w:p w:rsidR="00E25FB4" w:rsidRPr="00F302D7" w:rsidRDefault="00E25FB4" w:rsidP="00F302D7">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ru-RU"/>
        </w:rPr>
      </w:pPr>
      <w:r w:rsidRPr="007D69A1">
        <w:rPr>
          <w:rFonts w:ascii="Times New Roman" w:hAnsi="Times New Roman"/>
          <w:bCs/>
          <w:i w:val="0"/>
          <w:color w:val="000000"/>
          <w:sz w:val="24"/>
          <w:szCs w:val="24"/>
          <w:lang w:val="ru-RU"/>
        </w:rPr>
        <w:t>Двуреченська, О. С.</w:t>
      </w:r>
      <w:r w:rsidRPr="007D69A1">
        <w:rPr>
          <w:rFonts w:ascii="Times New Roman" w:hAnsi="Times New Roman"/>
          <w:i w:val="0"/>
          <w:color w:val="000000"/>
          <w:sz w:val="24"/>
          <w:szCs w:val="24"/>
          <w:lang w:val="ru-RU"/>
        </w:rPr>
        <w:t xml:space="preserve"> Участь міської думи у розвитку </w:t>
      </w:r>
      <w:r w:rsidRPr="007D69A1">
        <w:rPr>
          <w:rStyle w:val="Strong"/>
          <w:rFonts w:ascii="Times New Roman" w:hAnsi="Times New Roman"/>
          <w:b w:val="0"/>
          <w:bCs/>
          <w:i w:val="0"/>
          <w:color w:val="000000"/>
          <w:sz w:val="24"/>
          <w:szCs w:val="24"/>
          <w:lang w:val="ru-RU"/>
        </w:rPr>
        <w:t>освіти</w:t>
      </w:r>
      <w:r w:rsidRPr="007D69A1">
        <w:rPr>
          <w:rFonts w:ascii="Times New Roman" w:hAnsi="Times New Roman"/>
          <w:i w:val="0"/>
          <w:color w:val="000000"/>
          <w:sz w:val="24"/>
          <w:szCs w:val="24"/>
          <w:lang w:val="ru-RU"/>
        </w:rPr>
        <w:t xml:space="preserve"> в Катеринославі [Текст] / О. С. Двуреченська // </w:t>
      </w:r>
      <w:r w:rsidRPr="00F302D7">
        <w:rPr>
          <w:rFonts w:ascii="Times New Roman" w:hAnsi="Times New Roman"/>
          <w:i w:val="0"/>
          <w:color w:val="000000"/>
          <w:sz w:val="24"/>
          <w:szCs w:val="24"/>
          <w:lang w:val="ru-RU"/>
        </w:rPr>
        <w:t xml:space="preserve">Гуманітарний журнал. - 2008. - </w:t>
      </w:r>
      <w:r w:rsidRPr="00F302D7">
        <w:rPr>
          <w:rFonts w:ascii="Times New Roman" w:hAnsi="Times New Roman"/>
          <w:bCs/>
          <w:i w:val="0"/>
          <w:color w:val="000000"/>
          <w:sz w:val="24"/>
          <w:szCs w:val="24"/>
          <w:lang w:val="uk-UA"/>
        </w:rPr>
        <w:t>№</w:t>
      </w:r>
      <w:r w:rsidRPr="00F302D7">
        <w:rPr>
          <w:rFonts w:ascii="Times New Roman" w:hAnsi="Times New Roman"/>
          <w:bCs/>
          <w:i w:val="0"/>
          <w:color w:val="000000"/>
          <w:sz w:val="24"/>
          <w:szCs w:val="24"/>
          <w:lang w:val="ru-RU"/>
        </w:rPr>
        <w:t xml:space="preserve"> 1</w:t>
      </w:r>
      <w:r w:rsidRPr="00F302D7">
        <w:rPr>
          <w:rFonts w:ascii="Times New Roman" w:hAnsi="Times New Roman"/>
          <w:i w:val="0"/>
          <w:color w:val="000000"/>
          <w:sz w:val="24"/>
          <w:szCs w:val="24"/>
          <w:lang w:val="ru-RU"/>
        </w:rPr>
        <w:t>. - С. 99-114.</w:t>
      </w:r>
    </w:p>
    <w:p w:rsidR="00E25FB4" w:rsidRPr="00F302D7" w:rsidRDefault="00E25FB4" w:rsidP="00F302D7">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ru-RU"/>
        </w:rPr>
      </w:pPr>
      <w:r w:rsidRPr="00F302D7">
        <w:rPr>
          <w:rFonts w:ascii="Times New Roman" w:hAnsi="Times New Roman"/>
          <w:i w:val="0"/>
          <w:color w:val="000000"/>
          <w:sz w:val="24"/>
          <w:szCs w:val="24"/>
          <w:lang w:val="uk-UA"/>
        </w:rPr>
        <w:t>Коваленко О. Вихователь Пушкіна [Василь Малиновський, народж. в Харківській губернії</w:t>
      </w:r>
      <w:r w:rsidRPr="00F302D7">
        <w:rPr>
          <w:rFonts w:ascii="Times New Roman" w:hAnsi="Times New Roman"/>
          <w:i w:val="0"/>
          <w:color w:val="000000"/>
          <w:sz w:val="24"/>
          <w:szCs w:val="24"/>
          <w:lang w:val="ru-RU"/>
        </w:rPr>
        <w:t>]</w:t>
      </w:r>
      <w:r w:rsidRPr="00F302D7">
        <w:rPr>
          <w:rFonts w:ascii="Times New Roman" w:hAnsi="Times New Roman"/>
          <w:i w:val="0"/>
          <w:color w:val="000000"/>
          <w:sz w:val="24"/>
          <w:szCs w:val="24"/>
          <w:lang w:val="uk-UA"/>
        </w:rPr>
        <w:t xml:space="preserve"> передбачив ЄС </w:t>
      </w:r>
      <w:r w:rsidRPr="007D69A1">
        <w:rPr>
          <w:rFonts w:ascii="Times New Roman" w:hAnsi="Times New Roman"/>
          <w:i w:val="0"/>
          <w:color w:val="000000"/>
          <w:sz w:val="24"/>
          <w:szCs w:val="24"/>
          <w:lang w:val="uk-UA"/>
        </w:rPr>
        <w:t xml:space="preserve">[Текст] </w:t>
      </w:r>
      <w:r w:rsidRPr="00F302D7">
        <w:rPr>
          <w:rFonts w:ascii="Times New Roman" w:hAnsi="Times New Roman"/>
          <w:i w:val="0"/>
          <w:color w:val="000000"/>
          <w:sz w:val="24"/>
          <w:szCs w:val="24"/>
          <w:lang w:val="uk-UA"/>
        </w:rPr>
        <w:t>/ О. Коваленко</w:t>
      </w:r>
      <w:r w:rsidRPr="00F302D7">
        <w:rPr>
          <w:rFonts w:ascii="Times New Roman" w:hAnsi="Times New Roman"/>
          <w:i w:val="0"/>
          <w:color w:val="000000"/>
          <w:sz w:val="24"/>
          <w:szCs w:val="24"/>
          <w:lang w:val="ru-RU"/>
        </w:rPr>
        <w:t xml:space="preserve"> </w:t>
      </w:r>
      <w:r w:rsidRPr="00F302D7">
        <w:rPr>
          <w:rFonts w:ascii="Times New Roman" w:hAnsi="Times New Roman"/>
          <w:i w:val="0"/>
          <w:color w:val="000000"/>
          <w:sz w:val="24"/>
          <w:szCs w:val="24"/>
          <w:lang w:val="uk-UA"/>
        </w:rPr>
        <w:t>//</w:t>
      </w:r>
      <w:r>
        <w:rPr>
          <w:rFonts w:ascii="Times New Roman" w:hAnsi="Times New Roman"/>
          <w:i w:val="0"/>
          <w:color w:val="000000"/>
          <w:sz w:val="24"/>
          <w:szCs w:val="24"/>
          <w:lang w:val="uk-UA"/>
        </w:rPr>
        <w:t xml:space="preserve"> </w:t>
      </w:r>
      <w:r w:rsidRPr="00F302D7">
        <w:rPr>
          <w:rFonts w:ascii="Times New Roman" w:hAnsi="Times New Roman"/>
          <w:i w:val="0"/>
          <w:color w:val="000000"/>
          <w:sz w:val="24"/>
          <w:szCs w:val="24"/>
          <w:lang w:val="uk-UA"/>
        </w:rPr>
        <w:t>Освіта України. – 2014. - №37. – С.</w:t>
      </w:r>
      <w:r>
        <w:rPr>
          <w:rFonts w:ascii="Times New Roman" w:hAnsi="Times New Roman"/>
          <w:i w:val="0"/>
          <w:color w:val="000000"/>
          <w:sz w:val="24"/>
          <w:szCs w:val="24"/>
          <w:lang w:val="uk-UA"/>
        </w:rPr>
        <w:t xml:space="preserve"> </w:t>
      </w:r>
      <w:r w:rsidRPr="00F302D7">
        <w:rPr>
          <w:rFonts w:ascii="Times New Roman" w:hAnsi="Times New Roman"/>
          <w:i w:val="0"/>
          <w:color w:val="000000"/>
          <w:sz w:val="24"/>
          <w:szCs w:val="24"/>
          <w:lang w:val="uk-UA"/>
        </w:rPr>
        <w:t>14.</w:t>
      </w:r>
    </w:p>
    <w:p w:rsidR="00E25FB4" w:rsidRPr="0094598B" w:rsidRDefault="00E25FB4" w:rsidP="00CC104B">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F302D7">
        <w:rPr>
          <w:rFonts w:ascii="Times New Roman" w:hAnsi="Times New Roman"/>
          <w:i w:val="0"/>
          <w:color w:val="000000"/>
          <w:sz w:val="24"/>
          <w:szCs w:val="24"/>
          <w:lang w:val="uk-UA"/>
        </w:rPr>
        <w:t>Коваленко О. Український засновник</w:t>
      </w:r>
      <w:r>
        <w:rPr>
          <w:rFonts w:ascii="Times New Roman" w:hAnsi="Times New Roman"/>
          <w:i w:val="0"/>
          <w:color w:val="000000"/>
          <w:sz w:val="24"/>
          <w:szCs w:val="24"/>
          <w:lang w:val="uk-UA"/>
        </w:rPr>
        <w:t xml:space="preserve"> російської освіти </w:t>
      </w:r>
      <w:r w:rsidRPr="007D69A1">
        <w:rPr>
          <w:rFonts w:ascii="Times New Roman" w:hAnsi="Times New Roman"/>
          <w:i w:val="0"/>
          <w:color w:val="000000"/>
          <w:sz w:val="24"/>
          <w:szCs w:val="24"/>
          <w:lang w:val="uk-UA"/>
        </w:rPr>
        <w:t xml:space="preserve">[Текст] / О. Коваленко // Освіта </w:t>
      </w:r>
      <w:r w:rsidRPr="0094598B">
        <w:rPr>
          <w:rFonts w:ascii="Times New Roman" w:hAnsi="Times New Roman"/>
          <w:i w:val="0"/>
          <w:color w:val="000000"/>
          <w:sz w:val="24"/>
          <w:szCs w:val="24"/>
          <w:lang w:val="uk-UA"/>
        </w:rPr>
        <w:t>України. – 2012. - № 42. – С. 16. - [Феофан Прокопович створив учення, згідно з яким матеріальне, наукове й божественне не суперечать одне одному].</w:t>
      </w:r>
    </w:p>
    <w:p w:rsidR="00E25FB4" w:rsidRPr="0094598B" w:rsidRDefault="00E25FB4" w:rsidP="0094598B">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94598B">
        <w:rPr>
          <w:rFonts w:ascii="Times New Roman" w:hAnsi="Times New Roman"/>
          <w:i w:val="0"/>
          <w:color w:val="000000"/>
          <w:sz w:val="24"/>
          <w:szCs w:val="24"/>
          <w:lang w:val="uk-UA"/>
        </w:rPr>
        <w:t>Коваленко О. Український учитель [протоієрей Андрій Самборський</w:t>
      </w:r>
      <w:r w:rsidRPr="0094598B">
        <w:rPr>
          <w:rFonts w:ascii="Times New Roman" w:hAnsi="Times New Roman"/>
          <w:i w:val="0"/>
          <w:color w:val="000000"/>
          <w:sz w:val="24"/>
          <w:szCs w:val="24"/>
          <w:lang w:val="ru-RU"/>
        </w:rPr>
        <w:t>]</w:t>
      </w:r>
      <w:r w:rsidRPr="0094598B">
        <w:rPr>
          <w:rFonts w:ascii="Times New Roman" w:hAnsi="Times New Roman"/>
          <w:i w:val="0"/>
          <w:color w:val="000000"/>
          <w:sz w:val="24"/>
          <w:szCs w:val="24"/>
          <w:lang w:val="uk-UA"/>
        </w:rPr>
        <w:t xml:space="preserve"> російського царя [Текст] / О. Коваленко</w:t>
      </w:r>
      <w:r w:rsidRPr="0094598B">
        <w:rPr>
          <w:rFonts w:ascii="Times New Roman" w:hAnsi="Times New Roman"/>
          <w:i w:val="0"/>
          <w:color w:val="000000"/>
          <w:sz w:val="24"/>
          <w:szCs w:val="24"/>
          <w:lang w:val="ru-RU"/>
        </w:rPr>
        <w:t xml:space="preserve"> </w:t>
      </w:r>
      <w:r w:rsidRPr="0094598B">
        <w:rPr>
          <w:rFonts w:ascii="Times New Roman" w:hAnsi="Times New Roman"/>
          <w:i w:val="0"/>
          <w:color w:val="000000"/>
          <w:sz w:val="24"/>
          <w:szCs w:val="24"/>
          <w:lang w:val="uk-UA"/>
        </w:rPr>
        <w:t>// Освіта України. – 2014. - №36. – С. 14.</w:t>
      </w:r>
    </w:p>
    <w:p w:rsidR="00E25FB4" w:rsidRPr="0094598B" w:rsidRDefault="00E25FB4" w:rsidP="0094598B">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94598B">
        <w:rPr>
          <w:rFonts w:ascii="Times New Roman" w:hAnsi="Times New Roman"/>
          <w:bCs/>
          <w:i w:val="0"/>
          <w:sz w:val="24"/>
          <w:szCs w:val="24"/>
          <w:lang w:val="ru-RU"/>
        </w:rPr>
        <w:t>Ковальова, С. Г. Правовий статус ректора та студентів за середньовічним університетським правом</w:t>
      </w:r>
      <w:r w:rsidRPr="0094598B">
        <w:rPr>
          <w:rFonts w:ascii="Times New Roman" w:hAnsi="Times New Roman"/>
          <w:i w:val="0"/>
          <w:sz w:val="24"/>
          <w:szCs w:val="24"/>
          <w:lang w:val="ru-RU"/>
        </w:rPr>
        <w:t xml:space="preserve"> </w:t>
      </w:r>
      <w:r w:rsidRPr="0094598B">
        <w:rPr>
          <w:rFonts w:ascii="Times New Roman" w:hAnsi="Times New Roman"/>
          <w:i w:val="0"/>
          <w:sz w:val="24"/>
          <w:szCs w:val="24"/>
          <w:lang w:val="uk-UA"/>
        </w:rPr>
        <w:t xml:space="preserve">[Текст] </w:t>
      </w:r>
      <w:r w:rsidRPr="0094598B">
        <w:rPr>
          <w:rFonts w:ascii="Times New Roman" w:hAnsi="Times New Roman"/>
          <w:i w:val="0"/>
          <w:sz w:val="24"/>
          <w:szCs w:val="24"/>
          <w:lang w:val="ru-RU"/>
        </w:rPr>
        <w:t>/ С. Г. Ковальова</w:t>
      </w:r>
      <w:r w:rsidRPr="0094598B">
        <w:rPr>
          <w:rFonts w:ascii="Times New Roman" w:hAnsi="Times New Roman"/>
          <w:i w:val="0"/>
          <w:sz w:val="24"/>
          <w:szCs w:val="24"/>
          <w:lang w:val="uk-UA"/>
        </w:rPr>
        <w:t xml:space="preserve"> // </w:t>
      </w:r>
      <w:r w:rsidRPr="0094598B">
        <w:rPr>
          <w:rFonts w:ascii="Times New Roman" w:hAnsi="Times New Roman"/>
          <w:bCs/>
          <w:i w:val="0"/>
          <w:sz w:val="24"/>
          <w:szCs w:val="24"/>
          <w:lang w:val="uk-UA"/>
        </w:rPr>
        <w:t>Права людини та</w:t>
      </w:r>
      <w:r w:rsidRPr="0094598B">
        <w:rPr>
          <w:rFonts w:ascii="Times New Roman" w:hAnsi="Times New Roman"/>
          <w:i w:val="0"/>
          <w:sz w:val="24"/>
          <w:szCs w:val="24"/>
          <w:lang w:val="uk-UA"/>
        </w:rPr>
        <w:t xml:space="preserve"> основоположні свободи: історія та перспективи розвитку [Текст] : матеріали ХХХІІІ Міжнародної історико-павової конференції 17-20 вересня 2015 р., с. Коблево / голова ред. колеії І.Б. Усенко ; Ін-т держави і права ім. В.М.Корецького НАНУ. - Ки</w:t>
      </w:r>
      <w:r w:rsidRPr="0094598B">
        <w:rPr>
          <w:rFonts w:ascii="Times New Roman" w:hAnsi="Times New Roman"/>
          <w:i w:val="0"/>
          <w:sz w:val="24"/>
          <w:szCs w:val="24"/>
        </w:rPr>
        <w:t>i</w:t>
      </w:r>
      <w:r w:rsidRPr="0094598B">
        <w:rPr>
          <w:rFonts w:ascii="Times New Roman" w:hAnsi="Times New Roman"/>
          <w:i w:val="0"/>
          <w:sz w:val="24"/>
          <w:szCs w:val="24"/>
          <w:lang w:val="uk-UA"/>
        </w:rPr>
        <w:t>в-Херсон : ФОП Грінь Д.С., 2015. -- С. 204.</w:t>
      </w:r>
    </w:p>
    <w:p w:rsidR="00E25FB4" w:rsidRPr="0094598B" w:rsidRDefault="00E25FB4" w:rsidP="0094598B">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94598B">
        <w:rPr>
          <w:rFonts w:ascii="Times New Roman" w:hAnsi="Times New Roman"/>
          <w:bCs/>
          <w:i w:val="0"/>
          <w:sz w:val="24"/>
          <w:szCs w:val="24"/>
          <w:lang w:val="uk-UA"/>
        </w:rPr>
        <w:t>Міхневич, Л. В. Боротьба жінок за право на вищу юридичну освіту та професію юриста</w:t>
      </w:r>
      <w:r w:rsidRPr="0094598B">
        <w:rPr>
          <w:rFonts w:ascii="Times New Roman" w:hAnsi="Times New Roman"/>
          <w:i w:val="0"/>
          <w:sz w:val="24"/>
          <w:szCs w:val="24"/>
          <w:lang w:val="uk-UA"/>
        </w:rPr>
        <w:t xml:space="preserve"> [Текст] / Л. В. Міхневич // </w:t>
      </w:r>
      <w:r w:rsidRPr="0094598B">
        <w:rPr>
          <w:rFonts w:ascii="Times New Roman" w:hAnsi="Times New Roman"/>
          <w:bCs/>
          <w:i w:val="0"/>
          <w:sz w:val="24"/>
          <w:szCs w:val="24"/>
          <w:lang w:val="uk-UA"/>
        </w:rPr>
        <w:t>Права людини та</w:t>
      </w:r>
      <w:r w:rsidRPr="0094598B">
        <w:rPr>
          <w:rFonts w:ascii="Times New Roman" w:hAnsi="Times New Roman"/>
          <w:i w:val="0"/>
          <w:sz w:val="24"/>
          <w:szCs w:val="24"/>
          <w:lang w:val="uk-UA"/>
        </w:rPr>
        <w:t xml:space="preserve"> основоположні свободи: історія та перспективи розвитку  [Текст] : матеріали ХХХІІІ Міжнародної історико-павової конференції 17-20 вересня 2015 р., с. Коблево / голова ред. колеії І.Б. Усенко ; Ін-т держави і права ім. В.М.Корецького НАНУ. - Ки</w:t>
      </w:r>
      <w:r w:rsidRPr="0094598B">
        <w:rPr>
          <w:rFonts w:ascii="Times New Roman" w:hAnsi="Times New Roman"/>
          <w:i w:val="0"/>
          <w:sz w:val="24"/>
          <w:szCs w:val="24"/>
        </w:rPr>
        <w:t>i</w:t>
      </w:r>
      <w:r w:rsidRPr="0094598B">
        <w:rPr>
          <w:rFonts w:ascii="Times New Roman" w:hAnsi="Times New Roman"/>
          <w:i w:val="0"/>
          <w:sz w:val="24"/>
          <w:szCs w:val="24"/>
          <w:lang w:val="uk-UA"/>
        </w:rPr>
        <w:t>в-Херсон : ФОП Грінь Д</w:t>
      </w:r>
      <w:r>
        <w:rPr>
          <w:rFonts w:ascii="Times New Roman" w:hAnsi="Times New Roman"/>
          <w:i w:val="0"/>
          <w:sz w:val="24"/>
          <w:szCs w:val="24"/>
          <w:lang w:val="uk-UA"/>
        </w:rPr>
        <w:t>.С.,</w:t>
      </w:r>
      <w:r w:rsidRPr="0094598B">
        <w:rPr>
          <w:rFonts w:ascii="Times New Roman" w:hAnsi="Times New Roman"/>
          <w:i w:val="0"/>
          <w:sz w:val="24"/>
          <w:szCs w:val="24"/>
          <w:lang w:val="uk-UA"/>
        </w:rPr>
        <w:t xml:space="preserve"> 2015. - С. 256</w:t>
      </w:r>
    </w:p>
    <w:p w:rsidR="00E25FB4" w:rsidRPr="0094598B" w:rsidRDefault="00E25FB4" w:rsidP="00D31CA6">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94598B">
        <w:rPr>
          <w:rFonts w:ascii="Times New Roman" w:hAnsi="Times New Roman"/>
          <w:bCs/>
          <w:i w:val="0"/>
          <w:color w:val="000000"/>
          <w:sz w:val="24"/>
          <w:szCs w:val="24"/>
          <w:lang w:val="uk-UA"/>
        </w:rPr>
        <w:t>Міхневич, Л</w:t>
      </w:r>
      <w:r w:rsidRPr="0094598B">
        <w:rPr>
          <w:rFonts w:ascii="Times New Roman" w:hAnsi="Times New Roman"/>
          <w:i w:val="0"/>
          <w:color w:val="000000"/>
          <w:sz w:val="24"/>
          <w:szCs w:val="24"/>
          <w:lang w:val="uk-UA"/>
        </w:rPr>
        <w:t xml:space="preserve">. Витоки вищої жіночої юридичної освітив Україні (кінець ХІХ - початок ХХ ст.) [Текст] / Л. Міхневич // Юридична Україна. - 2015. - </w:t>
      </w:r>
      <w:r w:rsidRPr="0094598B">
        <w:rPr>
          <w:rFonts w:ascii="Times New Roman" w:hAnsi="Times New Roman"/>
          <w:bCs/>
          <w:i w:val="0"/>
          <w:color w:val="000000"/>
          <w:sz w:val="24"/>
          <w:szCs w:val="24"/>
          <w:lang w:val="uk-UA"/>
        </w:rPr>
        <w:t>№ 7-8</w:t>
      </w:r>
      <w:r w:rsidRPr="0094598B">
        <w:rPr>
          <w:rFonts w:ascii="Times New Roman" w:hAnsi="Times New Roman"/>
          <w:i w:val="0"/>
          <w:color w:val="000000"/>
          <w:sz w:val="24"/>
          <w:szCs w:val="24"/>
          <w:lang w:val="uk-UA"/>
        </w:rPr>
        <w:t>. - С. 78-85.</w:t>
      </w:r>
    </w:p>
    <w:p w:rsidR="00E25FB4" w:rsidRPr="0094598B" w:rsidRDefault="00E25FB4" w:rsidP="00D31CA6">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94598B">
        <w:rPr>
          <w:rFonts w:ascii="Times New Roman" w:hAnsi="Times New Roman"/>
          <w:bCs/>
          <w:i w:val="0"/>
          <w:color w:val="000000"/>
          <w:sz w:val="24"/>
          <w:szCs w:val="24"/>
          <w:lang w:val="uk-UA"/>
        </w:rPr>
        <w:t>Міхневич, Л</w:t>
      </w:r>
      <w:r w:rsidRPr="0094598B">
        <w:rPr>
          <w:rFonts w:ascii="Times New Roman" w:hAnsi="Times New Roman"/>
          <w:i w:val="0"/>
          <w:color w:val="000000"/>
          <w:sz w:val="24"/>
          <w:szCs w:val="24"/>
          <w:lang w:val="uk-UA"/>
        </w:rPr>
        <w:t xml:space="preserve">. Юридичне відділення Київських вищих жіночих курсів (1907-1920 рр.): витоки, досвід, здобутки [Текст] / Л. Міхневич // Юридична Україна. - 2015. - </w:t>
      </w:r>
      <w:r w:rsidRPr="0094598B">
        <w:rPr>
          <w:rFonts w:ascii="Times New Roman" w:hAnsi="Times New Roman"/>
          <w:bCs/>
          <w:i w:val="0"/>
          <w:color w:val="000000"/>
          <w:sz w:val="24"/>
          <w:szCs w:val="24"/>
          <w:lang w:val="uk-UA"/>
        </w:rPr>
        <w:t>№ 9</w:t>
      </w:r>
      <w:r w:rsidRPr="0094598B">
        <w:rPr>
          <w:rFonts w:ascii="Times New Roman" w:hAnsi="Times New Roman"/>
          <w:i w:val="0"/>
          <w:color w:val="000000"/>
          <w:sz w:val="24"/>
          <w:szCs w:val="24"/>
          <w:lang w:val="uk-UA"/>
        </w:rPr>
        <w:t>. - С. 68-74.</w:t>
      </w:r>
    </w:p>
    <w:p w:rsidR="00E25FB4" w:rsidRPr="0094598B" w:rsidRDefault="00E25FB4" w:rsidP="00D31CA6">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94598B">
        <w:rPr>
          <w:rFonts w:ascii="Times New Roman" w:hAnsi="Times New Roman"/>
          <w:i w:val="0"/>
          <w:color w:val="000000"/>
          <w:sz w:val="24"/>
          <w:szCs w:val="24"/>
          <w:lang w:val="uk-UA"/>
        </w:rPr>
        <w:t>Прокопенко Л.Л. Розвиток освіти Катеринославщини наприкінці 18-початку 19 ст. / Л. Л. Прокопенко //</w:t>
      </w:r>
      <w:r>
        <w:rPr>
          <w:rFonts w:ascii="Times New Roman" w:hAnsi="Times New Roman"/>
          <w:i w:val="0"/>
          <w:iCs w:val="0"/>
          <w:color w:val="000000"/>
          <w:sz w:val="24"/>
          <w:szCs w:val="24"/>
          <w:lang w:val="ru-RU" w:eastAsia="ru-RU"/>
        </w:rPr>
        <w:t xml:space="preserve"> Грані</w:t>
      </w:r>
      <w:r w:rsidRPr="0094598B">
        <w:rPr>
          <w:rFonts w:ascii="Times New Roman" w:hAnsi="Times New Roman"/>
          <w:i w:val="0"/>
          <w:iCs w:val="0"/>
          <w:color w:val="000000"/>
          <w:sz w:val="24"/>
          <w:szCs w:val="24"/>
          <w:lang w:val="ru-RU" w:eastAsia="ru-RU"/>
        </w:rPr>
        <w:t xml:space="preserve">. - 2005. - </w:t>
      </w:r>
      <w:r w:rsidRPr="0094598B">
        <w:rPr>
          <w:rFonts w:ascii="Times New Roman" w:hAnsi="Times New Roman"/>
          <w:bCs/>
          <w:i w:val="0"/>
          <w:iCs w:val="0"/>
          <w:color w:val="000000"/>
          <w:sz w:val="24"/>
          <w:szCs w:val="24"/>
          <w:lang w:val="ru-RU" w:eastAsia="ru-RU"/>
        </w:rPr>
        <w:t>№ 3</w:t>
      </w:r>
      <w:r w:rsidRPr="0094598B">
        <w:rPr>
          <w:rFonts w:ascii="Times New Roman" w:hAnsi="Times New Roman"/>
          <w:i w:val="0"/>
          <w:iCs w:val="0"/>
          <w:color w:val="000000"/>
          <w:sz w:val="24"/>
          <w:szCs w:val="24"/>
          <w:lang w:val="ru-RU" w:eastAsia="ru-RU"/>
        </w:rPr>
        <w:t>. - С. 19-23.</w:t>
      </w:r>
    </w:p>
    <w:p w:rsidR="00E25FB4" w:rsidRPr="007D69A1" w:rsidRDefault="00E25FB4" w:rsidP="00EC0CB1">
      <w:pPr>
        <w:numPr>
          <w:ilvl w:val="0"/>
          <w:numId w:val="8"/>
        </w:numPr>
        <w:tabs>
          <w:tab w:val="clear" w:pos="900"/>
          <w:tab w:val="num" w:pos="0"/>
        </w:tabs>
        <w:spacing w:after="0" w:line="240" w:lineRule="auto"/>
        <w:ind w:left="0" w:right="-284" w:firstLine="540"/>
        <w:jc w:val="both"/>
        <w:rPr>
          <w:rFonts w:ascii="Times New Roman" w:hAnsi="Times New Roman"/>
          <w:i w:val="0"/>
          <w:color w:val="000000"/>
          <w:sz w:val="24"/>
          <w:szCs w:val="24"/>
          <w:lang w:val="uk-UA"/>
        </w:rPr>
      </w:pPr>
      <w:r w:rsidRPr="0094598B">
        <w:rPr>
          <w:rFonts w:ascii="Times New Roman" w:hAnsi="Times New Roman"/>
          <w:bCs/>
          <w:i w:val="0"/>
          <w:color w:val="000000"/>
          <w:sz w:val="24"/>
          <w:szCs w:val="24"/>
          <w:lang w:val="uk-UA"/>
        </w:rPr>
        <w:t>Ушаков, Д. С.</w:t>
      </w:r>
      <w:r w:rsidRPr="0094598B">
        <w:rPr>
          <w:rFonts w:ascii="Times New Roman" w:hAnsi="Times New Roman"/>
          <w:i w:val="0"/>
          <w:color w:val="000000"/>
          <w:sz w:val="24"/>
          <w:szCs w:val="24"/>
          <w:lang w:val="uk-UA"/>
        </w:rPr>
        <w:t xml:space="preserve"> Державні витрати на освіту у ХХІ столітті: кількісне оцінювання ефективності та межі раціональності</w:t>
      </w:r>
      <w:r w:rsidRPr="007D69A1">
        <w:rPr>
          <w:rFonts w:ascii="Times New Roman" w:hAnsi="Times New Roman"/>
          <w:i w:val="0"/>
          <w:color w:val="000000"/>
          <w:sz w:val="24"/>
          <w:szCs w:val="24"/>
          <w:lang w:val="uk-UA"/>
        </w:rPr>
        <w:t xml:space="preserve"> [Текст] / Д. С. Ушаков // Актуальні проблеми економіки. - 2017.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uk-UA"/>
        </w:rPr>
        <w:t xml:space="preserve"> 1</w:t>
      </w:r>
      <w:r w:rsidRPr="007D69A1">
        <w:rPr>
          <w:rFonts w:ascii="Times New Roman" w:hAnsi="Times New Roman"/>
          <w:i w:val="0"/>
          <w:color w:val="000000"/>
          <w:sz w:val="24"/>
          <w:szCs w:val="24"/>
          <w:lang w:val="uk-UA"/>
        </w:rPr>
        <w:t>. - С. 253-263.</w:t>
      </w:r>
    </w:p>
    <w:p w:rsidR="00E25FB4" w:rsidRDefault="00E25FB4" w:rsidP="00EC0CB1">
      <w:pPr>
        <w:spacing w:after="0" w:line="240" w:lineRule="auto"/>
        <w:rPr>
          <w:rFonts w:ascii="Times New Roman" w:hAnsi="Times New Roman"/>
          <w:b/>
          <w:i w:val="0"/>
          <w:iCs w:val="0"/>
          <w:sz w:val="24"/>
          <w:szCs w:val="24"/>
          <w:lang w:val="uk-UA" w:eastAsia="ru-RU"/>
        </w:rPr>
      </w:pPr>
    </w:p>
    <w:p w:rsidR="00E25FB4" w:rsidRPr="00691D81" w:rsidRDefault="00E25FB4" w:rsidP="00EC0CB1">
      <w:pPr>
        <w:pStyle w:val="ListParagraph"/>
        <w:numPr>
          <w:ilvl w:val="0"/>
          <w:numId w:val="18"/>
        </w:numPr>
        <w:spacing w:after="0" w:line="240" w:lineRule="auto"/>
        <w:jc w:val="center"/>
        <w:rPr>
          <w:rFonts w:ascii="Times New Roman" w:hAnsi="Times New Roman"/>
          <w:b/>
          <w:i w:val="0"/>
          <w:iCs w:val="0"/>
          <w:sz w:val="24"/>
          <w:szCs w:val="24"/>
          <w:lang w:val="uk-UA" w:eastAsia="ru-RU"/>
        </w:rPr>
      </w:pPr>
      <w:r w:rsidRPr="00691D81">
        <w:rPr>
          <w:rFonts w:ascii="Times New Roman" w:hAnsi="Times New Roman"/>
          <w:b/>
          <w:i w:val="0"/>
          <w:iCs w:val="0"/>
          <w:sz w:val="24"/>
          <w:szCs w:val="24"/>
          <w:lang w:val="uk-UA" w:eastAsia="ru-RU"/>
        </w:rPr>
        <w:t>Загальні основи  сучасної української педагогіки</w:t>
      </w:r>
    </w:p>
    <w:p w:rsidR="00E25FB4" w:rsidRPr="0031284F" w:rsidRDefault="00E25FB4" w:rsidP="00EC0CB1">
      <w:pPr>
        <w:pStyle w:val="ListParagraph"/>
        <w:numPr>
          <w:ilvl w:val="0"/>
          <w:numId w:val="1"/>
        </w:numPr>
        <w:spacing w:after="0" w:line="240" w:lineRule="auto"/>
        <w:ind w:left="0" w:right="-143" w:firstLine="567"/>
        <w:jc w:val="both"/>
        <w:rPr>
          <w:rFonts w:ascii="Times New Roman" w:hAnsi="Times New Roman"/>
          <w:i w:val="0"/>
          <w:iCs w:val="0"/>
          <w:sz w:val="24"/>
          <w:szCs w:val="24"/>
          <w:lang w:val="uk-UA" w:eastAsia="ru-RU"/>
        </w:rPr>
      </w:pPr>
      <w:r w:rsidRPr="0031284F">
        <w:rPr>
          <w:rFonts w:ascii="Times New Roman" w:hAnsi="Times New Roman"/>
          <w:bCs/>
          <w:i w:val="0"/>
          <w:iCs w:val="0"/>
          <w:sz w:val="24"/>
          <w:szCs w:val="24"/>
          <w:lang w:val="uk-UA" w:eastAsia="ru-RU"/>
        </w:rPr>
        <w:t>Вишневський, О.</w:t>
      </w:r>
      <w:r w:rsidRPr="0031284F">
        <w:rPr>
          <w:rFonts w:ascii="Times New Roman" w:hAnsi="Times New Roman"/>
          <w:i w:val="0"/>
          <w:iCs w:val="0"/>
          <w:sz w:val="24"/>
          <w:szCs w:val="24"/>
          <w:lang w:val="uk-UA" w:eastAsia="ru-RU"/>
        </w:rPr>
        <w:t xml:space="preserve"> Теоретичні основи сучасної української педагогіки [Текст] : навч. посібник / Омелян Вишневський. - 3-тє вид., доопрацьоване та доп. - К. : Знання, 2008. - 566 с. </w:t>
      </w:r>
    </w:p>
    <w:p w:rsidR="00E25FB4" w:rsidRPr="0031284F" w:rsidRDefault="00E25FB4" w:rsidP="00D31CA6">
      <w:pPr>
        <w:pStyle w:val="ListParagraph"/>
        <w:numPr>
          <w:ilvl w:val="0"/>
          <w:numId w:val="1"/>
        </w:numPr>
        <w:spacing w:after="0" w:line="240" w:lineRule="auto"/>
        <w:ind w:left="0" w:right="-143" w:firstLine="567"/>
        <w:jc w:val="both"/>
        <w:rPr>
          <w:rFonts w:ascii="Times New Roman" w:hAnsi="Times New Roman"/>
          <w:i w:val="0"/>
          <w:iCs w:val="0"/>
          <w:sz w:val="24"/>
          <w:szCs w:val="24"/>
          <w:lang w:val="uk-UA" w:eastAsia="ru-RU"/>
        </w:rPr>
      </w:pPr>
      <w:r w:rsidRPr="0031284F">
        <w:rPr>
          <w:rFonts w:ascii="Times New Roman" w:hAnsi="Times New Roman"/>
          <w:bCs/>
          <w:i w:val="0"/>
          <w:iCs w:val="0"/>
          <w:sz w:val="24"/>
          <w:szCs w:val="24"/>
          <w:lang w:val="uk-UA" w:eastAsia="ru-RU"/>
        </w:rPr>
        <w:t>Вітвицька, С. С.</w:t>
      </w:r>
      <w:r w:rsidRPr="0031284F">
        <w:rPr>
          <w:rFonts w:ascii="Times New Roman" w:hAnsi="Times New Roman"/>
          <w:i w:val="0"/>
          <w:iCs w:val="0"/>
          <w:sz w:val="24"/>
          <w:szCs w:val="24"/>
          <w:lang w:val="uk-UA" w:eastAsia="ru-RU"/>
        </w:rPr>
        <w:t xml:space="preserve"> Основи педагогіки вищої школи [Текст] : навч. посібник / С.С. Вітвицька. - К. : Центр навчальної літератури, 2003. - 316 с</w:t>
      </w:r>
    </w:p>
    <w:p w:rsidR="00E25FB4" w:rsidRPr="0031284F" w:rsidRDefault="00E25FB4" w:rsidP="00D31CA6">
      <w:pPr>
        <w:pStyle w:val="ListParagraph"/>
        <w:numPr>
          <w:ilvl w:val="0"/>
          <w:numId w:val="1"/>
        </w:numPr>
        <w:spacing w:after="0" w:line="240" w:lineRule="auto"/>
        <w:ind w:left="0" w:right="-143" w:firstLine="567"/>
        <w:jc w:val="both"/>
        <w:rPr>
          <w:rFonts w:ascii="Times New Roman" w:hAnsi="Times New Roman"/>
          <w:i w:val="0"/>
          <w:iCs w:val="0"/>
          <w:sz w:val="24"/>
          <w:szCs w:val="24"/>
          <w:lang w:val="uk-UA" w:eastAsia="ru-RU"/>
        </w:rPr>
      </w:pPr>
      <w:r w:rsidRPr="0031284F">
        <w:rPr>
          <w:rFonts w:ascii="Times New Roman" w:hAnsi="Times New Roman"/>
          <w:bCs/>
          <w:i w:val="0"/>
          <w:iCs w:val="0"/>
          <w:sz w:val="24"/>
          <w:szCs w:val="24"/>
          <w:lang w:val="uk-UA" w:eastAsia="ru-RU"/>
        </w:rPr>
        <w:t>Дичківська, І. М.</w:t>
      </w:r>
      <w:r w:rsidRPr="0031284F">
        <w:rPr>
          <w:rFonts w:ascii="Times New Roman" w:hAnsi="Times New Roman"/>
          <w:i w:val="0"/>
          <w:iCs w:val="0"/>
          <w:sz w:val="24"/>
          <w:szCs w:val="24"/>
          <w:lang w:val="uk-UA" w:eastAsia="ru-RU"/>
        </w:rPr>
        <w:t xml:space="preserve"> Інноваційні педагогічні технології [Текст] : навч. посібник / І.М. Дичківська. - К. : Академвидав, 2004. - 352 с.</w:t>
      </w:r>
    </w:p>
    <w:p w:rsidR="00E25FB4" w:rsidRPr="0031284F" w:rsidRDefault="00E25FB4" w:rsidP="00D31CA6">
      <w:pPr>
        <w:pStyle w:val="ListParagraph"/>
        <w:numPr>
          <w:ilvl w:val="0"/>
          <w:numId w:val="1"/>
        </w:numPr>
        <w:spacing w:after="0" w:line="240" w:lineRule="auto"/>
        <w:ind w:left="0" w:right="-143" w:firstLine="567"/>
        <w:jc w:val="both"/>
        <w:rPr>
          <w:rFonts w:ascii="Times New Roman" w:hAnsi="Times New Roman"/>
          <w:i w:val="0"/>
          <w:iCs w:val="0"/>
          <w:sz w:val="24"/>
          <w:szCs w:val="24"/>
          <w:lang w:val="ru-RU" w:eastAsia="ru-RU"/>
        </w:rPr>
      </w:pPr>
      <w:r w:rsidRPr="0031284F">
        <w:rPr>
          <w:rFonts w:ascii="Times New Roman" w:hAnsi="Times New Roman"/>
          <w:bCs/>
          <w:i w:val="0"/>
          <w:sz w:val="24"/>
          <w:szCs w:val="24"/>
          <w:lang w:val="ru-RU"/>
        </w:rPr>
        <w:t>Педагогіка вищої школи</w:t>
      </w:r>
      <w:r w:rsidRPr="0031284F">
        <w:rPr>
          <w:rFonts w:ascii="Times New Roman" w:hAnsi="Times New Roman"/>
          <w:i w:val="0"/>
          <w:sz w:val="24"/>
          <w:szCs w:val="24"/>
          <w:lang w:val="ru-RU"/>
        </w:rPr>
        <w:t xml:space="preserve"> [Текст] : навч. посібник / З.Н. Курлян</w:t>
      </w:r>
      <w:r>
        <w:rPr>
          <w:rFonts w:ascii="Times New Roman" w:hAnsi="Times New Roman"/>
          <w:i w:val="0"/>
          <w:sz w:val="24"/>
          <w:szCs w:val="24"/>
          <w:lang w:val="ru-RU"/>
        </w:rPr>
        <w:t>д, Р.І. Хмелюк, А.В. Семенова; з</w:t>
      </w:r>
      <w:r w:rsidRPr="0031284F">
        <w:rPr>
          <w:rFonts w:ascii="Times New Roman" w:hAnsi="Times New Roman"/>
          <w:i w:val="0"/>
          <w:sz w:val="24"/>
          <w:szCs w:val="24"/>
          <w:lang w:val="ru-RU"/>
        </w:rPr>
        <w:t>а ред. З.Н. Курлянд. - 3-тє вид., перероб. та доп. - К. : Знання, 2007. - 495 с.</w:t>
      </w:r>
    </w:p>
    <w:p w:rsidR="00E25FB4" w:rsidRPr="0031284F" w:rsidRDefault="00E25FB4" w:rsidP="00D31CA6">
      <w:pPr>
        <w:pStyle w:val="ListParagraph"/>
        <w:numPr>
          <w:ilvl w:val="0"/>
          <w:numId w:val="1"/>
        </w:numPr>
        <w:spacing w:after="0" w:line="240" w:lineRule="auto"/>
        <w:ind w:left="0" w:right="-143" w:firstLine="567"/>
        <w:jc w:val="both"/>
        <w:rPr>
          <w:rFonts w:ascii="Times New Roman" w:hAnsi="Times New Roman"/>
          <w:i w:val="0"/>
          <w:sz w:val="24"/>
          <w:szCs w:val="24"/>
          <w:lang w:val="ru-RU"/>
        </w:rPr>
      </w:pPr>
      <w:r w:rsidRPr="0031284F">
        <w:rPr>
          <w:rFonts w:ascii="Times New Roman" w:hAnsi="Times New Roman"/>
          <w:bCs/>
          <w:i w:val="0"/>
          <w:sz w:val="24"/>
          <w:szCs w:val="24"/>
          <w:lang w:val="ru-RU"/>
        </w:rPr>
        <w:t>Сучасні інформаційні засоби</w:t>
      </w:r>
      <w:r w:rsidRPr="0031284F">
        <w:rPr>
          <w:rFonts w:ascii="Times New Roman" w:hAnsi="Times New Roman"/>
          <w:i w:val="0"/>
          <w:sz w:val="24"/>
          <w:szCs w:val="24"/>
          <w:lang w:val="ru-RU"/>
        </w:rPr>
        <w:t xml:space="preserve"> навчання [Текст] : навч. посібник / П.К. Гороль, Р.С. Гуревич, Л.Л. Коношевський, О.В. Шестопалов. - Ки</w:t>
      </w:r>
      <w:r w:rsidRPr="0031284F">
        <w:rPr>
          <w:rFonts w:ascii="Times New Roman" w:hAnsi="Times New Roman"/>
          <w:i w:val="0"/>
          <w:sz w:val="24"/>
          <w:szCs w:val="24"/>
        </w:rPr>
        <w:t>i</w:t>
      </w:r>
      <w:r w:rsidRPr="0031284F">
        <w:rPr>
          <w:rFonts w:ascii="Times New Roman" w:hAnsi="Times New Roman"/>
          <w:i w:val="0"/>
          <w:sz w:val="24"/>
          <w:szCs w:val="24"/>
          <w:lang w:val="ru-RU"/>
        </w:rPr>
        <w:t>в : Освіта України, 2007. - 536 с.</w:t>
      </w:r>
    </w:p>
    <w:p w:rsidR="00E25FB4" w:rsidRDefault="00E25FB4" w:rsidP="00D31CA6">
      <w:pPr>
        <w:pStyle w:val="ListParagraph"/>
        <w:numPr>
          <w:ilvl w:val="0"/>
          <w:numId w:val="1"/>
        </w:numPr>
        <w:spacing w:after="0" w:line="240" w:lineRule="auto"/>
        <w:ind w:left="0" w:right="-143" w:firstLine="567"/>
        <w:jc w:val="both"/>
        <w:rPr>
          <w:rFonts w:ascii="Times New Roman" w:hAnsi="Times New Roman"/>
          <w:i w:val="0"/>
          <w:iCs w:val="0"/>
          <w:sz w:val="24"/>
          <w:szCs w:val="24"/>
          <w:lang w:val="ru-RU" w:eastAsia="ru-RU"/>
        </w:rPr>
      </w:pPr>
      <w:r w:rsidRPr="0031284F">
        <w:rPr>
          <w:rFonts w:ascii="Times New Roman" w:hAnsi="Times New Roman"/>
          <w:i w:val="0"/>
          <w:iCs w:val="0"/>
          <w:sz w:val="24"/>
          <w:szCs w:val="24"/>
          <w:lang w:val="ru-RU" w:eastAsia="ru-RU"/>
        </w:rPr>
        <w:t xml:space="preserve"> </w:t>
      </w:r>
      <w:r w:rsidRPr="0031284F">
        <w:rPr>
          <w:rFonts w:ascii="Times New Roman" w:hAnsi="Times New Roman"/>
          <w:bCs/>
          <w:i w:val="0"/>
          <w:iCs w:val="0"/>
          <w:sz w:val="24"/>
          <w:szCs w:val="24"/>
          <w:lang w:val="ru-RU" w:eastAsia="ru-RU"/>
        </w:rPr>
        <w:t>Якса, Н. В.</w:t>
      </w:r>
      <w:r w:rsidRPr="0031284F">
        <w:rPr>
          <w:rFonts w:ascii="Times New Roman" w:hAnsi="Times New Roman"/>
          <w:i w:val="0"/>
          <w:iCs w:val="0"/>
          <w:sz w:val="24"/>
          <w:szCs w:val="24"/>
          <w:lang w:val="ru-RU" w:eastAsia="ru-RU"/>
        </w:rPr>
        <w:t xml:space="preserve"> Основи педагогічних знань [Текст] : навч. посібник / Н.В. Якса. - К. : Знання, 2007. - 358 с.</w:t>
      </w:r>
    </w:p>
    <w:p w:rsidR="00E25FB4" w:rsidRPr="0031284F" w:rsidRDefault="00E25FB4" w:rsidP="00D31CA6">
      <w:pPr>
        <w:pStyle w:val="ListParagraph"/>
        <w:spacing w:after="0" w:line="240" w:lineRule="auto"/>
        <w:ind w:right="-143"/>
        <w:jc w:val="both"/>
        <w:rPr>
          <w:rFonts w:ascii="Times New Roman" w:hAnsi="Times New Roman"/>
          <w:i w:val="0"/>
          <w:iCs w:val="0"/>
          <w:sz w:val="24"/>
          <w:szCs w:val="24"/>
          <w:lang w:val="ru-RU" w:eastAsia="ru-RU"/>
        </w:rPr>
      </w:pPr>
    </w:p>
    <w:p w:rsidR="00E25FB4" w:rsidRPr="00BB4CC8" w:rsidRDefault="00E25FB4" w:rsidP="00BB4CC8">
      <w:pPr>
        <w:pStyle w:val="ListParagraph"/>
        <w:numPr>
          <w:ilvl w:val="0"/>
          <w:numId w:val="18"/>
        </w:numPr>
        <w:spacing w:after="0" w:line="240" w:lineRule="auto"/>
        <w:ind w:right="-143"/>
        <w:jc w:val="center"/>
        <w:rPr>
          <w:rFonts w:ascii="Times New Roman" w:hAnsi="Times New Roman"/>
          <w:b/>
          <w:i w:val="0"/>
          <w:sz w:val="24"/>
          <w:szCs w:val="24"/>
          <w:lang w:val="uk-UA"/>
        </w:rPr>
      </w:pPr>
      <w:r w:rsidRPr="00BB4CC8">
        <w:rPr>
          <w:rFonts w:ascii="Times New Roman" w:hAnsi="Times New Roman"/>
          <w:b/>
          <w:i w:val="0"/>
          <w:sz w:val="24"/>
          <w:szCs w:val="24"/>
          <w:lang w:val="uk-UA"/>
        </w:rPr>
        <w:t>Вища освіта України</w:t>
      </w:r>
    </w:p>
    <w:p w:rsidR="00E25FB4" w:rsidRPr="0031284F" w:rsidRDefault="00E25FB4" w:rsidP="00D31CA6">
      <w:pPr>
        <w:spacing w:after="0" w:line="240" w:lineRule="auto"/>
        <w:ind w:right="-143"/>
        <w:jc w:val="center"/>
        <w:rPr>
          <w:rFonts w:ascii="Times New Roman" w:hAnsi="Times New Roman"/>
          <w:b/>
          <w:i w:val="0"/>
          <w:sz w:val="24"/>
          <w:szCs w:val="24"/>
          <w:lang w:val="uk-UA"/>
        </w:rPr>
      </w:pPr>
      <w:r w:rsidRPr="0031284F">
        <w:rPr>
          <w:rFonts w:ascii="Times New Roman" w:hAnsi="Times New Roman"/>
          <w:b/>
          <w:i w:val="0"/>
          <w:sz w:val="24"/>
          <w:szCs w:val="24"/>
          <w:lang w:val="uk-UA"/>
        </w:rPr>
        <w:t>в контексті Болонського процесу</w:t>
      </w:r>
    </w:p>
    <w:p w:rsidR="00E25FB4" w:rsidRPr="0031284F" w:rsidRDefault="00E25FB4" w:rsidP="00D31CA6">
      <w:pPr>
        <w:pStyle w:val="ListParagraph"/>
        <w:numPr>
          <w:ilvl w:val="0"/>
          <w:numId w:val="2"/>
        </w:numPr>
        <w:spacing w:after="0" w:line="240" w:lineRule="auto"/>
        <w:ind w:left="0" w:right="-143" w:firstLine="567"/>
        <w:jc w:val="both"/>
        <w:rPr>
          <w:rFonts w:ascii="Times New Roman" w:hAnsi="Times New Roman"/>
          <w:i w:val="0"/>
          <w:sz w:val="24"/>
          <w:szCs w:val="24"/>
          <w:lang w:val="uk-UA"/>
        </w:rPr>
      </w:pPr>
      <w:r w:rsidRPr="0031284F">
        <w:rPr>
          <w:rFonts w:ascii="Times New Roman" w:hAnsi="Times New Roman"/>
          <w:bCs/>
          <w:i w:val="0"/>
          <w:sz w:val="24"/>
          <w:szCs w:val="24"/>
          <w:lang w:val="uk-UA"/>
        </w:rPr>
        <w:t>Болонський процес: документи</w:t>
      </w:r>
      <w:r>
        <w:rPr>
          <w:rFonts w:ascii="Times New Roman" w:hAnsi="Times New Roman"/>
          <w:i w:val="0"/>
          <w:sz w:val="24"/>
          <w:szCs w:val="24"/>
          <w:lang w:val="uk-UA"/>
        </w:rPr>
        <w:t xml:space="preserve"> [Текст] / Європейський ун-т ; у</w:t>
      </w:r>
      <w:r w:rsidRPr="0031284F">
        <w:rPr>
          <w:rFonts w:ascii="Times New Roman" w:hAnsi="Times New Roman"/>
          <w:i w:val="0"/>
          <w:sz w:val="24"/>
          <w:szCs w:val="24"/>
          <w:lang w:val="uk-UA"/>
        </w:rPr>
        <w:t xml:space="preserve">кл. З.І. Тимошенко, А.М. Грехов, Ю.А. Гапон, Ю.І. Палеха. - К. : Видавництво Європейського ун-ту, 2004. - 169 с. </w:t>
      </w:r>
    </w:p>
    <w:p w:rsidR="00E25FB4" w:rsidRPr="0031284F" w:rsidRDefault="00E25FB4" w:rsidP="00D31CA6">
      <w:pPr>
        <w:pStyle w:val="ListParagraph"/>
        <w:numPr>
          <w:ilvl w:val="0"/>
          <w:numId w:val="2"/>
        </w:numPr>
        <w:spacing w:after="0" w:line="240" w:lineRule="auto"/>
        <w:ind w:left="0" w:right="-143" w:firstLine="567"/>
        <w:jc w:val="both"/>
        <w:rPr>
          <w:rFonts w:ascii="Times New Roman" w:hAnsi="Times New Roman"/>
          <w:i w:val="0"/>
          <w:sz w:val="24"/>
          <w:szCs w:val="24"/>
          <w:lang w:val="uk-UA"/>
        </w:rPr>
      </w:pPr>
      <w:r w:rsidRPr="0031284F">
        <w:rPr>
          <w:rFonts w:ascii="Times New Roman" w:hAnsi="Times New Roman"/>
          <w:bCs/>
          <w:i w:val="0"/>
          <w:sz w:val="24"/>
          <w:szCs w:val="24"/>
          <w:lang w:val="uk-UA"/>
        </w:rPr>
        <w:t>Болонський процес: нормативно-правові</w:t>
      </w:r>
      <w:r w:rsidRPr="0031284F">
        <w:rPr>
          <w:rFonts w:ascii="Times New Roman" w:hAnsi="Times New Roman"/>
          <w:i w:val="0"/>
          <w:sz w:val="24"/>
          <w:szCs w:val="24"/>
          <w:lang w:val="uk-UA"/>
        </w:rPr>
        <w:t xml:space="preserve"> документи</w:t>
      </w:r>
      <w:r>
        <w:rPr>
          <w:rFonts w:ascii="Times New Roman" w:hAnsi="Times New Roman"/>
          <w:i w:val="0"/>
          <w:sz w:val="24"/>
          <w:szCs w:val="24"/>
          <w:lang w:val="uk-UA"/>
        </w:rPr>
        <w:t xml:space="preserve"> [Текст] / Європейський ун-т ; у</w:t>
      </w:r>
      <w:r w:rsidRPr="0031284F">
        <w:rPr>
          <w:rFonts w:ascii="Times New Roman" w:hAnsi="Times New Roman"/>
          <w:i w:val="0"/>
          <w:sz w:val="24"/>
          <w:szCs w:val="24"/>
          <w:lang w:val="uk-UA"/>
        </w:rPr>
        <w:t xml:space="preserve">кл. З.І. Тимошенко, І.Г. Оніщенко, А.М. Грехов, Ю.І. Палеха. - К. : Видавництво Європейського ун-ту, 2004. - 102 с. </w:t>
      </w:r>
    </w:p>
    <w:p w:rsidR="00E25FB4" w:rsidRPr="00B01747" w:rsidRDefault="00E25FB4" w:rsidP="00D31CA6">
      <w:pPr>
        <w:pStyle w:val="ListParagraph"/>
        <w:numPr>
          <w:ilvl w:val="0"/>
          <w:numId w:val="2"/>
        </w:numPr>
        <w:spacing w:after="0" w:line="240" w:lineRule="auto"/>
        <w:ind w:left="0" w:right="-143" w:firstLine="567"/>
        <w:jc w:val="both"/>
        <w:rPr>
          <w:rFonts w:ascii="Times New Roman" w:hAnsi="Times New Roman"/>
          <w:i w:val="0"/>
          <w:iCs w:val="0"/>
          <w:sz w:val="24"/>
          <w:szCs w:val="24"/>
          <w:lang w:val="uk-UA" w:eastAsia="ru-RU"/>
        </w:rPr>
      </w:pPr>
      <w:r w:rsidRPr="0031284F">
        <w:rPr>
          <w:rFonts w:ascii="Times New Roman" w:hAnsi="Times New Roman"/>
          <w:bCs/>
          <w:i w:val="0"/>
          <w:iCs w:val="0"/>
          <w:sz w:val="24"/>
          <w:szCs w:val="24"/>
          <w:lang w:val="uk-UA" w:eastAsia="ru-RU"/>
        </w:rPr>
        <w:t>Болонський процес. Модель</w:t>
      </w:r>
      <w:r w:rsidRPr="0031284F">
        <w:rPr>
          <w:rFonts w:ascii="Times New Roman" w:hAnsi="Times New Roman"/>
          <w:i w:val="0"/>
          <w:iCs w:val="0"/>
          <w:sz w:val="24"/>
          <w:szCs w:val="24"/>
          <w:lang w:val="uk-UA" w:eastAsia="ru-RU"/>
        </w:rPr>
        <w:t xml:space="preserve"> структури додатку до диплому</w:t>
      </w:r>
      <w:r>
        <w:rPr>
          <w:rFonts w:ascii="Times New Roman" w:hAnsi="Times New Roman"/>
          <w:i w:val="0"/>
          <w:iCs w:val="0"/>
          <w:sz w:val="24"/>
          <w:szCs w:val="24"/>
          <w:lang w:val="uk-UA" w:eastAsia="ru-RU"/>
        </w:rPr>
        <w:t xml:space="preserve"> [Текст] / </w:t>
      </w:r>
      <w:r w:rsidRPr="00B01747">
        <w:rPr>
          <w:rFonts w:ascii="Times New Roman" w:hAnsi="Times New Roman"/>
          <w:i w:val="0"/>
          <w:iCs w:val="0"/>
          <w:sz w:val="24"/>
          <w:szCs w:val="24"/>
          <w:lang w:val="uk-UA" w:eastAsia="ru-RU"/>
        </w:rPr>
        <w:t xml:space="preserve">Європейський ун-т ; укл. З.І. Тимошенко, О.І. Козаченко, А.М. Грехов, Ю.А. Гапон, Ю.І. Палеха. - К. : Видавництво Європейського ун-ту, 2004. - 73 с. </w:t>
      </w:r>
    </w:p>
    <w:p w:rsidR="00E25FB4" w:rsidRPr="00B01747" w:rsidRDefault="00E25FB4" w:rsidP="00D31CA6">
      <w:pPr>
        <w:pStyle w:val="ListParagraph"/>
        <w:numPr>
          <w:ilvl w:val="0"/>
          <w:numId w:val="2"/>
        </w:numPr>
        <w:spacing w:after="0" w:line="240" w:lineRule="auto"/>
        <w:ind w:left="0" w:right="-143" w:firstLine="567"/>
        <w:jc w:val="both"/>
        <w:rPr>
          <w:rFonts w:ascii="Times New Roman" w:hAnsi="Times New Roman"/>
          <w:i w:val="0"/>
          <w:iCs w:val="0"/>
          <w:sz w:val="24"/>
          <w:szCs w:val="24"/>
          <w:lang w:val="uk-UA"/>
        </w:rPr>
      </w:pPr>
      <w:r w:rsidRPr="00B01747">
        <w:rPr>
          <w:rFonts w:ascii="Times New Roman" w:hAnsi="Times New Roman"/>
          <w:bCs/>
          <w:i w:val="0"/>
          <w:sz w:val="24"/>
          <w:szCs w:val="24"/>
          <w:lang w:val="uk-UA"/>
        </w:rPr>
        <w:t>Вавринчук, М. П.</w:t>
      </w:r>
      <w:r w:rsidRPr="00B01747">
        <w:rPr>
          <w:rFonts w:ascii="Times New Roman" w:hAnsi="Times New Roman"/>
          <w:i w:val="0"/>
          <w:sz w:val="24"/>
          <w:szCs w:val="24"/>
          <w:lang w:val="uk-UA"/>
        </w:rPr>
        <w:t xml:space="preserve"> Вища освіта України і Болонський процес [Текст] : навч. посібник / М. П. Вавринчук ; Міністерство освіти і науки, молоді та спорту України, Головне управління державної служби України, Хмельницький університет управління та права. - Хмельницький : Поліграфіст-2, 2012. - 256 с. </w:t>
      </w:r>
    </w:p>
    <w:p w:rsidR="00E25FB4" w:rsidRPr="00B01747" w:rsidRDefault="00E25FB4" w:rsidP="00D31CA6">
      <w:pPr>
        <w:pStyle w:val="ListParagraph"/>
        <w:numPr>
          <w:ilvl w:val="0"/>
          <w:numId w:val="2"/>
        </w:numPr>
        <w:spacing w:after="0" w:line="240" w:lineRule="auto"/>
        <w:ind w:left="0" w:right="-143" w:firstLine="567"/>
        <w:jc w:val="both"/>
        <w:rPr>
          <w:rFonts w:ascii="Times New Roman" w:hAnsi="Times New Roman"/>
          <w:i w:val="0"/>
          <w:sz w:val="24"/>
          <w:szCs w:val="24"/>
          <w:lang w:val="uk-UA"/>
        </w:rPr>
      </w:pPr>
      <w:r w:rsidRPr="00B01747">
        <w:rPr>
          <w:rFonts w:ascii="Times New Roman" w:hAnsi="Times New Roman"/>
          <w:bCs/>
          <w:i w:val="0"/>
          <w:sz w:val="24"/>
          <w:szCs w:val="24"/>
          <w:lang w:val="uk-UA"/>
        </w:rPr>
        <w:t>Вища освіта України</w:t>
      </w:r>
      <w:r w:rsidRPr="00B01747">
        <w:rPr>
          <w:rFonts w:ascii="Times New Roman" w:hAnsi="Times New Roman"/>
          <w:i w:val="0"/>
          <w:sz w:val="24"/>
          <w:szCs w:val="24"/>
          <w:lang w:val="uk-UA"/>
        </w:rPr>
        <w:t xml:space="preserve"> і Болонський процес [Текст] : навчальна програма / Міністерство освіти і науки України ; розроб. М.Ф. Степко та ін. - К. ; Тернопіль : ТДПУ ім. В.Гнатюка, 2004. - 18 с. </w:t>
      </w:r>
    </w:p>
    <w:p w:rsidR="00E25FB4" w:rsidRPr="0031284F" w:rsidRDefault="00E25FB4" w:rsidP="00D31CA6">
      <w:pPr>
        <w:pStyle w:val="ListParagraph"/>
        <w:numPr>
          <w:ilvl w:val="0"/>
          <w:numId w:val="2"/>
        </w:numPr>
        <w:spacing w:after="0" w:line="240" w:lineRule="auto"/>
        <w:ind w:left="0" w:right="-143" w:firstLine="567"/>
        <w:jc w:val="both"/>
        <w:rPr>
          <w:rFonts w:ascii="Times New Roman" w:hAnsi="Times New Roman"/>
          <w:i w:val="0"/>
          <w:iCs w:val="0"/>
          <w:sz w:val="24"/>
          <w:szCs w:val="24"/>
          <w:lang w:val="uk-UA" w:eastAsia="ru-RU"/>
        </w:rPr>
      </w:pPr>
      <w:r w:rsidRPr="0031284F">
        <w:rPr>
          <w:rFonts w:ascii="Times New Roman" w:hAnsi="Times New Roman"/>
          <w:bCs/>
          <w:i w:val="0"/>
          <w:iCs w:val="0"/>
          <w:sz w:val="24"/>
          <w:szCs w:val="24"/>
          <w:lang w:val="uk-UA" w:eastAsia="ru-RU"/>
        </w:rPr>
        <w:t>Корсак, К. В.</w:t>
      </w:r>
      <w:r w:rsidRPr="0031284F">
        <w:rPr>
          <w:rFonts w:ascii="Times New Roman" w:hAnsi="Times New Roman"/>
          <w:i w:val="0"/>
          <w:iCs w:val="0"/>
          <w:sz w:val="24"/>
          <w:szCs w:val="24"/>
          <w:lang w:val="uk-UA" w:eastAsia="ru-RU"/>
        </w:rPr>
        <w:t xml:space="preserve"> Вища освіта і Болонський процес [Текст] : навч. посібник / К.В. Корсак, І.О. Ластовченко ; МАУП. - К. : МАУП, 2007. - 352 с.</w:t>
      </w:r>
    </w:p>
    <w:p w:rsidR="00E25FB4" w:rsidRPr="0031284F" w:rsidRDefault="00E25FB4" w:rsidP="00D31CA6">
      <w:pPr>
        <w:pStyle w:val="ListParagraph"/>
        <w:numPr>
          <w:ilvl w:val="0"/>
          <w:numId w:val="2"/>
        </w:numPr>
        <w:spacing w:after="0" w:line="240" w:lineRule="auto"/>
        <w:ind w:left="0" w:right="-143" w:firstLine="567"/>
        <w:jc w:val="both"/>
        <w:rPr>
          <w:rFonts w:ascii="Times New Roman" w:hAnsi="Times New Roman"/>
          <w:i w:val="0"/>
          <w:iCs w:val="0"/>
          <w:sz w:val="24"/>
          <w:szCs w:val="24"/>
          <w:lang w:val="uk-UA" w:eastAsia="ru-RU"/>
        </w:rPr>
      </w:pPr>
      <w:r w:rsidRPr="0031284F">
        <w:rPr>
          <w:rFonts w:ascii="Times New Roman" w:hAnsi="Times New Roman"/>
          <w:bCs/>
          <w:i w:val="0"/>
          <w:iCs w:val="0"/>
          <w:sz w:val="24"/>
          <w:szCs w:val="24"/>
          <w:lang w:val="ru-RU" w:eastAsia="ru-RU"/>
        </w:rPr>
        <w:t>Ніколаєнко, С. М</w:t>
      </w:r>
      <w:r w:rsidRPr="0031284F">
        <w:rPr>
          <w:rFonts w:ascii="Times New Roman" w:hAnsi="Times New Roman"/>
          <w:b/>
          <w:bCs/>
          <w:i w:val="0"/>
          <w:iCs w:val="0"/>
          <w:sz w:val="24"/>
          <w:szCs w:val="24"/>
          <w:lang w:val="ru-RU" w:eastAsia="ru-RU"/>
        </w:rPr>
        <w:t>.</w:t>
      </w:r>
      <w:r w:rsidRPr="0031284F">
        <w:rPr>
          <w:rFonts w:ascii="Times New Roman" w:hAnsi="Times New Roman"/>
          <w:i w:val="0"/>
          <w:iCs w:val="0"/>
          <w:sz w:val="24"/>
          <w:szCs w:val="24"/>
          <w:lang w:val="ru-RU" w:eastAsia="ru-RU"/>
        </w:rPr>
        <w:t xml:space="preserve"> Вища освіта – джерело соціально-економічного і культурного розвитку суспільства [Текст] / С. М. Ніколаєнко. - К. : Знання, 2005. - 319 с.</w:t>
      </w:r>
    </w:p>
    <w:p w:rsidR="00E25FB4" w:rsidRPr="0093506D" w:rsidRDefault="00E25FB4" w:rsidP="00D31CA6">
      <w:pPr>
        <w:pStyle w:val="ListParagraph"/>
        <w:numPr>
          <w:ilvl w:val="0"/>
          <w:numId w:val="2"/>
        </w:numPr>
        <w:spacing w:after="0" w:line="240" w:lineRule="auto"/>
        <w:ind w:left="0" w:right="-143" w:firstLine="567"/>
        <w:jc w:val="both"/>
        <w:rPr>
          <w:rFonts w:ascii="Times New Roman" w:hAnsi="Times New Roman"/>
          <w:i w:val="0"/>
          <w:sz w:val="24"/>
          <w:szCs w:val="24"/>
          <w:lang w:val="uk-UA"/>
        </w:rPr>
      </w:pPr>
      <w:r w:rsidRPr="0093506D">
        <w:rPr>
          <w:rFonts w:ascii="Times New Roman" w:hAnsi="Times New Roman"/>
          <w:bCs/>
          <w:i w:val="0"/>
          <w:sz w:val="24"/>
          <w:szCs w:val="24"/>
          <w:lang w:val="uk-UA"/>
        </w:rPr>
        <w:t>Проблеми модернізації освіти</w:t>
      </w:r>
      <w:r w:rsidRPr="0093506D">
        <w:rPr>
          <w:rFonts w:ascii="Times New Roman" w:hAnsi="Times New Roman"/>
          <w:i w:val="0"/>
          <w:sz w:val="24"/>
          <w:szCs w:val="24"/>
          <w:lang w:val="uk-UA"/>
        </w:rPr>
        <w:t xml:space="preserve"> України в контексті болонського процесу [Текст] : матеріали Першої Всеукраїнської науково-практичної конференції</w:t>
      </w:r>
      <w:r>
        <w:rPr>
          <w:rFonts w:ascii="Times New Roman" w:hAnsi="Times New Roman"/>
          <w:i w:val="0"/>
          <w:sz w:val="24"/>
          <w:szCs w:val="24"/>
          <w:lang w:val="uk-UA"/>
        </w:rPr>
        <w:t>, Київ, 20-21 лютого 2004 р. / р</w:t>
      </w:r>
      <w:r w:rsidRPr="0093506D">
        <w:rPr>
          <w:rFonts w:ascii="Times New Roman" w:hAnsi="Times New Roman"/>
          <w:i w:val="0"/>
          <w:sz w:val="24"/>
          <w:szCs w:val="24"/>
          <w:lang w:val="uk-UA"/>
        </w:rPr>
        <w:t xml:space="preserve">ед. І.І. Тимошенко та ін. - К. : Видавництво Європейського ун-ту, 2004. -196 с. </w:t>
      </w:r>
    </w:p>
    <w:p w:rsidR="00E25FB4" w:rsidRPr="0031284F" w:rsidRDefault="00E25FB4" w:rsidP="00D31CA6">
      <w:pPr>
        <w:pStyle w:val="ListParagraph"/>
        <w:numPr>
          <w:ilvl w:val="0"/>
          <w:numId w:val="2"/>
        </w:numPr>
        <w:spacing w:after="0" w:line="240" w:lineRule="auto"/>
        <w:ind w:left="0" w:right="-143" w:firstLine="567"/>
        <w:jc w:val="both"/>
        <w:rPr>
          <w:rFonts w:ascii="Times New Roman" w:hAnsi="Times New Roman"/>
          <w:i w:val="0"/>
          <w:iCs w:val="0"/>
          <w:sz w:val="24"/>
          <w:szCs w:val="24"/>
          <w:lang w:val="uk-UA" w:eastAsia="ru-RU"/>
        </w:rPr>
      </w:pPr>
      <w:r w:rsidRPr="0031284F">
        <w:rPr>
          <w:rFonts w:ascii="Times New Roman" w:hAnsi="Times New Roman"/>
          <w:bCs/>
          <w:i w:val="0"/>
          <w:iCs w:val="0"/>
          <w:sz w:val="24"/>
          <w:szCs w:val="24"/>
          <w:lang w:val="uk-UA" w:eastAsia="ru-RU"/>
        </w:rPr>
        <w:t>Степко, М. Ф.</w:t>
      </w:r>
      <w:r w:rsidRPr="0031284F">
        <w:rPr>
          <w:rFonts w:ascii="Times New Roman" w:hAnsi="Times New Roman"/>
          <w:i w:val="0"/>
          <w:iCs w:val="0"/>
          <w:sz w:val="24"/>
          <w:szCs w:val="24"/>
          <w:lang w:val="uk-UA" w:eastAsia="ru-RU"/>
        </w:rPr>
        <w:t xml:space="preserve"> Болонський процес і навчання впродовж життя [Текст] : </w:t>
      </w:r>
      <w:r w:rsidRPr="0031284F">
        <w:rPr>
          <w:rFonts w:ascii="Times New Roman" w:hAnsi="Times New Roman"/>
          <w:b/>
          <w:i w:val="0"/>
          <w:iCs w:val="0"/>
          <w:sz w:val="24"/>
          <w:szCs w:val="24"/>
          <w:lang w:val="uk-UA" w:eastAsia="ru-RU"/>
        </w:rPr>
        <w:t>монографія</w:t>
      </w:r>
      <w:r w:rsidRPr="0031284F">
        <w:rPr>
          <w:rFonts w:ascii="Times New Roman" w:hAnsi="Times New Roman"/>
          <w:i w:val="0"/>
          <w:iCs w:val="0"/>
          <w:sz w:val="24"/>
          <w:szCs w:val="24"/>
          <w:lang w:val="uk-UA" w:eastAsia="ru-RU"/>
        </w:rPr>
        <w:t xml:space="preserve"> / М.Ф. Степко, Б.В. Клименко, Л.Л. Товажнянський ; Міністерство освіти і науки України та ін. - Х. : ХПІ, 2004. - 111 с. эл. опт. диск </w:t>
      </w:r>
      <w:r w:rsidRPr="0031284F">
        <w:rPr>
          <w:rFonts w:ascii="Times New Roman" w:hAnsi="Times New Roman"/>
          <w:b/>
          <w:i w:val="0"/>
          <w:iCs w:val="0"/>
          <w:sz w:val="24"/>
          <w:szCs w:val="24"/>
          <w:lang w:val="uk-UA" w:eastAsia="ru-RU"/>
        </w:rPr>
        <w:t>(</w:t>
      </w:r>
      <w:r w:rsidRPr="0031284F">
        <w:rPr>
          <w:rFonts w:ascii="Times New Roman" w:hAnsi="Times New Roman"/>
          <w:b/>
          <w:i w:val="0"/>
          <w:iCs w:val="0"/>
          <w:sz w:val="24"/>
          <w:szCs w:val="24"/>
          <w:lang w:val="ru-RU" w:eastAsia="ru-RU"/>
        </w:rPr>
        <w:t>CD</w:t>
      </w:r>
      <w:r w:rsidRPr="0031284F">
        <w:rPr>
          <w:rFonts w:ascii="Times New Roman" w:hAnsi="Times New Roman"/>
          <w:b/>
          <w:i w:val="0"/>
          <w:iCs w:val="0"/>
          <w:sz w:val="24"/>
          <w:szCs w:val="24"/>
          <w:lang w:val="uk-UA" w:eastAsia="ru-RU"/>
        </w:rPr>
        <w:t>-</w:t>
      </w:r>
      <w:r w:rsidRPr="0031284F">
        <w:rPr>
          <w:rFonts w:ascii="Times New Roman" w:hAnsi="Times New Roman"/>
          <w:b/>
          <w:i w:val="0"/>
          <w:iCs w:val="0"/>
          <w:sz w:val="24"/>
          <w:szCs w:val="24"/>
          <w:lang w:val="ru-RU" w:eastAsia="ru-RU"/>
        </w:rPr>
        <w:t>ROM</w:t>
      </w:r>
      <w:r w:rsidRPr="0031284F">
        <w:rPr>
          <w:rFonts w:ascii="Times New Roman" w:hAnsi="Times New Roman"/>
          <w:b/>
          <w:i w:val="0"/>
          <w:iCs w:val="0"/>
          <w:sz w:val="24"/>
          <w:szCs w:val="24"/>
          <w:lang w:val="uk-UA" w:eastAsia="ru-RU"/>
        </w:rPr>
        <w:t>)</w:t>
      </w:r>
      <w:r w:rsidRPr="0031284F">
        <w:rPr>
          <w:rFonts w:ascii="Times New Roman" w:hAnsi="Times New Roman"/>
          <w:i w:val="0"/>
          <w:iCs w:val="0"/>
          <w:sz w:val="24"/>
          <w:szCs w:val="24"/>
          <w:lang w:val="uk-UA" w:eastAsia="ru-RU"/>
        </w:rPr>
        <w:t xml:space="preserve"> №753, №754.</w:t>
      </w:r>
    </w:p>
    <w:p w:rsidR="00E25FB4" w:rsidRPr="00D31CA6" w:rsidRDefault="00E25FB4" w:rsidP="00D31CA6">
      <w:pPr>
        <w:pStyle w:val="ListParagraph"/>
        <w:numPr>
          <w:ilvl w:val="0"/>
          <w:numId w:val="2"/>
        </w:numPr>
        <w:spacing w:after="0" w:line="240" w:lineRule="auto"/>
        <w:ind w:left="0" w:right="-143" w:firstLine="567"/>
        <w:jc w:val="both"/>
        <w:rPr>
          <w:rFonts w:ascii="Times New Roman" w:hAnsi="Times New Roman"/>
          <w:i w:val="0"/>
          <w:iCs w:val="0"/>
          <w:sz w:val="28"/>
          <w:szCs w:val="28"/>
          <w:lang w:val="uk-UA" w:eastAsia="ru-RU"/>
        </w:rPr>
      </w:pPr>
      <w:r w:rsidRPr="007164F7">
        <w:rPr>
          <w:rFonts w:ascii="Times New Roman" w:hAnsi="Times New Roman"/>
          <w:bCs/>
          <w:i w:val="0"/>
          <w:iCs w:val="0"/>
          <w:sz w:val="24"/>
          <w:szCs w:val="24"/>
          <w:lang w:val="uk-UA" w:eastAsia="ru-RU"/>
        </w:rPr>
        <w:t>Товажнянський, Л. Л.</w:t>
      </w:r>
      <w:r w:rsidRPr="007164F7">
        <w:rPr>
          <w:rFonts w:ascii="Times New Roman" w:hAnsi="Times New Roman"/>
          <w:i w:val="0"/>
          <w:iCs w:val="0"/>
          <w:sz w:val="24"/>
          <w:szCs w:val="24"/>
          <w:lang w:val="uk-UA" w:eastAsia="ru-RU"/>
        </w:rPr>
        <w:t xml:space="preserve"> Болонський процес: цикли, ступені, кредити [Текст] / Л.Л. Товажнянський, Є.І. Сокол, Б.В. Клименко ; Міністерство освіти і науки України та ін. - Х. : ХПІ, 2004. - 143 с.</w:t>
      </w:r>
    </w:p>
    <w:p w:rsidR="00E25FB4" w:rsidRPr="007164F7" w:rsidRDefault="00E25FB4" w:rsidP="00D31CA6">
      <w:pPr>
        <w:pStyle w:val="ListParagraph"/>
        <w:spacing w:after="0" w:line="240" w:lineRule="auto"/>
        <w:ind w:left="567" w:right="-143"/>
        <w:jc w:val="both"/>
        <w:rPr>
          <w:rFonts w:ascii="Times New Roman" w:hAnsi="Times New Roman"/>
          <w:i w:val="0"/>
          <w:iCs w:val="0"/>
          <w:sz w:val="28"/>
          <w:szCs w:val="28"/>
          <w:lang w:val="uk-UA" w:eastAsia="ru-RU"/>
        </w:rPr>
      </w:pPr>
    </w:p>
    <w:p w:rsidR="00E25FB4" w:rsidRDefault="00E25FB4" w:rsidP="00BB4CC8">
      <w:pPr>
        <w:pStyle w:val="ListParagraph"/>
        <w:numPr>
          <w:ilvl w:val="0"/>
          <w:numId w:val="18"/>
        </w:numPr>
        <w:spacing w:after="0" w:line="240" w:lineRule="auto"/>
        <w:ind w:right="-143"/>
        <w:jc w:val="center"/>
        <w:rPr>
          <w:rFonts w:ascii="Times New Roman" w:hAnsi="Times New Roman"/>
          <w:b/>
          <w:i w:val="0"/>
          <w:color w:val="000000"/>
          <w:sz w:val="24"/>
          <w:szCs w:val="24"/>
          <w:lang w:val="uk-UA"/>
        </w:rPr>
      </w:pPr>
      <w:r w:rsidRPr="00266E3C">
        <w:rPr>
          <w:rFonts w:ascii="Times New Roman" w:hAnsi="Times New Roman"/>
          <w:b/>
          <w:i w:val="0"/>
          <w:color w:val="000000"/>
          <w:sz w:val="24"/>
          <w:szCs w:val="24"/>
          <w:lang w:val="uk-UA"/>
        </w:rPr>
        <w:t>Стратегічні напрямки освіт</w:t>
      </w:r>
      <w:r>
        <w:rPr>
          <w:rFonts w:ascii="Times New Roman" w:hAnsi="Times New Roman"/>
          <w:b/>
          <w:i w:val="0"/>
          <w:color w:val="000000"/>
          <w:sz w:val="24"/>
          <w:szCs w:val="24"/>
          <w:lang w:val="uk-UA"/>
        </w:rPr>
        <w:t>и України</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ru-RU"/>
        </w:rPr>
      </w:pPr>
      <w:r w:rsidRPr="00B01747">
        <w:rPr>
          <w:rFonts w:ascii="Times New Roman" w:hAnsi="Times New Roman"/>
          <w:bCs/>
          <w:i w:val="0"/>
          <w:color w:val="000000"/>
          <w:sz w:val="24"/>
          <w:szCs w:val="24"/>
          <w:lang w:val="ru-RU"/>
        </w:rPr>
        <w:t>Андрущенко, В</w:t>
      </w:r>
      <w:r w:rsidRPr="00B01747">
        <w:rPr>
          <w:rFonts w:ascii="Times New Roman" w:hAnsi="Times New Roman"/>
          <w:i w:val="0"/>
          <w:color w:val="000000"/>
          <w:sz w:val="24"/>
          <w:szCs w:val="24"/>
          <w:lang w:val="ru-RU"/>
        </w:rPr>
        <w:t xml:space="preserve">. Ідеологічні засади сучасного законотворення в галузі освіти [Текст] / В. Андрущенко // Вища </w:t>
      </w:r>
      <w:r w:rsidRPr="00B01747">
        <w:rPr>
          <w:rStyle w:val="Strong"/>
          <w:rFonts w:ascii="Times New Roman" w:hAnsi="Times New Roman"/>
          <w:b w:val="0"/>
          <w:bCs/>
          <w:i w:val="0"/>
          <w:color w:val="000000"/>
          <w:sz w:val="24"/>
          <w:szCs w:val="24"/>
          <w:lang w:val="ru-RU"/>
        </w:rPr>
        <w:t>освіта</w:t>
      </w:r>
      <w:r w:rsidRPr="00B01747">
        <w:rPr>
          <w:rFonts w:ascii="Times New Roman" w:hAnsi="Times New Roman"/>
          <w:i w:val="0"/>
          <w:color w:val="000000"/>
          <w:sz w:val="24"/>
          <w:szCs w:val="24"/>
          <w:lang w:val="ru-RU"/>
        </w:rPr>
        <w:t xml:space="preserve"> України. - 2016. - </w:t>
      </w:r>
      <w:r w:rsidRPr="00B01747">
        <w:rPr>
          <w:rFonts w:ascii="Times New Roman" w:hAnsi="Times New Roman"/>
          <w:bCs/>
          <w:i w:val="0"/>
          <w:color w:val="000000"/>
          <w:sz w:val="24"/>
          <w:szCs w:val="24"/>
          <w:lang w:val="ru-RU"/>
        </w:rPr>
        <w:t>№ 1</w:t>
      </w:r>
      <w:r w:rsidRPr="00B01747">
        <w:rPr>
          <w:rFonts w:ascii="Times New Roman" w:hAnsi="Times New Roman"/>
          <w:i w:val="0"/>
          <w:color w:val="000000"/>
          <w:sz w:val="24"/>
          <w:szCs w:val="24"/>
          <w:lang w:val="ru-RU"/>
        </w:rPr>
        <w:t>. - С. 5-9.</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ru-RU"/>
        </w:rPr>
      </w:pPr>
      <w:r w:rsidRPr="00B01747">
        <w:rPr>
          <w:rFonts w:ascii="Times New Roman" w:hAnsi="Times New Roman"/>
          <w:bCs/>
          <w:i w:val="0"/>
          <w:color w:val="000000"/>
          <w:sz w:val="24"/>
          <w:szCs w:val="24"/>
          <w:lang w:val="ru-RU"/>
        </w:rPr>
        <w:t xml:space="preserve">Бех, </w:t>
      </w:r>
      <w:r w:rsidRPr="00B01747">
        <w:rPr>
          <w:rFonts w:ascii="Times New Roman" w:hAnsi="Times New Roman"/>
          <w:bCs/>
          <w:i w:val="0"/>
          <w:color w:val="000000"/>
          <w:sz w:val="24"/>
          <w:szCs w:val="24"/>
          <w:lang w:val="uk-UA"/>
        </w:rPr>
        <w:t>Ю</w:t>
      </w:r>
      <w:r w:rsidRPr="00B01747">
        <w:rPr>
          <w:rFonts w:ascii="Times New Roman" w:hAnsi="Times New Roman"/>
          <w:i w:val="0"/>
          <w:color w:val="000000"/>
          <w:sz w:val="24"/>
          <w:szCs w:val="24"/>
          <w:lang w:val="ru-RU"/>
        </w:rPr>
        <w:t xml:space="preserve">. Космополітизм як світоглядно-ідеологічна платформа розбудови освіти ХХІ століття [Текст] / Ю. Бех // Вища </w:t>
      </w:r>
      <w:r w:rsidRPr="00B01747">
        <w:rPr>
          <w:rStyle w:val="Strong"/>
          <w:rFonts w:ascii="Times New Roman" w:hAnsi="Times New Roman"/>
          <w:b w:val="0"/>
          <w:bCs/>
          <w:i w:val="0"/>
          <w:color w:val="000000"/>
          <w:sz w:val="24"/>
          <w:szCs w:val="24"/>
          <w:lang w:val="ru-RU"/>
        </w:rPr>
        <w:t>освіта</w:t>
      </w:r>
      <w:r w:rsidRPr="00B01747">
        <w:rPr>
          <w:rFonts w:ascii="Times New Roman" w:hAnsi="Times New Roman"/>
          <w:i w:val="0"/>
          <w:color w:val="000000"/>
          <w:sz w:val="24"/>
          <w:szCs w:val="24"/>
          <w:lang w:val="ru-RU"/>
        </w:rPr>
        <w:t xml:space="preserve"> України. - 2015. - </w:t>
      </w:r>
      <w:r w:rsidRPr="00B01747">
        <w:rPr>
          <w:rFonts w:ascii="Times New Roman" w:hAnsi="Times New Roman"/>
          <w:bCs/>
          <w:i w:val="0"/>
          <w:color w:val="000000"/>
          <w:sz w:val="24"/>
          <w:szCs w:val="24"/>
          <w:lang w:val="ru-RU"/>
        </w:rPr>
        <w:t>№ 4</w:t>
      </w:r>
      <w:r w:rsidRPr="00B01747">
        <w:rPr>
          <w:rFonts w:ascii="Times New Roman" w:hAnsi="Times New Roman"/>
          <w:i w:val="0"/>
          <w:color w:val="000000"/>
          <w:sz w:val="24"/>
          <w:szCs w:val="24"/>
          <w:lang w:val="ru-RU"/>
        </w:rPr>
        <w:t>. - С. 11-16.</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uk-UA"/>
        </w:rPr>
        <w:t>Бурдонос, Л. І.</w:t>
      </w:r>
      <w:r w:rsidRPr="00B01747">
        <w:rPr>
          <w:rFonts w:ascii="Times New Roman" w:hAnsi="Times New Roman"/>
          <w:i w:val="0"/>
          <w:color w:val="000000"/>
          <w:sz w:val="24"/>
          <w:szCs w:val="24"/>
          <w:lang w:val="uk-UA"/>
        </w:rPr>
        <w:t xml:space="preserve"> Входження вищої школи України до міжнародної системи освіти [Текст] / Л. І. Бурдонос // Актуальні проблеми економіки (</w:t>
      </w:r>
      <w:r w:rsidRPr="00B01747">
        <w:rPr>
          <w:rFonts w:ascii="Times New Roman" w:hAnsi="Times New Roman"/>
          <w:i w:val="0"/>
          <w:color w:val="000000"/>
          <w:sz w:val="24"/>
          <w:szCs w:val="24"/>
        </w:rPr>
        <w:t>Actual</w:t>
      </w:r>
      <w:r w:rsidRPr="00B01747">
        <w:rPr>
          <w:rFonts w:ascii="Times New Roman" w:hAnsi="Times New Roman"/>
          <w:i w:val="0"/>
          <w:color w:val="000000"/>
          <w:sz w:val="24"/>
          <w:szCs w:val="24"/>
          <w:lang w:val="uk-UA"/>
        </w:rPr>
        <w:t xml:space="preserve"> </w:t>
      </w:r>
      <w:r w:rsidRPr="00B01747">
        <w:rPr>
          <w:rFonts w:ascii="Times New Roman" w:hAnsi="Times New Roman"/>
          <w:i w:val="0"/>
          <w:color w:val="000000"/>
          <w:sz w:val="24"/>
          <w:szCs w:val="24"/>
        </w:rPr>
        <w:t>Problems</w:t>
      </w:r>
      <w:r w:rsidRPr="00B01747">
        <w:rPr>
          <w:rFonts w:ascii="Times New Roman" w:hAnsi="Times New Roman"/>
          <w:i w:val="0"/>
          <w:color w:val="000000"/>
          <w:sz w:val="24"/>
          <w:szCs w:val="24"/>
          <w:lang w:val="uk-UA"/>
        </w:rPr>
        <w:t xml:space="preserve"> </w:t>
      </w:r>
      <w:r w:rsidRPr="00B01747">
        <w:rPr>
          <w:rFonts w:ascii="Times New Roman" w:hAnsi="Times New Roman"/>
          <w:i w:val="0"/>
          <w:color w:val="000000"/>
          <w:sz w:val="24"/>
          <w:szCs w:val="24"/>
        </w:rPr>
        <w:t>of</w:t>
      </w:r>
      <w:r w:rsidRPr="00B01747">
        <w:rPr>
          <w:rFonts w:ascii="Times New Roman" w:hAnsi="Times New Roman"/>
          <w:i w:val="0"/>
          <w:color w:val="000000"/>
          <w:sz w:val="24"/>
          <w:szCs w:val="24"/>
          <w:lang w:val="uk-UA"/>
        </w:rPr>
        <w:t xml:space="preserve"> </w:t>
      </w:r>
      <w:r w:rsidRPr="00B01747">
        <w:rPr>
          <w:rFonts w:ascii="Times New Roman" w:hAnsi="Times New Roman"/>
          <w:i w:val="0"/>
          <w:color w:val="000000"/>
          <w:sz w:val="24"/>
          <w:szCs w:val="24"/>
        </w:rPr>
        <w:t>Economics</w:t>
      </w:r>
      <w:r w:rsidRPr="00B01747">
        <w:rPr>
          <w:rFonts w:ascii="Times New Roman" w:hAnsi="Times New Roman"/>
          <w:i w:val="0"/>
          <w:color w:val="000000"/>
          <w:sz w:val="24"/>
          <w:szCs w:val="24"/>
          <w:lang w:val="uk-UA"/>
        </w:rPr>
        <w:t xml:space="preserve">) : науково економічний журнал. - 2015. - </w:t>
      </w:r>
      <w:r w:rsidRPr="00B01747">
        <w:rPr>
          <w:rFonts w:ascii="Times New Roman" w:hAnsi="Times New Roman"/>
          <w:bCs/>
          <w:i w:val="0"/>
          <w:color w:val="000000"/>
          <w:sz w:val="24"/>
          <w:szCs w:val="24"/>
        </w:rPr>
        <w:t>N</w:t>
      </w:r>
      <w:r w:rsidRPr="00B01747">
        <w:rPr>
          <w:rFonts w:ascii="Times New Roman" w:hAnsi="Times New Roman"/>
          <w:bCs/>
          <w:i w:val="0"/>
          <w:color w:val="000000"/>
          <w:sz w:val="24"/>
          <w:szCs w:val="24"/>
          <w:lang w:val="uk-UA"/>
        </w:rPr>
        <w:t xml:space="preserve"> 12</w:t>
      </w:r>
      <w:r w:rsidRPr="00B01747">
        <w:rPr>
          <w:rFonts w:ascii="Times New Roman" w:hAnsi="Times New Roman"/>
          <w:i w:val="0"/>
          <w:color w:val="000000"/>
          <w:sz w:val="24"/>
          <w:szCs w:val="24"/>
          <w:lang w:val="uk-UA"/>
        </w:rPr>
        <w:t>. - С. 96-102.</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i w:val="0"/>
          <w:color w:val="000000"/>
          <w:sz w:val="24"/>
          <w:szCs w:val="24"/>
          <w:lang w:val="uk-UA"/>
        </w:rPr>
        <w:t>Галата С. Долати страх свободи: [Про імплементацію Закону України «Про вищу освіту»] / С. Галата [Текст] // Освіта України. – 2014. - №41. – 3 листопада. – С.8.</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i w:val="0"/>
          <w:color w:val="000000"/>
          <w:sz w:val="24"/>
          <w:szCs w:val="24"/>
          <w:lang w:val="uk-UA"/>
        </w:rPr>
        <w:t xml:space="preserve">Грузинський Д. Освітні реформи: Закон про вищу освіту </w:t>
      </w:r>
      <w:r w:rsidRPr="00B01747">
        <w:rPr>
          <w:rFonts w:ascii="Times New Roman" w:hAnsi="Times New Roman"/>
          <w:i w:val="0"/>
          <w:color w:val="000000"/>
          <w:sz w:val="24"/>
          <w:szCs w:val="24"/>
          <w:lang w:val="ru-RU"/>
        </w:rPr>
        <w:t>[</w:t>
      </w:r>
      <w:r w:rsidRPr="00B01747">
        <w:rPr>
          <w:rFonts w:ascii="Times New Roman" w:hAnsi="Times New Roman"/>
          <w:i w:val="0"/>
          <w:color w:val="000000"/>
          <w:sz w:val="24"/>
          <w:szCs w:val="24"/>
          <w:lang w:val="uk-UA"/>
        </w:rPr>
        <w:t>Текст</w:t>
      </w:r>
      <w:r w:rsidRPr="00B01747">
        <w:rPr>
          <w:rFonts w:ascii="Times New Roman" w:hAnsi="Times New Roman"/>
          <w:i w:val="0"/>
          <w:color w:val="000000"/>
          <w:sz w:val="24"/>
          <w:szCs w:val="24"/>
          <w:lang w:val="ru-RU"/>
        </w:rPr>
        <w:t xml:space="preserve">] </w:t>
      </w:r>
      <w:r w:rsidRPr="00B01747">
        <w:rPr>
          <w:rFonts w:ascii="Times New Roman" w:hAnsi="Times New Roman"/>
          <w:i w:val="0"/>
          <w:color w:val="000000"/>
          <w:sz w:val="24"/>
          <w:szCs w:val="24"/>
          <w:lang w:val="uk-UA"/>
        </w:rPr>
        <w:t>/ Д. Грузинський // Освіта України. – 2014. - №15. – 21 квітня. – С. 8-9.</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uk-UA"/>
        </w:rPr>
        <w:t xml:space="preserve">Дебич, М. </w:t>
      </w:r>
      <w:r w:rsidRPr="00B01747">
        <w:rPr>
          <w:rFonts w:ascii="Times New Roman" w:hAnsi="Times New Roman"/>
          <w:i w:val="0"/>
          <w:color w:val="000000"/>
          <w:sz w:val="24"/>
          <w:szCs w:val="24"/>
          <w:lang w:val="uk-UA"/>
        </w:rPr>
        <w:t xml:space="preserve">Європейський підхід до інтернаціоналізації вищої освіти [Текст] / М. Дебич // Вища </w:t>
      </w:r>
      <w:r w:rsidRPr="00B01747">
        <w:rPr>
          <w:rStyle w:val="Strong"/>
          <w:rFonts w:ascii="Times New Roman" w:hAnsi="Times New Roman"/>
          <w:b w:val="0"/>
          <w:bCs/>
          <w:i w:val="0"/>
          <w:color w:val="000000"/>
          <w:sz w:val="24"/>
          <w:szCs w:val="24"/>
          <w:lang w:val="uk-UA"/>
        </w:rPr>
        <w:t>освіта</w:t>
      </w:r>
      <w:r w:rsidRPr="00B01747">
        <w:rPr>
          <w:rFonts w:ascii="Times New Roman" w:hAnsi="Times New Roman"/>
          <w:i w:val="0"/>
          <w:color w:val="000000"/>
          <w:sz w:val="24"/>
          <w:szCs w:val="24"/>
          <w:lang w:val="uk-UA"/>
        </w:rPr>
        <w:t xml:space="preserve"> України. - 2015. - </w:t>
      </w:r>
      <w:r w:rsidRPr="00B01747">
        <w:rPr>
          <w:rFonts w:ascii="Times New Roman" w:hAnsi="Times New Roman"/>
          <w:bCs/>
          <w:i w:val="0"/>
          <w:color w:val="000000"/>
          <w:sz w:val="24"/>
          <w:szCs w:val="24"/>
          <w:lang w:val="uk-UA"/>
        </w:rPr>
        <w:t>№ 1</w:t>
      </w:r>
      <w:r w:rsidRPr="00B01747">
        <w:rPr>
          <w:rFonts w:ascii="Times New Roman" w:hAnsi="Times New Roman"/>
          <w:i w:val="0"/>
          <w:color w:val="000000"/>
          <w:sz w:val="24"/>
          <w:szCs w:val="24"/>
          <w:lang w:val="uk-UA"/>
        </w:rPr>
        <w:t>. - С. 75-80.</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sz w:val="24"/>
          <w:szCs w:val="24"/>
          <w:lang w:val="uk-UA"/>
        </w:rPr>
      </w:pPr>
      <w:r w:rsidRPr="00B01747">
        <w:rPr>
          <w:rFonts w:ascii="Times New Roman" w:hAnsi="Times New Roman"/>
          <w:bCs/>
          <w:i w:val="0"/>
          <w:sz w:val="24"/>
          <w:szCs w:val="24"/>
        </w:rPr>
        <w:t>Education</w:t>
      </w:r>
      <w:r w:rsidRPr="00B01747">
        <w:rPr>
          <w:rFonts w:ascii="Times New Roman" w:hAnsi="Times New Roman"/>
          <w:bCs/>
          <w:i w:val="0"/>
          <w:sz w:val="24"/>
          <w:szCs w:val="24"/>
          <w:lang w:val="uk-UA"/>
        </w:rPr>
        <w:t xml:space="preserve"> </w:t>
      </w:r>
      <w:r w:rsidRPr="00B01747">
        <w:rPr>
          <w:rFonts w:ascii="Times New Roman" w:hAnsi="Times New Roman"/>
          <w:bCs/>
          <w:i w:val="0"/>
          <w:sz w:val="24"/>
          <w:szCs w:val="24"/>
        </w:rPr>
        <w:t>in</w:t>
      </w:r>
      <w:r w:rsidRPr="00B01747">
        <w:rPr>
          <w:rFonts w:ascii="Times New Roman" w:hAnsi="Times New Roman"/>
          <w:bCs/>
          <w:i w:val="0"/>
          <w:sz w:val="24"/>
          <w:szCs w:val="24"/>
          <w:lang w:val="uk-UA"/>
        </w:rPr>
        <w:t xml:space="preserve"> </w:t>
      </w:r>
      <w:r w:rsidRPr="00B01747">
        <w:rPr>
          <w:rFonts w:ascii="Times New Roman" w:hAnsi="Times New Roman"/>
          <w:bCs/>
          <w:i w:val="0"/>
          <w:sz w:val="24"/>
          <w:szCs w:val="24"/>
        </w:rPr>
        <w:t>Ukraine</w:t>
      </w:r>
      <w:r w:rsidRPr="00B01747">
        <w:rPr>
          <w:rFonts w:ascii="Times New Roman" w:hAnsi="Times New Roman"/>
          <w:bCs/>
          <w:i w:val="0"/>
          <w:sz w:val="24"/>
          <w:szCs w:val="24"/>
          <w:lang w:val="uk-UA"/>
        </w:rPr>
        <w:t>.</w:t>
      </w:r>
      <w:r w:rsidRPr="00B01747">
        <w:rPr>
          <w:rFonts w:ascii="Times New Roman" w:hAnsi="Times New Roman"/>
          <w:i w:val="0"/>
          <w:sz w:val="24"/>
          <w:szCs w:val="24"/>
          <w:lang w:val="uk-UA"/>
        </w:rPr>
        <w:t xml:space="preserve"> </w:t>
      </w:r>
      <w:r w:rsidRPr="00B01747">
        <w:rPr>
          <w:rFonts w:ascii="Times New Roman" w:hAnsi="Times New Roman"/>
          <w:i w:val="0"/>
          <w:sz w:val="24"/>
          <w:szCs w:val="24"/>
        </w:rPr>
        <w:t>International</w:t>
      </w:r>
      <w:r w:rsidRPr="00B01747">
        <w:rPr>
          <w:rFonts w:ascii="Times New Roman" w:hAnsi="Times New Roman"/>
          <w:i w:val="0"/>
          <w:sz w:val="24"/>
          <w:szCs w:val="24"/>
          <w:lang w:val="uk-UA"/>
        </w:rPr>
        <w:t xml:space="preserve"> </w:t>
      </w:r>
      <w:r w:rsidRPr="00B01747">
        <w:rPr>
          <w:rFonts w:ascii="Times New Roman" w:hAnsi="Times New Roman"/>
          <w:i w:val="0"/>
          <w:sz w:val="24"/>
          <w:szCs w:val="24"/>
        </w:rPr>
        <w:t>integration</w:t>
      </w:r>
      <w:r w:rsidRPr="00B01747">
        <w:rPr>
          <w:rFonts w:ascii="Times New Roman" w:hAnsi="Times New Roman"/>
          <w:i w:val="0"/>
          <w:sz w:val="24"/>
          <w:szCs w:val="24"/>
          <w:lang w:val="uk-UA"/>
        </w:rPr>
        <w:t xml:space="preserve"> [Текст] : фотоальбом англійською мовою. - Ки</w:t>
      </w:r>
      <w:r w:rsidRPr="00B01747">
        <w:rPr>
          <w:rFonts w:ascii="Times New Roman" w:hAnsi="Times New Roman"/>
          <w:i w:val="0"/>
          <w:sz w:val="24"/>
          <w:szCs w:val="24"/>
        </w:rPr>
        <w:t>i</w:t>
      </w:r>
      <w:r w:rsidRPr="00B01747">
        <w:rPr>
          <w:rFonts w:ascii="Times New Roman" w:hAnsi="Times New Roman"/>
          <w:i w:val="0"/>
          <w:sz w:val="24"/>
          <w:szCs w:val="24"/>
          <w:lang w:val="uk-UA"/>
        </w:rPr>
        <w:t>в : ТОВ "НЕТПРІНТ", 2011. - 84 с. : цв.ил., фот.</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ru-RU"/>
        </w:rPr>
      </w:pPr>
      <w:r w:rsidRPr="00B01747">
        <w:rPr>
          <w:rFonts w:ascii="Times New Roman" w:hAnsi="Times New Roman"/>
          <w:bCs/>
          <w:i w:val="0"/>
          <w:color w:val="000000"/>
          <w:sz w:val="24"/>
          <w:szCs w:val="24"/>
          <w:lang w:val="ru-RU"/>
        </w:rPr>
        <w:t>Загорський, В. С.</w:t>
      </w:r>
      <w:r w:rsidRPr="00B01747">
        <w:rPr>
          <w:rFonts w:ascii="Times New Roman" w:hAnsi="Times New Roman"/>
          <w:i w:val="0"/>
          <w:color w:val="000000"/>
          <w:sz w:val="24"/>
          <w:szCs w:val="24"/>
          <w:lang w:val="ru-RU"/>
        </w:rPr>
        <w:t xml:space="preserve"> </w:t>
      </w:r>
      <w:r w:rsidRPr="00B01747">
        <w:rPr>
          <w:rStyle w:val="Strong"/>
          <w:rFonts w:ascii="Times New Roman" w:hAnsi="Times New Roman"/>
          <w:b w:val="0"/>
          <w:bCs/>
          <w:i w:val="0"/>
          <w:color w:val="000000"/>
          <w:sz w:val="24"/>
          <w:szCs w:val="24"/>
          <w:lang w:val="ru-RU"/>
        </w:rPr>
        <w:t>Освіта</w:t>
      </w:r>
      <w:r w:rsidRPr="00B01747">
        <w:rPr>
          <w:rFonts w:ascii="Times New Roman" w:hAnsi="Times New Roman"/>
          <w:i w:val="0"/>
          <w:color w:val="000000"/>
          <w:sz w:val="24"/>
          <w:szCs w:val="24"/>
          <w:lang w:val="ru-RU"/>
        </w:rPr>
        <w:t xml:space="preserve"> як визначальний фактор забезпечення сталого розвитку національної економіки [Текст] / В. С. Загорський // Регіональна економіка : Науково-практичний журнал. - 2017. - </w:t>
      </w:r>
      <w:r w:rsidRPr="00B01747">
        <w:rPr>
          <w:rFonts w:ascii="Times New Roman" w:hAnsi="Times New Roman"/>
          <w:bCs/>
          <w:i w:val="0"/>
          <w:color w:val="000000"/>
          <w:sz w:val="24"/>
          <w:szCs w:val="24"/>
          <w:lang w:val="uk-UA"/>
        </w:rPr>
        <w:t>№</w:t>
      </w:r>
      <w:r w:rsidRPr="00B01747">
        <w:rPr>
          <w:rFonts w:ascii="Times New Roman" w:hAnsi="Times New Roman"/>
          <w:bCs/>
          <w:i w:val="0"/>
          <w:color w:val="000000"/>
          <w:sz w:val="24"/>
          <w:szCs w:val="24"/>
          <w:lang w:val="ru-RU"/>
        </w:rPr>
        <w:t>2</w:t>
      </w:r>
      <w:r w:rsidRPr="00B01747">
        <w:rPr>
          <w:rFonts w:ascii="Times New Roman" w:hAnsi="Times New Roman"/>
          <w:i w:val="0"/>
          <w:color w:val="000000"/>
          <w:sz w:val="24"/>
          <w:szCs w:val="24"/>
          <w:lang w:val="ru-RU"/>
        </w:rPr>
        <w:t>. - С. 23-30. - Библиогр. в конце ст.</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i w:val="0"/>
          <w:color w:val="000000"/>
          <w:sz w:val="24"/>
          <w:szCs w:val="24"/>
          <w:lang w:val="uk-UA"/>
        </w:rPr>
        <w:t xml:space="preserve">Клепко, С. Основні поняття Закону України «Про вищу освіту України» </w:t>
      </w:r>
      <w:r w:rsidRPr="00B01747">
        <w:rPr>
          <w:rFonts w:ascii="Times New Roman" w:hAnsi="Times New Roman"/>
          <w:i w:val="0"/>
          <w:color w:val="000000"/>
          <w:sz w:val="24"/>
          <w:szCs w:val="24"/>
          <w:lang w:val="ru-RU"/>
        </w:rPr>
        <w:t>[</w:t>
      </w:r>
      <w:r w:rsidRPr="00B01747">
        <w:rPr>
          <w:rFonts w:ascii="Times New Roman" w:hAnsi="Times New Roman"/>
          <w:i w:val="0"/>
          <w:color w:val="000000"/>
          <w:sz w:val="24"/>
          <w:szCs w:val="24"/>
          <w:lang w:val="uk-UA"/>
        </w:rPr>
        <w:t>Текст</w:t>
      </w:r>
      <w:r w:rsidRPr="00B01747">
        <w:rPr>
          <w:rFonts w:ascii="Times New Roman" w:hAnsi="Times New Roman"/>
          <w:i w:val="0"/>
          <w:color w:val="000000"/>
          <w:sz w:val="24"/>
          <w:szCs w:val="24"/>
          <w:lang w:val="ru-RU"/>
        </w:rPr>
        <w:t xml:space="preserve">] </w:t>
      </w:r>
      <w:r w:rsidRPr="00B01747">
        <w:rPr>
          <w:rFonts w:ascii="Times New Roman" w:hAnsi="Times New Roman"/>
          <w:i w:val="0"/>
          <w:color w:val="000000"/>
          <w:sz w:val="24"/>
          <w:szCs w:val="24"/>
          <w:lang w:val="uk-UA"/>
        </w:rPr>
        <w:t>/ С. Клепко // Вища освіта України. – 2014. - №3. – С. 30-37.</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ru-RU"/>
        </w:rPr>
        <w:t>Корольов, Ю. О.</w:t>
      </w:r>
      <w:r w:rsidRPr="00B01747">
        <w:rPr>
          <w:rFonts w:ascii="Times New Roman" w:hAnsi="Times New Roman"/>
          <w:i w:val="0"/>
          <w:color w:val="000000"/>
          <w:sz w:val="24"/>
          <w:szCs w:val="24"/>
          <w:lang w:val="ru-RU"/>
        </w:rPr>
        <w:t xml:space="preserve"> (кандидат юридичних наук; доцент кафедри адміністративного та митного права). Сутність правового забезпечення управління вищими навчальними закладами України [Текст] / Ю. О. Корольов // Вісник Академії митної служби України. Серія: "Право" : науковий журнал. - 2015. - </w:t>
      </w:r>
      <w:r w:rsidRPr="00B01747">
        <w:rPr>
          <w:rFonts w:ascii="Times New Roman" w:hAnsi="Times New Roman"/>
          <w:bCs/>
          <w:i w:val="0"/>
          <w:color w:val="000000"/>
          <w:sz w:val="24"/>
          <w:szCs w:val="24"/>
          <w:lang w:val="ru-RU"/>
        </w:rPr>
        <w:t>№ 2</w:t>
      </w:r>
      <w:r w:rsidRPr="00B01747">
        <w:rPr>
          <w:rFonts w:ascii="Times New Roman" w:hAnsi="Times New Roman"/>
          <w:i w:val="0"/>
          <w:color w:val="000000"/>
          <w:sz w:val="24"/>
          <w:szCs w:val="24"/>
          <w:lang w:val="ru-RU"/>
        </w:rPr>
        <w:t>. - С. 58-66. - Библиогр. в конце ст.</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i w:val="0"/>
          <w:color w:val="000000"/>
          <w:sz w:val="24"/>
          <w:szCs w:val="24"/>
          <w:lang w:val="uk-UA"/>
        </w:rPr>
        <w:t>Корсак, К. Глобальне майбутнє людства в контексті розвитку вищої освіти [Текст] / К. Корсак // Вища освіта України. – 2013. - №3. – С. 35-41.</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uk-UA"/>
        </w:rPr>
        <w:t xml:space="preserve">Корсак, Ю. </w:t>
      </w:r>
      <w:r w:rsidRPr="00B01747">
        <w:rPr>
          <w:rFonts w:ascii="Times New Roman" w:hAnsi="Times New Roman"/>
          <w:i w:val="0"/>
          <w:color w:val="000000"/>
          <w:sz w:val="24"/>
          <w:szCs w:val="24"/>
          <w:lang w:val="uk-UA"/>
        </w:rPr>
        <w:t xml:space="preserve">Можливий відгук вищої освіти на технологічні та суспільні зміни [Текст] / Ю. Корсак // Вища </w:t>
      </w:r>
      <w:r w:rsidRPr="00B01747">
        <w:rPr>
          <w:rFonts w:ascii="Times New Roman" w:hAnsi="Times New Roman"/>
          <w:bCs/>
          <w:i w:val="0"/>
          <w:color w:val="000000"/>
          <w:sz w:val="24"/>
          <w:szCs w:val="24"/>
          <w:lang w:val="uk-UA"/>
        </w:rPr>
        <w:t>освіта</w:t>
      </w:r>
      <w:r w:rsidRPr="00B01747">
        <w:rPr>
          <w:rFonts w:ascii="Times New Roman" w:hAnsi="Times New Roman"/>
          <w:i w:val="0"/>
          <w:color w:val="000000"/>
          <w:sz w:val="24"/>
          <w:szCs w:val="24"/>
          <w:lang w:val="uk-UA"/>
        </w:rPr>
        <w:t xml:space="preserve"> України. - 2015. - </w:t>
      </w:r>
      <w:r w:rsidRPr="00B01747">
        <w:rPr>
          <w:rFonts w:ascii="Times New Roman" w:hAnsi="Times New Roman"/>
          <w:bCs/>
          <w:i w:val="0"/>
          <w:color w:val="000000"/>
          <w:sz w:val="24"/>
          <w:szCs w:val="24"/>
          <w:lang w:val="uk-UA"/>
        </w:rPr>
        <w:t>№ 1</w:t>
      </w:r>
      <w:r w:rsidRPr="00B01747">
        <w:rPr>
          <w:rFonts w:ascii="Times New Roman" w:hAnsi="Times New Roman"/>
          <w:i w:val="0"/>
          <w:color w:val="000000"/>
          <w:sz w:val="24"/>
          <w:szCs w:val="24"/>
          <w:lang w:val="uk-UA"/>
        </w:rPr>
        <w:t>. - С. 46-51.</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i w:val="0"/>
          <w:color w:val="000000"/>
          <w:sz w:val="24"/>
          <w:szCs w:val="24"/>
          <w:lang w:val="uk-UA"/>
        </w:rPr>
        <w:t>Корсак, К. Основи нової національної ідеї у контексті розвитку вищої освіти України [Текст] / К. Корсак // Вища освіта України. – 2014. - №4. – С. 10-15.</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uk-UA"/>
        </w:rPr>
        <w:t>Найдьонов, О</w:t>
      </w:r>
      <w:r w:rsidRPr="00B01747">
        <w:rPr>
          <w:rFonts w:ascii="Times New Roman" w:hAnsi="Times New Roman"/>
          <w:i w:val="0"/>
          <w:color w:val="000000"/>
          <w:sz w:val="24"/>
          <w:szCs w:val="24"/>
          <w:lang w:val="uk-UA"/>
        </w:rPr>
        <w:t xml:space="preserve">. Реалізація української національної ідеї у вищій освіті в умовах інформаційного суспільства [Текст] / О. Найдьонов // Вища </w:t>
      </w:r>
      <w:r w:rsidRPr="00B01747">
        <w:rPr>
          <w:rStyle w:val="Strong"/>
          <w:rFonts w:ascii="Times New Roman" w:hAnsi="Times New Roman"/>
          <w:b w:val="0"/>
          <w:bCs/>
          <w:i w:val="0"/>
          <w:color w:val="000000"/>
          <w:sz w:val="24"/>
          <w:szCs w:val="24"/>
          <w:lang w:val="uk-UA"/>
        </w:rPr>
        <w:t>освіта</w:t>
      </w:r>
      <w:r w:rsidRPr="00B01747">
        <w:rPr>
          <w:rFonts w:ascii="Times New Roman" w:hAnsi="Times New Roman"/>
          <w:i w:val="0"/>
          <w:color w:val="000000"/>
          <w:sz w:val="24"/>
          <w:szCs w:val="24"/>
          <w:lang w:val="uk-UA"/>
        </w:rPr>
        <w:t xml:space="preserve"> України. - 2016. - </w:t>
      </w:r>
      <w:r w:rsidRPr="00B01747">
        <w:rPr>
          <w:rFonts w:ascii="Times New Roman" w:hAnsi="Times New Roman"/>
          <w:bCs/>
          <w:i w:val="0"/>
          <w:color w:val="000000"/>
          <w:sz w:val="24"/>
          <w:szCs w:val="24"/>
          <w:lang w:val="uk-UA"/>
        </w:rPr>
        <w:t>№ 2</w:t>
      </w:r>
      <w:r w:rsidRPr="00B01747">
        <w:rPr>
          <w:rFonts w:ascii="Times New Roman" w:hAnsi="Times New Roman"/>
          <w:i w:val="0"/>
          <w:color w:val="000000"/>
          <w:sz w:val="24"/>
          <w:szCs w:val="24"/>
          <w:lang w:val="uk-UA"/>
        </w:rPr>
        <w:t>. - С. 66-72.</w:t>
      </w:r>
    </w:p>
    <w:p w:rsidR="00E25FB4" w:rsidRPr="00B01747" w:rsidRDefault="00E25FB4" w:rsidP="00D31CA6">
      <w:pPr>
        <w:numPr>
          <w:ilvl w:val="0"/>
          <w:numId w:val="3"/>
        </w:numPr>
        <w:tabs>
          <w:tab w:val="clear" w:pos="900"/>
          <w:tab w:val="num" w:pos="0"/>
        </w:tabs>
        <w:spacing w:after="0" w:line="240" w:lineRule="auto"/>
        <w:ind w:left="0" w:right="-143" w:firstLine="540"/>
        <w:jc w:val="both"/>
        <w:rPr>
          <w:rFonts w:ascii="Times New Roman" w:hAnsi="Times New Roman"/>
          <w:i w:val="0"/>
          <w:color w:val="000000"/>
          <w:sz w:val="24"/>
          <w:szCs w:val="24"/>
          <w:lang w:val="uk-UA"/>
        </w:rPr>
      </w:pPr>
      <w:r w:rsidRPr="00B01747">
        <w:rPr>
          <w:rFonts w:ascii="Times New Roman" w:hAnsi="Times New Roman"/>
          <w:bCs/>
          <w:i w:val="0"/>
          <w:sz w:val="24"/>
          <w:szCs w:val="24"/>
          <w:lang w:val="ru-RU"/>
        </w:rPr>
        <w:t>Науково-освітній потенціал нації:</w:t>
      </w:r>
      <w:r w:rsidRPr="00B01747">
        <w:rPr>
          <w:rFonts w:ascii="Times New Roman" w:hAnsi="Times New Roman"/>
          <w:i w:val="0"/>
          <w:sz w:val="24"/>
          <w:szCs w:val="24"/>
          <w:lang w:val="ru-RU"/>
        </w:rPr>
        <w:t xml:space="preserve"> погляд у ХХІ століття [Текст] : в 3-х кн. - К. : навчальна книга.</w:t>
      </w:r>
    </w:p>
    <w:p w:rsidR="00E25FB4" w:rsidRPr="00CD1565" w:rsidRDefault="00E25FB4" w:rsidP="00CD1565">
      <w:pPr>
        <w:tabs>
          <w:tab w:val="num" w:pos="0"/>
        </w:tabs>
        <w:spacing w:after="0" w:line="240" w:lineRule="auto"/>
        <w:ind w:right="-143" w:firstLine="540"/>
        <w:jc w:val="both"/>
        <w:rPr>
          <w:rFonts w:ascii="Times New Roman" w:hAnsi="Times New Roman"/>
          <w:i w:val="0"/>
          <w:iCs w:val="0"/>
          <w:sz w:val="24"/>
          <w:szCs w:val="24"/>
          <w:lang w:val="ru-RU"/>
        </w:rPr>
      </w:pPr>
      <w:r w:rsidRPr="00CD1565">
        <w:rPr>
          <w:rFonts w:ascii="Times New Roman" w:hAnsi="Times New Roman"/>
          <w:bCs/>
          <w:i w:val="0"/>
          <w:sz w:val="24"/>
          <w:szCs w:val="24"/>
          <w:lang w:val="ru-RU"/>
        </w:rPr>
        <w:t>Кн.1</w:t>
      </w:r>
      <w:r w:rsidRPr="00CD1565">
        <w:rPr>
          <w:rFonts w:ascii="Times New Roman" w:hAnsi="Times New Roman"/>
          <w:i w:val="0"/>
          <w:sz w:val="24"/>
          <w:szCs w:val="24"/>
          <w:lang w:val="ru-RU"/>
        </w:rPr>
        <w:t xml:space="preserve"> : Пріоритет інтелекту. - 2003. - 640 с. </w:t>
      </w:r>
    </w:p>
    <w:p w:rsidR="00E25FB4" w:rsidRDefault="00E25FB4" w:rsidP="00CD1565">
      <w:pPr>
        <w:tabs>
          <w:tab w:val="num" w:pos="0"/>
        </w:tabs>
        <w:spacing w:after="0" w:line="240" w:lineRule="auto"/>
        <w:ind w:right="-143" w:firstLine="540"/>
        <w:jc w:val="both"/>
        <w:rPr>
          <w:rFonts w:ascii="Times New Roman" w:hAnsi="Times New Roman"/>
          <w:i w:val="0"/>
          <w:sz w:val="24"/>
          <w:szCs w:val="24"/>
          <w:lang w:val="ru-RU"/>
        </w:rPr>
      </w:pPr>
      <w:r w:rsidRPr="00CD1565">
        <w:rPr>
          <w:rFonts w:ascii="Times New Roman" w:hAnsi="Times New Roman"/>
          <w:bCs/>
          <w:i w:val="0"/>
          <w:sz w:val="24"/>
          <w:szCs w:val="24"/>
          <w:lang w:val="ru-RU"/>
        </w:rPr>
        <w:t>Кн.2</w:t>
      </w:r>
      <w:r w:rsidRPr="00CD1565">
        <w:rPr>
          <w:rFonts w:ascii="Times New Roman" w:hAnsi="Times New Roman"/>
          <w:i w:val="0"/>
          <w:sz w:val="24"/>
          <w:szCs w:val="24"/>
          <w:lang w:val="ru-RU"/>
        </w:rPr>
        <w:t xml:space="preserve"> : Освіта і наука: творчий потенціал державо- і культуротворення. - 2003. - 672 с.</w:t>
      </w:r>
    </w:p>
    <w:p w:rsidR="00E25FB4" w:rsidRPr="00CD1565" w:rsidRDefault="00E25FB4" w:rsidP="00CD1565">
      <w:pPr>
        <w:tabs>
          <w:tab w:val="num" w:pos="0"/>
        </w:tabs>
        <w:spacing w:after="0" w:line="240" w:lineRule="auto"/>
        <w:ind w:right="-143" w:firstLine="540"/>
        <w:jc w:val="both"/>
        <w:rPr>
          <w:rFonts w:ascii="Times New Roman" w:hAnsi="Times New Roman"/>
          <w:i w:val="0"/>
          <w:sz w:val="24"/>
          <w:szCs w:val="24"/>
          <w:lang w:val="ru-RU"/>
        </w:rPr>
      </w:pPr>
      <w:r w:rsidRPr="00CD1565">
        <w:rPr>
          <w:rFonts w:ascii="Times New Roman" w:hAnsi="Times New Roman"/>
          <w:bCs/>
          <w:i w:val="0"/>
          <w:iCs w:val="0"/>
          <w:sz w:val="24"/>
          <w:szCs w:val="24"/>
          <w:lang w:val="ru-RU" w:eastAsia="ru-RU"/>
        </w:rPr>
        <w:t>Кн.3</w:t>
      </w:r>
      <w:r w:rsidRPr="00CD1565">
        <w:rPr>
          <w:rFonts w:ascii="Times New Roman" w:hAnsi="Times New Roman"/>
          <w:i w:val="0"/>
          <w:iCs w:val="0"/>
          <w:sz w:val="24"/>
          <w:szCs w:val="24"/>
          <w:lang w:val="ru-RU" w:eastAsia="ru-RU"/>
        </w:rPr>
        <w:t xml:space="preserve"> : Модернізація освіти. - 2003. - 944 с.</w:t>
      </w:r>
    </w:p>
    <w:p w:rsidR="00E25FB4" w:rsidRPr="00B01747" w:rsidRDefault="00E25FB4" w:rsidP="00B01747">
      <w:pPr>
        <w:numPr>
          <w:ilvl w:val="0"/>
          <w:numId w:val="3"/>
        </w:numPr>
        <w:tabs>
          <w:tab w:val="clear" w:pos="900"/>
          <w:tab w:val="num" w:pos="0"/>
        </w:tabs>
        <w:spacing w:after="0" w:line="240" w:lineRule="auto"/>
        <w:ind w:left="0" w:right="-185"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uk-UA"/>
        </w:rPr>
        <w:t>Опанасюк, Ю</w:t>
      </w:r>
      <w:r w:rsidRPr="00B01747">
        <w:rPr>
          <w:rFonts w:ascii="Times New Roman" w:hAnsi="Times New Roman"/>
          <w:i w:val="0"/>
          <w:color w:val="000000"/>
          <w:sz w:val="24"/>
          <w:szCs w:val="24"/>
          <w:lang w:val="uk-UA"/>
        </w:rPr>
        <w:t xml:space="preserve">. Формування інформаційної філософії освіти в умовах глобалізації [Текст] / Ю. Опанасюк // Вища </w:t>
      </w:r>
      <w:r w:rsidRPr="00B01747">
        <w:rPr>
          <w:rStyle w:val="Strong"/>
          <w:rFonts w:ascii="Times New Roman" w:hAnsi="Times New Roman"/>
          <w:b w:val="0"/>
          <w:bCs/>
          <w:i w:val="0"/>
          <w:color w:val="000000"/>
          <w:sz w:val="24"/>
          <w:szCs w:val="24"/>
          <w:lang w:val="uk-UA"/>
        </w:rPr>
        <w:t>освіта</w:t>
      </w:r>
      <w:r w:rsidRPr="00B01747">
        <w:rPr>
          <w:rFonts w:ascii="Times New Roman" w:hAnsi="Times New Roman"/>
          <w:i w:val="0"/>
          <w:color w:val="000000"/>
          <w:sz w:val="24"/>
          <w:szCs w:val="24"/>
          <w:lang w:val="uk-UA"/>
        </w:rPr>
        <w:t xml:space="preserve"> України. - 2015. - </w:t>
      </w:r>
      <w:r w:rsidRPr="00B01747">
        <w:rPr>
          <w:rFonts w:ascii="Times New Roman" w:hAnsi="Times New Roman"/>
          <w:bCs/>
          <w:i w:val="0"/>
          <w:color w:val="000000"/>
          <w:sz w:val="24"/>
          <w:szCs w:val="24"/>
          <w:lang w:val="uk-UA"/>
        </w:rPr>
        <w:t>№ 2</w:t>
      </w:r>
      <w:r w:rsidRPr="00B01747">
        <w:rPr>
          <w:rFonts w:ascii="Times New Roman" w:hAnsi="Times New Roman"/>
          <w:i w:val="0"/>
          <w:color w:val="000000"/>
          <w:sz w:val="24"/>
          <w:szCs w:val="24"/>
          <w:lang w:val="uk-UA"/>
        </w:rPr>
        <w:t>. - С. 44-48.</w:t>
      </w:r>
    </w:p>
    <w:p w:rsidR="00E25FB4" w:rsidRPr="00B01747" w:rsidRDefault="00E25FB4" w:rsidP="00B01747">
      <w:pPr>
        <w:numPr>
          <w:ilvl w:val="0"/>
          <w:numId w:val="3"/>
        </w:numPr>
        <w:tabs>
          <w:tab w:val="clear" w:pos="900"/>
          <w:tab w:val="num" w:pos="0"/>
        </w:tabs>
        <w:spacing w:after="0" w:line="240" w:lineRule="auto"/>
        <w:ind w:left="0" w:right="-185"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uk-UA"/>
        </w:rPr>
        <w:t>Лопушняк, Г. С.</w:t>
      </w:r>
      <w:r w:rsidRPr="00B01747">
        <w:rPr>
          <w:rFonts w:ascii="Times New Roman" w:hAnsi="Times New Roman"/>
          <w:i w:val="0"/>
          <w:color w:val="000000"/>
          <w:sz w:val="24"/>
          <w:szCs w:val="24"/>
          <w:lang w:val="uk-UA"/>
        </w:rPr>
        <w:t xml:space="preserve"> Соціально-економічні аспекти розвитку вищої освіти України [Текст] / Г. С. Лопушняк // Формування ринкових відносин в Україні : Збірник наукових праць. - 2015. - </w:t>
      </w:r>
      <w:r w:rsidRPr="00B01747">
        <w:rPr>
          <w:rFonts w:ascii="Times New Roman" w:hAnsi="Times New Roman"/>
          <w:bCs/>
          <w:i w:val="0"/>
          <w:color w:val="000000"/>
          <w:sz w:val="24"/>
          <w:szCs w:val="24"/>
          <w:lang w:val="uk-UA"/>
        </w:rPr>
        <w:t>№ 3</w:t>
      </w:r>
      <w:r w:rsidRPr="00B01747">
        <w:rPr>
          <w:rFonts w:ascii="Times New Roman" w:hAnsi="Times New Roman"/>
          <w:i w:val="0"/>
          <w:color w:val="000000"/>
          <w:sz w:val="24"/>
          <w:szCs w:val="24"/>
          <w:lang w:val="uk-UA"/>
        </w:rPr>
        <w:t xml:space="preserve">. - С. 184-189. </w:t>
      </w:r>
    </w:p>
    <w:p w:rsidR="00E25FB4" w:rsidRPr="00B01747" w:rsidRDefault="00E25FB4" w:rsidP="00B01747">
      <w:pPr>
        <w:numPr>
          <w:ilvl w:val="0"/>
          <w:numId w:val="3"/>
        </w:numPr>
        <w:tabs>
          <w:tab w:val="clear" w:pos="900"/>
          <w:tab w:val="num" w:pos="0"/>
        </w:tabs>
        <w:spacing w:after="0" w:line="240" w:lineRule="auto"/>
        <w:ind w:left="0" w:right="-185"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ru-RU"/>
        </w:rPr>
        <w:t>Похресник, А</w:t>
      </w:r>
      <w:r w:rsidRPr="00B01747">
        <w:rPr>
          <w:rFonts w:ascii="Times New Roman" w:hAnsi="Times New Roman"/>
          <w:i w:val="0"/>
          <w:color w:val="000000"/>
          <w:sz w:val="24"/>
          <w:szCs w:val="24"/>
          <w:lang w:val="ru-RU"/>
        </w:rPr>
        <w:t xml:space="preserve">. Науки і вища освіта учора, сьогодні і завтра [Текст] / А. Похресник // Вища освіта України. - 2016. - </w:t>
      </w:r>
      <w:r w:rsidRPr="00B01747">
        <w:rPr>
          <w:rFonts w:ascii="Times New Roman" w:hAnsi="Times New Roman"/>
          <w:bCs/>
          <w:i w:val="0"/>
          <w:color w:val="000000"/>
          <w:sz w:val="24"/>
          <w:szCs w:val="24"/>
          <w:lang w:val="ru-RU"/>
        </w:rPr>
        <w:t>№ 2</w:t>
      </w:r>
      <w:r w:rsidRPr="00B01747">
        <w:rPr>
          <w:rFonts w:ascii="Times New Roman" w:hAnsi="Times New Roman"/>
          <w:i w:val="0"/>
          <w:color w:val="000000"/>
          <w:sz w:val="24"/>
          <w:szCs w:val="24"/>
          <w:lang w:val="ru-RU"/>
        </w:rPr>
        <w:t>. - С. 31-36.</w:t>
      </w:r>
    </w:p>
    <w:p w:rsidR="00E25FB4" w:rsidRPr="00B01747" w:rsidRDefault="00E25FB4" w:rsidP="00B01747">
      <w:pPr>
        <w:numPr>
          <w:ilvl w:val="0"/>
          <w:numId w:val="3"/>
        </w:numPr>
        <w:tabs>
          <w:tab w:val="clear" w:pos="900"/>
          <w:tab w:val="num" w:pos="0"/>
        </w:tabs>
        <w:spacing w:after="0" w:line="240" w:lineRule="auto"/>
        <w:ind w:left="0" w:right="-185"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ru-RU"/>
        </w:rPr>
        <w:t>Похресник, А</w:t>
      </w:r>
      <w:r w:rsidRPr="00B01747">
        <w:rPr>
          <w:rFonts w:ascii="Times New Roman" w:hAnsi="Times New Roman"/>
          <w:i w:val="0"/>
          <w:color w:val="000000"/>
          <w:sz w:val="24"/>
          <w:szCs w:val="24"/>
          <w:lang w:val="ru-RU"/>
        </w:rPr>
        <w:t>. Філософський аналіз західних прогнозів розвитку вищої освіти у ХХ</w:t>
      </w:r>
      <w:r w:rsidRPr="00B01747">
        <w:rPr>
          <w:rFonts w:ascii="Times New Roman" w:hAnsi="Times New Roman"/>
          <w:i w:val="0"/>
          <w:color w:val="000000"/>
          <w:sz w:val="24"/>
          <w:szCs w:val="24"/>
        </w:rPr>
        <w:t>I</w:t>
      </w:r>
      <w:r w:rsidRPr="00B01747">
        <w:rPr>
          <w:rFonts w:ascii="Times New Roman" w:hAnsi="Times New Roman"/>
          <w:i w:val="0"/>
          <w:color w:val="000000"/>
          <w:sz w:val="24"/>
          <w:szCs w:val="24"/>
          <w:lang w:val="ru-RU"/>
        </w:rPr>
        <w:t xml:space="preserve"> ст. </w:t>
      </w:r>
      <w:r w:rsidRPr="00B01747">
        <w:rPr>
          <w:rFonts w:ascii="Times New Roman" w:hAnsi="Times New Roman"/>
          <w:i w:val="0"/>
          <w:color w:val="000000"/>
          <w:sz w:val="24"/>
          <w:szCs w:val="24"/>
        </w:rPr>
        <w:t xml:space="preserve">[Текст] / А. Похресник // Вища школа. - 2014. - </w:t>
      </w:r>
      <w:r>
        <w:rPr>
          <w:rFonts w:ascii="Times New Roman" w:hAnsi="Times New Roman"/>
          <w:bCs/>
          <w:i w:val="0"/>
          <w:color w:val="000000"/>
          <w:sz w:val="24"/>
          <w:szCs w:val="24"/>
          <w:lang w:val="uk-UA"/>
        </w:rPr>
        <w:t>№</w:t>
      </w:r>
      <w:r w:rsidRPr="00B01747">
        <w:rPr>
          <w:rFonts w:ascii="Times New Roman" w:hAnsi="Times New Roman"/>
          <w:bCs/>
          <w:i w:val="0"/>
          <w:color w:val="000000"/>
          <w:sz w:val="24"/>
          <w:szCs w:val="24"/>
        </w:rPr>
        <w:t xml:space="preserve"> 1</w:t>
      </w:r>
      <w:r w:rsidRPr="00B01747">
        <w:rPr>
          <w:rFonts w:ascii="Times New Roman" w:hAnsi="Times New Roman"/>
          <w:i w:val="0"/>
          <w:color w:val="000000"/>
          <w:sz w:val="24"/>
          <w:szCs w:val="24"/>
        </w:rPr>
        <w:t>. - С. 63-72.</w:t>
      </w:r>
    </w:p>
    <w:p w:rsidR="00E25FB4" w:rsidRPr="00B01747" w:rsidRDefault="00E25FB4" w:rsidP="00B01747">
      <w:pPr>
        <w:numPr>
          <w:ilvl w:val="0"/>
          <w:numId w:val="3"/>
        </w:numPr>
        <w:tabs>
          <w:tab w:val="clear" w:pos="900"/>
          <w:tab w:val="num" w:pos="0"/>
        </w:tabs>
        <w:spacing w:after="0" w:line="240" w:lineRule="auto"/>
        <w:ind w:left="0" w:right="-185"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uk-UA"/>
        </w:rPr>
        <w:t xml:space="preserve">Сацик, В. </w:t>
      </w:r>
      <w:r w:rsidRPr="00B01747">
        <w:rPr>
          <w:rFonts w:ascii="Times New Roman" w:hAnsi="Times New Roman"/>
          <w:i w:val="0"/>
          <w:color w:val="000000"/>
          <w:sz w:val="24"/>
          <w:szCs w:val="24"/>
          <w:lang w:val="uk-UA"/>
        </w:rPr>
        <w:t xml:space="preserve">У пошуку ефективної стратегії розвитку вищої освіти в Україні (аналіз можливостей та обмежувальних факторів) [Текст] / В. Сацик // Вища </w:t>
      </w:r>
      <w:r w:rsidRPr="00B01747">
        <w:rPr>
          <w:rStyle w:val="Strong"/>
          <w:rFonts w:ascii="Times New Roman" w:hAnsi="Times New Roman"/>
          <w:b w:val="0"/>
          <w:bCs/>
          <w:i w:val="0"/>
          <w:color w:val="000000"/>
          <w:sz w:val="24"/>
          <w:szCs w:val="24"/>
          <w:lang w:val="uk-UA"/>
        </w:rPr>
        <w:t>освіта</w:t>
      </w:r>
      <w:r w:rsidRPr="00B01747">
        <w:rPr>
          <w:rFonts w:ascii="Times New Roman" w:hAnsi="Times New Roman"/>
          <w:i w:val="0"/>
          <w:color w:val="000000"/>
          <w:sz w:val="24"/>
          <w:szCs w:val="24"/>
          <w:lang w:val="uk-UA"/>
        </w:rPr>
        <w:t xml:space="preserve"> України. - 2015. - </w:t>
      </w:r>
      <w:r w:rsidRPr="00B01747">
        <w:rPr>
          <w:rFonts w:ascii="Times New Roman" w:hAnsi="Times New Roman"/>
          <w:bCs/>
          <w:i w:val="0"/>
          <w:color w:val="000000"/>
          <w:sz w:val="24"/>
          <w:szCs w:val="24"/>
          <w:lang w:val="uk-UA"/>
        </w:rPr>
        <w:t>№ 3</w:t>
      </w:r>
      <w:r w:rsidRPr="00B01747">
        <w:rPr>
          <w:rFonts w:ascii="Times New Roman" w:hAnsi="Times New Roman"/>
          <w:i w:val="0"/>
          <w:color w:val="000000"/>
          <w:sz w:val="24"/>
          <w:szCs w:val="24"/>
          <w:lang w:val="uk-UA"/>
        </w:rPr>
        <w:t>. - С. 40-52.</w:t>
      </w:r>
    </w:p>
    <w:p w:rsidR="00E25FB4" w:rsidRPr="00B01747" w:rsidRDefault="00E25FB4" w:rsidP="00B01747">
      <w:pPr>
        <w:numPr>
          <w:ilvl w:val="0"/>
          <w:numId w:val="3"/>
        </w:numPr>
        <w:tabs>
          <w:tab w:val="clear" w:pos="900"/>
          <w:tab w:val="num" w:pos="0"/>
        </w:tabs>
        <w:spacing w:after="0" w:line="240" w:lineRule="auto"/>
        <w:ind w:left="0" w:right="-185" w:firstLine="540"/>
        <w:jc w:val="both"/>
        <w:rPr>
          <w:rFonts w:ascii="Times New Roman" w:hAnsi="Times New Roman"/>
          <w:i w:val="0"/>
          <w:color w:val="000000"/>
          <w:sz w:val="24"/>
          <w:szCs w:val="24"/>
          <w:lang w:val="uk-UA"/>
        </w:rPr>
      </w:pPr>
      <w:r w:rsidRPr="00B01747">
        <w:rPr>
          <w:rFonts w:ascii="Times New Roman" w:hAnsi="Times New Roman"/>
          <w:i w:val="0"/>
          <w:color w:val="000000"/>
          <w:sz w:val="24"/>
          <w:szCs w:val="24"/>
          <w:lang w:val="uk-UA"/>
        </w:rPr>
        <w:t xml:space="preserve"> </w:t>
      </w:r>
      <w:r w:rsidRPr="00B01747">
        <w:rPr>
          <w:rFonts w:ascii="Times New Roman" w:hAnsi="Times New Roman"/>
          <w:bCs/>
          <w:i w:val="0"/>
          <w:color w:val="000000"/>
          <w:sz w:val="24"/>
          <w:szCs w:val="24"/>
          <w:lang w:val="ru-RU"/>
        </w:rPr>
        <w:t>Силадій, І</w:t>
      </w:r>
      <w:r w:rsidRPr="00B01747">
        <w:rPr>
          <w:rFonts w:ascii="Times New Roman" w:hAnsi="Times New Roman"/>
          <w:i w:val="0"/>
          <w:color w:val="000000"/>
          <w:sz w:val="24"/>
          <w:szCs w:val="24"/>
          <w:lang w:val="ru-RU"/>
        </w:rPr>
        <w:t xml:space="preserve">. Демократизація як відповідь освіти на виклики глобалізованого світу [Текст] / І. Силадій // Вища </w:t>
      </w:r>
      <w:r w:rsidRPr="00B01747">
        <w:rPr>
          <w:rStyle w:val="Strong"/>
          <w:rFonts w:ascii="Times New Roman" w:hAnsi="Times New Roman"/>
          <w:b w:val="0"/>
          <w:bCs/>
          <w:i w:val="0"/>
          <w:color w:val="000000"/>
          <w:sz w:val="24"/>
          <w:szCs w:val="24"/>
          <w:lang w:val="ru-RU"/>
        </w:rPr>
        <w:t>освіта</w:t>
      </w:r>
      <w:r w:rsidRPr="00B01747">
        <w:rPr>
          <w:rFonts w:ascii="Times New Roman" w:hAnsi="Times New Roman"/>
          <w:i w:val="0"/>
          <w:color w:val="000000"/>
          <w:sz w:val="24"/>
          <w:szCs w:val="24"/>
          <w:lang w:val="ru-RU"/>
        </w:rPr>
        <w:t xml:space="preserve"> України. - 2016. - </w:t>
      </w:r>
      <w:r w:rsidRPr="00B01747">
        <w:rPr>
          <w:rFonts w:ascii="Times New Roman" w:hAnsi="Times New Roman"/>
          <w:bCs/>
          <w:i w:val="0"/>
          <w:color w:val="000000"/>
          <w:sz w:val="24"/>
          <w:szCs w:val="24"/>
          <w:lang w:val="ru-RU"/>
        </w:rPr>
        <w:t>№ 1</w:t>
      </w:r>
      <w:r w:rsidRPr="00B01747">
        <w:rPr>
          <w:rFonts w:ascii="Times New Roman" w:hAnsi="Times New Roman"/>
          <w:i w:val="0"/>
          <w:color w:val="000000"/>
          <w:sz w:val="24"/>
          <w:szCs w:val="24"/>
          <w:lang w:val="ru-RU"/>
        </w:rPr>
        <w:t>. - С. 54-58.</w:t>
      </w:r>
    </w:p>
    <w:p w:rsidR="00E25FB4" w:rsidRPr="00B01747" w:rsidRDefault="00E25FB4" w:rsidP="00B01747">
      <w:pPr>
        <w:numPr>
          <w:ilvl w:val="0"/>
          <w:numId w:val="3"/>
        </w:numPr>
        <w:tabs>
          <w:tab w:val="clear" w:pos="900"/>
          <w:tab w:val="num" w:pos="0"/>
        </w:tabs>
        <w:spacing w:after="0" w:line="240" w:lineRule="auto"/>
        <w:ind w:left="0" w:right="-185" w:firstLine="540"/>
        <w:jc w:val="both"/>
        <w:rPr>
          <w:rFonts w:ascii="Times New Roman" w:hAnsi="Times New Roman"/>
          <w:i w:val="0"/>
          <w:color w:val="000000"/>
          <w:sz w:val="24"/>
          <w:szCs w:val="24"/>
          <w:lang w:val="uk-UA"/>
        </w:rPr>
      </w:pPr>
      <w:r w:rsidRPr="00B01747">
        <w:rPr>
          <w:rFonts w:ascii="Times New Roman" w:hAnsi="Times New Roman"/>
          <w:bCs/>
          <w:i w:val="0"/>
          <w:color w:val="000000"/>
          <w:sz w:val="24"/>
          <w:szCs w:val="24"/>
          <w:lang w:val="uk-UA"/>
        </w:rPr>
        <w:t>Силадій, І</w:t>
      </w:r>
      <w:r w:rsidRPr="00B01747">
        <w:rPr>
          <w:rFonts w:ascii="Times New Roman" w:hAnsi="Times New Roman"/>
          <w:i w:val="0"/>
          <w:color w:val="000000"/>
          <w:sz w:val="24"/>
          <w:szCs w:val="24"/>
          <w:lang w:val="uk-UA"/>
        </w:rPr>
        <w:t xml:space="preserve">. Нові тенденції в розвитку вітчизняної </w:t>
      </w:r>
      <w:r w:rsidRPr="00B01747">
        <w:rPr>
          <w:rStyle w:val="Strong"/>
          <w:rFonts w:ascii="Times New Roman" w:hAnsi="Times New Roman"/>
          <w:b w:val="0"/>
          <w:bCs/>
          <w:i w:val="0"/>
          <w:color w:val="000000"/>
          <w:sz w:val="24"/>
          <w:szCs w:val="24"/>
          <w:lang w:val="uk-UA"/>
        </w:rPr>
        <w:t>освіти</w:t>
      </w:r>
      <w:r w:rsidRPr="00B01747">
        <w:rPr>
          <w:rFonts w:ascii="Times New Roman" w:hAnsi="Times New Roman"/>
          <w:i w:val="0"/>
          <w:color w:val="000000"/>
          <w:sz w:val="24"/>
          <w:szCs w:val="24"/>
          <w:lang w:val="uk-UA"/>
        </w:rPr>
        <w:t xml:space="preserve"> [Текст] / І. Силадій // Вища освіта України. - 2017. - </w:t>
      </w:r>
      <w:r w:rsidRPr="00B01747">
        <w:rPr>
          <w:rFonts w:ascii="Times New Roman" w:hAnsi="Times New Roman"/>
          <w:bCs/>
          <w:i w:val="0"/>
          <w:color w:val="000000"/>
          <w:sz w:val="24"/>
          <w:szCs w:val="24"/>
          <w:lang w:val="uk-UA"/>
        </w:rPr>
        <w:t>№ 1</w:t>
      </w:r>
      <w:r w:rsidRPr="00B01747">
        <w:rPr>
          <w:rFonts w:ascii="Times New Roman" w:hAnsi="Times New Roman"/>
          <w:i w:val="0"/>
          <w:color w:val="000000"/>
          <w:sz w:val="24"/>
          <w:szCs w:val="24"/>
          <w:lang w:val="uk-UA"/>
        </w:rPr>
        <w:t>. - С. 59-64.</w:t>
      </w:r>
    </w:p>
    <w:p w:rsidR="00E25FB4" w:rsidRPr="007E25E4" w:rsidRDefault="00E25FB4" w:rsidP="007E25E4">
      <w:pPr>
        <w:numPr>
          <w:ilvl w:val="0"/>
          <w:numId w:val="3"/>
        </w:numPr>
        <w:spacing w:after="0" w:line="240" w:lineRule="auto"/>
        <w:ind w:left="0" w:right="-185" w:firstLine="540"/>
        <w:jc w:val="both"/>
        <w:rPr>
          <w:rFonts w:ascii="Times New Roman" w:hAnsi="Times New Roman"/>
          <w:i w:val="0"/>
          <w:color w:val="000000"/>
          <w:sz w:val="24"/>
          <w:szCs w:val="24"/>
          <w:lang w:val="uk-UA"/>
        </w:rPr>
      </w:pPr>
      <w:r w:rsidRPr="007E25E4">
        <w:rPr>
          <w:rFonts w:ascii="Times New Roman" w:hAnsi="Times New Roman"/>
          <w:bCs/>
          <w:i w:val="0"/>
          <w:color w:val="000000"/>
          <w:sz w:val="24"/>
          <w:szCs w:val="24"/>
          <w:lang w:val="ru-RU"/>
        </w:rPr>
        <w:t>Терепищий, С</w:t>
      </w:r>
      <w:r w:rsidRPr="007E25E4">
        <w:rPr>
          <w:rFonts w:ascii="Times New Roman" w:hAnsi="Times New Roman"/>
          <w:i w:val="0"/>
          <w:color w:val="000000"/>
          <w:sz w:val="24"/>
          <w:szCs w:val="24"/>
          <w:lang w:val="ru-RU"/>
        </w:rPr>
        <w:t xml:space="preserve">. Причини та витоки глобалізації освітнього ландшафту [Текст] / С. Терепищий // Вища </w:t>
      </w:r>
      <w:r w:rsidRPr="007E25E4">
        <w:rPr>
          <w:rStyle w:val="Strong"/>
          <w:rFonts w:ascii="Times New Roman" w:hAnsi="Times New Roman"/>
          <w:b w:val="0"/>
          <w:bCs/>
          <w:i w:val="0"/>
          <w:color w:val="000000"/>
          <w:sz w:val="24"/>
          <w:szCs w:val="24"/>
          <w:lang w:val="ru-RU"/>
        </w:rPr>
        <w:t>освіта</w:t>
      </w:r>
      <w:r w:rsidRPr="007E25E4">
        <w:rPr>
          <w:rFonts w:ascii="Times New Roman" w:hAnsi="Times New Roman"/>
          <w:i w:val="0"/>
          <w:color w:val="000000"/>
          <w:sz w:val="24"/>
          <w:szCs w:val="24"/>
          <w:lang w:val="ru-RU"/>
        </w:rPr>
        <w:t xml:space="preserve"> України. - 2016. - </w:t>
      </w:r>
      <w:r w:rsidRPr="007E25E4">
        <w:rPr>
          <w:rFonts w:ascii="Times New Roman" w:hAnsi="Times New Roman"/>
          <w:bCs/>
          <w:i w:val="0"/>
          <w:color w:val="000000"/>
          <w:sz w:val="24"/>
          <w:szCs w:val="24"/>
          <w:lang w:val="ru-RU"/>
        </w:rPr>
        <w:t>№ 1</w:t>
      </w:r>
      <w:r w:rsidRPr="007E25E4">
        <w:rPr>
          <w:rFonts w:ascii="Times New Roman" w:hAnsi="Times New Roman"/>
          <w:i w:val="0"/>
          <w:color w:val="000000"/>
          <w:sz w:val="24"/>
          <w:szCs w:val="24"/>
          <w:lang w:val="ru-RU"/>
        </w:rPr>
        <w:t>. - С. 22-29.</w:t>
      </w:r>
    </w:p>
    <w:p w:rsidR="00E25FB4" w:rsidRDefault="00E25FB4" w:rsidP="007164F7">
      <w:pPr>
        <w:spacing w:after="0" w:line="240" w:lineRule="auto"/>
        <w:ind w:firstLine="567"/>
        <w:jc w:val="both"/>
        <w:rPr>
          <w:rFonts w:ascii="Times New Roman" w:hAnsi="Times New Roman"/>
          <w:i w:val="0"/>
          <w:iCs w:val="0"/>
          <w:sz w:val="24"/>
          <w:szCs w:val="24"/>
          <w:lang w:val="uk-UA" w:eastAsia="ru-RU"/>
        </w:rPr>
      </w:pPr>
    </w:p>
    <w:p w:rsidR="00E25FB4" w:rsidRDefault="00E25FB4" w:rsidP="00BB4CC8">
      <w:pPr>
        <w:pStyle w:val="ListParagraph"/>
        <w:numPr>
          <w:ilvl w:val="0"/>
          <w:numId w:val="18"/>
        </w:numPr>
        <w:spacing w:after="0" w:line="240" w:lineRule="auto"/>
        <w:ind w:left="0" w:right="-185" w:firstLine="567"/>
        <w:jc w:val="center"/>
        <w:rPr>
          <w:rFonts w:ascii="Times New Roman" w:hAnsi="Times New Roman"/>
          <w:b/>
          <w:i w:val="0"/>
          <w:color w:val="000000"/>
          <w:sz w:val="24"/>
          <w:szCs w:val="24"/>
          <w:lang w:val="uk-UA"/>
        </w:rPr>
      </w:pPr>
      <w:r w:rsidRPr="00924116">
        <w:rPr>
          <w:rFonts w:ascii="Times New Roman" w:hAnsi="Times New Roman"/>
          <w:b/>
          <w:i w:val="0"/>
          <w:color w:val="000000"/>
          <w:sz w:val="24"/>
          <w:szCs w:val="24"/>
          <w:lang w:val="uk-UA"/>
        </w:rPr>
        <w:t xml:space="preserve">Державне управління освітянською діяльністю </w:t>
      </w:r>
    </w:p>
    <w:p w:rsidR="00E25FB4" w:rsidRPr="007E25E4" w:rsidRDefault="00E25FB4" w:rsidP="00D31CA6">
      <w:pPr>
        <w:numPr>
          <w:ilvl w:val="0"/>
          <w:numId w:val="10"/>
        </w:numPr>
        <w:spacing w:after="0" w:line="240" w:lineRule="auto"/>
        <w:ind w:left="0" w:right="-143" w:firstLine="567"/>
        <w:jc w:val="both"/>
        <w:rPr>
          <w:rFonts w:ascii="Times New Roman" w:hAnsi="Times New Roman"/>
          <w:i w:val="0"/>
          <w:color w:val="000000"/>
          <w:sz w:val="24"/>
          <w:szCs w:val="24"/>
          <w:lang w:val="ru-RU"/>
        </w:rPr>
      </w:pPr>
      <w:r w:rsidRPr="007E25E4">
        <w:rPr>
          <w:rFonts w:ascii="Times New Roman" w:hAnsi="Times New Roman"/>
          <w:bCs/>
          <w:i w:val="0"/>
          <w:color w:val="000000"/>
          <w:sz w:val="24"/>
          <w:szCs w:val="24"/>
          <w:lang w:val="ru-RU"/>
        </w:rPr>
        <w:t>Биркович, О. І.</w:t>
      </w:r>
      <w:r w:rsidRPr="007E25E4">
        <w:rPr>
          <w:rFonts w:ascii="Times New Roman" w:hAnsi="Times New Roman"/>
          <w:i w:val="0"/>
          <w:color w:val="000000"/>
          <w:sz w:val="24"/>
          <w:szCs w:val="24"/>
          <w:lang w:val="ru-RU"/>
        </w:rPr>
        <w:t xml:space="preserve"> Державне управління у сфері вищої освіти: вимоги нового законодавства [Текст] / О. І. Биркович // Зовнішня торгівля: економіка, фінанси, право : науковий журнал. - 2015. - </w:t>
      </w:r>
      <w:r w:rsidRPr="007E25E4">
        <w:rPr>
          <w:rFonts w:ascii="Times New Roman" w:hAnsi="Times New Roman"/>
          <w:bCs/>
          <w:i w:val="0"/>
          <w:color w:val="000000"/>
          <w:sz w:val="24"/>
          <w:szCs w:val="24"/>
          <w:lang w:val="ru-RU"/>
        </w:rPr>
        <w:t>№ 4</w:t>
      </w:r>
      <w:r w:rsidRPr="007E25E4">
        <w:rPr>
          <w:rFonts w:ascii="Times New Roman" w:hAnsi="Times New Roman"/>
          <w:i w:val="0"/>
          <w:color w:val="000000"/>
          <w:sz w:val="24"/>
          <w:szCs w:val="24"/>
          <w:lang w:val="ru-RU"/>
        </w:rPr>
        <w:t>. - С. 154-160.</w:t>
      </w:r>
    </w:p>
    <w:p w:rsidR="00E25FB4" w:rsidRPr="005747DA" w:rsidRDefault="00E25FB4" w:rsidP="00D31CA6">
      <w:pPr>
        <w:numPr>
          <w:ilvl w:val="0"/>
          <w:numId w:val="10"/>
        </w:numPr>
        <w:spacing w:after="0" w:line="240" w:lineRule="auto"/>
        <w:ind w:left="0" w:right="-143" w:firstLine="567"/>
        <w:jc w:val="both"/>
        <w:rPr>
          <w:rFonts w:ascii="Times New Roman" w:hAnsi="Times New Roman"/>
          <w:i w:val="0"/>
          <w:color w:val="000000"/>
          <w:sz w:val="24"/>
          <w:szCs w:val="24"/>
          <w:lang w:val="uk-UA"/>
        </w:rPr>
      </w:pPr>
      <w:r w:rsidRPr="007E25E4">
        <w:rPr>
          <w:rFonts w:ascii="Times New Roman" w:hAnsi="Times New Roman"/>
          <w:bCs/>
          <w:i w:val="0"/>
          <w:color w:val="000000"/>
          <w:sz w:val="24"/>
          <w:szCs w:val="24"/>
          <w:lang w:val="uk-UA"/>
        </w:rPr>
        <w:t>Бут, В. А.</w:t>
      </w:r>
      <w:r w:rsidRPr="007E25E4">
        <w:rPr>
          <w:rFonts w:ascii="Times New Roman" w:hAnsi="Times New Roman"/>
          <w:i w:val="0"/>
          <w:color w:val="000000"/>
          <w:sz w:val="24"/>
          <w:szCs w:val="24"/>
          <w:lang w:val="uk-UA"/>
        </w:rPr>
        <w:t xml:space="preserve"> Державне регулювання взаємозв'язку між потребами ринку праці та підготовкою спеціалістів вищими </w:t>
      </w:r>
      <w:r w:rsidRPr="005747DA">
        <w:rPr>
          <w:rFonts w:ascii="Times New Roman" w:hAnsi="Times New Roman"/>
          <w:i w:val="0"/>
          <w:color w:val="000000"/>
          <w:sz w:val="24"/>
          <w:szCs w:val="24"/>
          <w:lang w:val="uk-UA"/>
        </w:rPr>
        <w:t xml:space="preserve">навчальними закладами України [Текст] / В. А. Бут // Держава та регіони. Серія, Державне управління. - 2014. - </w:t>
      </w:r>
      <w:r w:rsidRPr="005747DA">
        <w:rPr>
          <w:rFonts w:ascii="Times New Roman" w:hAnsi="Times New Roman"/>
          <w:bCs/>
          <w:i w:val="0"/>
          <w:color w:val="000000"/>
          <w:sz w:val="24"/>
          <w:szCs w:val="24"/>
          <w:lang w:val="uk-UA"/>
        </w:rPr>
        <w:t>№4</w:t>
      </w:r>
      <w:r w:rsidRPr="005747DA">
        <w:rPr>
          <w:rFonts w:ascii="Times New Roman" w:hAnsi="Times New Roman"/>
          <w:i w:val="0"/>
          <w:color w:val="000000"/>
          <w:sz w:val="24"/>
          <w:szCs w:val="24"/>
          <w:lang w:val="uk-UA"/>
        </w:rPr>
        <w:t>. - С. 14-18.</w:t>
      </w:r>
    </w:p>
    <w:p w:rsidR="00E25FB4" w:rsidRPr="005747DA" w:rsidRDefault="00E25FB4" w:rsidP="00D31CA6">
      <w:pPr>
        <w:pStyle w:val="ListParagraph"/>
        <w:numPr>
          <w:ilvl w:val="0"/>
          <w:numId w:val="10"/>
        </w:numPr>
        <w:spacing w:after="0" w:line="240" w:lineRule="auto"/>
        <w:ind w:left="0" w:right="-143" w:firstLine="567"/>
        <w:jc w:val="both"/>
        <w:rPr>
          <w:rFonts w:ascii="Times New Roman" w:hAnsi="Times New Roman"/>
          <w:i w:val="0"/>
          <w:color w:val="000000"/>
          <w:sz w:val="24"/>
          <w:szCs w:val="24"/>
        </w:rPr>
      </w:pPr>
      <w:r w:rsidRPr="005747DA">
        <w:rPr>
          <w:rFonts w:ascii="Times New Roman" w:hAnsi="Times New Roman"/>
          <w:bCs/>
          <w:i w:val="0"/>
          <w:color w:val="000000"/>
          <w:sz w:val="24"/>
          <w:szCs w:val="24"/>
          <w:lang w:val="ru-RU"/>
        </w:rPr>
        <w:t xml:space="preserve">Гладкий, М. А. </w:t>
      </w:r>
      <w:r w:rsidRPr="005747DA">
        <w:rPr>
          <w:rFonts w:ascii="Times New Roman" w:hAnsi="Times New Roman"/>
          <w:i w:val="0"/>
          <w:color w:val="000000"/>
          <w:sz w:val="24"/>
          <w:szCs w:val="24"/>
          <w:lang w:val="ru-RU"/>
        </w:rPr>
        <w:t xml:space="preserve">(аспірант кафедри менеджменту організацій). Удосконалення державного регулювання освітньої галузі України на основі світового досвіду [Текст] / М. А. Гладкий // Публічне управління та митне адміністрування : правонаступник наукового збірника "Вісник Академії митної служби України. </w:t>
      </w:r>
      <w:r w:rsidRPr="005747DA">
        <w:rPr>
          <w:rFonts w:ascii="Times New Roman" w:hAnsi="Times New Roman"/>
          <w:i w:val="0"/>
          <w:color w:val="000000"/>
          <w:sz w:val="24"/>
          <w:szCs w:val="24"/>
        </w:rPr>
        <w:t xml:space="preserve">Серія: "Державне управління". - 2016. - </w:t>
      </w:r>
      <w:r>
        <w:rPr>
          <w:rFonts w:ascii="Times New Roman" w:hAnsi="Times New Roman"/>
          <w:bCs/>
          <w:i w:val="0"/>
          <w:color w:val="000000"/>
          <w:sz w:val="24"/>
          <w:szCs w:val="24"/>
          <w:lang w:val="uk-UA"/>
        </w:rPr>
        <w:t xml:space="preserve">№ </w:t>
      </w:r>
      <w:r w:rsidRPr="005747DA">
        <w:rPr>
          <w:rFonts w:ascii="Times New Roman" w:hAnsi="Times New Roman"/>
          <w:bCs/>
          <w:i w:val="0"/>
          <w:color w:val="000000"/>
          <w:sz w:val="24"/>
          <w:szCs w:val="24"/>
        </w:rPr>
        <w:t>1</w:t>
      </w:r>
      <w:r w:rsidRPr="005747DA">
        <w:rPr>
          <w:rFonts w:ascii="Times New Roman" w:hAnsi="Times New Roman"/>
          <w:i w:val="0"/>
          <w:color w:val="000000"/>
          <w:sz w:val="24"/>
          <w:szCs w:val="24"/>
        </w:rPr>
        <w:t>. - С. 32-37. - Библиогр. в конце ст.</w:t>
      </w:r>
    </w:p>
    <w:p w:rsidR="00E25FB4" w:rsidRPr="0013519F" w:rsidRDefault="00E25FB4" w:rsidP="00D31CA6">
      <w:pPr>
        <w:pStyle w:val="ListParagraph"/>
        <w:numPr>
          <w:ilvl w:val="0"/>
          <w:numId w:val="10"/>
        </w:numPr>
        <w:spacing w:after="0" w:line="240" w:lineRule="auto"/>
        <w:ind w:left="0" w:right="-143" w:firstLine="567"/>
        <w:jc w:val="both"/>
        <w:rPr>
          <w:rFonts w:ascii="Times New Roman" w:hAnsi="Times New Roman"/>
          <w:i w:val="0"/>
          <w:color w:val="000000"/>
          <w:sz w:val="24"/>
          <w:szCs w:val="24"/>
          <w:lang w:val="ru-RU"/>
        </w:rPr>
      </w:pPr>
      <w:r w:rsidRPr="005747DA">
        <w:rPr>
          <w:rFonts w:ascii="Times New Roman" w:hAnsi="Times New Roman"/>
          <w:bCs/>
          <w:i w:val="0"/>
          <w:color w:val="000000"/>
          <w:sz w:val="24"/>
          <w:szCs w:val="24"/>
          <w:lang w:val="ru-RU"/>
        </w:rPr>
        <w:t>Карпеко, Н. М.</w:t>
      </w:r>
      <w:r w:rsidRPr="005747DA">
        <w:rPr>
          <w:rFonts w:ascii="Times New Roman" w:hAnsi="Times New Roman"/>
          <w:i w:val="0"/>
          <w:color w:val="000000"/>
          <w:sz w:val="24"/>
          <w:szCs w:val="24"/>
          <w:lang w:val="ru-RU"/>
        </w:rPr>
        <w:t xml:space="preserve"> (здобувач навчально-наукововиробничого центру). Проблеми та напрями вдосконалення економічного механізму державного регулювання </w:t>
      </w:r>
      <w:r w:rsidRPr="005747DA">
        <w:rPr>
          <w:rStyle w:val="Strong"/>
          <w:rFonts w:ascii="Times New Roman" w:hAnsi="Times New Roman"/>
          <w:b w:val="0"/>
          <w:bCs/>
          <w:i w:val="0"/>
          <w:color w:val="000000"/>
          <w:sz w:val="24"/>
          <w:szCs w:val="24"/>
          <w:lang w:val="ru-RU"/>
        </w:rPr>
        <w:t>освіти</w:t>
      </w:r>
      <w:r w:rsidRPr="005747DA">
        <w:rPr>
          <w:rFonts w:ascii="Times New Roman" w:hAnsi="Times New Roman"/>
          <w:i w:val="0"/>
          <w:color w:val="000000"/>
          <w:sz w:val="24"/>
          <w:szCs w:val="24"/>
          <w:lang w:val="ru-RU"/>
        </w:rPr>
        <w:t xml:space="preserve"> [Текст] / Н. М. Карпеко // Публічне управління та митне адміністрування : </w:t>
      </w:r>
      <w:r w:rsidRPr="0013519F">
        <w:rPr>
          <w:rFonts w:ascii="Times New Roman" w:hAnsi="Times New Roman"/>
          <w:i w:val="0"/>
          <w:color w:val="000000"/>
          <w:sz w:val="24"/>
          <w:szCs w:val="24"/>
          <w:lang w:val="ru-RU"/>
        </w:rPr>
        <w:t xml:space="preserve">правонаступник наукового збірника "Вісник Академії митної служби України. Серія: "Державне управління". - 2016. - </w:t>
      </w:r>
      <w:r w:rsidRPr="0013519F">
        <w:rPr>
          <w:rFonts w:ascii="Times New Roman" w:hAnsi="Times New Roman"/>
          <w:bCs/>
          <w:i w:val="0"/>
          <w:color w:val="000000"/>
          <w:sz w:val="24"/>
          <w:szCs w:val="24"/>
          <w:lang w:val="uk-UA"/>
        </w:rPr>
        <w:t>№</w:t>
      </w:r>
      <w:r w:rsidRPr="0013519F">
        <w:rPr>
          <w:rFonts w:ascii="Times New Roman" w:hAnsi="Times New Roman"/>
          <w:bCs/>
          <w:i w:val="0"/>
          <w:color w:val="000000"/>
          <w:sz w:val="24"/>
          <w:szCs w:val="24"/>
          <w:lang w:val="ru-RU"/>
        </w:rPr>
        <w:t>1</w:t>
      </w:r>
      <w:r w:rsidRPr="0013519F">
        <w:rPr>
          <w:rFonts w:ascii="Times New Roman" w:hAnsi="Times New Roman"/>
          <w:i w:val="0"/>
          <w:color w:val="000000"/>
          <w:sz w:val="24"/>
          <w:szCs w:val="24"/>
          <w:lang w:val="ru-RU"/>
        </w:rPr>
        <w:t>. - С. 196-201. - Библиогр. в конце ст.</w:t>
      </w:r>
    </w:p>
    <w:p w:rsidR="00E25FB4" w:rsidRPr="0013519F" w:rsidRDefault="00E25FB4" w:rsidP="00D31CA6">
      <w:pPr>
        <w:pStyle w:val="ListParagraph"/>
        <w:numPr>
          <w:ilvl w:val="0"/>
          <w:numId w:val="10"/>
        </w:numPr>
        <w:spacing w:after="0" w:line="240" w:lineRule="auto"/>
        <w:ind w:left="0" w:right="-143" w:firstLine="567"/>
        <w:jc w:val="both"/>
        <w:rPr>
          <w:rFonts w:ascii="Times New Roman" w:hAnsi="Times New Roman"/>
          <w:i w:val="0"/>
          <w:color w:val="000000"/>
          <w:sz w:val="24"/>
          <w:szCs w:val="24"/>
        </w:rPr>
      </w:pPr>
      <w:r w:rsidRPr="0013519F">
        <w:rPr>
          <w:rFonts w:ascii="Times New Roman" w:hAnsi="Times New Roman"/>
          <w:bCs/>
          <w:i w:val="0"/>
          <w:color w:val="000000"/>
          <w:sz w:val="24"/>
          <w:szCs w:val="24"/>
          <w:lang w:val="ru-RU"/>
        </w:rPr>
        <w:t>Кобець, А. С.</w:t>
      </w:r>
      <w:r w:rsidRPr="0013519F">
        <w:rPr>
          <w:rFonts w:ascii="Times New Roman" w:hAnsi="Times New Roman"/>
          <w:i w:val="0"/>
          <w:color w:val="000000"/>
          <w:sz w:val="24"/>
          <w:szCs w:val="24"/>
          <w:lang w:val="ru-RU"/>
        </w:rPr>
        <w:t xml:space="preserve"> (доктор наук з державного управління; професор). Перспективні напрями розвитку державної політики інтеграції вищої аграрної освіти до європейського освітнього простору [Текст] / А. С. Кобець, А. М. Пугач // Публічне управління та митне адміністрування : правонаступник наукового збірника "Вісник Академії митної служби України. </w:t>
      </w:r>
      <w:r w:rsidRPr="0013519F">
        <w:rPr>
          <w:rFonts w:ascii="Times New Roman" w:hAnsi="Times New Roman"/>
          <w:i w:val="0"/>
          <w:color w:val="000000"/>
          <w:sz w:val="24"/>
          <w:szCs w:val="24"/>
        </w:rPr>
        <w:t xml:space="preserve">Серія: "Державне управління". - 2016. - </w:t>
      </w:r>
      <w:r>
        <w:rPr>
          <w:rFonts w:ascii="Times New Roman" w:hAnsi="Times New Roman"/>
          <w:bCs/>
          <w:i w:val="0"/>
          <w:color w:val="000000"/>
          <w:sz w:val="24"/>
          <w:szCs w:val="24"/>
        </w:rPr>
        <w:t>№</w:t>
      </w:r>
      <w:r w:rsidRPr="0013519F">
        <w:rPr>
          <w:rFonts w:ascii="Times New Roman" w:hAnsi="Times New Roman"/>
          <w:bCs/>
          <w:i w:val="0"/>
          <w:color w:val="000000"/>
          <w:sz w:val="24"/>
          <w:szCs w:val="24"/>
        </w:rPr>
        <w:t>1</w:t>
      </w:r>
      <w:r w:rsidRPr="0013519F">
        <w:rPr>
          <w:rFonts w:ascii="Times New Roman" w:hAnsi="Times New Roman"/>
          <w:i w:val="0"/>
          <w:color w:val="000000"/>
          <w:sz w:val="24"/>
          <w:szCs w:val="24"/>
        </w:rPr>
        <w:t>. - С. 55-60. - Библиогр. в конце ст.</w:t>
      </w:r>
    </w:p>
    <w:p w:rsidR="00E25FB4" w:rsidRPr="0013519F" w:rsidRDefault="00E25FB4" w:rsidP="00D31CA6">
      <w:pPr>
        <w:numPr>
          <w:ilvl w:val="0"/>
          <w:numId w:val="10"/>
        </w:numPr>
        <w:spacing w:after="0" w:line="240" w:lineRule="auto"/>
        <w:ind w:left="0" w:right="-143" w:firstLine="567"/>
        <w:jc w:val="both"/>
        <w:rPr>
          <w:rFonts w:ascii="Times New Roman" w:hAnsi="Times New Roman"/>
          <w:i w:val="0"/>
          <w:color w:val="000000"/>
          <w:sz w:val="24"/>
          <w:szCs w:val="24"/>
          <w:lang w:val="uk-UA"/>
        </w:rPr>
      </w:pPr>
      <w:r w:rsidRPr="0013519F">
        <w:rPr>
          <w:rFonts w:ascii="Times New Roman" w:hAnsi="Times New Roman"/>
          <w:bCs/>
          <w:i w:val="0"/>
          <w:color w:val="000000"/>
          <w:sz w:val="24"/>
          <w:szCs w:val="24"/>
          <w:lang w:val="uk-UA"/>
        </w:rPr>
        <w:t>Кузьмін, О. Є.</w:t>
      </w:r>
      <w:r w:rsidRPr="0013519F">
        <w:rPr>
          <w:rFonts w:ascii="Times New Roman" w:hAnsi="Times New Roman"/>
          <w:i w:val="0"/>
          <w:color w:val="000000"/>
          <w:sz w:val="24"/>
          <w:szCs w:val="24"/>
          <w:lang w:val="uk-UA"/>
        </w:rPr>
        <w:t xml:space="preserve"> Чинники забезпечення якості державного управління освітянською діяльністю ВНЗ [Текст] / О. Є. Кузьмін // Регіональна економіка : Науково-практичний журнал. - 2017. - </w:t>
      </w:r>
      <w:r w:rsidRPr="0013519F">
        <w:rPr>
          <w:rFonts w:ascii="Times New Roman" w:hAnsi="Times New Roman"/>
          <w:bCs/>
          <w:i w:val="0"/>
          <w:color w:val="000000"/>
          <w:sz w:val="24"/>
          <w:szCs w:val="24"/>
          <w:lang w:val="uk-UA"/>
        </w:rPr>
        <w:t>№2</w:t>
      </w:r>
      <w:r w:rsidRPr="0013519F">
        <w:rPr>
          <w:rFonts w:ascii="Times New Roman" w:hAnsi="Times New Roman"/>
          <w:i w:val="0"/>
          <w:color w:val="000000"/>
          <w:sz w:val="24"/>
          <w:szCs w:val="24"/>
          <w:lang w:val="uk-UA"/>
        </w:rPr>
        <w:t>. - С. 31-38. - Библиогр. в конце ст.</w:t>
      </w:r>
    </w:p>
    <w:p w:rsidR="00E25FB4" w:rsidRDefault="00E25FB4" w:rsidP="00D31CA6">
      <w:pPr>
        <w:numPr>
          <w:ilvl w:val="0"/>
          <w:numId w:val="10"/>
        </w:numPr>
        <w:spacing w:after="0" w:line="240" w:lineRule="auto"/>
        <w:ind w:left="0" w:right="-143" w:firstLine="567"/>
        <w:jc w:val="both"/>
        <w:rPr>
          <w:rFonts w:ascii="Times New Roman" w:hAnsi="Times New Roman"/>
          <w:i w:val="0"/>
          <w:color w:val="000000"/>
          <w:sz w:val="24"/>
          <w:szCs w:val="24"/>
          <w:lang w:val="uk-UA"/>
        </w:rPr>
      </w:pPr>
      <w:r w:rsidRPr="0013519F">
        <w:rPr>
          <w:rFonts w:ascii="Times New Roman" w:hAnsi="Times New Roman"/>
          <w:bCs/>
          <w:i w:val="0"/>
          <w:color w:val="000000"/>
          <w:sz w:val="24"/>
          <w:szCs w:val="24"/>
          <w:lang w:val="ru-RU"/>
        </w:rPr>
        <w:t>Лобанова, Л. С.</w:t>
      </w:r>
      <w:r w:rsidRPr="0013519F">
        <w:rPr>
          <w:rFonts w:ascii="Times New Roman" w:hAnsi="Times New Roman"/>
          <w:i w:val="0"/>
          <w:color w:val="000000"/>
          <w:sz w:val="24"/>
          <w:szCs w:val="24"/>
          <w:lang w:val="ru-RU"/>
        </w:rPr>
        <w:t xml:space="preserve"> Рівень розвитку системи підготовки наукових кадрів як індикатор державної науково</w:t>
      </w:r>
      <w:r w:rsidRPr="00C20244">
        <w:rPr>
          <w:rFonts w:ascii="Times New Roman" w:hAnsi="Times New Roman"/>
          <w:i w:val="0"/>
          <w:color w:val="000000"/>
          <w:sz w:val="24"/>
          <w:szCs w:val="24"/>
          <w:lang w:val="ru-RU"/>
        </w:rPr>
        <w:t xml:space="preserve">-технічної політики [Текст] / Л. С. Лобанова, А. Ю. Удовенко // Наука і наукознавство. - </w:t>
      </w:r>
      <w:r w:rsidRPr="00473656">
        <w:rPr>
          <w:rFonts w:ascii="Times New Roman" w:hAnsi="Times New Roman"/>
          <w:i w:val="0"/>
          <w:color w:val="000000"/>
          <w:sz w:val="24"/>
          <w:szCs w:val="24"/>
          <w:lang w:val="ru-RU"/>
        </w:rPr>
        <w:t>2016</w:t>
      </w:r>
      <w:r w:rsidRPr="00C20244">
        <w:rPr>
          <w:rFonts w:ascii="Times New Roman" w:hAnsi="Times New Roman"/>
          <w:b/>
          <w:i w:val="0"/>
          <w:color w:val="000000"/>
          <w:sz w:val="24"/>
          <w:szCs w:val="24"/>
          <w:lang w:val="ru-RU"/>
        </w:rPr>
        <w:t>.</w:t>
      </w:r>
      <w:r w:rsidRPr="00C20244">
        <w:rPr>
          <w:rFonts w:ascii="Times New Roman" w:hAnsi="Times New Roman"/>
          <w:i w:val="0"/>
          <w:color w:val="000000"/>
          <w:sz w:val="24"/>
          <w:szCs w:val="24"/>
          <w:lang w:val="ru-RU"/>
        </w:rPr>
        <w:t xml:space="preserve"> - </w:t>
      </w:r>
      <w:r w:rsidRPr="00C20244">
        <w:rPr>
          <w:rFonts w:ascii="Times New Roman" w:hAnsi="Times New Roman"/>
          <w:bCs/>
          <w:i w:val="0"/>
          <w:color w:val="000000"/>
          <w:sz w:val="24"/>
          <w:szCs w:val="24"/>
          <w:lang w:val="uk-UA"/>
        </w:rPr>
        <w:t>№</w:t>
      </w:r>
      <w:r w:rsidRPr="00C20244">
        <w:rPr>
          <w:rFonts w:ascii="Times New Roman" w:hAnsi="Times New Roman"/>
          <w:bCs/>
          <w:i w:val="0"/>
          <w:color w:val="000000"/>
          <w:sz w:val="24"/>
          <w:szCs w:val="24"/>
          <w:lang w:val="ru-RU"/>
        </w:rPr>
        <w:t>1</w:t>
      </w:r>
      <w:r w:rsidRPr="00C20244">
        <w:rPr>
          <w:rFonts w:ascii="Times New Roman" w:hAnsi="Times New Roman"/>
          <w:i w:val="0"/>
          <w:color w:val="000000"/>
          <w:sz w:val="24"/>
          <w:szCs w:val="24"/>
          <w:lang w:val="ru-RU"/>
        </w:rPr>
        <w:t>. - С. 43-54.</w:t>
      </w:r>
    </w:p>
    <w:p w:rsidR="00E25FB4" w:rsidRDefault="00E25FB4" w:rsidP="00D31CA6">
      <w:pPr>
        <w:numPr>
          <w:ilvl w:val="0"/>
          <w:numId w:val="10"/>
        </w:numPr>
        <w:spacing w:after="0" w:line="240" w:lineRule="auto"/>
        <w:ind w:left="0" w:right="-143" w:firstLine="567"/>
        <w:jc w:val="both"/>
        <w:rPr>
          <w:rFonts w:ascii="Times New Roman" w:hAnsi="Times New Roman"/>
          <w:i w:val="0"/>
          <w:color w:val="000000"/>
          <w:sz w:val="24"/>
          <w:szCs w:val="24"/>
          <w:lang w:val="uk-UA"/>
        </w:rPr>
      </w:pPr>
      <w:r w:rsidRPr="00C20244">
        <w:rPr>
          <w:rFonts w:ascii="Times New Roman" w:hAnsi="Times New Roman"/>
          <w:bCs/>
          <w:i w:val="0"/>
          <w:color w:val="000000"/>
          <w:sz w:val="24"/>
          <w:szCs w:val="24"/>
          <w:lang w:val="uk-UA"/>
        </w:rPr>
        <w:t>Рибчанська, Х. В.</w:t>
      </w:r>
      <w:r w:rsidRPr="00C20244">
        <w:rPr>
          <w:rFonts w:ascii="Times New Roman" w:hAnsi="Times New Roman"/>
          <w:i w:val="0"/>
          <w:color w:val="000000"/>
          <w:sz w:val="24"/>
          <w:szCs w:val="24"/>
          <w:lang w:val="uk-UA"/>
        </w:rPr>
        <w:t xml:space="preserve"> Методи державного регулювання вищої освіти [Текст] / Х. В. Рибчанська // Формування ринкових відносин в Україні : Збірник наукових праць. - 2017. - </w:t>
      </w:r>
      <w:r w:rsidRPr="00C20244">
        <w:rPr>
          <w:rFonts w:ascii="Times New Roman" w:hAnsi="Times New Roman"/>
          <w:bCs/>
          <w:i w:val="0"/>
          <w:color w:val="000000"/>
          <w:sz w:val="24"/>
          <w:szCs w:val="24"/>
          <w:lang w:val="uk-UA"/>
        </w:rPr>
        <w:t>№ 5</w:t>
      </w:r>
      <w:r w:rsidRPr="00C20244">
        <w:rPr>
          <w:rFonts w:ascii="Times New Roman" w:hAnsi="Times New Roman"/>
          <w:i w:val="0"/>
          <w:color w:val="000000"/>
          <w:sz w:val="24"/>
          <w:szCs w:val="24"/>
          <w:lang w:val="uk-UA"/>
        </w:rPr>
        <w:t>.</w:t>
      </w:r>
    </w:p>
    <w:p w:rsidR="00E25FB4" w:rsidRDefault="00E25FB4" w:rsidP="007164F7">
      <w:pPr>
        <w:numPr>
          <w:ilvl w:val="0"/>
          <w:numId w:val="10"/>
        </w:numPr>
        <w:spacing w:after="0" w:line="240" w:lineRule="auto"/>
        <w:ind w:left="0" w:right="-185" w:firstLine="567"/>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Сухомлин, Л. Є.</w:t>
      </w:r>
      <w:r w:rsidRPr="007D69A1">
        <w:rPr>
          <w:rFonts w:ascii="Times New Roman" w:hAnsi="Times New Roman"/>
          <w:i w:val="0"/>
          <w:color w:val="000000"/>
          <w:sz w:val="24"/>
          <w:szCs w:val="24"/>
          <w:lang w:val="uk-UA"/>
        </w:rPr>
        <w:t xml:space="preserve"> Методологічні підходи до макроекономічного планування системи вищої освіти [Текст] / Л. Є. Сухомлин // Формування ринкових відносин в Україні : Збірник наукових праць. - 2017. - </w:t>
      </w:r>
      <w:r w:rsidRPr="007D69A1">
        <w:rPr>
          <w:rFonts w:ascii="Times New Roman" w:hAnsi="Times New Roman"/>
          <w:bCs/>
          <w:i w:val="0"/>
          <w:color w:val="000000"/>
          <w:sz w:val="24"/>
          <w:szCs w:val="24"/>
          <w:lang w:val="uk-UA"/>
        </w:rPr>
        <w:t>№ 6</w:t>
      </w:r>
      <w:r w:rsidRPr="007D69A1">
        <w:rPr>
          <w:rFonts w:ascii="Times New Roman" w:hAnsi="Times New Roman"/>
          <w:i w:val="0"/>
          <w:color w:val="000000"/>
          <w:sz w:val="24"/>
          <w:szCs w:val="24"/>
          <w:lang w:val="uk-UA"/>
        </w:rPr>
        <w:t>. - С. 80-84.</w:t>
      </w:r>
    </w:p>
    <w:p w:rsidR="00E25FB4" w:rsidRPr="00BB6B39" w:rsidRDefault="00E25FB4" w:rsidP="00BD174B">
      <w:pPr>
        <w:spacing w:after="0" w:line="240" w:lineRule="auto"/>
        <w:ind w:right="-185"/>
        <w:jc w:val="both"/>
        <w:rPr>
          <w:rFonts w:ascii="Times New Roman" w:hAnsi="Times New Roman"/>
          <w:i w:val="0"/>
          <w:color w:val="000000"/>
          <w:sz w:val="24"/>
          <w:szCs w:val="24"/>
          <w:lang w:val="uk-UA"/>
        </w:rPr>
      </w:pPr>
    </w:p>
    <w:p w:rsidR="00E25FB4" w:rsidRPr="002E546C" w:rsidRDefault="00E25FB4" w:rsidP="00BB4CC8">
      <w:pPr>
        <w:pStyle w:val="ListParagraph"/>
        <w:numPr>
          <w:ilvl w:val="0"/>
          <w:numId w:val="18"/>
        </w:numPr>
        <w:spacing w:after="0" w:line="240" w:lineRule="auto"/>
        <w:ind w:right="-187"/>
        <w:jc w:val="center"/>
        <w:rPr>
          <w:rFonts w:ascii="Times New Roman" w:hAnsi="Times New Roman"/>
          <w:b/>
          <w:i w:val="0"/>
          <w:color w:val="000000"/>
          <w:sz w:val="24"/>
          <w:szCs w:val="24"/>
          <w:lang w:val="uk-UA"/>
        </w:rPr>
      </w:pPr>
      <w:r w:rsidRPr="002E546C">
        <w:rPr>
          <w:rFonts w:ascii="Times New Roman" w:hAnsi="Times New Roman"/>
          <w:b/>
          <w:i w:val="0"/>
          <w:color w:val="000000"/>
          <w:sz w:val="24"/>
          <w:szCs w:val="24"/>
          <w:lang w:val="uk-UA"/>
        </w:rPr>
        <w:t>Основні напрямки модернізації освіти України</w:t>
      </w:r>
    </w:p>
    <w:p w:rsidR="00E25FB4" w:rsidRPr="007164F7" w:rsidRDefault="00E25FB4" w:rsidP="007164F7">
      <w:pPr>
        <w:numPr>
          <w:ilvl w:val="1"/>
          <w:numId w:val="6"/>
        </w:numPr>
        <w:spacing w:after="0" w:line="240" w:lineRule="auto"/>
        <w:ind w:left="0" w:right="-187" w:firstLine="540"/>
        <w:jc w:val="both"/>
        <w:rPr>
          <w:rFonts w:ascii="Times New Roman" w:hAnsi="Times New Roman"/>
          <w:i w:val="0"/>
          <w:color w:val="000000"/>
          <w:sz w:val="24"/>
          <w:szCs w:val="24"/>
          <w:lang w:val="ru-RU"/>
        </w:rPr>
      </w:pPr>
      <w:r w:rsidRPr="007D69A1">
        <w:rPr>
          <w:rFonts w:ascii="Times New Roman" w:hAnsi="Times New Roman"/>
          <w:bCs/>
          <w:i w:val="0"/>
          <w:color w:val="000000"/>
          <w:sz w:val="24"/>
          <w:szCs w:val="24"/>
          <w:lang w:val="ru-RU"/>
        </w:rPr>
        <w:t>Андрущенко, В</w:t>
      </w:r>
      <w:r w:rsidRPr="007D69A1">
        <w:rPr>
          <w:rFonts w:ascii="Times New Roman" w:hAnsi="Times New Roman"/>
          <w:i w:val="0"/>
          <w:color w:val="000000"/>
          <w:sz w:val="24"/>
          <w:szCs w:val="24"/>
          <w:lang w:val="ru-RU"/>
        </w:rPr>
        <w:t xml:space="preserve">. Академічна мобільність в українському просторі вищої освіти: реалії, виклики та перспективи розвитку [Текст] / В. Андрущенко, Д. Свириденко // Вища </w:t>
      </w:r>
      <w:r w:rsidRPr="007D69A1">
        <w:rPr>
          <w:rStyle w:val="Strong"/>
          <w:rFonts w:ascii="Times New Roman" w:hAnsi="Times New Roman"/>
          <w:b w:val="0"/>
          <w:bCs/>
          <w:i w:val="0"/>
          <w:color w:val="000000"/>
          <w:sz w:val="24"/>
          <w:szCs w:val="24"/>
          <w:lang w:val="ru-RU"/>
        </w:rPr>
        <w:t>освіта</w:t>
      </w:r>
      <w:r w:rsidRPr="007D69A1">
        <w:rPr>
          <w:rFonts w:ascii="Times New Roman" w:hAnsi="Times New Roman"/>
          <w:i w:val="0"/>
          <w:color w:val="000000"/>
          <w:sz w:val="24"/>
          <w:szCs w:val="24"/>
          <w:lang w:val="ru-RU"/>
        </w:rPr>
        <w:t xml:space="preserve"> України. - </w:t>
      </w:r>
      <w:r w:rsidRPr="007164F7">
        <w:rPr>
          <w:rFonts w:ascii="Times New Roman" w:hAnsi="Times New Roman"/>
          <w:i w:val="0"/>
          <w:color w:val="000000"/>
          <w:sz w:val="24"/>
          <w:szCs w:val="24"/>
          <w:lang w:val="ru-RU"/>
        </w:rPr>
        <w:t xml:space="preserve">2016. - </w:t>
      </w:r>
      <w:r w:rsidRPr="007164F7">
        <w:rPr>
          <w:rFonts w:ascii="Times New Roman" w:hAnsi="Times New Roman"/>
          <w:bCs/>
          <w:i w:val="0"/>
          <w:color w:val="000000"/>
          <w:sz w:val="24"/>
          <w:szCs w:val="24"/>
          <w:lang w:val="ru-RU"/>
        </w:rPr>
        <w:t>№ 2</w:t>
      </w:r>
      <w:r w:rsidRPr="007164F7">
        <w:rPr>
          <w:rFonts w:ascii="Times New Roman" w:hAnsi="Times New Roman"/>
          <w:i w:val="0"/>
          <w:color w:val="000000"/>
          <w:sz w:val="24"/>
          <w:szCs w:val="24"/>
          <w:lang w:val="ru-RU"/>
        </w:rPr>
        <w:t>. - С. 5-11.</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ru-RU"/>
        </w:rPr>
      </w:pPr>
      <w:r w:rsidRPr="007164F7">
        <w:rPr>
          <w:rFonts w:ascii="Times New Roman" w:hAnsi="Times New Roman"/>
          <w:bCs/>
          <w:i w:val="0"/>
          <w:color w:val="000000"/>
          <w:sz w:val="24"/>
          <w:szCs w:val="24"/>
          <w:lang w:val="ru-RU"/>
        </w:rPr>
        <w:t>Андрущенко, В</w:t>
      </w:r>
      <w:r w:rsidRPr="007164F7">
        <w:rPr>
          <w:rFonts w:ascii="Times New Roman" w:hAnsi="Times New Roman"/>
          <w:i w:val="0"/>
          <w:color w:val="000000"/>
          <w:sz w:val="24"/>
          <w:szCs w:val="24"/>
          <w:lang w:val="ru-RU"/>
        </w:rPr>
        <w:t xml:space="preserve">. Освітні вимірювання: наука і практична діяльність [Текст] / В. Андрущенко, В. Сергієнко, І. Войтович // Вища </w:t>
      </w:r>
      <w:r w:rsidRPr="007164F7">
        <w:rPr>
          <w:rStyle w:val="Strong"/>
          <w:rFonts w:ascii="Times New Roman" w:hAnsi="Times New Roman"/>
          <w:b w:val="0"/>
          <w:bCs/>
          <w:i w:val="0"/>
          <w:color w:val="000000"/>
          <w:sz w:val="24"/>
          <w:szCs w:val="24"/>
          <w:lang w:val="ru-RU"/>
        </w:rPr>
        <w:t>освіта</w:t>
      </w:r>
      <w:r w:rsidRPr="007164F7">
        <w:rPr>
          <w:rFonts w:ascii="Times New Roman" w:hAnsi="Times New Roman"/>
          <w:i w:val="0"/>
          <w:color w:val="000000"/>
          <w:sz w:val="24"/>
          <w:szCs w:val="24"/>
          <w:lang w:val="ru-RU"/>
        </w:rPr>
        <w:t xml:space="preserve"> України. - 2017. - </w:t>
      </w:r>
      <w:r w:rsidRPr="007164F7">
        <w:rPr>
          <w:rFonts w:ascii="Times New Roman" w:hAnsi="Times New Roman"/>
          <w:bCs/>
          <w:i w:val="0"/>
          <w:color w:val="000000"/>
          <w:sz w:val="24"/>
          <w:szCs w:val="24"/>
          <w:lang w:val="ru-RU"/>
        </w:rPr>
        <w:t>№ 1</w:t>
      </w:r>
      <w:r w:rsidRPr="007164F7">
        <w:rPr>
          <w:rFonts w:ascii="Times New Roman" w:hAnsi="Times New Roman"/>
          <w:i w:val="0"/>
          <w:color w:val="000000"/>
          <w:sz w:val="24"/>
          <w:szCs w:val="24"/>
          <w:lang w:val="ru-RU"/>
        </w:rPr>
        <w:t>. - С. 17-24.</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ru-RU"/>
        </w:rPr>
      </w:pPr>
      <w:r w:rsidRPr="007164F7">
        <w:rPr>
          <w:rFonts w:ascii="Times New Roman" w:hAnsi="Times New Roman"/>
          <w:bCs/>
          <w:i w:val="0"/>
          <w:color w:val="000000"/>
          <w:sz w:val="24"/>
          <w:szCs w:val="24"/>
          <w:lang w:val="ru-RU"/>
        </w:rPr>
        <w:t>Андрущенко, В</w:t>
      </w:r>
      <w:r w:rsidRPr="007164F7">
        <w:rPr>
          <w:rFonts w:ascii="Times New Roman" w:hAnsi="Times New Roman"/>
          <w:i w:val="0"/>
          <w:color w:val="000000"/>
          <w:sz w:val="24"/>
          <w:szCs w:val="24"/>
          <w:lang w:val="ru-RU"/>
        </w:rPr>
        <w:t>. "</w:t>
      </w:r>
      <w:r w:rsidRPr="007164F7">
        <w:rPr>
          <w:rFonts w:ascii="Times New Roman" w:hAnsi="Times New Roman"/>
          <w:i w:val="0"/>
          <w:color w:val="000000"/>
          <w:sz w:val="24"/>
          <w:szCs w:val="24"/>
          <w:lang w:val="uk-UA"/>
        </w:rPr>
        <w:t>Ш</w:t>
      </w:r>
      <w:r w:rsidRPr="007164F7">
        <w:rPr>
          <w:rFonts w:ascii="Times New Roman" w:hAnsi="Times New Roman"/>
          <w:i w:val="0"/>
          <w:color w:val="000000"/>
          <w:sz w:val="24"/>
          <w:szCs w:val="24"/>
          <w:lang w:val="ru-RU"/>
        </w:rPr>
        <w:t xml:space="preserve">кола майбутнього" для України і європейського простору [Текст] / В. Андрущенко // Вища </w:t>
      </w:r>
      <w:r w:rsidRPr="007164F7">
        <w:rPr>
          <w:rStyle w:val="Strong"/>
          <w:rFonts w:ascii="Times New Roman" w:hAnsi="Times New Roman"/>
          <w:b w:val="0"/>
          <w:bCs/>
          <w:i w:val="0"/>
          <w:color w:val="000000"/>
          <w:sz w:val="24"/>
          <w:szCs w:val="24"/>
          <w:lang w:val="ru-RU"/>
        </w:rPr>
        <w:t>освіта</w:t>
      </w:r>
      <w:r w:rsidRPr="007164F7">
        <w:rPr>
          <w:rFonts w:ascii="Times New Roman" w:hAnsi="Times New Roman"/>
          <w:b/>
          <w:i w:val="0"/>
          <w:color w:val="000000"/>
          <w:sz w:val="24"/>
          <w:szCs w:val="24"/>
          <w:lang w:val="ru-RU"/>
        </w:rPr>
        <w:t xml:space="preserve"> </w:t>
      </w:r>
      <w:r w:rsidRPr="007164F7">
        <w:rPr>
          <w:rFonts w:ascii="Times New Roman" w:hAnsi="Times New Roman"/>
          <w:i w:val="0"/>
          <w:color w:val="000000"/>
          <w:sz w:val="24"/>
          <w:szCs w:val="24"/>
          <w:lang w:val="ru-RU"/>
        </w:rPr>
        <w:t xml:space="preserve">України. - 2017. - </w:t>
      </w:r>
      <w:r w:rsidRPr="007164F7">
        <w:rPr>
          <w:rFonts w:ascii="Times New Roman" w:hAnsi="Times New Roman"/>
          <w:bCs/>
          <w:i w:val="0"/>
          <w:color w:val="000000"/>
          <w:sz w:val="24"/>
          <w:szCs w:val="24"/>
          <w:lang w:val="ru-RU"/>
        </w:rPr>
        <w:t>№ 1</w:t>
      </w:r>
      <w:r w:rsidRPr="007164F7">
        <w:rPr>
          <w:rFonts w:ascii="Times New Roman" w:hAnsi="Times New Roman"/>
          <w:i w:val="0"/>
          <w:color w:val="000000"/>
          <w:sz w:val="24"/>
          <w:szCs w:val="24"/>
          <w:lang w:val="ru-RU"/>
        </w:rPr>
        <w:t>. - С. 5-16.</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i w:val="0"/>
          <w:color w:val="000000"/>
          <w:sz w:val="24"/>
          <w:szCs w:val="24"/>
          <w:lang w:val="uk-UA"/>
        </w:rPr>
        <w:t>Бабій, С. Основні напрями модернізації освіти: тенденції та перспективи [Текст] / С. Бабій // Вища освіта України. – 2014. - №1. – С. 28-33.</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bCs/>
          <w:i w:val="0"/>
          <w:color w:val="000000"/>
          <w:sz w:val="24"/>
          <w:szCs w:val="24"/>
          <w:lang w:val="uk-UA"/>
        </w:rPr>
        <w:t xml:space="preserve">Байжолова, Р. </w:t>
      </w:r>
      <w:r w:rsidRPr="007164F7">
        <w:rPr>
          <w:rFonts w:ascii="Times New Roman" w:hAnsi="Times New Roman"/>
          <w:i w:val="0"/>
          <w:color w:val="000000"/>
          <w:sz w:val="24"/>
          <w:szCs w:val="24"/>
          <w:lang w:val="uk-UA"/>
        </w:rPr>
        <w:t>Проблемы кадрового обеспечения инновационной сферы [Текст] / Р. Байжолова, Ж. Абылкасимова, А. Рамашова // Актуальні проблеми економіки (</w:t>
      </w:r>
      <w:r w:rsidRPr="007164F7">
        <w:rPr>
          <w:rFonts w:ascii="Times New Roman" w:hAnsi="Times New Roman"/>
          <w:i w:val="0"/>
          <w:color w:val="000000"/>
          <w:sz w:val="24"/>
          <w:szCs w:val="24"/>
        </w:rPr>
        <w:t>Actual</w:t>
      </w:r>
      <w:r w:rsidRPr="007164F7">
        <w:rPr>
          <w:rFonts w:ascii="Times New Roman" w:hAnsi="Times New Roman"/>
          <w:i w:val="0"/>
          <w:color w:val="000000"/>
          <w:sz w:val="24"/>
          <w:szCs w:val="24"/>
          <w:lang w:val="uk-UA"/>
        </w:rPr>
        <w:t xml:space="preserve"> </w:t>
      </w:r>
      <w:r w:rsidRPr="007164F7">
        <w:rPr>
          <w:rFonts w:ascii="Times New Roman" w:hAnsi="Times New Roman"/>
          <w:i w:val="0"/>
          <w:color w:val="000000"/>
          <w:sz w:val="24"/>
          <w:szCs w:val="24"/>
        </w:rPr>
        <w:t>Problems</w:t>
      </w:r>
      <w:r w:rsidRPr="007164F7">
        <w:rPr>
          <w:rFonts w:ascii="Times New Roman" w:hAnsi="Times New Roman"/>
          <w:i w:val="0"/>
          <w:color w:val="000000"/>
          <w:sz w:val="24"/>
          <w:szCs w:val="24"/>
          <w:lang w:val="uk-UA"/>
        </w:rPr>
        <w:t xml:space="preserve"> </w:t>
      </w:r>
      <w:r w:rsidRPr="007164F7">
        <w:rPr>
          <w:rFonts w:ascii="Times New Roman" w:hAnsi="Times New Roman"/>
          <w:i w:val="0"/>
          <w:color w:val="000000"/>
          <w:sz w:val="24"/>
          <w:szCs w:val="24"/>
        </w:rPr>
        <w:t>of</w:t>
      </w:r>
      <w:r w:rsidRPr="007164F7">
        <w:rPr>
          <w:rFonts w:ascii="Times New Roman" w:hAnsi="Times New Roman"/>
          <w:i w:val="0"/>
          <w:color w:val="000000"/>
          <w:sz w:val="24"/>
          <w:szCs w:val="24"/>
          <w:lang w:val="uk-UA"/>
        </w:rPr>
        <w:t xml:space="preserve"> </w:t>
      </w:r>
      <w:r w:rsidRPr="007164F7">
        <w:rPr>
          <w:rFonts w:ascii="Times New Roman" w:hAnsi="Times New Roman"/>
          <w:i w:val="0"/>
          <w:color w:val="000000"/>
          <w:sz w:val="24"/>
          <w:szCs w:val="24"/>
        </w:rPr>
        <w:t>Economics</w:t>
      </w:r>
      <w:r w:rsidRPr="007164F7">
        <w:rPr>
          <w:rFonts w:ascii="Times New Roman" w:hAnsi="Times New Roman"/>
          <w:i w:val="0"/>
          <w:color w:val="000000"/>
          <w:sz w:val="24"/>
          <w:szCs w:val="24"/>
          <w:lang w:val="uk-UA"/>
        </w:rPr>
        <w:t xml:space="preserve">) : науково економічний журнал. - 2016. - </w:t>
      </w:r>
      <w:r w:rsidRPr="007164F7">
        <w:rPr>
          <w:rFonts w:ascii="Times New Roman" w:hAnsi="Times New Roman"/>
          <w:bCs/>
          <w:i w:val="0"/>
          <w:color w:val="000000"/>
          <w:sz w:val="24"/>
          <w:szCs w:val="24"/>
          <w:lang w:val="uk-UA"/>
        </w:rPr>
        <w:t>№ 4</w:t>
      </w:r>
      <w:r w:rsidRPr="007164F7">
        <w:rPr>
          <w:rFonts w:ascii="Times New Roman" w:hAnsi="Times New Roman"/>
          <w:i w:val="0"/>
          <w:color w:val="000000"/>
          <w:sz w:val="24"/>
          <w:szCs w:val="24"/>
          <w:lang w:val="uk-UA"/>
        </w:rPr>
        <w:t>. - С. 232-245.</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i w:val="0"/>
          <w:color w:val="000000"/>
          <w:sz w:val="24"/>
          <w:szCs w:val="24"/>
          <w:lang w:val="uk-UA"/>
        </w:rPr>
        <w:t>Бак, М. Основні суперечності інформаційного простору вищої освіти в сучасній Україні та шляхи їх подолання [Текст] / М. Бак // Вища освіта України. – 2014. - №2. – С. 88-83.</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i w:val="0"/>
          <w:color w:val="000000"/>
          <w:sz w:val="24"/>
          <w:szCs w:val="24"/>
          <w:lang w:val="uk-UA"/>
        </w:rPr>
        <w:t>Вальдшмідт, І.М. Основні проблеми системи вищої освіти в Україні та шляхи її подолання [Текст] / І. М. Вальдшмідт, М. О. Гайдай // Економіка і держава. – 2014. - №6. – С. 152-155.</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i w:val="0"/>
          <w:color w:val="000000"/>
          <w:sz w:val="24"/>
          <w:szCs w:val="24"/>
          <w:lang w:val="uk-UA"/>
        </w:rPr>
        <w:t>Вахович, Л. І. Стан і проблеми вищої освіти в Україні [Текст] / Л. І. Вахович, С. О. Пиріг // Актуальні проблеми економіки. – 2014. - №1. – С. 63-69.</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bCs/>
          <w:i w:val="0"/>
          <w:color w:val="000000"/>
          <w:sz w:val="24"/>
          <w:szCs w:val="24"/>
          <w:lang w:val="ru-RU"/>
        </w:rPr>
        <w:t xml:space="preserve">Головенків, В. </w:t>
      </w:r>
      <w:r w:rsidRPr="007164F7">
        <w:rPr>
          <w:rFonts w:ascii="Times New Roman" w:hAnsi="Times New Roman"/>
          <w:i w:val="0"/>
          <w:color w:val="000000"/>
          <w:sz w:val="24"/>
          <w:szCs w:val="24"/>
          <w:lang w:val="ru-RU"/>
        </w:rPr>
        <w:t xml:space="preserve">Університетська система забезпечення якості [Текст] / В. Головенків // Вища школа. - 2014. - </w:t>
      </w:r>
      <w:r w:rsidRPr="007164F7">
        <w:rPr>
          <w:rFonts w:ascii="Times New Roman" w:hAnsi="Times New Roman"/>
          <w:bCs/>
          <w:i w:val="0"/>
          <w:color w:val="000000"/>
          <w:sz w:val="24"/>
          <w:szCs w:val="24"/>
        </w:rPr>
        <w:t>N</w:t>
      </w:r>
      <w:r w:rsidRPr="007164F7">
        <w:rPr>
          <w:rFonts w:ascii="Times New Roman" w:hAnsi="Times New Roman"/>
          <w:bCs/>
          <w:i w:val="0"/>
          <w:color w:val="000000"/>
          <w:sz w:val="24"/>
          <w:szCs w:val="24"/>
          <w:lang w:val="ru-RU"/>
        </w:rPr>
        <w:t xml:space="preserve"> 11-12</w:t>
      </w:r>
      <w:r w:rsidRPr="007164F7">
        <w:rPr>
          <w:rFonts w:ascii="Times New Roman" w:hAnsi="Times New Roman"/>
          <w:i w:val="0"/>
          <w:color w:val="000000"/>
          <w:sz w:val="24"/>
          <w:szCs w:val="24"/>
          <w:lang w:val="ru-RU"/>
        </w:rPr>
        <w:t>. - С. 15-23.</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bCs/>
          <w:i w:val="0"/>
          <w:color w:val="000000"/>
          <w:sz w:val="24"/>
          <w:szCs w:val="24"/>
          <w:lang w:val="uk-UA"/>
        </w:rPr>
        <w:t>Грищенко, І. М.</w:t>
      </w:r>
      <w:r w:rsidRPr="007164F7">
        <w:rPr>
          <w:rFonts w:ascii="Times New Roman" w:hAnsi="Times New Roman"/>
          <w:i w:val="0"/>
          <w:color w:val="000000"/>
          <w:sz w:val="24"/>
          <w:szCs w:val="24"/>
          <w:lang w:val="uk-UA"/>
        </w:rPr>
        <w:t xml:space="preserve"> Фактори підвищення ефективності освітньої дільності вищих навчальних закладів України [Текст] / І. М. Грищенко // Актуальні проблеми економіки (</w:t>
      </w:r>
      <w:r w:rsidRPr="007164F7">
        <w:rPr>
          <w:rFonts w:ascii="Times New Roman" w:hAnsi="Times New Roman"/>
          <w:i w:val="0"/>
          <w:color w:val="000000"/>
          <w:sz w:val="24"/>
          <w:szCs w:val="24"/>
        </w:rPr>
        <w:t>Actual</w:t>
      </w:r>
      <w:r w:rsidRPr="007164F7">
        <w:rPr>
          <w:rFonts w:ascii="Times New Roman" w:hAnsi="Times New Roman"/>
          <w:i w:val="0"/>
          <w:color w:val="000000"/>
          <w:sz w:val="24"/>
          <w:szCs w:val="24"/>
          <w:lang w:val="uk-UA"/>
        </w:rPr>
        <w:t xml:space="preserve"> </w:t>
      </w:r>
      <w:r w:rsidRPr="007164F7">
        <w:rPr>
          <w:rFonts w:ascii="Times New Roman" w:hAnsi="Times New Roman"/>
          <w:i w:val="0"/>
          <w:color w:val="000000"/>
          <w:sz w:val="24"/>
          <w:szCs w:val="24"/>
        </w:rPr>
        <w:t>Problems</w:t>
      </w:r>
      <w:r w:rsidRPr="007164F7">
        <w:rPr>
          <w:rFonts w:ascii="Times New Roman" w:hAnsi="Times New Roman"/>
          <w:i w:val="0"/>
          <w:color w:val="000000"/>
          <w:sz w:val="24"/>
          <w:szCs w:val="24"/>
          <w:lang w:val="uk-UA"/>
        </w:rPr>
        <w:t xml:space="preserve"> </w:t>
      </w:r>
      <w:r w:rsidRPr="007164F7">
        <w:rPr>
          <w:rFonts w:ascii="Times New Roman" w:hAnsi="Times New Roman"/>
          <w:i w:val="0"/>
          <w:color w:val="000000"/>
          <w:sz w:val="24"/>
          <w:szCs w:val="24"/>
        </w:rPr>
        <w:t>of</w:t>
      </w:r>
      <w:r w:rsidRPr="007164F7">
        <w:rPr>
          <w:rFonts w:ascii="Times New Roman" w:hAnsi="Times New Roman"/>
          <w:i w:val="0"/>
          <w:color w:val="000000"/>
          <w:sz w:val="24"/>
          <w:szCs w:val="24"/>
          <w:lang w:val="uk-UA"/>
        </w:rPr>
        <w:t xml:space="preserve"> </w:t>
      </w:r>
      <w:r w:rsidRPr="007164F7">
        <w:rPr>
          <w:rFonts w:ascii="Times New Roman" w:hAnsi="Times New Roman"/>
          <w:i w:val="0"/>
          <w:color w:val="000000"/>
          <w:sz w:val="24"/>
          <w:szCs w:val="24"/>
        </w:rPr>
        <w:t>Economics</w:t>
      </w:r>
      <w:r w:rsidRPr="007164F7">
        <w:rPr>
          <w:rFonts w:ascii="Times New Roman" w:hAnsi="Times New Roman"/>
          <w:i w:val="0"/>
          <w:color w:val="000000"/>
          <w:sz w:val="24"/>
          <w:szCs w:val="24"/>
          <w:lang w:val="uk-UA"/>
        </w:rPr>
        <w:t xml:space="preserve">) : науково економічний журнал. - 2016. - </w:t>
      </w:r>
      <w:r w:rsidRPr="007164F7">
        <w:rPr>
          <w:rFonts w:ascii="Times New Roman" w:hAnsi="Times New Roman"/>
          <w:bCs/>
          <w:i w:val="0"/>
          <w:color w:val="000000"/>
          <w:sz w:val="24"/>
          <w:szCs w:val="24"/>
          <w:lang w:val="uk-UA"/>
        </w:rPr>
        <w:t>№ 3</w:t>
      </w:r>
      <w:r w:rsidRPr="007164F7">
        <w:rPr>
          <w:rFonts w:ascii="Times New Roman" w:hAnsi="Times New Roman"/>
          <w:i w:val="0"/>
          <w:color w:val="000000"/>
          <w:sz w:val="24"/>
          <w:szCs w:val="24"/>
          <w:lang w:val="uk-UA"/>
        </w:rPr>
        <w:t>. - С. 134-141.</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i w:val="0"/>
          <w:color w:val="000000"/>
          <w:sz w:val="24"/>
          <w:szCs w:val="24"/>
          <w:lang w:val="uk-UA"/>
        </w:rPr>
        <w:t xml:space="preserve">Дніпров, О. Концептуальні засади розвитку освіти України </w:t>
      </w:r>
      <w:r w:rsidRPr="007164F7">
        <w:rPr>
          <w:rFonts w:ascii="Times New Roman" w:hAnsi="Times New Roman"/>
          <w:i w:val="0"/>
          <w:color w:val="000000"/>
          <w:sz w:val="24"/>
          <w:szCs w:val="24"/>
          <w:lang w:val="ru-RU"/>
        </w:rPr>
        <w:t>[</w:t>
      </w:r>
      <w:r w:rsidRPr="007164F7">
        <w:rPr>
          <w:rFonts w:ascii="Times New Roman" w:hAnsi="Times New Roman"/>
          <w:i w:val="0"/>
          <w:color w:val="000000"/>
          <w:sz w:val="24"/>
          <w:szCs w:val="24"/>
          <w:lang w:val="uk-UA"/>
        </w:rPr>
        <w:t>Текст</w:t>
      </w:r>
      <w:r w:rsidRPr="007164F7">
        <w:rPr>
          <w:rFonts w:ascii="Times New Roman" w:hAnsi="Times New Roman"/>
          <w:i w:val="0"/>
          <w:color w:val="000000"/>
          <w:sz w:val="24"/>
          <w:szCs w:val="24"/>
          <w:lang w:val="ru-RU"/>
        </w:rPr>
        <w:t xml:space="preserve">] </w:t>
      </w:r>
      <w:r w:rsidRPr="007164F7">
        <w:rPr>
          <w:rFonts w:ascii="Times New Roman" w:hAnsi="Times New Roman"/>
          <w:i w:val="0"/>
          <w:color w:val="000000"/>
          <w:sz w:val="24"/>
          <w:szCs w:val="24"/>
          <w:lang w:val="uk-UA"/>
        </w:rPr>
        <w:t>/ О. Дніпров // Вища школа. – 2014. – №7. – С. 7-12.</w:t>
      </w:r>
    </w:p>
    <w:p w:rsidR="00E25FB4" w:rsidRPr="007164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bCs/>
          <w:i w:val="0"/>
          <w:color w:val="000000"/>
          <w:sz w:val="24"/>
          <w:szCs w:val="24"/>
          <w:lang w:val="uk-UA"/>
        </w:rPr>
        <w:t>Книш, І</w:t>
      </w:r>
      <w:r w:rsidRPr="007164F7">
        <w:rPr>
          <w:rFonts w:ascii="Times New Roman" w:hAnsi="Times New Roman"/>
          <w:i w:val="0"/>
          <w:color w:val="000000"/>
          <w:sz w:val="24"/>
          <w:szCs w:val="24"/>
          <w:lang w:val="uk-UA"/>
        </w:rPr>
        <w:t xml:space="preserve">. Комунікаційні та інформаційні аспекти розвитку сучасної освіти та виховання [Текст] / І. Книш // Вища </w:t>
      </w:r>
      <w:r w:rsidRPr="00A324CB">
        <w:rPr>
          <w:rStyle w:val="Strong"/>
          <w:rFonts w:ascii="Times New Roman" w:hAnsi="Times New Roman"/>
          <w:b w:val="0"/>
          <w:bCs/>
          <w:i w:val="0"/>
          <w:color w:val="000000"/>
          <w:sz w:val="24"/>
          <w:szCs w:val="24"/>
          <w:lang w:val="uk-UA"/>
        </w:rPr>
        <w:t>освіта</w:t>
      </w:r>
      <w:r w:rsidRPr="00A324CB">
        <w:rPr>
          <w:rFonts w:ascii="Times New Roman" w:hAnsi="Times New Roman"/>
          <w:b/>
          <w:i w:val="0"/>
          <w:color w:val="000000"/>
          <w:sz w:val="24"/>
          <w:szCs w:val="24"/>
          <w:lang w:val="uk-UA"/>
        </w:rPr>
        <w:t xml:space="preserve"> </w:t>
      </w:r>
      <w:r w:rsidRPr="007164F7">
        <w:rPr>
          <w:rFonts w:ascii="Times New Roman" w:hAnsi="Times New Roman"/>
          <w:i w:val="0"/>
          <w:color w:val="000000"/>
          <w:sz w:val="24"/>
          <w:szCs w:val="24"/>
          <w:lang w:val="uk-UA"/>
        </w:rPr>
        <w:t xml:space="preserve">України. - 2016. - </w:t>
      </w:r>
      <w:r w:rsidRPr="007164F7">
        <w:rPr>
          <w:rFonts w:ascii="Times New Roman" w:hAnsi="Times New Roman"/>
          <w:bCs/>
          <w:i w:val="0"/>
          <w:color w:val="000000"/>
          <w:sz w:val="24"/>
          <w:szCs w:val="24"/>
          <w:lang w:val="uk-UA"/>
        </w:rPr>
        <w:t>№ 2</w:t>
      </w:r>
      <w:r w:rsidRPr="007164F7">
        <w:rPr>
          <w:rFonts w:ascii="Times New Roman" w:hAnsi="Times New Roman"/>
          <w:i w:val="0"/>
          <w:color w:val="000000"/>
          <w:sz w:val="24"/>
          <w:szCs w:val="24"/>
          <w:lang w:val="uk-UA"/>
        </w:rPr>
        <w:t>. - С. 18-24.</w:t>
      </w:r>
    </w:p>
    <w:p w:rsidR="00E25FB4" w:rsidRPr="00307B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164F7">
        <w:rPr>
          <w:rFonts w:ascii="Times New Roman" w:hAnsi="Times New Roman"/>
          <w:bCs/>
          <w:i w:val="0"/>
          <w:color w:val="000000"/>
          <w:sz w:val="24"/>
          <w:szCs w:val="24"/>
          <w:lang w:val="uk-UA"/>
        </w:rPr>
        <w:t>Корольов, Ю. О.</w:t>
      </w:r>
      <w:r w:rsidRPr="007164F7">
        <w:rPr>
          <w:rFonts w:ascii="Times New Roman" w:hAnsi="Times New Roman"/>
          <w:i w:val="0"/>
          <w:color w:val="000000"/>
          <w:sz w:val="24"/>
          <w:szCs w:val="24"/>
          <w:lang w:val="uk-UA"/>
        </w:rPr>
        <w:t xml:space="preserve"> Сутність реалізації адміністративно</w:t>
      </w:r>
      <w:r w:rsidRPr="007D69A1">
        <w:rPr>
          <w:rFonts w:ascii="Times New Roman" w:hAnsi="Times New Roman"/>
          <w:i w:val="0"/>
          <w:color w:val="000000"/>
          <w:sz w:val="24"/>
          <w:szCs w:val="24"/>
          <w:lang w:val="uk-UA"/>
        </w:rPr>
        <w:t xml:space="preserve">-правових норм щодо автономії організації та діяльності вищих </w:t>
      </w:r>
      <w:r w:rsidRPr="00307BF7">
        <w:rPr>
          <w:rFonts w:ascii="Times New Roman" w:hAnsi="Times New Roman"/>
          <w:i w:val="0"/>
          <w:color w:val="000000"/>
          <w:sz w:val="24"/>
          <w:szCs w:val="24"/>
          <w:lang w:val="uk-UA"/>
        </w:rPr>
        <w:t xml:space="preserve">навчальних закладів України [Текст] / Ю. О. Корольов // Правова позиція : правонаступник наукового журналу "Вісник Акадеемії митної служби України. Серія "Право". - 2016. - </w:t>
      </w:r>
      <w:r w:rsidRPr="00307BF7">
        <w:rPr>
          <w:rFonts w:ascii="Times New Roman" w:hAnsi="Times New Roman"/>
          <w:bCs/>
          <w:i w:val="0"/>
          <w:color w:val="000000"/>
          <w:sz w:val="24"/>
          <w:szCs w:val="24"/>
          <w:lang w:val="uk-UA"/>
        </w:rPr>
        <w:t>№2</w:t>
      </w:r>
      <w:r w:rsidRPr="00307BF7">
        <w:rPr>
          <w:rFonts w:ascii="Times New Roman" w:hAnsi="Times New Roman"/>
          <w:i w:val="0"/>
          <w:color w:val="000000"/>
          <w:sz w:val="24"/>
          <w:szCs w:val="24"/>
          <w:lang w:val="uk-UA"/>
        </w:rPr>
        <w:t>. - С. 55-62. - Библиогр. в конце ст.</w:t>
      </w:r>
    </w:p>
    <w:p w:rsidR="00E25FB4" w:rsidRPr="00307B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307BF7">
        <w:rPr>
          <w:rFonts w:ascii="Times New Roman" w:hAnsi="Times New Roman"/>
          <w:bCs/>
          <w:i w:val="0"/>
          <w:color w:val="000000"/>
          <w:sz w:val="24"/>
          <w:szCs w:val="24"/>
          <w:lang w:val="uk-UA"/>
        </w:rPr>
        <w:t>Красножон, С. В.</w:t>
      </w:r>
      <w:r w:rsidRPr="00307BF7">
        <w:rPr>
          <w:rFonts w:ascii="Times New Roman" w:hAnsi="Times New Roman"/>
          <w:i w:val="0"/>
          <w:color w:val="000000"/>
          <w:sz w:val="24"/>
          <w:szCs w:val="24"/>
          <w:lang w:val="uk-UA"/>
        </w:rPr>
        <w:t xml:space="preserve"> Інновацій в освіті [Текст] / С. В. Красножон, В. А. Піддубний // Формування ринкових відносин в Україні. - 2016. - </w:t>
      </w:r>
      <w:r w:rsidRPr="00307BF7">
        <w:rPr>
          <w:rFonts w:ascii="Times New Roman" w:hAnsi="Times New Roman"/>
          <w:bCs/>
          <w:i w:val="0"/>
          <w:color w:val="000000"/>
          <w:sz w:val="24"/>
          <w:szCs w:val="24"/>
          <w:lang w:val="uk-UA"/>
        </w:rPr>
        <w:t>№ 6</w:t>
      </w:r>
      <w:r w:rsidRPr="00307BF7">
        <w:rPr>
          <w:rFonts w:ascii="Times New Roman" w:hAnsi="Times New Roman"/>
          <w:i w:val="0"/>
          <w:color w:val="000000"/>
          <w:sz w:val="24"/>
          <w:szCs w:val="24"/>
          <w:lang w:val="uk-UA"/>
        </w:rPr>
        <w:t>. - С. 19-22.</w:t>
      </w:r>
    </w:p>
    <w:p w:rsidR="00E25FB4" w:rsidRPr="00307B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307BF7">
        <w:rPr>
          <w:rFonts w:ascii="Times New Roman" w:hAnsi="Times New Roman"/>
          <w:bCs/>
          <w:i w:val="0"/>
          <w:color w:val="000000"/>
          <w:sz w:val="24"/>
          <w:szCs w:val="24"/>
          <w:lang w:val="uk-UA"/>
        </w:rPr>
        <w:t>Лопушняк, Г. С.</w:t>
      </w:r>
      <w:r w:rsidRPr="00307BF7">
        <w:rPr>
          <w:rFonts w:ascii="Times New Roman" w:hAnsi="Times New Roman"/>
          <w:i w:val="0"/>
          <w:color w:val="000000"/>
          <w:sz w:val="24"/>
          <w:szCs w:val="24"/>
          <w:lang w:val="uk-UA"/>
        </w:rPr>
        <w:t xml:space="preserve"> Інституційні засади підвищення якості вищої освіти [Текст] / Г. С. Лопушняк, Х. В. Рибчанська // Формування ринкових відносин в Україні. - 2017. - </w:t>
      </w:r>
      <w:r w:rsidRPr="00307BF7">
        <w:rPr>
          <w:rFonts w:ascii="Times New Roman" w:hAnsi="Times New Roman"/>
          <w:bCs/>
          <w:i w:val="0"/>
          <w:color w:val="000000"/>
          <w:sz w:val="24"/>
          <w:szCs w:val="24"/>
          <w:lang w:val="uk-UA"/>
        </w:rPr>
        <w:t>№ 6</w:t>
      </w:r>
      <w:r w:rsidRPr="00307BF7">
        <w:rPr>
          <w:rFonts w:ascii="Times New Roman" w:hAnsi="Times New Roman"/>
          <w:i w:val="0"/>
          <w:color w:val="000000"/>
          <w:sz w:val="24"/>
          <w:szCs w:val="24"/>
          <w:lang w:val="uk-UA"/>
        </w:rPr>
        <w:t>. - С. 66-72. - Библиогр. в конце ст.</w:t>
      </w:r>
    </w:p>
    <w:p w:rsidR="00E25FB4" w:rsidRPr="00307B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307BF7">
        <w:rPr>
          <w:rFonts w:ascii="Times New Roman" w:hAnsi="Times New Roman"/>
          <w:i w:val="0"/>
          <w:color w:val="000000"/>
          <w:sz w:val="24"/>
          <w:szCs w:val="24"/>
          <w:lang w:val="uk-UA"/>
        </w:rPr>
        <w:t>Мінакова, Т.П. Особливості освітніх послуг в сучасних умовах [Текст] / Т.П. Мінакова // Економіка і держава. – 2016. - №1. – С. 112-117.</w:t>
      </w:r>
    </w:p>
    <w:p w:rsidR="00E25FB4" w:rsidRDefault="00E25FB4" w:rsidP="00BB399B">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307BF7">
        <w:rPr>
          <w:rFonts w:ascii="Times New Roman" w:hAnsi="Times New Roman"/>
          <w:i w:val="0"/>
          <w:color w:val="000000"/>
          <w:sz w:val="24"/>
          <w:szCs w:val="24"/>
          <w:lang w:val="uk-UA"/>
        </w:rPr>
        <w:t xml:space="preserve">Ніколаєнко, С. М. Освіта в інноваційному поступі суспільства </w:t>
      </w:r>
      <w:r w:rsidRPr="00307BF7">
        <w:rPr>
          <w:rFonts w:ascii="Times New Roman" w:hAnsi="Times New Roman"/>
          <w:i w:val="0"/>
          <w:color w:val="000000"/>
          <w:sz w:val="24"/>
          <w:szCs w:val="24"/>
          <w:lang w:val="ru-RU"/>
        </w:rPr>
        <w:t>[</w:t>
      </w:r>
      <w:r w:rsidRPr="00307BF7">
        <w:rPr>
          <w:rFonts w:ascii="Times New Roman" w:hAnsi="Times New Roman"/>
          <w:i w:val="0"/>
          <w:color w:val="000000"/>
          <w:sz w:val="24"/>
          <w:szCs w:val="24"/>
          <w:lang w:val="uk-UA"/>
        </w:rPr>
        <w:t>Текст</w:t>
      </w:r>
      <w:r w:rsidRPr="00307BF7">
        <w:rPr>
          <w:rFonts w:ascii="Times New Roman" w:hAnsi="Times New Roman"/>
          <w:i w:val="0"/>
          <w:color w:val="000000"/>
          <w:sz w:val="24"/>
          <w:szCs w:val="24"/>
          <w:lang w:val="ru-RU"/>
        </w:rPr>
        <w:t>]</w:t>
      </w:r>
      <w:r w:rsidRPr="00307BF7">
        <w:rPr>
          <w:rFonts w:ascii="Times New Roman" w:hAnsi="Times New Roman"/>
          <w:i w:val="0"/>
          <w:color w:val="000000"/>
          <w:sz w:val="24"/>
          <w:szCs w:val="24"/>
          <w:lang w:val="uk-UA"/>
        </w:rPr>
        <w:t xml:space="preserve"> / С. М. Ніколаєнко. – К.: Знання, 2006. – 207 с.</w:t>
      </w:r>
    </w:p>
    <w:p w:rsidR="00E25FB4" w:rsidRPr="00BB399B" w:rsidRDefault="00E25FB4" w:rsidP="00BB399B">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BB399B">
        <w:rPr>
          <w:rFonts w:ascii="Times New Roman" w:hAnsi="Times New Roman"/>
          <w:bCs/>
          <w:i w:val="0"/>
          <w:color w:val="000000"/>
          <w:sz w:val="24"/>
          <w:szCs w:val="24"/>
          <w:lang w:val="uk-UA"/>
        </w:rPr>
        <w:t xml:space="preserve">Нікончук, Н. </w:t>
      </w:r>
      <w:r w:rsidRPr="00BB399B">
        <w:rPr>
          <w:rFonts w:ascii="Times New Roman" w:hAnsi="Times New Roman"/>
          <w:i w:val="0"/>
          <w:color w:val="000000"/>
          <w:sz w:val="24"/>
          <w:szCs w:val="24"/>
          <w:lang w:val="uk-UA"/>
        </w:rPr>
        <w:t xml:space="preserve">Проблеми вищої освіти України в дисертаційних дослідженнях вітчизняних науковців [Текст] / Н. Нікончук // Вісник економічної науки України : науковий журнал. - 2013. - </w:t>
      </w:r>
      <w:r w:rsidRPr="00BB399B">
        <w:rPr>
          <w:rFonts w:ascii="Times New Roman" w:hAnsi="Times New Roman"/>
          <w:bCs/>
          <w:i w:val="0"/>
          <w:color w:val="000000"/>
          <w:sz w:val="24"/>
          <w:szCs w:val="24"/>
          <w:lang w:val="uk-UA"/>
        </w:rPr>
        <w:t>№ 2</w:t>
      </w:r>
      <w:r w:rsidRPr="00BB399B">
        <w:rPr>
          <w:rFonts w:ascii="Times New Roman" w:hAnsi="Times New Roman"/>
          <w:i w:val="0"/>
          <w:color w:val="000000"/>
          <w:sz w:val="24"/>
          <w:szCs w:val="24"/>
          <w:lang w:val="uk-UA"/>
        </w:rPr>
        <w:t>. - С. 173-177.</w:t>
      </w:r>
    </w:p>
    <w:p w:rsidR="00E25FB4" w:rsidRPr="00307B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307BF7">
        <w:rPr>
          <w:rFonts w:ascii="Times New Roman" w:hAnsi="Times New Roman"/>
          <w:bCs/>
          <w:i w:val="0"/>
          <w:color w:val="000000"/>
          <w:sz w:val="24"/>
          <w:szCs w:val="24"/>
          <w:lang w:val="uk-UA"/>
        </w:rPr>
        <w:t>Охріменко, Г. В.</w:t>
      </w:r>
      <w:r w:rsidRPr="00307BF7">
        <w:rPr>
          <w:rFonts w:ascii="Times New Roman" w:hAnsi="Times New Roman"/>
          <w:i w:val="0"/>
          <w:color w:val="000000"/>
          <w:sz w:val="24"/>
          <w:szCs w:val="24"/>
          <w:lang w:val="uk-UA"/>
        </w:rPr>
        <w:t xml:space="preserve"> Використання бенчмаркінгу в реалізації маркетингу освітніх послуг вищими навчальними закладами України [Текст] / Г. В. Охріменко // Маркетинг і менеджмент інновацій. - 2016. - </w:t>
      </w:r>
      <w:r w:rsidRPr="00307BF7">
        <w:rPr>
          <w:rFonts w:ascii="Times New Roman" w:hAnsi="Times New Roman"/>
          <w:bCs/>
          <w:i w:val="0"/>
          <w:color w:val="000000"/>
          <w:sz w:val="24"/>
          <w:szCs w:val="24"/>
          <w:lang w:val="uk-UA"/>
        </w:rPr>
        <w:t>№1</w:t>
      </w:r>
      <w:r w:rsidRPr="00307BF7">
        <w:rPr>
          <w:rFonts w:ascii="Times New Roman" w:hAnsi="Times New Roman"/>
          <w:i w:val="0"/>
          <w:color w:val="000000"/>
          <w:sz w:val="24"/>
          <w:szCs w:val="24"/>
          <w:lang w:val="uk-UA"/>
        </w:rPr>
        <w:t>. - С. 84-93.</w:t>
      </w:r>
    </w:p>
    <w:p w:rsidR="00E25FB4" w:rsidRPr="00307B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307BF7">
        <w:rPr>
          <w:rFonts w:ascii="Times New Roman" w:hAnsi="Times New Roman"/>
          <w:bCs/>
          <w:i w:val="0"/>
          <w:sz w:val="24"/>
          <w:szCs w:val="24"/>
          <w:lang w:val="ru-RU"/>
        </w:rPr>
        <w:t>Поляков, М. В.</w:t>
      </w:r>
      <w:r w:rsidRPr="00307BF7">
        <w:rPr>
          <w:rFonts w:ascii="Times New Roman" w:hAnsi="Times New Roman"/>
          <w:i w:val="0"/>
          <w:sz w:val="24"/>
          <w:szCs w:val="24"/>
          <w:lang w:val="ru-RU"/>
        </w:rPr>
        <w:t xml:space="preserve"> Класичний університет: еволюція, сучасний стан, перспективи [Текст] : </w:t>
      </w:r>
      <w:r w:rsidRPr="009A2045">
        <w:rPr>
          <w:rFonts w:ascii="Times New Roman" w:hAnsi="Times New Roman"/>
          <w:b/>
          <w:i w:val="0"/>
          <w:sz w:val="24"/>
          <w:szCs w:val="24"/>
          <w:lang w:val="ru-RU"/>
        </w:rPr>
        <w:t xml:space="preserve">монографія </w:t>
      </w:r>
      <w:r w:rsidRPr="00307BF7">
        <w:rPr>
          <w:rFonts w:ascii="Times New Roman" w:hAnsi="Times New Roman"/>
          <w:i w:val="0"/>
          <w:sz w:val="24"/>
          <w:szCs w:val="24"/>
          <w:lang w:val="ru-RU"/>
        </w:rPr>
        <w:t>/ М. В. Поляков, В. С. Савчук. - К. : Генеза, 2004. - 416 с.</w:t>
      </w:r>
    </w:p>
    <w:p w:rsidR="00E25FB4" w:rsidRPr="00307B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307BF7">
        <w:rPr>
          <w:rFonts w:ascii="Times New Roman" w:hAnsi="Times New Roman"/>
          <w:bCs/>
          <w:i w:val="0"/>
          <w:color w:val="000000"/>
          <w:sz w:val="24"/>
          <w:szCs w:val="24"/>
          <w:lang w:val="uk-UA"/>
        </w:rPr>
        <w:t>Подольська, Є</w:t>
      </w:r>
      <w:r w:rsidRPr="00307BF7">
        <w:rPr>
          <w:rFonts w:ascii="Times New Roman" w:hAnsi="Times New Roman"/>
          <w:i w:val="0"/>
          <w:color w:val="000000"/>
          <w:sz w:val="24"/>
          <w:szCs w:val="24"/>
          <w:lang w:val="uk-UA"/>
        </w:rPr>
        <w:t xml:space="preserve">. Децентралізація освіти: нові виклики, ризики й регіональні виміри [Текст] / Є. Подольська, О. Назаркін // Вища </w:t>
      </w:r>
      <w:r w:rsidRPr="00307BF7">
        <w:rPr>
          <w:rStyle w:val="Strong"/>
          <w:rFonts w:ascii="Times New Roman" w:hAnsi="Times New Roman"/>
          <w:b w:val="0"/>
          <w:bCs/>
          <w:i w:val="0"/>
          <w:color w:val="000000"/>
          <w:sz w:val="24"/>
          <w:szCs w:val="24"/>
          <w:lang w:val="uk-UA"/>
        </w:rPr>
        <w:t>освіта</w:t>
      </w:r>
      <w:r w:rsidRPr="00307BF7">
        <w:rPr>
          <w:rFonts w:ascii="Times New Roman" w:hAnsi="Times New Roman"/>
          <w:b/>
          <w:i w:val="0"/>
          <w:color w:val="000000"/>
          <w:sz w:val="24"/>
          <w:szCs w:val="24"/>
          <w:lang w:val="uk-UA"/>
        </w:rPr>
        <w:t xml:space="preserve"> </w:t>
      </w:r>
      <w:r w:rsidRPr="00307BF7">
        <w:rPr>
          <w:rFonts w:ascii="Times New Roman" w:hAnsi="Times New Roman"/>
          <w:i w:val="0"/>
          <w:color w:val="000000"/>
          <w:sz w:val="24"/>
          <w:szCs w:val="24"/>
          <w:lang w:val="uk-UA"/>
        </w:rPr>
        <w:t xml:space="preserve">України. - 2016. - </w:t>
      </w:r>
      <w:r w:rsidRPr="00307BF7">
        <w:rPr>
          <w:rFonts w:ascii="Times New Roman" w:hAnsi="Times New Roman"/>
          <w:bCs/>
          <w:i w:val="0"/>
          <w:color w:val="000000"/>
          <w:sz w:val="24"/>
          <w:szCs w:val="24"/>
          <w:lang w:val="uk-UA"/>
        </w:rPr>
        <w:t>№ 2</w:t>
      </w:r>
      <w:r w:rsidRPr="00307BF7">
        <w:rPr>
          <w:rFonts w:ascii="Times New Roman" w:hAnsi="Times New Roman"/>
          <w:i w:val="0"/>
          <w:color w:val="000000"/>
          <w:sz w:val="24"/>
          <w:szCs w:val="24"/>
          <w:lang w:val="uk-UA"/>
        </w:rPr>
        <w:t>. - С. 25-30.</w:t>
      </w:r>
    </w:p>
    <w:p w:rsidR="00E25FB4" w:rsidRPr="007D69A1"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307BF7">
        <w:rPr>
          <w:rFonts w:ascii="Times New Roman" w:hAnsi="Times New Roman"/>
          <w:bCs/>
          <w:i w:val="0"/>
          <w:color w:val="000000"/>
          <w:sz w:val="24"/>
          <w:szCs w:val="24"/>
          <w:lang w:val="uk-UA"/>
        </w:rPr>
        <w:t xml:space="preserve">Рябченко, В. </w:t>
      </w:r>
      <w:r w:rsidRPr="00307BF7">
        <w:rPr>
          <w:rFonts w:ascii="Times New Roman" w:hAnsi="Times New Roman"/>
          <w:i w:val="0"/>
          <w:color w:val="000000"/>
          <w:sz w:val="24"/>
          <w:szCs w:val="24"/>
          <w:lang w:val="uk-UA"/>
        </w:rPr>
        <w:t>Проблеми якості вітчизняної</w:t>
      </w:r>
      <w:r w:rsidRPr="007D69A1">
        <w:rPr>
          <w:rFonts w:ascii="Times New Roman" w:hAnsi="Times New Roman"/>
          <w:i w:val="0"/>
          <w:color w:val="000000"/>
          <w:sz w:val="24"/>
          <w:szCs w:val="24"/>
          <w:lang w:val="uk-UA"/>
        </w:rPr>
        <w:t xml:space="preserve"> освіти в контексті освітянсбких реформ: ретроспектива і сучасність з позицій світоглядно-компетентністного підходу [Текст] / В. Рябченко // Вища </w:t>
      </w:r>
      <w:r w:rsidRPr="007D69A1">
        <w:rPr>
          <w:rStyle w:val="Strong"/>
          <w:rFonts w:ascii="Times New Roman" w:hAnsi="Times New Roman"/>
          <w:b w:val="0"/>
          <w:bCs/>
          <w:i w:val="0"/>
          <w:color w:val="000000"/>
          <w:sz w:val="24"/>
          <w:szCs w:val="24"/>
          <w:lang w:val="uk-UA"/>
        </w:rPr>
        <w:t>освіта</w:t>
      </w:r>
      <w:r w:rsidRPr="007D69A1">
        <w:rPr>
          <w:rFonts w:ascii="Times New Roman" w:hAnsi="Times New Roman"/>
          <w:i w:val="0"/>
          <w:color w:val="000000"/>
          <w:sz w:val="24"/>
          <w:szCs w:val="24"/>
          <w:lang w:val="uk-UA"/>
        </w:rPr>
        <w:t xml:space="preserve"> України. - 2015. - </w:t>
      </w:r>
      <w:r w:rsidRPr="007D69A1">
        <w:rPr>
          <w:rFonts w:ascii="Times New Roman" w:hAnsi="Times New Roman"/>
          <w:bCs/>
          <w:i w:val="0"/>
          <w:color w:val="000000"/>
          <w:sz w:val="24"/>
          <w:szCs w:val="24"/>
          <w:lang w:val="uk-UA"/>
        </w:rPr>
        <w:t>№ 1</w:t>
      </w:r>
      <w:r w:rsidRPr="007D69A1">
        <w:rPr>
          <w:rFonts w:ascii="Times New Roman" w:hAnsi="Times New Roman"/>
          <w:i w:val="0"/>
          <w:color w:val="000000"/>
          <w:sz w:val="24"/>
          <w:szCs w:val="24"/>
          <w:lang w:val="uk-UA"/>
        </w:rPr>
        <w:t>. - С. 12-27.</w:t>
      </w:r>
    </w:p>
    <w:p w:rsidR="00E25FB4" w:rsidRPr="007D69A1"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Силадій, І</w:t>
      </w:r>
      <w:r w:rsidRPr="007D69A1">
        <w:rPr>
          <w:rFonts w:ascii="Times New Roman" w:hAnsi="Times New Roman"/>
          <w:i w:val="0"/>
          <w:color w:val="000000"/>
          <w:sz w:val="24"/>
          <w:szCs w:val="24"/>
          <w:lang w:val="uk-UA"/>
        </w:rPr>
        <w:t xml:space="preserve">. Нові тенденції в розвитку вітчизняної </w:t>
      </w:r>
      <w:r w:rsidRPr="007D69A1">
        <w:rPr>
          <w:rStyle w:val="Strong"/>
          <w:rFonts w:ascii="Times New Roman" w:hAnsi="Times New Roman"/>
          <w:b w:val="0"/>
          <w:bCs/>
          <w:i w:val="0"/>
          <w:color w:val="000000"/>
          <w:sz w:val="24"/>
          <w:szCs w:val="24"/>
          <w:lang w:val="uk-UA"/>
        </w:rPr>
        <w:t>освіти</w:t>
      </w:r>
      <w:r w:rsidRPr="007D69A1">
        <w:rPr>
          <w:rFonts w:ascii="Times New Roman" w:hAnsi="Times New Roman"/>
          <w:i w:val="0"/>
          <w:color w:val="000000"/>
          <w:sz w:val="24"/>
          <w:szCs w:val="24"/>
          <w:lang w:val="uk-UA"/>
        </w:rPr>
        <w:t xml:space="preserve"> [Текст] / І. Силадій // Вища освіта України. - </w:t>
      </w:r>
      <w:r w:rsidRPr="00307BF7">
        <w:rPr>
          <w:rFonts w:ascii="Times New Roman" w:hAnsi="Times New Roman"/>
          <w:i w:val="0"/>
          <w:color w:val="000000"/>
          <w:sz w:val="24"/>
          <w:szCs w:val="24"/>
          <w:lang w:val="uk-UA"/>
        </w:rPr>
        <w:t>2017.</w:t>
      </w:r>
      <w:r w:rsidRPr="007D69A1">
        <w:rPr>
          <w:rFonts w:ascii="Times New Roman" w:hAnsi="Times New Roman"/>
          <w:i w:val="0"/>
          <w:color w:val="000000"/>
          <w:sz w:val="24"/>
          <w:szCs w:val="24"/>
          <w:lang w:val="uk-UA"/>
        </w:rPr>
        <w:t xml:space="preserve"> - </w:t>
      </w:r>
      <w:r w:rsidRPr="007D69A1">
        <w:rPr>
          <w:rFonts w:ascii="Times New Roman" w:hAnsi="Times New Roman"/>
          <w:bCs/>
          <w:i w:val="0"/>
          <w:color w:val="000000"/>
          <w:sz w:val="24"/>
          <w:szCs w:val="24"/>
          <w:lang w:val="uk-UA"/>
        </w:rPr>
        <w:t>№ 1</w:t>
      </w:r>
      <w:r w:rsidRPr="007D69A1">
        <w:rPr>
          <w:rFonts w:ascii="Times New Roman" w:hAnsi="Times New Roman"/>
          <w:i w:val="0"/>
          <w:color w:val="000000"/>
          <w:sz w:val="24"/>
          <w:szCs w:val="24"/>
          <w:lang w:val="uk-UA"/>
        </w:rPr>
        <w:t>. - С. 59-64.</w:t>
      </w:r>
    </w:p>
    <w:p w:rsidR="00E25FB4" w:rsidRPr="007D69A1"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ru-RU"/>
        </w:rPr>
        <w:t xml:space="preserve">Смолінська, О. </w:t>
      </w:r>
      <w:r w:rsidRPr="007D69A1">
        <w:rPr>
          <w:rFonts w:ascii="Times New Roman" w:hAnsi="Times New Roman"/>
          <w:i w:val="0"/>
          <w:color w:val="000000"/>
          <w:sz w:val="24"/>
          <w:szCs w:val="24"/>
          <w:lang w:val="ru-RU"/>
        </w:rPr>
        <w:t xml:space="preserve">Становлення концепції українського університету [Текст] / О. Смолінська // Вища школа. - 2014.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ru-RU"/>
        </w:rPr>
        <w:t xml:space="preserve"> 9</w:t>
      </w:r>
      <w:r w:rsidRPr="007D69A1">
        <w:rPr>
          <w:rFonts w:ascii="Times New Roman" w:hAnsi="Times New Roman"/>
          <w:i w:val="0"/>
          <w:color w:val="000000"/>
          <w:sz w:val="24"/>
          <w:szCs w:val="24"/>
          <w:lang w:val="ru-RU"/>
        </w:rPr>
        <w:t>. - С. 22-31.</w:t>
      </w:r>
    </w:p>
    <w:p w:rsidR="00E25FB4" w:rsidRPr="007D69A1"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i w:val="0"/>
          <w:color w:val="000000"/>
          <w:sz w:val="24"/>
          <w:szCs w:val="24"/>
          <w:lang w:val="uk-UA"/>
        </w:rPr>
        <w:t>Таланова, Ж. Запровадження трициклової структури вищої освіти [Текст] // Ж. Таланова // Вища школа. – 2014. - №3-4. – С. 7-26.</w:t>
      </w:r>
    </w:p>
    <w:p w:rsidR="00E25FB4" w:rsidRPr="007D69A1"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 xml:space="preserve">Тяглов, С. </w:t>
      </w:r>
      <w:r w:rsidRPr="007D69A1">
        <w:rPr>
          <w:rFonts w:ascii="Times New Roman" w:hAnsi="Times New Roman"/>
          <w:i w:val="0"/>
          <w:color w:val="000000"/>
          <w:sz w:val="24"/>
          <w:szCs w:val="24"/>
          <w:lang w:val="uk-UA"/>
        </w:rPr>
        <w:t>Взаємодія урядових структур, підприємств та освітніх установ: регіональні риси та можливості інтеграції [Текст] / С. Тяглов, К. Гарібова, В. Череміна // Актуальні проблеми економіки (</w:t>
      </w:r>
      <w:r w:rsidRPr="007D69A1">
        <w:rPr>
          <w:rFonts w:ascii="Times New Roman" w:hAnsi="Times New Roman"/>
          <w:i w:val="0"/>
          <w:color w:val="000000"/>
          <w:sz w:val="24"/>
          <w:szCs w:val="24"/>
        </w:rPr>
        <w:t>Actual</w:t>
      </w:r>
      <w:r w:rsidRPr="007D69A1">
        <w:rPr>
          <w:rFonts w:ascii="Times New Roman" w:hAnsi="Times New Roman"/>
          <w:i w:val="0"/>
          <w:color w:val="000000"/>
          <w:sz w:val="24"/>
          <w:szCs w:val="24"/>
          <w:lang w:val="uk-UA"/>
        </w:rPr>
        <w:t xml:space="preserve"> </w:t>
      </w:r>
      <w:r w:rsidRPr="007D69A1">
        <w:rPr>
          <w:rFonts w:ascii="Times New Roman" w:hAnsi="Times New Roman"/>
          <w:i w:val="0"/>
          <w:color w:val="000000"/>
          <w:sz w:val="24"/>
          <w:szCs w:val="24"/>
        </w:rPr>
        <w:t>Problems</w:t>
      </w:r>
      <w:r w:rsidRPr="007D69A1">
        <w:rPr>
          <w:rFonts w:ascii="Times New Roman" w:hAnsi="Times New Roman"/>
          <w:i w:val="0"/>
          <w:color w:val="000000"/>
          <w:sz w:val="24"/>
          <w:szCs w:val="24"/>
          <w:lang w:val="uk-UA"/>
        </w:rPr>
        <w:t xml:space="preserve"> </w:t>
      </w:r>
      <w:r w:rsidRPr="007D69A1">
        <w:rPr>
          <w:rFonts w:ascii="Times New Roman" w:hAnsi="Times New Roman"/>
          <w:i w:val="0"/>
          <w:color w:val="000000"/>
          <w:sz w:val="24"/>
          <w:szCs w:val="24"/>
        </w:rPr>
        <w:t>of</w:t>
      </w:r>
      <w:r w:rsidRPr="007D69A1">
        <w:rPr>
          <w:rFonts w:ascii="Times New Roman" w:hAnsi="Times New Roman"/>
          <w:i w:val="0"/>
          <w:color w:val="000000"/>
          <w:sz w:val="24"/>
          <w:szCs w:val="24"/>
          <w:lang w:val="uk-UA"/>
        </w:rPr>
        <w:t xml:space="preserve"> </w:t>
      </w:r>
      <w:r w:rsidRPr="007D69A1">
        <w:rPr>
          <w:rFonts w:ascii="Times New Roman" w:hAnsi="Times New Roman"/>
          <w:i w:val="0"/>
          <w:color w:val="000000"/>
          <w:sz w:val="24"/>
          <w:szCs w:val="24"/>
        </w:rPr>
        <w:t>Economics</w:t>
      </w:r>
      <w:r w:rsidRPr="007D69A1">
        <w:rPr>
          <w:rFonts w:ascii="Times New Roman" w:hAnsi="Times New Roman"/>
          <w:i w:val="0"/>
          <w:color w:val="000000"/>
          <w:sz w:val="24"/>
          <w:szCs w:val="24"/>
          <w:lang w:val="uk-UA"/>
        </w:rPr>
        <w:t xml:space="preserve">) : науково економічний журнал. - </w:t>
      </w:r>
      <w:r w:rsidRPr="00307BF7">
        <w:rPr>
          <w:rFonts w:ascii="Times New Roman" w:hAnsi="Times New Roman"/>
          <w:i w:val="0"/>
          <w:color w:val="000000"/>
          <w:sz w:val="24"/>
          <w:szCs w:val="24"/>
          <w:lang w:val="uk-UA"/>
        </w:rPr>
        <w:t>2016.</w:t>
      </w:r>
      <w:r w:rsidRPr="007D69A1">
        <w:rPr>
          <w:rFonts w:ascii="Times New Roman" w:hAnsi="Times New Roman"/>
          <w:i w:val="0"/>
          <w:color w:val="000000"/>
          <w:sz w:val="24"/>
          <w:szCs w:val="24"/>
          <w:lang w:val="uk-UA"/>
        </w:rPr>
        <w:t xml:space="preserve">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uk-UA"/>
        </w:rPr>
        <w:t xml:space="preserve"> 4</w:t>
      </w:r>
      <w:r w:rsidRPr="007D69A1">
        <w:rPr>
          <w:rFonts w:ascii="Times New Roman" w:hAnsi="Times New Roman"/>
          <w:i w:val="0"/>
          <w:color w:val="000000"/>
          <w:sz w:val="24"/>
          <w:szCs w:val="24"/>
          <w:lang w:val="uk-UA"/>
        </w:rPr>
        <w:t>. - С. 221-231.</w:t>
      </w:r>
    </w:p>
    <w:p w:rsidR="00E25FB4" w:rsidRPr="00307BF7"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ru-RU"/>
        </w:rPr>
      </w:pPr>
      <w:r w:rsidRPr="00307BF7">
        <w:rPr>
          <w:rFonts w:ascii="Times New Roman" w:hAnsi="Times New Roman"/>
          <w:bCs/>
          <w:i w:val="0"/>
          <w:color w:val="000000"/>
          <w:sz w:val="24"/>
          <w:szCs w:val="24"/>
          <w:lang w:val="ru-RU"/>
        </w:rPr>
        <w:t xml:space="preserve">Чикун, Н. </w:t>
      </w:r>
      <w:r w:rsidRPr="00307BF7">
        <w:rPr>
          <w:rFonts w:ascii="Times New Roman" w:hAnsi="Times New Roman"/>
          <w:i w:val="0"/>
          <w:color w:val="000000"/>
          <w:sz w:val="24"/>
          <w:szCs w:val="24"/>
          <w:lang w:val="ru-RU"/>
        </w:rPr>
        <w:t>Інноваційні технології навчання у реформуванні системи вищої освіти [Текст</w:t>
      </w:r>
      <w:r>
        <w:rPr>
          <w:rFonts w:ascii="Times New Roman" w:hAnsi="Times New Roman"/>
          <w:i w:val="0"/>
          <w:color w:val="000000"/>
          <w:sz w:val="24"/>
          <w:szCs w:val="24"/>
          <w:lang w:val="ru-RU"/>
        </w:rPr>
        <w:t>] / Н. Чикун // Вісник КНТЕУ : н</w:t>
      </w:r>
      <w:r w:rsidRPr="00307BF7">
        <w:rPr>
          <w:rFonts w:ascii="Times New Roman" w:hAnsi="Times New Roman"/>
          <w:i w:val="0"/>
          <w:color w:val="000000"/>
          <w:sz w:val="24"/>
          <w:szCs w:val="24"/>
          <w:lang w:val="ru-RU"/>
        </w:rPr>
        <w:t xml:space="preserve">ауково-практичний журнал. - 2016. - </w:t>
      </w:r>
      <w:r w:rsidRPr="00307BF7">
        <w:rPr>
          <w:rFonts w:ascii="Times New Roman" w:hAnsi="Times New Roman"/>
          <w:bCs/>
          <w:i w:val="0"/>
          <w:color w:val="000000"/>
          <w:sz w:val="24"/>
          <w:szCs w:val="24"/>
          <w:lang w:val="ru-RU"/>
        </w:rPr>
        <w:t>№ 3</w:t>
      </w:r>
      <w:r w:rsidRPr="00307BF7">
        <w:rPr>
          <w:rFonts w:ascii="Times New Roman" w:hAnsi="Times New Roman"/>
          <w:i w:val="0"/>
          <w:color w:val="000000"/>
          <w:sz w:val="24"/>
          <w:szCs w:val="24"/>
          <w:lang w:val="ru-RU"/>
        </w:rPr>
        <w:t>. - С. 135-144.</w:t>
      </w:r>
    </w:p>
    <w:p w:rsidR="00E25FB4" w:rsidRPr="007D69A1" w:rsidRDefault="00E25FB4" w:rsidP="007D69A1">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Шипуліна, Ю. С.</w:t>
      </w:r>
      <w:r w:rsidRPr="007D69A1">
        <w:rPr>
          <w:rFonts w:ascii="Times New Roman" w:hAnsi="Times New Roman"/>
          <w:i w:val="0"/>
          <w:color w:val="000000"/>
          <w:sz w:val="24"/>
          <w:szCs w:val="24"/>
          <w:lang w:val="uk-UA"/>
        </w:rPr>
        <w:t xml:space="preserve"> Міжнародні та національні рейтинги як складові конкурентоспроможності ВНЗ [Текст] / Ю. С. Шипуліна, О. Ф. Грищенко, В. О. Біленко // Маркетинг і менеджмент інновацій. - </w:t>
      </w:r>
      <w:r w:rsidRPr="00307BF7">
        <w:rPr>
          <w:rFonts w:ascii="Times New Roman" w:hAnsi="Times New Roman"/>
          <w:i w:val="0"/>
          <w:color w:val="000000"/>
          <w:sz w:val="24"/>
          <w:szCs w:val="24"/>
          <w:lang w:val="uk-UA"/>
        </w:rPr>
        <w:t>2016.</w:t>
      </w:r>
      <w:r w:rsidRPr="007D69A1">
        <w:rPr>
          <w:rFonts w:ascii="Times New Roman" w:hAnsi="Times New Roman"/>
          <w:i w:val="0"/>
          <w:color w:val="000000"/>
          <w:sz w:val="24"/>
          <w:szCs w:val="24"/>
          <w:lang w:val="uk-UA"/>
        </w:rPr>
        <w:t xml:space="preserve">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uk-UA"/>
        </w:rPr>
        <w:t xml:space="preserve"> 1</w:t>
      </w:r>
      <w:r w:rsidRPr="007D69A1">
        <w:rPr>
          <w:rFonts w:ascii="Times New Roman" w:hAnsi="Times New Roman"/>
          <w:i w:val="0"/>
          <w:color w:val="000000"/>
          <w:sz w:val="24"/>
          <w:szCs w:val="24"/>
          <w:lang w:val="uk-UA"/>
        </w:rPr>
        <w:t>. - С. 183-195.</w:t>
      </w:r>
    </w:p>
    <w:p w:rsidR="00E25FB4" w:rsidRDefault="00E25FB4" w:rsidP="00575208">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Шморгун, Л. Г.</w:t>
      </w:r>
      <w:r w:rsidRPr="007D69A1">
        <w:rPr>
          <w:rFonts w:ascii="Times New Roman" w:hAnsi="Times New Roman"/>
          <w:i w:val="0"/>
          <w:color w:val="000000"/>
          <w:sz w:val="24"/>
          <w:szCs w:val="24"/>
          <w:lang w:val="uk-UA"/>
        </w:rPr>
        <w:t xml:space="preserve"> Основні пріоритети організації навчального процесу у вищих навчальних закладах відповідно до нового Закону України "Про вищу освіту" [Текст] / Л. Г. Шморгун // Формування ринкових відносин в Україні : Збірник наукових праць. - 2014.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uk-UA"/>
        </w:rPr>
        <w:t>12</w:t>
      </w:r>
      <w:r w:rsidRPr="007D69A1">
        <w:rPr>
          <w:rFonts w:ascii="Times New Roman" w:hAnsi="Times New Roman"/>
          <w:i w:val="0"/>
          <w:color w:val="000000"/>
          <w:sz w:val="24"/>
          <w:szCs w:val="24"/>
          <w:lang w:val="uk-UA"/>
        </w:rPr>
        <w:t>. - С. 79-81.</w:t>
      </w:r>
    </w:p>
    <w:p w:rsidR="00E25FB4" w:rsidRPr="00575208" w:rsidRDefault="00E25FB4" w:rsidP="00575208">
      <w:pPr>
        <w:numPr>
          <w:ilvl w:val="1"/>
          <w:numId w:val="6"/>
        </w:numPr>
        <w:spacing w:after="0" w:line="240" w:lineRule="auto"/>
        <w:ind w:left="0" w:right="-185" w:firstLine="540"/>
        <w:jc w:val="both"/>
        <w:rPr>
          <w:rFonts w:ascii="Times New Roman" w:hAnsi="Times New Roman"/>
          <w:i w:val="0"/>
          <w:color w:val="000000"/>
          <w:sz w:val="24"/>
          <w:szCs w:val="24"/>
          <w:lang w:val="uk-UA"/>
        </w:rPr>
      </w:pPr>
      <w:r w:rsidRPr="00575208">
        <w:rPr>
          <w:rFonts w:ascii="Times New Roman" w:hAnsi="Times New Roman"/>
          <w:bCs/>
          <w:i w:val="0"/>
          <w:color w:val="000000"/>
          <w:sz w:val="24"/>
          <w:szCs w:val="24"/>
          <w:lang w:val="ru-RU"/>
        </w:rPr>
        <w:t>Шовш, К</w:t>
      </w:r>
      <w:r w:rsidRPr="00575208">
        <w:rPr>
          <w:rFonts w:ascii="Times New Roman" w:hAnsi="Times New Roman"/>
          <w:i w:val="0"/>
          <w:color w:val="000000"/>
          <w:sz w:val="24"/>
          <w:szCs w:val="24"/>
          <w:lang w:val="ru-RU"/>
        </w:rPr>
        <w:t xml:space="preserve">. Інформатизація освіти як теоретична і практична проблема [Текст] / К. Шовш // Вища </w:t>
      </w:r>
      <w:r w:rsidRPr="00575208">
        <w:rPr>
          <w:rStyle w:val="Strong"/>
          <w:rFonts w:ascii="Times New Roman" w:hAnsi="Times New Roman"/>
          <w:b w:val="0"/>
          <w:bCs/>
          <w:i w:val="0"/>
          <w:color w:val="000000"/>
          <w:sz w:val="24"/>
          <w:szCs w:val="24"/>
          <w:lang w:val="ru-RU"/>
        </w:rPr>
        <w:t>освіта</w:t>
      </w:r>
      <w:r w:rsidRPr="00575208">
        <w:rPr>
          <w:rFonts w:ascii="Times New Roman" w:hAnsi="Times New Roman"/>
          <w:i w:val="0"/>
          <w:color w:val="000000"/>
          <w:sz w:val="24"/>
          <w:szCs w:val="24"/>
          <w:lang w:val="ru-RU"/>
        </w:rPr>
        <w:t xml:space="preserve"> України. - 2015. - </w:t>
      </w:r>
      <w:r w:rsidRPr="00575208">
        <w:rPr>
          <w:rFonts w:ascii="Times New Roman" w:hAnsi="Times New Roman"/>
          <w:bCs/>
          <w:i w:val="0"/>
          <w:color w:val="000000"/>
          <w:sz w:val="24"/>
          <w:szCs w:val="24"/>
          <w:lang w:val="ru-RU"/>
        </w:rPr>
        <w:t>№ 4</w:t>
      </w:r>
      <w:r w:rsidRPr="00575208">
        <w:rPr>
          <w:rFonts w:ascii="Times New Roman" w:hAnsi="Times New Roman"/>
          <w:i w:val="0"/>
          <w:color w:val="000000"/>
          <w:sz w:val="24"/>
          <w:szCs w:val="24"/>
          <w:lang w:val="ru-RU"/>
        </w:rPr>
        <w:t>. - С. 32-37.</w:t>
      </w:r>
    </w:p>
    <w:p w:rsidR="00E25FB4" w:rsidRPr="00575208" w:rsidRDefault="00E25FB4" w:rsidP="007D69A1">
      <w:pPr>
        <w:spacing w:after="0" w:line="240" w:lineRule="auto"/>
        <w:jc w:val="both"/>
        <w:rPr>
          <w:rFonts w:ascii="Times New Roman" w:hAnsi="Times New Roman"/>
          <w:i w:val="0"/>
          <w:iCs w:val="0"/>
          <w:sz w:val="24"/>
          <w:szCs w:val="24"/>
          <w:lang w:val="ru-RU" w:eastAsia="ru-RU"/>
        </w:rPr>
      </w:pPr>
    </w:p>
    <w:p w:rsidR="00E25FB4" w:rsidRPr="0060416C" w:rsidRDefault="00E25FB4" w:rsidP="00BB4CC8">
      <w:pPr>
        <w:pStyle w:val="ListParagraph"/>
        <w:numPr>
          <w:ilvl w:val="0"/>
          <w:numId w:val="18"/>
        </w:numPr>
        <w:spacing w:after="0" w:line="240" w:lineRule="auto"/>
        <w:ind w:left="0" w:right="-1" w:firstLine="540"/>
        <w:jc w:val="center"/>
        <w:rPr>
          <w:rFonts w:ascii="Times New Roman" w:hAnsi="Times New Roman"/>
          <w:b/>
          <w:i w:val="0"/>
          <w:color w:val="000000"/>
          <w:sz w:val="24"/>
          <w:szCs w:val="24"/>
          <w:lang w:val="uk-UA"/>
        </w:rPr>
      </w:pPr>
      <w:r w:rsidRPr="0060416C">
        <w:rPr>
          <w:rFonts w:ascii="Times New Roman" w:hAnsi="Times New Roman"/>
          <w:b/>
          <w:i w:val="0"/>
          <w:color w:val="000000"/>
          <w:sz w:val="24"/>
          <w:szCs w:val="24"/>
          <w:lang w:val="uk-UA"/>
        </w:rPr>
        <w:t>Фінансові аспекти роботи українських ВНЗ</w:t>
      </w:r>
    </w:p>
    <w:p w:rsidR="00E25FB4" w:rsidRPr="0060416C" w:rsidRDefault="00E25FB4" w:rsidP="0060416C">
      <w:pPr>
        <w:pStyle w:val="ListParagraph"/>
        <w:numPr>
          <w:ilvl w:val="2"/>
          <w:numId w:val="6"/>
        </w:numPr>
        <w:tabs>
          <w:tab w:val="clear" w:pos="2160"/>
          <w:tab w:val="num" w:pos="0"/>
        </w:tabs>
        <w:spacing w:after="0" w:line="240" w:lineRule="auto"/>
        <w:ind w:left="0" w:firstLine="567"/>
        <w:jc w:val="both"/>
        <w:rPr>
          <w:rFonts w:ascii="Times New Roman" w:hAnsi="Times New Roman"/>
          <w:i w:val="0"/>
          <w:color w:val="000000"/>
          <w:sz w:val="24"/>
          <w:szCs w:val="24"/>
          <w:lang w:val="uk-UA"/>
        </w:rPr>
      </w:pPr>
      <w:r w:rsidRPr="0060416C">
        <w:rPr>
          <w:rFonts w:ascii="Times New Roman" w:hAnsi="Times New Roman"/>
          <w:bCs/>
          <w:i w:val="0"/>
          <w:color w:val="000000"/>
          <w:sz w:val="24"/>
          <w:szCs w:val="24"/>
        </w:rPr>
        <w:t>Benovska, L. Y.</w:t>
      </w:r>
      <w:r w:rsidRPr="0060416C">
        <w:rPr>
          <w:rFonts w:ascii="Times New Roman" w:hAnsi="Times New Roman"/>
          <w:i w:val="0"/>
          <w:color w:val="000000"/>
          <w:sz w:val="24"/>
          <w:szCs w:val="24"/>
        </w:rPr>
        <w:t xml:space="preserve"> The peculiarities of financial provision of education in the Carpathian region in terms of administrative and territorial reform [Текст] / L. Y. Benovska // Регіональна економіка : Науково-практичний журнал. - 2017. - </w:t>
      </w:r>
      <w:r w:rsidRPr="0060416C">
        <w:rPr>
          <w:rFonts w:ascii="Times New Roman" w:hAnsi="Times New Roman"/>
          <w:bCs/>
          <w:i w:val="0"/>
          <w:color w:val="000000"/>
          <w:sz w:val="24"/>
          <w:szCs w:val="24"/>
          <w:lang w:val="uk-UA"/>
        </w:rPr>
        <w:t>№</w:t>
      </w:r>
      <w:r w:rsidRPr="0060416C">
        <w:rPr>
          <w:rFonts w:ascii="Times New Roman" w:hAnsi="Times New Roman"/>
          <w:bCs/>
          <w:i w:val="0"/>
          <w:color w:val="000000"/>
          <w:sz w:val="24"/>
          <w:szCs w:val="24"/>
        </w:rPr>
        <w:t>1</w:t>
      </w:r>
      <w:r w:rsidRPr="0060416C">
        <w:rPr>
          <w:rFonts w:ascii="Times New Roman" w:hAnsi="Times New Roman"/>
          <w:i w:val="0"/>
          <w:color w:val="000000"/>
          <w:sz w:val="24"/>
          <w:szCs w:val="24"/>
        </w:rPr>
        <w:t>. - С. 38-45.</w:t>
      </w:r>
    </w:p>
    <w:p w:rsidR="00E25FB4" w:rsidRDefault="00E25FB4" w:rsidP="0060416C">
      <w:pPr>
        <w:pStyle w:val="ListParagraph"/>
        <w:numPr>
          <w:ilvl w:val="2"/>
          <w:numId w:val="6"/>
        </w:numPr>
        <w:tabs>
          <w:tab w:val="clear" w:pos="2160"/>
          <w:tab w:val="num" w:pos="0"/>
        </w:tabs>
        <w:spacing w:after="0" w:line="240" w:lineRule="auto"/>
        <w:ind w:left="0" w:firstLine="567"/>
        <w:jc w:val="both"/>
        <w:rPr>
          <w:rFonts w:ascii="Times New Roman" w:hAnsi="Times New Roman"/>
          <w:i w:val="0"/>
          <w:color w:val="000000"/>
          <w:sz w:val="24"/>
          <w:szCs w:val="24"/>
          <w:lang w:val="uk-UA"/>
        </w:rPr>
      </w:pPr>
      <w:r w:rsidRPr="0060416C">
        <w:rPr>
          <w:rFonts w:ascii="Times New Roman" w:hAnsi="Times New Roman"/>
          <w:bCs/>
          <w:i w:val="0"/>
          <w:color w:val="000000"/>
          <w:sz w:val="24"/>
          <w:szCs w:val="24"/>
          <w:lang w:val="uk-UA"/>
        </w:rPr>
        <w:t>Вітренко, Ю. М.</w:t>
      </w:r>
      <w:r w:rsidRPr="0060416C">
        <w:rPr>
          <w:rFonts w:ascii="Times New Roman" w:hAnsi="Times New Roman"/>
          <w:i w:val="0"/>
          <w:color w:val="000000"/>
          <w:sz w:val="24"/>
          <w:szCs w:val="24"/>
          <w:lang w:val="uk-UA"/>
        </w:rPr>
        <w:t xml:space="preserve"> Вартість і ціни освітніх послуг [Текст] / Ю. М. Вітренко // Фінанси України. - 2017. - </w:t>
      </w:r>
      <w:r w:rsidRPr="0060416C">
        <w:rPr>
          <w:rFonts w:ascii="Times New Roman" w:hAnsi="Times New Roman"/>
          <w:bCs/>
          <w:i w:val="0"/>
          <w:color w:val="000000"/>
          <w:sz w:val="24"/>
          <w:szCs w:val="24"/>
          <w:lang w:val="uk-UA"/>
        </w:rPr>
        <w:t>№ 1</w:t>
      </w:r>
      <w:r w:rsidRPr="0060416C">
        <w:rPr>
          <w:rFonts w:ascii="Times New Roman" w:hAnsi="Times New Roman"/>
          <w:i w:val="0"/>
          <w:color w:val="000000"/>
          <w:sz w:val="24"/>
          <w:szCs w:val="24"/>
          <w:lang w:val="uk-UA"/>
        </w:rPr>
        <w:t>. - С. 10-25.</w:t>
      </w:r>
    </w:p>
    <w:p w:rsidR="00E25FB4" w:rsidRDefault="00E25FB4" w:rsidP="0060416C">
      <w:pPr>
        <w:pStyle w:val="ListParagraph"/>
        <w:numPr>
          <w:ilvl w:val="2"/>
          <w:numId w:val="6"/>
        </w:numPr>
        <w:tabs>
          <w:tab w:val="clear" w:pos="2160"/>
          <w:tab w:val="num" w:pos="0"/>
        </w:tabs>
        <w:spacing w:after="0" w:line="240" w:lineRule="auto"/>
        <w:ind w:left="0" w:firstLine="567"/>
        <w:jc w:val="both"/>
        <w:rPr>
          <w:rFonts w:ascii="Times New Roman" w:hAnsi="Times New Roman"/>
          <w:i w:val="0"/>
          <w:color w:val="000000"/>
          <w:sz w:val="24"/>
          <w:szCs w:val="24"/>
          <w:lang w:val="uk-UA"/>
        </w:rPr>
      </w:pPr>
      <w:r w:rsidRPr="0060416C">
        <w:rPr>
          <w:rFonts w:ascii="Times New Roman" w:hAnsi="Times New Roman"/>
          <w:bCs/>
          <w:i w:val="0"/>
          <w:color w:val="000000"/>
          <w:sz w:val="24"/>
          <w:szCs w:val="24"/>
          <w:lang w:val="uk-UA"/>
        </w:rPr>
        <w:t>Гальків, Л. І.</w:t>
      </w:r>
      <w:r w:rsidRPr="0060416C">
        <w:rPr>
          <w:rFonts w:ascii="Times New Roman" w:hAnsi="Times New Roman"/>
          <w:i w:val="0"/>
          <w:color w:val="000000"/>
          <w:sz w:val="24"/>
          <w:szCs w:val="24"/>
          <w:lang w:val="uk-UA"/>
        </w:rPr>
        <w:t xml:space="preserve"> Ризики втрат людського потенціалу: чинник фінансування освіти та охорони здоров'я [Текст] / Л. І. Гальків, О.І Карий, І. В. Мойсеєнко // Актуальні проблеми економіки (</w:t>
      </w:r>
      <w:r w:rsidRPr="0060416C">
        <w:rPr>
          <w:rFonts w:ascii="Times New Roman" w:hAnsi="Times New Roman"/>
          <w:i w:val="0"/>
          <w:color w:val="000000"/>
          <w:sz w:val="24"/>
          <w:szCs w:val="24"/>
        </w:rPr>
        <w:t>Actual</w:t>
      </w:r>
      <w:r w:rsidRPr="0060416C">
        <w:rPr>
          <w:rFonts w:ascii="Times New Roman" w:hAnsi="Times New Roman"/>
          <w:i w:val="0"/>
          <w:color w:val="000000"/>
          <w:sz w:val="24"/>
          <w:szCs w:val="24"/>
          <w:lang w:val="uk-UA"/>
        </w:rPr>
        <w:t xml:space="preserve"> </w:t>
      </w:r>
      <w:r w:rsidRPr="0060416C">
        <w:rPr>
          <w:rFonts w:ascii="Times New Roman" w:hAnsi="Times New Roman"/>
          <w:i w:val="0"/>
          <w:color w:val="000000"/>
          <w:sz w:val="24"/>
          <w:szCs w:val="24"/>
        </w:rPr>
        <w:t>Problems</w:t>
      </w:r>
      <w:r w:rsidRPr="0060416C">
        <w:rPr>
          <w:rFonts w:ascii="Times New Roman" w:hAnsi="Times New Roman"/>
          <w:i w:val="0"/>
          <w:color w:val="000000"/>
          <w:sz w:val="24"/>
          <w:szCs w:val="24"/>
          <w:lang w:val="uk-UA"/>
        </w:rPr>
        <w:t xml:space="preserve"> </w:t>
      </w:r>
      <w:r w:rsidRPr="0060416C">
        <w:rPr>
          <w:rFonts w:ascii="Times New Roman" w:hAnsi="Times New Roman"/>
          <w:i w:val="0"/>
          <w:color w:val="000000"/>
          <w:sz w:val="24"/>
          <w:szCs w:val="24"/>
        </w:rPr>
        <w:t>of</w:t>
      </w:r>
      <w:r w:rsidRPr="0060416C">
        <w:rPr>
          <w:rFonts w:ascii="Times New Roman" w:hAnsi="Times New Roman"/>
          <w:i w:val="0"/>
          <w:color w:val="000000"/>
          <w:sz w:val="24"/>
          <w:szCs w:val="24"/>
          <w:lang w:val="uk-UA"/>
        </w:rPr>
        <w:t xml:space="preserve"> </w:t>
      </w:r>
      <w:r w:rsidRPr="0060416C">
        <w:rPr>
          <w:rFonts w:ascii="Times New Roman" w:hAnsi="Times New Roman"/>
          <w:i w:val="0"/>
          <w:color w:val="000000"/>
          <w:sz w:val="24"/>
          <w:szCs w:val="24"/>
        </w:rPr>
        <w:t>Economics</w:t>
      </w:r>
      <w:r w:rsidRPr="0060416C">
        <w:rPr>
          <w:rFonts w:ascii="Times New Roman" w:hAnsi="Times New Roman"/>
          <w:i w:val="0"/>
          <w:color w:val="000000"/>
          <w:sz w:val="24"/>
          <w:szCs w:val="24"/>
          <w:lang w:val="uk-UA"/>
        </w:rPr>
        <w:t xml:space="preserve">) : науково економічний журнал. - 2017. - </w:t>
      </w:r>
      <w:r w:rsidRPr="0060416C">
        <w:rPr>
          <w:rFonts w:ascii="Times New Roman" w:hAnsi="Times New Roman"/>
          <w:bCs/>
          <w:i w:val="0"/>
          <w:color w:val="000000"/>
          <w:sz w:val="24"/>
          <w:szCs w:val="24"/>
          <w:lang w:val="uk-UA"/>
        </w:rPr>
        <w:t>№1</w:t>
      </w:r>
      <w:r w:rsidRPr="0060416C">
        <w:rPr>
          <w:rFonts w:ascii="Times New Roman" w:hAnsi="Times New Roman"/>
          <w:i w:val="0"/>
          <w:color w:val="000000"/>
          <w:sz w:val="24"/>
          <w:szCs w:val="24"/>
          <w:lang w:val="uk-UA"/>
        </w:rPr>
        <w:t>. - С. 223-229.</w:t>
      </w:r>
    </w:p>
    <w:p w:rsidR="00E25FB4" w:rsidRDefault="00E25FB4" w:rsidP="0060416C">
      <w:pPr>
        <w:pStyle w:val="ListParagraph"/>
        <w:numPr>
          <w:ilvl w:val="2"/>
          <w:numId w:val="6"/>
        </w:numPr>
        <w:tabs>
          <w:tab w:val="clear" w:pos="2160"/>
          <w:tab w:val="num" w:pos="0"/>
        </w:tabs>
        <w:spacing w:after="0" w:line="240" w:lineRule="auto"/>
        <w:ind w:left="0" w:firstLine="567"/>
        <w:jc w:val="both"/>
        <w:rPr>
          <w:rFonts w:ascii="Times New Roman" w:hAnsi="Times New Roman"/>
          <w:i w:val="0"/>
          <w:color w:val="000000"/>
          <w:sz w:val="24"/>
          <w:szCs w:val="24"/>
          <w:lang w:val="ru-RU"/>
        </w:rPr>
      </w:pPr>
      <w:r w:rsidRPr="0060416C">
        <w:rPr>
          <w:rFonts w:ascii="Times New Roman" w:hAnsi="Times New Roman"/>
          <w:bCs/>
          <w:i w:val="0"/>
          <w:color w:val="000000"/>
          <w:sz w:val="24"/>
          <w:szCs w:val="24"/>
          <w:lang w:val="ru-RU"/>
        </w:rPr>
        <w:t>Гладкий, М. А.</w:t>
      </w:r>
      <w:r w:rsidRPr="0060416C">
        <w:rPr>
          <w:rFonts w:ascii="Times New Roman" w:hAnsi="Times New Roman"/>
          <w:i w:val="0"/>
          <w:color w:val="000000"/>
          <w:sz w:val="24"/>
          <w:szCs w:val="24"/>
          <w:lang w:val="ru-RU"/>
        </w:rPr>
        <w:t xml:space="preserve"> (аспірант кафедри менеджменту організацій). Функції держави в забезпеченні позабюджетного фінансування вищих навчальних закладів [Текст] / М. А. Гладкий // Вісник Академії митної служби України. Серія: "Державне управління" : науковий збірник. - 2014. - </w:t>
      </w:r>
      <w:r w:rsidRPr="0060416C">
        <w:rPr>
          <w:rFonts w:ascii="Times New Roman" w:hAnsi="Times New Roman"/>
          <w:bCs/>
          <w:i w:val="0"/>
          <w:color w:val="000000"/>
          <w:sz w:val="24"/>
          <w:szCs w:val="24"/>
          <w:lang w:val="ru-RU"/>
        </w:rPr>
        <w:t>№ 1</w:t>
      </w:r>
      <w:r w:rsidRPr="0060416C">
        <w:rPr>
          <w:rFonts w:ascii="Times New Roman" w:hAnsi="Times New Roman"/>
          <w:i w:val="0"/>
          <w:color w:val="000000"/>
          <w:sz w:val="24"/>
          <w:szCs w:val="24"/>
          <w:lang w:val="ru-RU"/>
        </w:rPr>
        <w:t>. - С. 159-163. - Библиогр. в конце ст.</w:t>
      </w:r>
    </w:p>
    <w:p w:rsidR="00E25FB4" w:rsidRDefault="00E25FB4" w:rsidP="0060416C">
      <w:pPr>
        <w:pStyle w:val="ListParagraph"/>
        <w:numPr>
          <w:ilvl w:val="2"/>
          <w:numId w:val="6"/>
        </w:numPr>
        <w:tabs>
          <w:tab w:val="clear" w:pos="2160"/>
          <w:tab w:val="num" w:pos="0"/>
        </w:tabs>
        <w:spacing w:after="0" w:line="240" w:lineRule="auto"/>
        <w:ind w:left="0" w:firstLine="567"/>
        <w:jc w:val="both"/>
        <w:rPr>
          <w:rFonts w:ascii="Times New Roman" w:hAnsi="Times New Roman"/>
          <w:i w:val="0"/>
          <w:color w:val="000000"/>
          <w:sz w:val="24"/>
          <w:szCs w:val="24"/>
          <w:lang w:val="ru-RU"/>
        </w:rPr>
      </w:pPr>
      <w:r w:rsidRPr="0060416C">
        <w:rPr>
          <w:rFonts w:ascii="Times New Roman" w:hAnsi="Times New Roman"/>
          <w:bCs/>
          <w:i w:val="0"/>
          <w:color w:val="000000"/>
          <w:sz w:val="24"/>
          <w:szCs w:val="24"/>
          <w:lang w:val="ru-RU"/>
        </w:rPr>
        <w:t>Гордієнко, Л. А.</w:t>
      </w:r>
      <w:r w:rsidRPr="0060416C">
        <w:rPr>
          <w:rFonts w:ascii="Times New Roman" w:hAnsi="Times New Roman"/>
          <w:i w:val="0"/>
          <w:color w:val="000000"/>
          <w:sz w:val="24"/>
          <w:szCs w:val="24"/>
          <w:lang w:val="ru-RU"/>
        </w:rPr>
        <w:t xml:space="preserve"> Фінансове забезпечення вищих навчальних закладів в Україні [Текст] / Л. А. Гордієнко // Економіка. Фінанси. Право. - 2015. - </w:t>
      </w:r>
      <w:r w:rsidRPr="0060416C">
        <w:rPr>
          <w:rFonts w:ascii="Times New Roman" w:hAnsi="Times New Roman"/>
          <w:bCs/>
          <w:i w:val="0"/>
          <w:color w:val="000000"/>
          <w:sz w:val="24"/>
          <w:szCs w:val="24"/>
          <w:lang w:val="ru-RU"/>
        </w:rPr>
        <w:t>№ 8</w:t>
      </w:r>
      <w:r w:rsidRPr="0060416C">
        <w:rPr>
          <w:rFonts w:ascii="Times New Roman" w:hAnsi="Times New Roman"/>
          <w:i w:val="0"/>
          <w:color w:val="000000"/>
          <w:sz w:val="24"/>
          <w:szCs w:val="24"/>
          <w:lang w:val="ru-RU"/>
        </w:rPr>
        <w:t>. - С. 21-23.</w:t>
      </w:r>
    </w:p>
    <w:p w:rsidR="00E25FB4"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ru-RU"/>
        </w:rPr>
      </w:pPr>
      <w:r w:rsidRPr="0060416C">
        <w:rPr>
          <w:rFonts w:ascii="Times New Roman" w:hAnsi="Times New Roman"/>
          <w:bCs/>
          <w:i w:val="0"/>
          <w:color w:val="000000"/>
          <w:sz w:val="24"/>
          <w:szCs w:val="24"/>
          <w:lang w:val="ru-RU"/>
        </w:rPr>
        <w:t>Грищенко, І. М.</w:t>
      </w:r>
      <w:r w:rsidRPr="0060416C">
        <w:rPr>
          <w:rFonts w:ascii="Times New Roman" w:hAnsi="Times New Roman"/>
          <w:i w:val="0"/>
          <w:color w:val="000000"/>
          <w:sz w:val="24"/>
          <w:szCs w:val="24"/>
          <w:lang w:val="ru-RU"/>
        </w:rPr>
        <w:t xml:space="preserve"> Фактори підвищення ефективності освітньої дільності вищих навчальних закладів України [Текст] / І. М. Грищенко // Актуальні проблеми економіки (</w:t>
      </w:r>
      <w:r w:rsidRPr="0060416C">
        <w:rPr>
          <w:rFonts w:ascii="Times New Roman" w:hAnsi="Times New Roman"/>
          <w:i w:val="0"/>
          <w:color w:val="000000"/>
          <w:sz w:val="24"/>
          <w:szCs w:val="24"/>
        </w:rPr>
        <w:t>Actual</w:t>
      </w:r>
      <w:r w:rsidRPr="0060416C">
        <w:rPr>
          <w:rFonts w:ascii="Times New Roman" w:hAnsi="Times New Roman"/>
          <w:i w:val="0"/>
          <w:color w:val="000000"/>
          <w:sz w:val="24"/>
          <w:szCs w:val="24"/>
          <w:lang w:val="ru-RU"/>
        </w:rPr>
        <w:t xml:space="preserve"> </w:t>
      </w:r>
      <w:r w:rsidRPr="0060416C">
        <w:rPr>
          <w:rFonts w:ascii="Times New Roman" w:hAnsi="Times New Roman"/>
          <w:i w:val="0"/>
          <w:color w:val="000000"/>
          <w:sz w:val="24"/>
          <w:szCs w:val="24"/>
        </w:rPr>
        <w:t>Problems</w:t>
      </w:r>
      <w:r w:rsidRPr="0060416C">
        <w:rPr>
          <w:rFonts w:ascii="Times New Roman" w:hAnsi="Times New Roman"/>
          <w:i w:val="0"/>
          <w:color w:val="000000"/>
          <w:sz w:val="24"/>
          <w:szCs w:val="24"/>
          <w:lang w:val="ru-RU"/>
        </w:rPr>
        <w:t xml:space="preserve"> </w:t>
      </w:r>
      <w:r w:rsidRPr="0060416C">
        <w:rPr>
          <w:rFonts w:ascii="Times New Roman" w:hAnsi="Times New Roman"/>
          <w:i w:val="0"/>
          <w:color w:val="000000"/>
          <w:sz w:val="24"/>
          <w:szCs w:val="24"/>
        </w:rPr>
        <w:t>of</w:t>
      </w:r>
      <w:r w:rsidRPr="0060416C">
        <w:rPr>
          <w:rFonts w:ascii="Times New Roman" w:hAnsi="Times New Roman"/>
          <w:i w:val="0"/>
          <w:color w:val="000000"/>
          <w:sz w:val="24"/>
          <w:szCs w:val="24"/>
          <w:lang w:val="ru-RU"/>
        </w:rPr>
        <w:t xml:space="preserve"> </w:t>
      </w:r>
      <w:r w:rsidRPr="0060416C">
        <w:rPr>
          <w:rFonts w:ascii="Times New Roman" w:hAnsi="Times New Roman"/>
          <w:i w:val="0"/>
          <w:color w:val="000000"/>
          <w:sz w:val="24"/>
          <w:szCs w:val="24"/>
        </w:rPr>
        <w:t>Economics</w:t>
      </w:r>
      <w:r w:rsidRPr="0060416C">
        <w:rPr>
          <w:rFonts w:ascii="Times New Roman" w:hAnsi="Times New Roman"/>
          <w:i w:val="0"/>
          <w:color w:val="000000"/>
          <w:sz w:val="24"/>
          <w:szCs w:val="24"/>
          <w:lang w:val="ru-RU"/>
        </w:rPr>
        <w:t xml:space="preserve">) : науково економічний журнал. - 2016. - </w:t>
      </w:r>
      <w:r w:rsidRPr="0060416C">
        <w:rPr>
          <w:rFonts w:ascii="Times New Roman" w:hAnsi="Times New Roman"/>
          <w:bCs/>
          <w:i w:val="0"/>
          <w:color w:val="000000"/>
          <w:sz w:val="24"/>
          <w:szCs w:val="24"/>
          <w:lang w:val="uk-UA"/>
        </w:rPr>
        <w:t>№</w:t>
      </w:r>
      <w:r w:rsidRPr="0060416C">
        <w:rPr>
          <w:rFonts w:ascii="Times New Roman" w:hAnsi="Times New Roman"/>
          <w:bCs/>
          <w:i w:val="0"/>
          <w:color w:val="000000"/>
          <w:sz w:val="24"/>
          <w:szCs w:val="24"/>
          <w:lang w:val="ru-RU"/>
        </w:rPr>
        <w:t>3</w:t>
      </w:r>
      <w:r w:rsidRPr="0060416C">
        <w:rPr>
          <w:rFonts w:ascii="Times New Roman" w:hAnsi="Times New Roman"/>
          <w:i w:val="0"/>
          <w:color w:val="000000"/>
          <w:sz w:val="24"/>
          <w:szCs w:val="24"/>
          <w:lang w:val="ru-RU"/>
        </w:rPr>
        <w:t>. - С. 134-141.</w:t>
      </w:r>
    </w:p>
    <w:p w:rsidR="00E25FB4"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ru-RU"/>
        </w:rPr>
      </w:pPr>
      <w:r w:rsidRPr="0060416C">
        <w:rPr>
          <w:rFonts w:ascii="Times New Roman" w:hAnsi="Times New Roman"/>
          <w:bCs/>
          <w:i w:val="0"/>
          <w:color w:val="000000"/>
          <w:sz w:val="24"/>
          <w:szCs w:val="24"/>
          <w:lang w:val="ru-RU"/>
        </w:rPr>
        <w:t>Ковнір, Д. О.</w:t>
      </w:r>
      <w:r w:rsidRPr="0060416C">
        <w:rPr>
          <w:rFonts w:ascii="Times New Roman" w:hAnsi="Times New Roman"/>
          <w:i w:val="0"/>
          <w:color w:val="000000"/>
          <w:sz w:val="24"/>
          <w:szCs w:val="24"/>
          <w:lang w:val="ru-RU"/>
        </w:rPr>
        <w:t xml:space="preserve"> Економічні проблеми функціонування державних вищих навчальних закладів [Текст] / Д. О. Ковнір // Економіка та держава : Міжнародний науково-практичний журнал. - 2016. - </w:t>
      </w:r>
      <w:r w:rsidRPr="0060416C">
        <w:rPr>
          <w:rFonts w:ascii="Times New Roman" w:hAnsi="Times New Roman"/>
          <w:bCs/>
          <w:i w:val="0"/>
          <w:color w:val="000000"/>
          <w:sz w:val="24"/>
          <w:szCs w:val="24"/>
          <w:lang w:val="ru-RU"/>
        </w:rPr>
        <w:t>№ 5</w:t>
      </w:r>
      <w:r w:rsidRPr="0060416C">
        <w:rPr>
          <w:rFonts w:ascii="Times New Roman" w:hAnsi="Times New Roman"/>
          <w:i w:val="0"/>
          <w:color w:val="000000"/>
          <w:sz w:val="24"/>
          <w:szCs w:val="24"/>
          <w:lang w:val="ru-RU"/>
        </w:rPr>
        <w:t>. - С. 82-85.</w:t>
      </w:r>
    </w:p>
    <w:p w:rsidR="00E25FB4"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ru-RU"/>
        </w:rPr>
      </w:pPr>
      <w:r w:rsidRPr="0060416C">
        <w:rPr>
          <w:rFonts w:ascii="Times New Roman" w:hAnsi="Times New Roman"/>
          <w:bCs/>
          <w:i w:val="0"/>
          <w:color w:val="000000"/>
          <w:sz w:val="24"/>
          <w:szCs w:val="24"/>
          <w:lang w:val="ru-RU"/>
        </w:rPr>
        <w:t>Красільник, О. В.</w:t>
      </w:r>
      <w:r w:rsidRPr="0060416C">
        <w:rPr>
          <w:rFonts w:ascii="Times New Roman" w:hAnsi="Times New Roman"/>
          <w:i w:val="0"/>
          <w:color w:val="000000"/>
          <w:sz w:val="24"/>
          <w:szCs w:val="24"/>
          <w:lang w:val="ru-RU"/>
        </w:rPr>
        <w:t xml:space="preserve"> Фінансове забезпечення вищих навчальних закладів в Україні та зарубіжних країнах [Текст] / О. В. Красільник // Формування ринкових відносин в Україні : Збірник наукових праць. - 2014. - </w:t>
      </w:r>
      <w:r w:rsidRPr="0060416C">
        <w:rPr>
          <w:rFonts w:ascii="Times New Roman" w:hAnsi="Times New Roman"/>
          <w:bCs/>
          <w:i w:val="0"/>
          <w:color w:val="000000"/>
          <w:sz w:val="24"/>
          <w:szCs w:val="24"/>
          <w:lang w:val="ru-RU"/>
        </w:rPr>
        <w:t>№ 7-8</w:t>
      </w:r>
      <w:r w:rsidRPr="0060416C">
        <w:rPr>
          <w:rFonts w:ascii="Times New Roman" w:hAnsi="Times New Roman"/>
          <w:i w:val="0"/>
          <w:color w:val="000000"/>
          <w:sz w:val="24"/>
          <w:szCs w:val="24"/>
          <w:lang w:val="ru-RU"/>
        </w:rPr>
        <w:t>. - С. 127-130.</w:t>
      </w:r>
    </w:p>
    <w:p w:rsidR="00E25FB4"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ru-RU"/>
        </w:rPr>
      </w:pPr>
      <w:r w:rsidRPr="0060416C">
        <w:rPr>
          <w:rFonts w:ascii="Times New Roman" w:hAnsi="Times New Roman"/>
          <w:bCs/>
          <w:i w:val="0"/>
          <w:color w:val="000000"/>
          <w:sz w:val="24"/>
          <w:szCs w:val="24"/>
          <w:lang w:val="ru-RU"/>
        </w:rPr>
        <w:t>Ловінська, Л. Г.</w:t>
      </w:r>
      <w:r w:rsidRPr="0060416C">
        <w:rPr>
          <w:rFonts w:ascii="Times New Roman" w:hAnsi="Times New Roman"/>
          <w:i w:val="0"/>
          <w:color w:val="000000"/>
          <w:sz w:val="24"/>
          <w:szCs w:val="24"/>
          <w:lang w:val="ru-RU"/>
        </w:rPr>
        <w:t xml:space="preserve"> Визначення вартості освітніх послуг [Текст] / Л. Г. Ловінська // Фінанси України. - 2017. - </w:t>
      </w:r>
      <w:r w:rsidRPr="0060416C">
        <w:rPr>
          <w:rFonts w:ascii="Times New Roman" w:hAnsi="Times New Roman"/>
          <w:bCs/>
          <w:i w:val="0"/>
          <w:color w:val="000000"/>
          <w:sz w:val="24"/>
          <w:szCs w:val="24"/>
          <w:lang w:val="ru-RU"/>
        </w:rPr>
        <w:t>№ 2</w:t>
      </w:r>
      <w:r w:rsidRPr="0060416C">
        <w:rPr>
          <w:rFonts w:ascii="Times New Roman" w:hAnsi="Times New Roman"/>
          <w:i w:val="0"/>
          <w:color w:val="000000"/>
          <w:sz w:val="24"/>
          <w:szCs w:val="24"/>
          <w:lang w:val="ru-RU"/>
        </w:rPr>
        <w:t>. - С. 12-26.</w:t>
      </w:r>
    </w:p>
    <w:p w:rsidR="00E25FB4"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ru-RU"/>
        </w:rPr>
      </w:pPr>
      <w:r w:rsidRPr="0060416C">
        <w:rPr>
          <w:rFonts w:ascii="Times New Roman" w:hAnsi="Times New Roman"/>
          <w:bCs/>
          <w:i w:val="0"/>
          <w:color w:val="000000"/>
          <w:sz w:val="24"/>
          <w:szCs w:val="24"/>
          <w:lang w:val="ru-RU"/>
        </w:rPr>
        <w:t>Мокін, Б. І.</w:t>
      </w:r>
      <w:r w:rsidRPr="0060416C">
        <w:rPr>
          <w:rFonts w:ascii="Times New Roman" w:hAnsi="Times New Roman"/>
          <w:i w:val="0"/>
          <w:color w:val="000000"/>
          <w:sz w:val="24"/>
          <w:szCs w:val="24"/>
          <w:lang w:val="ru-RU"/>
        </w:rPr>
        <w:t xml:space="preserve"> Система підтримки прийняття рішень з використання коштів, отриманих вищим навчальни закладом від надання платних послуг [Текст] / Б. І. Мокін, В. Б. Мокін, Ю. В. Мокіна // Актуальні проблеми економіки (</w:t>
      </w:r>
      <w:r w:rsidRPr="0060416C">
        <w:rPr>
          <w:rFonts w:ascii="Times New Roman" w:hAnsi="Times New Roman"/>
          <w:i w:val="0"/>
          <w:color w:val="000000"/>
          <w:sz w:val="24"/>
          <w:szCs w:val="24"/>
        </w:rPr>
        <w:t>Actual</w:t>
      </w:r>
      <w:r w:rsidRPr="0060416C">
        <w:rPr>
          <w:rFonts w:ascii="Times New Roman" w:hAnsi="Times New Roman"/>
          <w:i w:val="0"/>
          <w:color w:val="000000"/>
          <w:sz w:val="24"/>
          <w:szCs w:val="24"/>
          <w:lang w:val="ru-RU"/>
        </w:rPr>
        <w:t xml:space="preserve"> </w:t>
      </w:r>
      <w:r w:rsidRPr="0060416C">
        <w:rPr>
          <w:rFonts w:ascii="Times New Roman" w:hAnsi="Times New Roman"/>
          <w:i w:val="0"/>
          <w:color w:val="000000"/>
          <w:sz w:val="24"/>
          <w:szCs w:val="24"/>
        </w:rPr>
        <w:t>Problems</w:t>
      </w:r>
      <w:r w:rsidRPr="0060416C">
        <w:rPr>
          <w:rFonts w:ascii="Times New Roman" w:hAnsi="Times New Roman"/>
          <w:i w:val="0"/>
          <w:color w:val="000000"/>
          <w:sz w:val="24"/>
          <w:szCs w:val="24"/>
          <w:lang w:val="ru-RU"/>
        </w:rPr>
        <w:t xml:space="preserve"> </w:t>
      </w:r>
      <w:r w:rsidRPr="0060416C">
        <w:rPr>
          <w:rFonts w:ascii="Times New Roman" w:hAnsi="Times New Roman"/>
          <w:i w:val="0"/>
          <w:color w:val="000000"/>
          <w:sz w:val="24"/>
          <w:szCs w:val="24"/>
        </w:rPr>
        <w:t>of</w:t>
      </w:r>
      <w:r w:rsidRPr="0060416C">
        <w:rPr>
          <w:rFonts w:ascii="Times New Roman" w:hAnsi="Times New Roman"/>
          <w:i w:val="0"/>
          <w:color w:val="000000"/>
          <w:sz w:val="24"/>
          <w:szCs w:val="24"/>
          <w:lang w:val="ru-RU"/>
        </w:rPr>
        <w:t xml:space="preserve"> </w:t>
      </w:r>
      <w:r w:rsidRPr="0060416C">
        <w:rPr>
          <w:rFonts w:ascii="Times New Roman" w:hAnsi="Times New Roman"/>
          <w:i w:val="0"/>
          <w:color w:val="000000"/>
          <w:sz w:val="24"/>
          <w:szCs w:val="24"/>
        </w:rPr>
        <w:t>Economics</w:t>
      </w:r>
      <w:r w:rsidRPr="0060416C">
        <w:rPr>
          <w:rFonts w:ascii="Times New Roman" w:hAnsi="Times New Roman"/>
          <w:i w:val="0"/>
          <w:color w:val="000000"/>
          <w:sz w:val="24"/>
          <w:szCs w:val="24"/>
          <w:lang w:val="ru-RU"/>
        </w:rPr>
        <w:t xml:space="preserve">) : науково економічний журнал. - 2016. - </w:t>
      </w:r>
      <w:r w:rsidRPr="0060416C">
        <w:rPr>
          <w:rFonts w:ascii="Times New Roman" w:hAnsi="Times New Roman"/>
          <w:bCs/>
          <w:i w:val="0"/>
          <w:color w:val="000000"/>
          <w:sz w:val="24"/>
          <w:szCs w:val="24"/>
          <w:lang w:val="uk-UA"/>
        </w:rPr>
        <w:t>№</w:t>
      </w:r>
      <w:r w:rsidRPr="0060416C">
        <w:rPr>
          <w:rFonts w:ascii="Times New Roman" w:hAnsi="Times New Roman"/>
          <w:bCs/>
          <w:i w:val="0"/>
          <w:color w:val="000000"/>
          <w:sz w:val="24"/>
          <w:szCs w:val="24"/>
          <w:lang w:val="ru-RU"/>
        </w:rPr>
        <w:t xml:space="preserve"> 3</w:t>
      </w:r>
      <w:r w:rsidRPr="0060416C">
        <w:rPr>
          <w:rFonts w:ascii="Times New Roman" w:hAnsi="Times New Roman"/>
          <w:i w:val="0"/>
          <w:color w:val="000000"/>
          <w:sz w:val="24"/>
          <w:szCs w:val="24"/>
          <w:lang w:val="ru-RU"/>
        </w:rPr>
        <w:t>. - С. 372-383.</w:t>
      </w:r>
    </w:p>
    <w:p w:rsidR="00E25FB4"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uk-UA"/>
        </w:rPr>
      </w:pPr>
      <w:r w:rsidRPr="0060416C">
        <w:rPr>
          <w:rFonts w:ascii="Times New Roman" w:hAnsi="Times New Roman"/>
          <w:bCs/>
          <w:i w:val="0"/>
          <w:color w:val="000000"/>
          <w:sz w:val="24"/>
          <w:szCs w:val="24"/>
          <w:lang w:val="uk-UA"/>
        </w:rPr>
        <w:t>Ніколаєва, Н. А.</w:t>
      </w:r>
      <w:r w:rsidRPr="0060416C">
        <w:rPr>
          <w:rFonts w:ascii="Times New Roman" w:hAnsi="Times New Roman"/>
          <w:i w:val="0"/>
          <w:color w:val="000000"/>
          <w:sz w:val="24"/>
          <w:szCs w:val="24"/>
          <w:lang w:val="uk-UA"/>
        </w:rPr>
        <w:t xml:space="preserve"> Фінансово-економічна безпека вищих навчальних закладів України [Текст] / Н. А. Ніколаєва, Н. В. Чаленко // Формування ринкових відносин в Україні : Збірник наукових праць. - 2017. - </w:t>
      </w:r>
      <w:r w:rsidRPr="0060416C">
        <w:rPr>
          <w:rFonts w:ascii="Times New Roman" w:hAnsi="Times New Roman"/>
          <w:bCs/>
          <w:i w:val="0"/>
          <w:color w:val="000000"/>
          <w:sz w:val="24"/>
          <w:szCs w:val="24"/>
          <w:lang w:val="uk-UA"/>
        </w:rPr>
        <w:t>№ 2</w:t>
      </w:r>
      <w:r w:rsidRPr="0060416C">
        <w:rPr>
          <w:rFonts w:ascii="Times New Roman" w:hAnsi="Times New Roman"/>
          <w:i w:val="0"/>
          <w:color w:val="000000"/>
          <w:sz w:val="24"/>
          <w:szCs w:val="24"/>
          <w:lang w:val="uk-UA"/>
        </w:rPr>
        <w:t>. - С. 51-56. - Библиогр. в конце ст.</w:t>
      </w:r>
    </w:p>
    <w:p w:rsidR="00E25FB4"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ru-RU"/>
        </w:rPr>
      </w:pPr>
      <w:r w:rsidRPr="0060416C">
        <w:rPr>
          <w:rFonts w:ascii="Times New Roman" w:hAnsi="Times New Roman"/>
          <w:bCs/>
          <w:i w:val="0"/>
          <w:color w:val="000000"/>
          <w:sz w:val="24"/>
          <w:szCs w:val="24"/>
          <w:lang w:val="ru-RU"/>
        </w:rPr>
        <w:t>Падалка, О. С.</w:t>
      </w:r>
      <w:r w:rsidRPr="0060416C">
        <w:rPr>
          <w:rFonts w:ascii="Times New Roman" w:hAnsi="Times New Roman"/>
          <w:i w:val="0"/>
          <w:color w:val="000000"/>
          <w:sz w:val="24"/>
          <w:szCs w:val="24"/>
          <w:lang w:val="ru-RU"/>
        </w:rPr>
        <w:t xml:space="preserve"> Економіка та менеджмент </w:t>
      </w:r>
      <w:r w:rsidRPr="0060416C">
        <w:rPr>
          <w:rStyle w:val="Strong"/>
          <w:rFonts w:ascii="Times New Roman" w:hAnsi="Times New Roman"/>
          <w:b w:val="0"/>
          <w:bCs/>
          <w:i w:val="0"/>
          <w:color w:val="000000"/>
          <w:sz w:val="24"/>
          <w:szCs w:val="24"/>
          <w:lang w:val="ru-RU"/>
        </w:rPr>
        <w:t>освіти</w:t>
      </w:r>
      <w:r w:rsidRPr="0060416C">
        <w:rPr>
          <w:rFonts w:ascii="Times New Roman" w:hAnsi="Times New Roman"/>
          <w:i w:val="0"/>
          <w:color w:val="000000"/>
          <w:sz w:val="24"/>
          <w:szCs w:val="24"/>
          <w:lang w:val="ru-RU"/>
        </w:rPr>
        <w:t xml:space="preserve">: національний аспект [Текст] / О. С. Падалка, В. В. Кулішов // Економіка України. - 2016. - </w:t>
      </w:r>
      <w:r w:rsidRPr="0060416C">
        <w:rPr>
          <w:rFonts w:ascii="Times New Roman" w:hAnsi="Times New Roman"/>
          <w:bCs/>
          <w:i w:val="0"/>
          <w:color w:val="000000"/>
          <w:sz w:val="24"/>
          <w:szCs w:val="24"/>
          <w:lang w:val="ru-RU"/>
        </w:rPr>
        <w:t>№ 1</w:t>
      </w:r>
      <w:r w:rsidRPr="0060416C">
        <w:rPr>
          <w:rFonts w:ascii="Times New Roman" w:hAnsi="Times New Roman"/>
          <w:i w:val="0"/>
          <w:color w:val="000000"/>
          <w:sz w:val="24"/>
          <w:szCs w:val="24"/>
          <w:lang w:val="ru-RU"/>
        </w:rPr>
        <w:t xml:space="preserve">. - С. 84-91. </w:t>
      </w:r>
    </w:p>
    <w:p w:rsidR="00E25FB4"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uk-UA"/>
        </w:rPr>
      </w:pPr>
      <w:r w:rsidRPr="0060416C">
        <w:rPr>
          <w:rFonts w:ascii="Times New Roman" w:hAnsi="Times New Roman"/>
          <w:bCs/>
          <w:i w:val="0"/>
          <w:color w:val="000000"/>
          <w:sz w:val="24"/>
          <w:szCs w:val="24"/>
          <w:lang w:val="uk-UA"/>
        </w:rPr>
        <w:t>Романовська, Н. І.</w:t>
      </w:r>
      <w:r w:rsidRPr="0060416C">
        <w:rPr>
          <w:rFonts w:ascii="Times New Roman" w:hAnsi="Times New Roman"/>
          <w:i w:val="0"/>
          <w:color w:val="000000"/>
          <w:sz w:val="24"/>
          <w:szCs w:val="24"/>
          <w:lang w:val="uk-UA"/>
        </w:rPr>
        <w:t xml:space="preserve"> Механізми фінансування розвитку системи вищої освіти [Текст] / Н. І. Романовська // Науковий погляд: економіка та управління : правонаступник наукового журналу "Вісник Академії митної служби України. Серія: "Економіка". - 2017. - </w:t>
      </w:r>
      <w:r w:rsidRPr="0060416C">
        <w:rPr>
          <w:rFonts w:ascii="Times New Roman" w:hAnsi="Times New Roman"/>
          <w:bCs/>
          <w:i w:val="0"/>
          <w:color w:val="000000"/>
          <w:sz w:val="24"/>
          <w:szCs w:val="24"/>
          <w:lang w:val="uk-UA"/>
        </w:rPr>
        <w:t>№2</w:t>
      </w:r>
      <w:r>
        <w:rPr>
          <w:rFonts w:ascii="Times New Roman" w:hAnsi="Times New Roman"/>
          <w:i w:val="0"/>
          <w:color w:val="000000"/>
          <w:sz w:val="24"/>
          <w:szCs w:val="24"/>
          <w:lang w:val="uk-UA"/>
        </w:rPr>
        <w:t>. - С. 179-190.</w:t>
      </w:r>
    </w:p>
    <w:p w:rsidR="00E25FB4"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uk-UA"/>
        </w:rPr>
      </w:pPr>
      <w:r w:rsidRPr="0060416C">
        <w:rPr>
          <w:rFonts w:ascii="Times New Roman" w:hAnsi="Times New Roman"/>
          <w:bCs/>
          <w:i w:val="0"/>
          <w:color w:val="000000"/>
          <w:sz w:val="24"/>
          <w:szCs w:val="24"/>
          <w:lang w:val="uk-UA"/>
        </w:rPr>
        <w:t>Ушаков, Д</w:t>
      </w:r>
      <w:r w:rsidRPr="0060416C">
        <w:rPr>
          <w:rFonts w:ascii="Times New Roman" w:hAnsi="Times New Roman"/>
          <w:i w:val="0"/>
          <w:color w:val="000000"/>
          <w:sz w:val="24"/>
          <w:szCs w:val="24"/>
          <w:lang w:val="uk-UA"/>
        </w:rPr>
        <w:t xml:space="preserve">. Економічна ефективність державного фінансування </w:t>
      </w:r>
      <w:r w:rsidRPr="0060416C">
        <w:rPr>
          <w:rStyle w:val="Strong"/>
          <w:rFonts w:ascii="Times New Roman" w:hAnsi="Times New Roman"/>
          <w:b w:val="0"/>
          <w:bCs/>
          <w:i w:val="0"/>
          <w:color w:val="000000"/>
          <w:sz w:val="24"/>
          <w:szCs w:val="24"/>
          <w:lang w:val="uk-UA"/>
        </w:rPr>
        <w:t>освіти</w:t>
      </w:r>
      <w:r w:rsidRPr="0060416C">
        <w:rPr>
          <w:rFonts w:ascii="Times New Roman" w:hAnsi="Times New Roman"/>
          <w:i w:val="0"/>
          <w:color w:val="000000"/>
          <w:sz w:val="24"/>
          <w:szCs w:val="24"/>
          <w:lang w:val="uk-UA"/>
        </w:rPr>
        <w:t>: оцінювання економічних умов зростання [Текст] / Д. Ушаков, О. Архіпов // Актуальні проблеми економіки (</w:t>
      </w:r>
      <w:r w:rsidRPr="0060416C">
        <w:rPr>
          <w:rFonts w:ascii="Times New Roman" w:hAnsi="Times New Roman"/>
          <w:i w:val="0"/>
          <w:color w:val="000000"/>
          <w:sz w:val="24"/>
          <w:szCs w:val="24"/>
        </w:rPr>
        <w:t>Actual</w:t>
      </w:r>
      <w:r w:rsidRPr="0060416C">
        <w:rPr>
          <w:rFonts w:ascii="Times New Roman" w:hAnsi="Times New Roman"/>
          <w:i w:val="0"/>
          <w:color w:val="000000"/>
          <w:sz w:val="24"/>
          <w:szCs w:val="24"/>
          <w:lang w:val="uk-UA"/>
        </w:rPr>
        <w:t xml:space="preserve"> </w:t>
      </w:r>
      <w:r w:rsidRPr="0060416C">
        <w:rPr>
          <w:rFonts w:ascii="Times New Roman" w:hAnsi="Times New Roman"/>
          <w:i w:val="0"/>
          <w:color w:val="000000"/>
          <w:sz w:val="24"/>
          <w:szCs w:val="24"/>
        </w:rPr>
        <w:t>Problems</w:t>
      </w:r>
      <w:r w:rsidRPr="0060416C">
        <w:rPr>
          <w:rFonts w:ascii="Times New Roman" w:hAnsi="Times New Roman"/>
          <w:i w:val="0"/>
          <w:color w:val="000000"/>
          <w:sz w:val="24"/>
          <w:szCs w:val="24"/>
          <w:lang w:val="uk-UA"/>
        </w:rPr>
        <w:t xml:space="preserve"> </w:t>
      </w:r>
      <w:r w:rsidRPr="0060416C">
        <w:rPr>
          <w:rFonts w:ascii="Times New Roman" w:hAnsi="Times New Roman"/>
          <w:i w:val="0"/>
          <w:color w:val="000000"/>
          <w:sz w:val="24"/>
          <w:szCs w:val="24"/>
        </w:rPr>
        <w:t>of</w:t>
      </w:r>
      <w:r w:rsidRPr="0060416C">
        <w:rPr>
          <w:rFonts w:ascii="Times New Roman" w:hAnsi="Times New Roman"/>
          <w:i w:val="0"/>
          <w:color w:val="000000"/>
          <w:sz w:val="24"/>
          <w:szCs w:val="24"/>
          <w:lang w:val="uk-UA"/>
        </w:rPr>
        <w:t xml:space="preserve"> </w:t>
      </w:r>
      <w:r w:rsidRPr="0060416C">
        <w:rPr>
          <w:rFonts w:ascii="Times New Roman" w:hAnsi="Times New Roman"/>
          <w:i w:val="0"/>
          <w:color w:val="000000"/>
          <w:sz w:val="24"/>
          <w:szCs w:val="24"/>
        </w:rPr>
        <w:t>Economics</w:t>
      </w:r>
      <w:r w:rsidRPr="0060416C">
        <w:rPr>
          <w:rFonts w:ascii="Times New Roman" w:hAnsi="Times New Roman"/>
          <w:i w:val="0"/>
          <w:color w:val="000000"/>
          <w:sz w:val="24"/>
          <w:szCs w:val="24"/>
          <w:lang w:val="uk-UA"/>
        </w:rPr>
        <w:t xml:space="preserve">) : науково економічний журнал. - 2017. - </w:t>
      </w:r>
      <w:r w:rsidRPr="0060416C">
        <w:rPr>
          <w:rFonts w:ascii="Times New Roman" w:hAnsi="Times New Roman"/>
          <w:bCs/>
          <w:i w:val="0"/>
          <w:color w:val="000000"/>
          <w:sz w:val="24"/>
          <w:szCs w:val="24"/>
          <w:lang w:val="uk-UA"/>
        </w:rPr>
        <w:t>№2</w:t>
      </w:r>
      <w:r w:rsidRPr="0060416C">
        <w:rPr>
          <w:rFonts w:ascii="Times New Roman" w:hAnsi="Times New Roman"/>
          <w:i w:val="0"/>
          <w:color w:val="000000"/>
          <w:sz w:val="24"/>
          <w:szCs w:val="24"/>
          <w:lang w:val="uk-UA"/>
        </w:rPr>
        <w:t xml:space="preserve">. - </w:t>
      </w:r>
      <w:r w:rsidRPr="0060416C">
        <w:rPr>
          <w:rFonts w:ascii="Times New Roman" w:hAnsi="Times New Roman"/>
          <w:i w:val="0"/>
          <w:color w:val="000000"/>
          <w:sz w:val="24"/>
          <w:szCs w:val="24"/>
        </w:rPr>
        <w:t>P</w:t>
      </w:r>
      <w:r>
        <w:rPr>
          <w:rFonts w:ascii="Times New Roman" w:hAnsi="Times New Roman"/>
          <w:i w:val="0"/>
          <w:color w:val="000000"/>
          <w:sz w:val="24"/>
          <w:szCs w:val="24"/>
          <w:lang w:val="uk-UA"/>
        </w:rPr>
        <w:t>66-73.</w:t>
      </w:r>
    </w:p>
    <w:p w:rsidR="00E25FB4" w:rsidRPr="0060416C" w:rsidRDefault="00E25FB4" w:rsidP="00D31CA6">
      <w:pPr>
        <w:pStyle w:val="ListParagraph"/>
        <w:numPr>
          <w:ilvl w:val="2"/>
          <w:numId w:val="6"/>
        </w:numPr>
        <w:tabs>
          <w:tab w:val="clear" w:pos="2160"/>
          <w:tab w:val="num" w:pos="0"/>
        </w:tabs>
        <w:spacing w:after="0" w:line="240" w:lineRule="auto"/>
        <w:ind w:left="0" w:right="-284" w:firstLine="567"/>
        <w:jc w:val="both"/>
        <w:rPr>
          <w:rFonts w:ascii="Times New Roman" w:hAnsi="Times New Roman"/>
          <w:i w:val="0"/>
          <w:color w:val="000000"/>
          <w:sz w:val="24"/>
          <w:szCs w:val="24"/>
          <w:lang w:val="uk-UA"/>
        </w:rPr>
      </w:pPr>
      <w:r w:rsidRPr="0060416C">
        <w:rPr>
          <w:rFonts w:ascii="Times New Roman" w:hAnsi="Times New Roman"/>
          <w:bCs/>
          <w:i w:val="0"/>
          <w:color w:val="000000"/>
          <w:sz w:val="24"/>
          <w:szCs w:val="24"/>
          <w:lang w:val="uk-UA"/>
        </w:rPr>
        <w:t>Щербак, В. Г.</w:t>
      </w:r>
      <w:r w:rsidRPr="0060416C">
        <w:rPr>
          <w:rFonts w:ascii="Times New Roman" w:hAnsi="Times New Roman"/>
          <w:i w:val="0"/>
          <w:color w:val="000000"/>
          <w:sz w:val="24"/>
          <w:szCs w:val="24"/>
          <w:lang w:val="uk-UA"/>
        </w:rPr>
        <w:t xml:space="preserve"> Формування та розвиток бренд-капіталу вищого навчального закладу [Текст] / В. Г. Щербак, С. М. Марченко // Актуальні проблеми економіки (</w:t>
      </w:r>
      <w:r w:rsidRPr="0060416C">
        <w:rPr>
          <w:rFonts w:ascii="Times New Roman" w:hAnsi="Times New Roman"/>
          <w:i w:val="0"/>
          <w:color w:val="000000"/>
          <w:sz w:val="24"/>
          <w:szCs w:val="24"/>
        </w:rPr>
        <w:t>Actual</w:t>
      </w:r>
      <w:r w:rsidRPr="0060416C">
        <w:rPr>
          <w:rFonts w:ascii="Times New Roman" w:hAnsi="Times New Roman"/>
          <w:i w:val="0"/>
          <w:color w:val="000000"/>
          <w:sz w:val="24"/>
          <w:szCs w:val="24"/>
          <w:lang w:val="uk-UA"/>
        </w:rPr>
        <w:t xml:space="preserve"> </w:t>
      </w:r>
      <w:r w:rsidRPr="0060416C">
        <w:rPr>
          <w:rFonts w:ascii="Times New Roman" w:hAnsi="Times New Roman"/>
          <w:i w:val="0"/>
          <w:color w:val="000000"/>
          <w:sz w:val="24"/>
          <w:szCs w:val="24"/>
        </w:rPr>
        <w:t>Problems</w:t>
      </w:r>
      <w:r w:rsidRPr="0060416C">
        <w:rPr>
          <w:rFonts w:ascii="Times New Roman" w:hAnsi="Times New Roman"/>
          <w:i w:val="0"/>
          <w:color w:val="000000"/>
          <w:sz w:val="24"/>
          <w:szCs w:val="24"/>
          <w:lang w:val="uk-UA"/>
        </w:rPr>
        <w:t xml:space="preserve"> </w:t>
      </w:r>
      <w:r w:rsidRPr="0060416C">
        <w:rPr>
          <w:rFonts w:ascii="Times New Roman" w:hAnsi="Times New Roman"/>
          <w:i w:val="0"/>
          <w:color w:val="000000"/>
          <w:sz w:val="24"/>
          <w:szCs w:val="24"/>
        </w:rPr>
        <w:t>of</w:t>
      </w:r>
      <w:r w:rsidRPr="0060416C">
        <w:rPr>
          <w:rFonts w:ascii="Times New Roman" w:hAnsi="Times New Roman"/>
          <w:i w:val="0"/>
          <w:color w:val="000000"/>
          <w:sz w:val="24"/>
          <w:szCs w:val="24"/>
          <w:lang w:val="uk-UA"/>
        </w:rPr>
        <w:t xml:space="preserve"> </w:t>
      </w:r>
      <w:r w:rsidRPr="0060416C">
        <w:rPr>
          <w:rFonts w:ascii="Times New Roman" w:hAnsi="Times New Roman"/>
          <w:i w:val="0"/>
          <w:color w:val="000000"/>
          <w:sz w:val="24"/>
          <w:szCs w:val="24"/>
        </w:rPr>
        <w:t>Economics</w:t>
      </w:r>
      <w:r w:rsidRPr="0060416C">
        <w:rPr>
          <w:rFonts w:ascii="Times New Roman" w:hAnsi="Times New Roman"/>
          <w:i w:val="0"/>
          <w:color w:val="000000"/>
          <w:sz w:val="24"/>
          <w:szCs w:val="24"/>
          <w:lang w:val="uk-UA"/>
        </w:rPr>
        <w:t xml:space="preserve">) : науково економічний журнал. - 2016. - </w:t>
      </w:r>
      <w:r w:rsidRPr="0060416C">
        <w:rPr>
          <w:rFonts w:ascii="Times New Roman" w:hAnsi="Times New Roman"/>
          <w:bCs/>
          <w:i w:val="0"/>
          <w:color w:val="000000"/>
          <w:sz w:val="24"/>
          <w:szCs w:val="24"/>
          <w:lang w:val="uk-UA"/>
        </w:rPr>
        <w:t>№6</w:t>
      </w:r>
      <w:r w:rsidRPr="0060416C">
        <w:rPr>
          <w:rFonts w:ascii="Times New Roman" w:hAnsi="Times New Roman"/>
          <w:i w:val="0"/>
          <w:color w:val="000000"/>
          <w:sz w:val="24"/>
          <w:szCs w:val="24"/>
          <w:lang w:val="uk-UA"/>
        </w:rPr>
        <w:t>. - С. 213-221.</w:t>
      </w:r>
    </w:p>
    <w:p w:rsidR="00E25FB4" w:rsidRDefault="00E25FB4" w:rsidP="00D31CA6">
      <w:pPr>
        <w:spacing w:after="0" w:line="240" w:lineRule="auto"/>
        <w:ind w:right="-284"/>
        <w:jc w:val="center"/>
        <w:rPr>
          <w:rFonts w:ascii="Times New Roman" w:hAnsi="Times New Roman"/>
          <w:b/>
          <w:i w:val="0"/>
          <w:color w:val="000000"/>
          <w:sz w:val="24"/>
          <w:szCs w:val="24"/>
          <w:lang w:val="uk-UA"/>
        </w:rPr>
      </w:pPr>
    </w:p>
    <w:p w:rsidR="00E25FB4" w:rsidRPr="006C035D" w:rsidRDefault="00E25FB4" w:rsidP="00BB4CC8">
      <w:pPr>
        <w:pStyle w:val="ListParagraph"/>
        <w:numPr>
          <w:ilvl w:val="0"/>
          <w:numId w:val="18"/>
        </w:numPr>
        <w:spacing w:after="0" w:line="240" w:lineRule="auto"/>
        <w:ind w:right="-284"/>
        <w:jc w:val="center"/>
        <w:rPr>
          <w:rFonts w:ascii="Times New Roman" w:hAnsi="Times New Roman"/>
          <w:b/>
          <w:i w:val="0"/>
          <w:color w:val="000000"/>
          <w:sz w:val="24"/>
          <w:szCs w:val="24"/>
          <w:lang w:val="uk-UA"/>
        </w:rPr>
      </w:pPr>
      <w:r w:rsidRPr="006C035D">
        <w:rPr>
          <w:rFonts w:ascii="Times New Roman" w:hAnsi="Times New Roman"/>
          <w:b/>
          <w:i w:val="0"/>
          <w:color w:val="000000"/>
          <w:sz w:val="24"/>
          <w:szCs w:val="24"/>
          <w:lang w:val="uk-UA"/>
        </w:rPr>
        <w:t>Практичні аспекти роботи в українських ВНЗ</w:t>
      </w:r>
    </w:p>
    <w:p w:rsidR="00E25FB4" w:rsidRPr="007D69A1" w:rsidRDefault="00E25FB4" w:rsidP="00D31CA6">
      <w:pPr>
        <w:numPr>
          <w:ilvl w:val="0"/>
          <w:numId w:val="7"/>
        </w:numPr>
        <w:spacing w:after="0" w:line="240" w:lineRule="auto"/>
        <w:ind w:left="0" w:right="-284"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Анохін, В</w:t>
      </w:r>
      <w:r w:rsidRPr="007D69A1">
        <w:rPr>
          <w:rFonts w:ascii="Times New Roman" w:hAnsi="Times New Roman"/>
          <w:i w:val="0"/>
          <w:color w:val="000000"/>
          <w:sz w:val="24"/>
          <w:szCs w:val="24"/>
          <w:lang w:val="uk-UA"/>
        </w:rPr>
        <w:t xml:space="preserve">. Технічне та дидактичне забезпечення самостійної роботи студентів [Текст] / В. Анохін // Вища школа. - 2015.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uk-UA"/>
        </w:rPr>
        <w:t>9-10</w:t>
      </w:r>
      <w:r w:rsidRPr="007D69A1">
        <w:rPr>
          <w:rFonts w:ascii="Times New Roman" w:hAnsi="Times New Roman"/>
          <w:i w:val="0"/>
          <w:color w:val="000000"/>
          <w:sz w:val="24"/>
          <w:szCs w:val="24"/>
          <w:lang w:val="uk-UA"/>
        </w:rPr>
        <w:t>. - С. 80-95.</w:t>
      </w:r>
    </w:p>
    <w:p w:rsidR="00E25FB4" w:rsidRPr="007D69A1" w:rsidRDefault="00E25FB4" w:rsidP="00D31CA6">
      <w:pPr>
        <w:numPr>
          <w:ilvl w:val="0"/>
          <w:numId w:val="7"/>
        </w:numPr>
        <w:spacing w:after="0" w:line="240" w:lineRule="auto"/>
        <w:ind w:left="0" w:right="-284"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ru-RU"/>
        </w:rPr>
        <w:t>Афанасьєв, М</w:t>
      </w:r>
      <w:r w:rsidRPr="007D69A1">
        <w:rPr>
          <w:rFonts w:ascii="Times New Roman" w:hAnsi="Times New Roman"/>
          <w:i w:val="0"/>
          <w:color w:val="000000"/>
          <w:sz w:val="24"/>
          <w:szCs w:val="24"/>
          <w:lang w:val="ru-RU"/>
        </w:rPr>
        <w:t xml:space="preserve">. Форсайт - вектор руху університету [Текст] / М. Афанасьєв // Вища школа. - 2015.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ru-RU"/>
        </w:rPr>
        <w:t>9-10</w:t>
      </w:r>
      <w:r w:rsidRPr="007D69A1">
        <w:rPr>
          <w:rFonts w:ascii="Times New Roman" w:hAnsi="Times New Roman"/>
          <w:i w:val="0"/>
          <w:color w:val="000000"/>
          <w:sz w:val="24"/>
          <w:szCs w:val="24"/>
          <w:lang w:val="ru-RU"/>
        </w:rPr>
        <w:t>. - С. 42-58.</w:t>
      </w:r>
    </w:p>
    <w:p w:rsidR="00E25FB4" w:rsidRPr="007D69A1" w:rsidRDefault="00E25FB4" w:rsidP="00D31CA6">
      <w:pPr>
        <w:numPr>
          <w:ilvl w:val="0"/>
          <w:numId w:val="7"/>
        </w:numPr>
        <w:spacing w:after="0" w:line="240" w:lineRule="auto"/>
        <w:ind w:left="0" w:right="-284" w:firstLine="540"/>
        <w:jc w:val="both"/>
        <w:rPr>
          <w:rFonts w:ascii="Times New Roman" w:hAnsi="Times New Roman"/>
          <w:i w:val="0"/>
          <w:color w:val="000000"/>
          <w:sz w:val="24"/>
          <w:szCs w:val="24"/>
          <w:lang w:val="uk-UA"/>
        </w:rPr>
      </w:pPr>
      <w:r w:rsidRPr="007D69A1">
        <w:rPr>
          <w:rFonts w:ascii="Times New Roman" w:hAnsi="Times New Roman"/>
          <w:i w:val="0"/>
          <w:color w:val="000000"/>
          <w:sz w:val="24"/>
          <w:szCs w:val="24"/>
          <w:lang w:val="uk-UA"/>
        </w:rPr>
        <w:t xml:space="preserve">Базидевич, В. Олімпіада з економічної теорії як важливий напрямок роботи з обдарованою молоддю </w:t>
      </w:r>
      <w:r w:rsidRPr="007D69A1">
        <w:rPr>
          <w:rFonts w:ascii="Times New Roman" w:hAnsi="Times New Roman"/>
          <w:i w:val="0"/>
          <w:color w:val="000000"/>
          <w:sz w:val="24"/>
          <w:szCs w:val="24"/>
          <w:lang w:val="ru-RU"/>
        </w:rPr>
        <w:t>[</w:t>
      </w:r>
      <w:r w:rsidRPr="007D69A1">
        <w:rPr>
          <w:rFonts w:ascii="Times New Roman" w:hAnsi="Times New Roman"/>
          <w:i w:val="0"/>
          <w:color w:val="000000"/>
          <w:sz w:val="24"/>
          <w:szCs w:val="24"/>
          <w:lang w:val="uk-UA"/>
        </w:rPr>
        <w:t>Текст</w:t>
      </w:r>
      <w:r w:rsidRPr="007D69A1">
        <w:rPr>
          <w:rFonts w:ascii="Times New Roman" w:hAnsi="Times New Roman"/>
          <w:i w:val="0"/>
          <w:color w:val="000000"/>
          <w:sz w:val="24"/>
          <w:szCs w:val="24"/>
          <w:lang w:val="ru-RU"/>
        </w:rPr>
        <w:t xml:space="preserve">] </w:t>
      </w:r>
      <w:r w:rsidRPr="007D69A1">
        <w:rPr>
          <w:rFonts w:ascii="Times New Roman" w:hAnsi="Times New Roman"/>
          <w:i w:val="0"/>
          <w:color w:val="000000"/>
          <w:sz w:val="24"/>
          <w:szCs w:val="24"/>
          <w:lang w:val="uk-UA"/>
        </w:rPr>
        <w:t>/ В. Базидевич, Н. Гражевська, Н. Томчук-Пономаренко // Вища школа. – 2014. - №9. – С. 32-43.</w:t>
      </w:r>
    </w:p>
    <w:p w:rsidR="00E25FB4" w:rsidRPr="00D13FF7" w:rsidRDefault="00E25FB4" w:rsidP="00D13FF7">
      <w:pPr>
        <w:numPr>
          <w:ilvl w:val="0"/>
          <w:numId w:val="7"/>
        </w:numPr>
        <w:spacing w:after="0" w:line="240" w:lineRule="auto"/>
        <w:ind w:left="0" w:right="-284" w:firstLine="540"/>
        <w:jc w:val="both"/>
        <w:rPr>
          <w:rFonts w:ascii="Times New Roman" w:hAnsi="Times New Roman"/>
          <w:i w:val="0"/>
          <w:color w:val="000000"/>
          <w:sz w:val="24"/>
          <w:szCs w:val="24"/>
          <w:lang w:val="uk-UA"/>
        </w:rPr>
      </w:pPr>
      <w:r w:rsidRPr="004F3DCC">
        <w:rPr>
          <w:rFonts w:ascii="Times New Roman" w:hAnsi="Times New Roman"/>
          <w:bCs/>
          <w:i w:val="0"/>
          <w:color w:val="000000"/>
          <w:sz w:val="24"/>
          <w:szCs w:val="24"/>
          <w:lang w:val="ru-RU"/>
        </w:rPr>
        <w:t xml:space="preserve">Войналович, О. </w:t>
      </w:r>
      <w:r w:rsidRPr="004F3DCC">
        <w:rPr>
          <w:rFonts w:ascii="Times New Roman" w:hAnsi="Times New Roman"/>
          <w:i w:val="0"/>
          <w:color w:val="000000"/>
          <w:sz w:val="24"/>
          <w:szCs w:val="24"/>
          <w:lang w:val="ru-RU"/>
        </w:rPr>
        <w:t xml:space="preserve">Працеохоронні засади в навчально-виховному процесі НУБіП України [Текст] / </w:t>
      </w:r>
      <w:r w:rsidRPr="00D13FF7">
        <w:rPr>
          <w:rFonts w:ascii="Times New Roman" w:hAnsi="Times New Roman"/>
          <w:i w:val="0"/>
          <w:color w:val="000000"/>
          <w:sz w:val="24"/>
          <w:szCs w:val="24"/>
          <w:lang w:val="ru-RU"/>
        </w:rPr>
        <w:t xml:space="preserve">О. Войналович // Вища школа. - 2014. – </w:t>
      </w:r>
      <w:r w:rsidRPr="00D13FF7">
        <w:rPr>
          <w:rFonts w:ascii="Times New Roman" w:hAnsi="Times New Roman"/>
          <w:bCs/>
          <w:i w:val="0"/>
          <w:color w:val="000000"/>
          <w:sz w:val="24"/>
          <w:szCs w:val="24"/>
          <w:lang w:val="uk-UA"/>
        </w:rPr>
        <w:t>№</w:t>
      </w:r>
      <w:r w:rsidRPr="00D13FF7">
        <w:rPr>
          <w:rFonts w:ascii="Times New Roman" w:hAnsi="Times New Roman"/>
          <w:bCs/>
          <w:i w:val="0"/>
          <w:color w:val="000000"/>
          <w:sz w:val="24"/>
          <w:szCs w:val="24"/>
          <w:lang w:val="ru-RU"/>
        </w:rPr>
        <w:t xml:space="preserve"> 8</w:t>
      </w:r>
      <w:r w:rsidRPr="00D13FF7">
        <w:rPr>
          <w:rFonts w:ascii="Times New Roman" w:hAnsi="Times New Roman"/>
          <w:i w:val="0"/>
          <w:color w:val="000000"/>
          <w:sz w:val="24"/>
          <w:szCs w:val="24"/>
          <w:lang w:val="ru-RU"/>
        </w:rPr>
        <w:t>. - С. 54-61.</w:t>
      </w:r>
    </w:p>
    <w:p w:rsidR="00E25FB4" w:rsidRPr="00D13FF7" w:rsidRDefault="00E25FB4" w:rsidP="00D13FF7">
      <w:pPr>
        <w:numPr>
          <w:ilvl w:val="0"/>
          <w:numId w:val="7"/>
        </w:numPr>
        <w:spacing w:after="0" w:line="240" w:lineRule="auto"/>
        <w:ind w:left="0" w:right="-284" w:firstLine="540"/>
        <w:jc w:val="both"/>
        <w:rPr>
          <w:rFonts w:ascii="Times New Roman" w:hAnsi="Times New Roman"/>
          <w:i w:val="0"/>
          <w:color w:val="000000"/>
          <w:sz w:val="24"/>
          <w:szCs w:val="24"/>
          <w:lang w:val="uk-UA"/>
        </w:rPr>
      </w:pPr>
      <w:r w:rsidRPr="00D13FF7">
        <w:rPr>
          <w:rFonts w:ascii="Times New Roman" w:hAnsi="Times New Roman"/>
          <w:i w:val="0"/>
          <w:color w:val="000000"/>
          <w:sz w:val="24"/>
          <w:szCs w:val="24"/>
          <w:lang w:val="uk-UA"/>
        </w:rPr>
        <w:t>Галата С. Ставка на креативність: [Пед.коледж ДНУ ім..О.Гончара працює за педагогічною конституцією Європи] //Освіта України. – 2013. - №42. – 21 жовтня. – С.12.</w:t>
      </w:r>
    </w:p>
    <w:p w:rsidR="00E25FB4" w:rsidRPr="007D69A1" w:rsidRDefault="00E25FB4" w:rsidP="00D31CA6">
      <w:pPr>
        <w:numPr>
          <w:ilvl w:val="0"/>
          <w:numId w:val="7"/>
        </w:numPr>
        <w:spacing w:after="0" w:line="240" w:lineRule="auto"/>
        <w:ind w:left="0" w:right="-284"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ru-RU"/>
        </w:rPr>
        <w:t>Галиця, О</w:t>
      </w:r>
      <w:r w:rsidRPr="007D69A1">
        <w:rPr>
          <w:rFonts w:ascii="Times New Roman" w:hAnsi="Times New Roman"/>
          <w:i w:val="0"/>
          <w:color w:val="000000"/>
          <w:sz w:val="24"/>
          <w:szCs w:val="24"/>
          <w:lang w:val="ru-RU"/>
        </w:rPr>
        <w:t xml:space="preserve">. Навчальна практика у ВНЗ (коледжах) та її різновиди [Текст] / О. Галиця // Вища школа. - 2015.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ru-RU"/>
        </w:rPr>
        <w:t>11-12</w:t>
      </w:r>
      <w:r w:rsidRPr="007D69A1">
        <w:rPr>
          <w:rFonts w:ascii="Times New Roman" w:hAnsi="Times New Roman"/>
          <w:i w:val="0"/>
          <w:color w:val="000000"/>
          <w:sz w:val="24"/>
          <w:szCs w:val="24"/>
          <w:lang w:val="ru-RU"/>
        </w:rPr>
        <w:t>. - С. 119-122.</w:t>
      </w:r>
    </w:p>
    <w:p w:rsidR="00E25FB4" w:rsidRPr="007D69A1" w:rsidRDefault="00E25FB4" w:rsidP="00D31CA6">
      <w:pPr>
        <w:numPr>
          <w:ilvl w:val="0"/>
          <w:numId w:val="7"/>
        </w:numPr>
        <w:spacing w:after="0" w:line="240" w:lineRule="auto"/>
        <w:ind w:left="0" w:right="-284" w:firstLine="540"/>
        <w:jc w:val="both"/>
        <w:rPr>
          <w:rFonts w:ascii="Times New Roman" w:hAnsi="Times New Roman"/>
          <w:i w:val="0"/>
          <w:color w:val="000000"/>
          <w:sz w:val="24"/>
          <w:szCs w:val="24"/>
          <w:lang w:val="uk-UA"/>
        </w:rPr>
      </w:pPr>
      <w:r w:rsidRPr="007D69A1">
        <w:rPr>
          <w:rFonts w:ascii="Times New Roman" w:hAnsi="Times New Roman"/>
          <w:i w:val="0"/>
          <w:color w:val="000000"/>
          <w:sz w:val="24"/>
          <w:szCs w:val="24"/>
          <w:lang w:val="uk-UA"/>
        </w:rPr>
        <w:t xml:space="preserve">Гетьман, О. Підготовка молодих спеціалістів (фахівців) у навчальних закладах відповідно до вимог ринку праці </w:t>
      </w:r>
      <w:r w:rsidRPr="007D69A1">
        <w:rPr>
          <w:rFonts w:ascii="Times New Roman" w:hAnsi="Times New Roman"/>
          <w:i w:val="0"/>
          <w:color w:val="000000"/>
          <w:sz w:val="24"/>
          <w:szCs w:val="24"/>
          <w:lang w:val="ru-RU"/>
        </w:rPr>
        <w:t>[</w:t>
      </w:r>
      <w:r w:rsidRPr="007D69A1">
        <w:rPr>
          <w:rFonts w:ascii="Times New Roman" w:hAnsi="Times New Roman"/>
          <w:i w:val="0"/>
          <w:color w:val="000000"/>
          <w:sz w:val="24"/>
          <w:szCs w:val="24"/>
          <w:lang w:val="uk-UA"/>
        </w:rPr>
        <w:t>Текст</w:t>
      </w:r>
      <w:r w:rsidRPr="007D69A1">
        <w:rPr>
          <w:rFonts w:ascii="Times New Roman" w:hAnsi="Times New Roman"/>
          <w:i w:val="0"/>
          <w:color w:val="000000"/>
          <w:sz w:val="24"/>
          <w:szCs w:val="24"/>
          <w:lang w:val="ru-RU"/>
        </w:rPr>
        <w:t xml:space="preserve">] </w:t>
      </w:r>
      <w:r w:rsidRPr="007D69A1">
        <w:rPr>
          <w:rFonts w:ascii="Times New Roman" w:hAnsi="Times New Roman"/>
          <w:i w:val="0"/>
          <w:color w:val="000000"/>
          <w:sz w:val="24"/>
          <w:szCs w:val="24"/>
          <w:lang w:val="uk-UA"/>
        </w:rPr>
        <w:t xml:space="preserve">/ О. Гетьман, А. Безбатько //Економіка та держава. – </w:t>
      </w:r>
      <w:r w:rsidRPr="007B631A">
        <w:rPr>
          <w:rFonts w:ascii="Times New Roman" w:hAnsi="Times New Roman"/>
          <w:i w:val="0"/>
          <w:color w:val="000000"/>
          <w:sz w:val="24"/>
          <w:szCs w:val="24"/>
          <w:lang w:val="uk-UA"/>
        </w:rPr>
        <w:t>2016.</w:t>
      </w:r>
      <w:r w:rsidRPr="007D69A1">
        <w:rPr>
          <w:rFonts w:ascii="Times New Roman" w:hAnsi="Times New Roman"/>
          <w:i w:val="0"/>
          <w:color w:val="000000"/>
          <w:sz w:val="24"/>
          <w:szCs w:val="24"/>
          <w:lang w:val="uk-UA"/>
        </w:rPr>
        <w:t xml:space="preserve"> - №1. – С.75-80.</w:t>
      </w:r>
    </w:p>
    <w:p w:rsidR="00E25FB4" w:rsidRPr="007D69A1" w:rsidRDefault="00E25FB4" w:rsidP="00D31CA6">
      <w:pPr>
        <w:numPr>
          <w:ilvl w:val="0"/>
          <w:numId w:val="7"/>
        </w:numPr>
        <w:spacing w:after="0" w:line="240" w:lineRule="auto"/>
        <w:ind w:left="0" w:right="-284" w:firstLine="540"/>
        <w:jc w:val="both"/>
        <w:rPr>
          <w:rFonts w:ascii="Times New Roman" w:hAnsi="Times New Roman"/>
          <w:i w:val="0"/>
          <w:color w:val="000000"/>
          <w:sz w:val="24"/>
          <w:szCs w:val="24"/>
          <w:lang w:val="uk-UA"/>
        </w:rPr>
      </w:pPr>
      <w:r w:rsidRPr="007D69A1">
        <w:rPr>
          <w:rFonts w:ascii="Times New Roman" w:hAnsi="Times New Roman"/>
          <w:i w:val="0"/>
          <w:color w:val="000000"/>
          <w:sz w:val="24"/>
          <w:szCs w:val="24"/>
          <w:lang w:val="uk-UA"/>
        </w:rPr>
        <w:t xml:space="preserve">Головенкін, В. Університетська система забезпечення якості </w:t>
      </w:r>
      <w:r w:rsidRPr="007D69A1">
        <w:rPr>
          <w:rFonts w:ascii="Times New Roman" w:hAnsi="Times New Roman"/>
          <w:i w:val="0"/>
          <w:color w:val="000000"/>
          <w:sz w:val="24"/>
          <w:szCs w:val="24"/>
          <w:lang w:val="ru-RU"/>
        </w:rPr>
        <w:t>[</w:t>
      </w:r>
      <w:r w:rsidRPr="007D69A1">
        <w:rPr>
          <w:rFonts w:ascii="Times New Roman" w:hAnsi="Times New Roman"/>
          <w:i w:val="0"/>
          <w:color w:val="000000"/>
          <w:sz w:val="24"/>
          <w:szCs w:val="24"/>
          <w:lang w:val="uk-UA"/>
        </w:rPr>
        <w:t>Текст</w:t>
      </w:r>
      <w:r w:rsidRPr="007D69A1">
        <w:rPr>
          <w:rFonts w:ascii="Times New Roman" w:hAnsi="Times New Roman"/>
          <w:i w:val="0"/>
          <w:color w:val="000000"/>
          <w:sz w:val="24"/>
          <w:szCs w:val="24"/>
          <w:lang w:val="ru-RU"/>
        </w:rPr>
        <w:t xml:space="preserve">] </w:t>
      </w:r>
      <w:r w:rsidRPr="007D69A1">
        <w:rPr>
          <w:rFonts w:ascii="Times New Roman" w:hAnsi="Times New Roman"/>
          <w:i w:val="0"/>
          <w:color w:val="000000"/>
          <w:sz w:val="24"/>
          <w:szCs w:val="24"/>
          <w:lang w:val="uk-UA"/>
        </w:rPr>
        <w:t>/ В. Головенкін // Вища школа. – 2014. - №11-12. – С. 15-23.</w:t>
      </w:r>
    </w:p>
    <w:p w:rsidR="00E25FB4" w:rsidRPr="004F3DCC"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 xml:space="preserve">Грицюк, Л. </w:t>
      </w:r>
      <w:r w:rsidRPr="007D69A1">
        <w:rPr>
          <w:rFonts w:ascii="Times New Roman" w:hAnsi="Times New Roman"/>
          <w:i w:val="0"/>
          <w:color w:val="000000"/>
          <w:sz w:val="24"/>
          <w:szCs w:val="24"/>
          <w:lang w:val="uk-UA"/>
        </w:rPr>
        <w:t xml:space="preserve">Реалізація програм "Подвійний диплом" як спосіб входження вітчизняних ВНЗ до Європейського простору вищої освіти [Текст] / Л. Грицюк, А. Лякішева // </w:t>
      </w:r>
      <w:r w:rsidRPr="004F3DCC">
        <w:rPr>
          <w:rFonts w:ascii="Times New Roman" w:hAnsi="Times New Roman"/>
          <w:i w:val="0"/>
          <w:color w:val="000000"/>
          <w:sz w:val="24"/>
          <w:szCs w:val="24"/>
          <w:lang w:val="uk-UA"/>
        </w:rPr>
        <w:t xml:space="preserve">Вища школа. - 2014. - </w:t>
      </w:r>
      <w:r w:rsidRPr="004F3DCC">
        <w:rPr>
          <w:rFonts w:ascii="Times New Roman" w:hAnsi="Times New Roman"/>
          <w:bCs/>
          <w:i w:val="0"/>
          <w:color w:val="000000"/>
          <w:sz w:val="24"/>
          <w:szCs w:val="24"/>
          <w:lang w:val="uk-UA"/>
        </w:rPr>
        <w:t>№7</w:t>
      </w:r>
      <w:r w:rsidRPr="004F3DCC">
        <w:rPr>
          <w:rFonts w:ascii="Times New Roman" w:hAnsi="Times New Roman"/>
          <w:i w:val="0"/>
          <w:color w:val="000000"/>
          <w:sz w:val="24"/>
          <w:szCs w:val="24"/>
          <w:lang w:val="uk-UA"/>
        </w:rPr>
        <w:t>. - С. 46-54.</w:t>
      </w:r>
    </w:p>
    <w:p w:rsidR="00E25FB4" w:rsidRPr="004F3DCC" w:rsidRDefault="00E25FB4" w:rsidP="007D69A1">
      <w:pPr>
        <w:numPr>
          <w:ilvl w:val="0"/>
          <w:numId w:val="7"/>
        </w:numPr>
        <w:spacing w:after="0" w:line="240" w:lineRule="auto"/>
        <w:ind w:left="0" w:right="-185" w:firstLine="540"/>
        <w:jc w:val="both"/>
        <w:rPr>
          <w:rFonts w:ascii="Times New Roman" w:hAnsi="Times New Roman"/>
          <w:i w:val="0"/>
          <w:iCs w:val="0"/>
          <w:color w:val="000000"/>
          <w:sz w:val="24"/>
          <w:szCs w:val="24"/>
          <w:lang w:val="uk-UA"/>
        </w:rPr>
      </w:pPr>
      <w:r w:rsidRPr="004F3DCC">
        <w:rPr>
          <w:rFonts w:ascii="Times New Roman" w:hAnsi="Times New Roman"/>
          <w:bCs/>
          <w:i w:val="0"/>
          <w:iCs w:val="0"/>
          <w:sz w:val="24"/>
          <w:szCs w:val="24"/>
          <w:lang w:val="uk-UA" w:eastAsia="ru-RU"/>
        </w:rPr>
        <w:t>Гуревич, Р. С.</w:t>
      </w:r>
      <w:r w:rsidRPr="004F3DCC">
        <w:rPr>
          <w:rFonts w:ascii="Times New Roman" w:hAnsi="Times New Roman"/>
          <w:i w:val="0"/>
          <w:iCs w:val="0"/>
          <w:sz w:val="24"/>
          <w:szCs w:val="24"/>
          <w:lang w:val="uk-UA" w:eastAsia="ru-RU"/>
        </w:rPr>
        <w:t xml:space="preserve"> Інформаційно-телекомунікаційні технології в навчальному процесі та наукових дослідженнях [Текст] : навч. посібник / Р.С. Гуревич, М.Ю. Кадемія. - Ки</w:t>
      </w:r>
      <w:r w:rsidRPr="004F3DCC">
        <w:rPr>
          <w:rFonts w:ascii="Times New Roman" w:hAnsi="Times New Roman"/>
          <w:i w:val="0"/>
          <w:iCs w:val="0"/>
          <w:sz w:val="24"/>
          <w:szCs w:val="24"/>
          <w:lang w:val="ru-RU" w:eastAsia="ru-RU"/>
        </w:rPr>
        <w:t>i</w:t>
      </w:r>
      <w:r w:rsidRPr="004F3DCC">
        <w:rPr>
          <w:rFonts w:ascii="Times New Roman" w:hAnsi="Times New Roman"/>
          <w:i w:val="0"/>
          <w:iCs w:val="0"/>
          <w:sz w:val="24"/>
          <w:szCs w:val="24"/>
          <w:lang w:val="uk-UA" w:eastAsia="ru-RU"/>
        </w:rPr>
        <w:t>в : Освіта України, 2006. - 390 с.</w:t>
      </w:r>
    </w:p>
    <w:p w:rsidR="00E25FB4" w:rsidRPr="004F3DCC"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4F3DCC">
        <w:rPr>
          <w:rFonts w:ascii="Times New Roman" w:hAnsi="Times New Roman"/>
          <w:bCs/>
          <w:i w:val="0"/>
          <w:color w:val="000000"/>
          <w:sz w:val="24"/>
          <w:szCs w:val="24"/>
          <w:lang w:val="uk-UA"/>
        </w:rPr>
        <w:t>Дериховська, В. І.</w:t>
      </w:r>
      <w:r w:rsidRPr="004F3DCC">
        <w:rPr>
          <w:rFonts w:ascii="Times New Roman" w:hAnsi="Times New Roman"/>
          <w:i w:val="0"/>
          <w:color w:val="000000"/>
          <w:sz w:val="24"/>
          <w:szCs w:val="24"/>
          <w:lang w:val="uk-UA"/>
        </w:rPr>
        <w:t xml:space="preserve"> Моніторинг потреби ринку праці у спеціалістах з вищою професійною освітою [Текст] / В. І. Дериховська // Економіка. Фінанси. Право. - 2015. - </w:t>
      </w:r>
      <w:r w:rsidRPr="004F3DCC">
        <w:rPr>
          <w:rFonts w:ascii="Times New Roman" w:hAnsi="Times New Roman"/>
          <w:bCs/>
          <w:i w:val="0"/>
          <w:color w:val="000000"/>
          <w:sz w:val="24"/>
          <w:szCs w:val="24"/>
          <w:lang w:val="uk-UA"/>
        </w:rPr>
        <w:t>№11</w:t>
      </w:r>
      <w:r w:rsidRPr="004F3DCC">
        <w:rPr>
          <w:rFonts w:ascii="Times New Roman" w:hAnsi="Times New Roman"/>
          <w:i w:val="0"/>
          <w:color w:val="000000"/>
          <w:sz w:val="24"/>
          <w:szCs w:val="24"/>
          <w:lang w:val="uk-UA"/>
        </w:rPr>
        <w:t>. - С. 17-21.</w:t>
      </w:r>
    </w:p>
    <w:p w:rsidR="00E25FB4" w:rsidRPr="004F3DCC"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4F3DCC">
        <w:rPr>
          <w:rFonts w:ascii="Times New Roman" w:hAnsi="Times New Roman"/>
          <w:bCs/>
          <w:i w:val="0"/>
          <w:color w:val="000000"/>
          <w:sz w:val="24"/>
          <w:szCs w:val="24"/>
          <w:lang w:val="ru-RU"/>
        </w:rPr>
        <w:t>Завалевський, Юрій</w:t>
      </w:r>
      <w:r w:rsidRPr="004F3DCC">
        <w:rPr>
          <w:rFonts w:ascii="Times New Roman" w:hAnsi="Times New Roman"/>
          <w:i w:val="0"/>
          <w:color w:val="000000"/>
          <w:sz w:val="24"/>
          <w:szCs w:val="24"/>
          <w:lang w:val="ru-RU"/>
        </w:rPr>
        <w:t xml:space="preserve">. Формування конкурентоспроможного фахівця </w:t>
      </w:r>
      <w:r>
        <w:rPr>
          <w:rFonts w:ascii="Times New Roman" w:hAnsi="Times New Roman"/>
          <w:i w:val="0"/>
          <w:color w:val="000000"/>
          <w:sz w:val="24"/>
          <w:szCs w:val="24"/>
          <w:lang w:val="ru-RU"/>
        </w:rPr>
        <w:t xml:space="preserve">- </w:t>
      </w:r>
      <w:r w:rsidRPr="004F3DCC">
        <w:rPr>
          <w:rFonts w:ascii="Times New Roman" w:hAnsi="Times New Roman"/>
          <w:i w:val="0"/>
          <w:color w:val="000000"/>
          <w:sz w:val="24"/>
          <w:szCs w:val="24"/>
          <w:lang w:val="ru-RU"/>
        </w:rPr>
        <w:t xml:space="preserve">одне з головних завдань сучасного вищого навчального закладу [Текст] / Ю. Завалевський // Вища школа. - 2015. - </w:t>
      </w:r>
      <w:r w:rsidRPr="004F3DCC">
        <w:rPr>
          <w:rFonts w:ascii="Times New Roman" w:hAnsi="Times New Roman"/>
          <w:bCs/>
          <w:i w:val="0"/>
          <w:color w:val="000000"/>
          <w:sz w:val="24"/>
          <w:szCs w:val="24"/>
          <w:lang w:val="uk-UA"/>
        </w:rPr>
        <w:t>№</w:t>
      </w:r>
      <w:r w:rsidRPr="004F3DCC">
        <w:rPr>
          <w:rFonts w:ascii="Times New Roman" w:hAnsi="Times New Roman"/>
          <w:bCs/>
          <w:i w:val="0"/>
          <w:color w:val="000000"/>
          <w:sz w:val="24"/>
          <w:szCs w:val="24"/>
          <w:lang w:val="ru-RU"/>
        </w:rPr>
        <w:t>11-12</w:t>
      </w:r>
      <w:r w:rsidRPr="004F3DCC">
        <w:rPr>
          <w:rFonts w:ascii="Times New Roman" w:hAnsi="Times New Roman"/>
          <w:i w:val="0"/>
          <w:color w:val="000000"/>
          <w:sz w:val="24"/>
          <w:szCs w:val="24"/>
          <w:lang w:val="ru-RU"/>
        </w:rPr>
        <w:t>. - С. 7-18.</w:t>
      </w:r>
    </w:p>
    <w:p w:rsidR="00E25FB4" w:rsidRPr="004F3DCC"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4F3DCC">
        <w:rPr>
          <w:rFonts w:ascii="Times New Roman" w:hAnsi="Times New Roman"/>
          <w:i w:val="0"/>
          <w:color w:val="000000"/>
          <w:sz w:val="24"/>
          <w:szCs w:val="24"/>
          <w:lang w:val="uk-UA"/>
        </w:rPr>
        <w:t xml:space="preserve">Зверко, Т. Практичні аспекти управління професійною орієнтацією студентів у ВНЗ </w:t>
      </w:r>
      <w:r w:rsidRPr="004F3DCC">
        <w:rPr>
          <w:rFonts w:ascii="Times New Roman" w:hAnsi="Times New Roman"/>
          <w:i w:val="0"/>
          <w:color w:val="000000"/>
          <w:sz w:val="24"/>
          <w:szCs w:val="24"/>
          <w:lang w:val="ru-RU"/>
        </w:rPr>
        <w:t>[</w:t>
      </w:r>
      <w:r w:rsidRPr="004F3DCC">
        <w:rPr>
          <w:rFonts w:ascii="Times New Roman" w:hAnsi="Times New Roman"/>
          <w:i w:val="0"/>
          <w:color w:val="000000"/>
          <w:sz w:val="24"/>
          <w:szCs w:val="24"/>
          <w:lang w:val="uk-UA"/>
        </w:rPr>
        <w:t>Текст</w:t>
      </w:r>
      <w:r w:rsidRPr="004F3DCC">
        <w:rPr>
          <w:rFonts w:ascii="Times New Roman" w:hAnsi="Times New Roman"/>
          <w:i w:val="0"/>
          <w:color w:val="000000"/>
          <w:sz w:val="24"/>
          <w:szCs w:val="24"/>
          <w:lang w:val="ru-RU"/>
        </w:rPr>
        <w:t xml:space="preserve">] </w:t>
      </w:r>
      <w:r w:rsidRPr="004F3DCC">
        <w:rPr>
          <w:rFonts w:ascii="Times New Roman" w:hAnsi="Times New Roman"/>
          <w:i w:val="0"/>
          <w:color w:val="000000"/>
          <w:sz w:val="24"/>
          <w:szCs w:val="24"/>
          <w:lang w:val="uk-UA"/>
        </w:rPr>
        <w:t>/ Т. Зверко // Вища школа. – 2014. - №1. – С. 91-95.</w:t>
      </w:r>
    </w:p>
    <w:p w:rsidR="00E25FB4" w:rsidRPr="004F3DCC"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4F3DCC">
        <w:rPr>
          <w:rFonts w:ascii="Times New Roman" w:hAnsi="Times New Roman"/>
          <w:bCs/>
          <w:i w:val="0"/>
          <w:color w:val="000000"/>
          <w:sz w:val="24"/>
          <w:szCs w:val="24"/>
          <w:lang w:val="uk-UA"/>
        </w:rPr>
        <w:t>Золотарьова, І</w:t>
      </w:r>
      <w:r w:rsidRPr="004F3DCC">
        <w:rPr>
          <w:rFonts w:ascii="Times New Roman" w:hAnsi="Times New Roman"/>
          <w:i w:val="0"/>
          <w:color w:val="000000"/>
          <w:sz w:val="24"/>
          <w:szCs w:val="24"/>
          <w:lang w:val="uk-UA"/>
        </w:rPr>
        <w:t xml:space="preserve">. Розвиток інтернаціоналізації університету у співпраці з європейським простором вищої освіти [Текст] / І. Золотарьова, Ж-Ю Шоша // Вища школа. - 2015. - </w:t>
      </w:r>
      <w:r w:rsidRPr="004F3DCC">
        <w:rPr>
          <w:rFonts w:ascii="Times New Roman" w:hAnsi="Times New Roman"/>
          <w:bCs/>
          <w:i w:val="0"/>
          <w:color w:val="000000"/>
          <w:sz w:val="24"/>
          <w:szCs w:val="24"/>
          <w:lang w:val="uk-UA"/>
        </w:rPr>
        <w:t>№9-10</w:t>
      </w:r>
      <w:r w:rsidRPr="004F3DCC">
        <w:rPr>
          <w:rFonts w:ascii="Times New Roman" w:hAnsi="Times New Roman"/>
          <w:i w:val="0"/>
          <w:color w:val="000000"/>
          <w:sz w:val="24"/>
          <w:szCs w:val="24"/>
          <w:lang w:val="uk-UA"/>
        </w:rPr>
        <w:t>. - С. 70-79.</w:t>
      </w:r>
    </w:p>
    <w:p w:rsidR="00E25FB4" w:rsidRPr="004F3DCC" w:rsidRDefault="00E25FB4" w:rsidP="007D69A1">
      <w:pPr>
        <w:numPr>
          <w:ilvl w:val="0"/>
          <w:numId w:val="7"/>
        </w:numPr>
        <w:spacing w:after="0" w:line="240" w:lineRule="auto"/>
        <w:ind w:left="0" w:right="-185" w:firstLine="540"/>
        <w:jc w:val="both"/>
        <w:rPr>
          <w:rFonts w:ascii="Times New Roman" w:hAnsi="Times New Roman"/>
          <w:bCs/>
          <w:i w:val="0"/>
          <w:sz w:val="24"/>
          <w:szCs w:val="24"/>
          <w:lang w:val="uk-UA"/>
        </w:rPr>
      </w:pPr>
      <w:r w:rsidRPr="004F3DCC">
        <w:rPr>
          <w:rFonts w:ascii="Times New Roman" w:hAnsi="Times New Roman"/>
          <w:bCs/>
          <w:i w:val="0"/>
          <w:color w:val="000000"/>
          <w:sz w:val="24"/>
          <w:szCs w:val="24"/>
          <w:lang w:val="uk-UA"/>
        </w:rPr>
        <w:t>Кляп, М</w:t>
      </w:r>
      <w:r w:rsidRPr="004F3DCC">
        <w:rPr>
          <w:rFonts w:ascii="Times New Roman" w:hAnsi="Times New Roman"/>
          <w:i w:val="0"/>
          <w:color w:val="000000"/>
          <w:sz w:val="24"/>
          <w:szCs w:val="24"/>
          <w:lang w:val="uk-UA"/>
        </w:rPr>
        <w:t xml:space="preserve">. Інноваційні методи навчання у ВНЗ як інструмент інтернаціоналізації вищої освіти України [Текст] / М. Кляп // Вища </w:t>
      </w:r>
      <w:r w:rsidRPr="004F3DCC">
        <w:rPr>
          <w:rStyle w:val="Strong"/>
          <w:rFonts w:ascii="Times New Roman" w:hAnsi="Times New Roman"/>
          <w:bCs/>
          <w:i w:val="0"/>
          <w:color w:val="000000"/>
          <w:sz w:val="24"/>
          <w:szCs w:val="24"/>
          <w:lang w:val="uk-UA"/>
        </w:rPr>
        <w:t>освіта</w:t>
      </w:r>
      <w:r w:rsidRPr="004F3DCC">
        <w:rPr>
          <w:rFonts w:ascii="Times New Roman" w:hAnsi="Times New Roman"/>
          <w:i w:val="0"/>
          <w:color w:val="000000"/>
          <w:sz w:val="24"/>
          <w:szCs w:val="24"/>
          <w:lang w:val="uk-UA"/>
        </w:rPr>
        <w:t xml:space="preserve"> України. - 2015. - </w:t>
      </w:r>
      <w:r w:rsidRPr="004F3DCC">
        <w:rPr>
          <w:rFonts w:ascii="Times New Roman" w:hAnsi="Times New Roman"/>
          <w:bCs/>
          <w:i w:val="0"/>
          <w:color w:val="000000"/>
          <w:sz w:val="24"/>
          <w:szCs w:val="24"/>
          <w:lang w:val="uk-UA"/>
        </w:rPr>
        <w:t>№ 4</w:t>
      </w:r>
      <w:r w:rsidRPr="004F3DCC">
        <w:rPr>
          <w:rFonts w:ascii="Times New Roman" w:hAnsi="Times New Roman"/>
          <w:i w:val="0"/>
          <w:color w:val="000000"/>
          <w:sz w:val="24"/>
          <w:szCs w:val="24"/>
          <w:lang w:val="uk-UA"/>
        </w:rPr>
        <w:t>. - С. 45-53.</w:t>
      </w:r>
    </w:p>
    <w:p w:rsidR="00E25FB4" w:rsidRPr="007D69A1" w:rsidRDefault="00E25FB4" w:rsidP="007D69A1">
      <w:pPr>
        <w:numPr>
          <w:ilvl w:val="0"/>
          <w:numId w:val="7"/>
        </w:numPr>
        <w:spacing w:after="0" w:line="240" w:lineRule="auto"/>
        <w:ind w:left="0" w:right="-185" w:firstLine="540"/>
        <w:jc w:val="both"/>
        <w:rPr>
          <w:rFonts w:ascii="Times New Roman" w:hAnsi="Times New Roman"/>
          <w:bCs/>
          <w:i w:val="0"/>
          <w:sz w:val="24"/>
          <w:szCs w:val="24"/>
          <w:lang w:val="uk-UA"/>
        </w:rPr>
      </w:pPr>
      <w:r w:rsidRPr="004F3DCC">
        <w:rPr>
          <w:rFonts w:ascii="Times New Roman" w:hAnsi="Times New Roman"/>
          <w:bCs/>
          <w:i w:val="0"/>
          <w:sz w:val="24"/>
          <w:szCs w:val="24"/>
          <w:lang w:val="uk-UA"/>
        </w:rPr>
        <w:t>Осадча, Т. Л.</w:t>
      </w:r>
      <w:r w:rsidRPr="004F3DCC">
        <w:rPr>
          <w:rFonts w:ascii="Times New Roman" w:hAnsi="Times New Roman"/>
          <w:i w:val="0"/>
          <w:sz w:val="24"/>
          <w:szCs w:val="24"/>
          <w:lang w:val="uk-UA"/>
        </w:rPr>
        <w:t xml:space="preserve"> Методика викладання у вищій школі [Текст] : конспект лекцій /</w:t>
      </w:r>
      <w:r w:rsidRPr="007D69A1">
        <w:rPr>
          <w:rFonts w:ascii="Times New Roman" w:hAnsi="Times New Roman"/>
          <w:i w:val="0"/>
          <w:sz w:val="24"/>
          <w:szCs w:val="24"/>
          <w:lang w:val="uk-UA"/>
        </w:rPr>
        <w:t xml:space="preserve"> Держмитслужба України, АМСУ ; укл. </w:t>
      </w:r>
      <w:r w:rsidRPr="007D69A1">
        <w:rPr>
          <w:rFonts w:ascii="Times New Roman" w:hAnsi="Times New Roman"/>
          <w:i w:val="0"/>
          <w:sz w:val="24"/>
          <w:szCs w:val="24"/>
          <w:lang w:val="ru-RU"/>
        </w:rPr>
        <w:t>Т. Л. Осадча ; рец. Г. Д. Чивліклій. - Дніпропетровськ : АМСУ, 2010. - 44 с.</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Охріменко, Г. В.</w:t>
      </w:r>
      <w:r w:rsidRPr="007D69A1">
        <w:rPr>
          <w:rFonts w:ascii="Times New Roman" w:hAnsi="Times New Roman"/>
          <w:i w:val="0"/>
          <w:color w:val="000000"/>
          <w:sz w:val="24"/>
          <w:szCs w:val="24"/>
          <w:lang w:val="uk-UA"/>
        </w:rPr>
        <w:t xml:space="preserve"> Використання бенчмаркінгу в реалізації маркетингу освітніх послуг вищими навчальними закладами України [Текст] / Г. В. Охріменко // Маркетинг і менеджмент інновацій. - 2016.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uk-UA"/>
        </w:rPr>
        <w:t>1</w:t>
      </w:r>
      <w:r w:rsidRPr="007D69A1">
        <w:rPr>
          <w:rFonts w:ascii="Times New Roman" w:hAnsi="Times New Roman"/>
          <w:i w:val="0"/>
          <w:color w:val="000000"/>
          <w:sz w:val="24"/>
          <w:szCs w:val="24"/>
          <w:lang w:val="uk-UA"/>
        </w:rPr>
        <w:t>. - С. 84-93.</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Пасько, К</w:t>
      </w:r>
      <w:r w:rsidRPr="007D69A1">
        <w:rPr>
          <w:rFonts w:ascii="Times New Roman" w:hAnsi="Times New Roman"/>
          <w:i w:val="0"/>
          <w:color w:val="000000"/>
          <w:sz w:val="24"/>
          <w:szCs w:val="24"/>
          <w:lang w:val="uk-UA"/>
        </w:rPr>
        <w:t xml:space="preserve">. Ефективність спілкування як умова продуктивної професійної діяльності педагога [Текст] / К. Пасько // Вища </w:t>
      </w:r>
      <w:r w:rsidRPr="007D69A1">
        <w:rPr>
          <w:rStyle w:val="Strong"/>
          <w:rFonts w:ascii="Times New Roman" w:hAnsi="Times New Roman"/>
          <w:b w:val="0"/>
          <w:bCs/>
          <w:i w:val="0"/>
          <w:color w:val="000000"/>
          <w:sz w:val="24"/>
          <w:szCs w:val="24"/>
          <w:lang w:val="uk-UA"/>
        </w:rPr>
        <w:t>освіта</w:t>
      </w:r>
      <w:r w:rsidRPr="007D69A1">
        <w:rPr>
          <w:rFonts w:ascii="Times New Roman" w:hAnsi="Times New Roman"/>
          <w:i w:val="0"/>
          <w:color w:val="000000"/>
          <w:sz w:val="24"/>
          <w:szCs w:val="24"/>
          <w:lang w:val="uk-UA"/>
        </w:rPr>
        <w:t xml:space="preserve"> України. - 2017. - </w:t>
      </w:r>
      <w:r w:rsidRPr="007D69A1">
        <w:rPr>
          <w:rFonts w:ascii="Times New Roman" w:hAnsi="Times New Roman"/>
          <w:bCs/>
          <w:i w:val="0"/>
          <w:color w:val="000000"/>
          <w:sz w:val="24"/>
          <w:szCs w:val="24"/>
          <w:lang w:val="uk-UA"/>
        </w:rPr>
        <w:t>№ 1</w:t>
      </w:r>
      <w:r w:rsidRPr="007D69A1">
        <w:rPr>
          <w:rFonts w:ascii="Times New Roman" w:hAnsi="Times New Roman"/>
          <w:i w:val="0"/>
          <w:color w:val="000000"/>
          <w:sz w:val="24"/>
          <w:szCs w:val="24"/>
          <w:lang w:val="uk-UA"/>
        </w:rPr>
        <w:t>. - С. 72-76..</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Письменкова, Т</w:t>
      </w:r>
      <w:r w:rsidRPr="007D69A1">
        <w:rPr>
          <w:rFonts w:ascii="Times New Roman" w:hAnsi="Times New Roman"/>
          <w:i w:val="0"/>
          <w:color w:val="000000"/>
          <w:sz w:val="24"/>
          <w:szCs w:val="24"/>
          <w:lang w:val="uk-UA"/>
        </w:rPr>
        <w:t xml:space="preserve">. Засоби діагностики рівня досягнень студентів як складова системи забезпечення якості вищої освіти [Текст] / Т. Письменкова // Вища школа. - 2015.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uk-UA"/>
        </w:rPr>
        <w:t>11-12</w:t>
      </w:r>
      <w:r w:rsidRPr="007D69A1">
        <w:rPr>
          <w:rFonts w:ascii="Times New Roman" w:hAnsi="Times New Roman"/>
          <w:i w:val="0"/>
          <w:color w:val="000000"/>
          <w:sz w:val="24"/>
          <w:szCs w:val="24"/>
          <w:lang w:val="uk-UA"/>
        </w:rPr>
        <w:t>. - С. 98-107.</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Похресник, А</w:t>
      </w:r>
      <w:r w:rsidRPr="007D69A1">
        <w:rPr>
          <w:rFonts w:ascii="Times New Roman" w:hAnsi="Times New Roman"/>
          <w:i w:val="0"/>
          <w:color w:val="000000"/>
          <w:sz w:val="24"/>
          <w:szCs w:val="24"/>
          <w:lang w:val="uk-UA"/>
        </w:rPr>
        <w:t xml:space="preserve">. Науки і вища </w:t>
      </w:r>
      <w:r w:rsidRPr="007D69A1">
        <w:rPr>
          <w:rStyle w:val="Strong"/>
          <w:rFonts w:ascii="Times New Roman" w:hAnsi="Times New Roman"/>
          <w:b w:val="0"/>
          <w:bCs/>
          <w:i w:val="0"/>
          <w:color w:val="000000"/>
          <w:sz w:val="24"/>
          <w:szCs w:val="24"/>
          <w:lang w:val="uk-UA"/>
        </w:rPr>
        <w:t>освіта</w:t>
      </w:r>
      <w:r w:rsidRPr="007D69A1">
        <w:rPr>
          <w:rFonts w:ascii="Times New Roman" w:hAnsi="Times New Roman"/>
          <w:i w:val="0"/>
          <w:color w:val="000000"/>
          <w:sz w:val="24"/>
          <w:szCs w:val="24"/>
          <w:lang w:val="uk-UA"/>
        </w:rPr>
        <w:t xml:space="preserve"> учора, сьогодні і завтра [Текст] / А. Похресник // Вища </w:t>
      </w:r>
      <w:r w:rsidRPr="007D69A1">
        <w:rPr>
          <w:rStyle w:val="Strong"/>
          <w:rFonts w:ascii="Times New Roman" w:hAnsi="Times New Roman"/>
          <w:b w:val="0"/>
          <w:bCs/>
          <w:i w:val="0"/>
          <w:color w:val="000000"/>
          <w:sz w:val="24"/>
          <w:szCs w:val="24"/>
          <w:lang w:val="uk-UA"/>
        </w:rPr>
        <w:t>освіта</w:t>
      </w:r>
      <w:r w:rsidRPr="007D69A1">
        <w:rPr>
          <w:rFonts w:ascii="Times New Roman" w:hAnsi="Times New Roman"/>
          <w:i w:val="0"/>
          <w:color w:val="000000"/>
          <w:sz w:val="24"/>
          <w:szCs w:val="24"/>
          <w:lang w:val="uk-UA"/>
        </w:rPr>
        <w:t xml:space="preserve"> України. - 2016. - </w:t>
      </w:r>
      <w:r w:rsidRPr="007D69A1">
        <w:rPr>
          <w:rFonts w:ascii="Times New Roman" w:hAnsi="Times New Roman"/>
          <w:bCs/>
          <w:i w:val="0"/>
          <w:color w:val="000000"/>
          <w:sz w:val="24"/>
          <w:szCs w:val="24"/>
          <w:lang w:val="uk-UA"/>
        </w:rPr>
        <w:t>№ 2</w:t>
      </w:r>
      <w:r w:rsidRPr="007D69A1">
        <w:rPr>
          <w:rFonts w:ascii="Times New Roman" w:hAnsi="Times New Roman"/>
          <w:i w:val="0"/>
          <w:color w:val="000000"/>
          <w:sz w:val="24"/>
          <w:szCs w:val="24"/>
          <w:lang w:val="uk-UA"/>
        </w:rPr>
        <w:t>. - С. 31-36.</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Раєвнєва, О</w:t>
      </w:r>
      <w:r w:rsidRPr="007D69A1">
        <w:rPr>
          <w:rFonts w:ascii="Times New Roman" w:hAnsi="Times New Roman"/>
          <w:i w:val="0"/>
          <w:color w:val="000000"/>
          <w:sz w:val="24"/>
          <w:szCs w:val="24"/>
          <w:lang w:val="uk-UA"/>
        </w:rPr>
        <w:t xml:space="preserve">. Іміджева привабливість вищих навчальних закладів як фактор нецінової конкуренції на ринку освітніх послуг [Текст] / О. Раєвнєва // Вища школа. - 2015.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uk-UA"/>
        </w:rPr>
        <w:t>9-10</w:t>
      </w:r>
      <w:r w:rsidRPr="007D69A1">
        <w:rPr>
          <w:rFonts w:ascii="Times New Roman" w:hAnsi="Times New Roman"/>
          <w:i w:val="0"/>
          <w:color w:val="000000"/>
          <w:sz w:val="24"/>
          <w:szCs w:val="24"/>
          <w:lang w:val="uk-UA"/>
        </w:rPr>
        <w:t>. - С. 109-126.</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Сікорський, П</w:t>
      </w:r>
      <w:r w:rsidRPr="007D69A1">
        <w:rPr>
          <w:rFonts w:ascii="Times New Roman" w:hAnsi="Times New Roman"/>
          <w:i w:val="0"/>
          <w:color w:val="000000"/>
          <w:sz w:val="24"/>
          <w:szCs w:val="24"/>
          <w:lang w:val="uk-UA"/>
        </w:rPr>
        <w:t xml:space="preserve">. Принципи моделювання нових контрольно-оцінювальних систем і їх застосування у середніх і вищих навчальних закладах [Текст] / П. Сікорський // Вища </w:t>
      </w:r>
      <w:r w:rsidRPr="007D69A1">
        <w:rPr>
          <w:rStyle w:val="Strong"/>
          <w:rFonts w:ascii="Times New Roman" w:hAnsi="Times New Roman"/>
          <w:b w:val="0"/>
          <w:bCs/>
          <w:i w:val="0"/>
          <w:color w:val="000000"/>
          <w:sz w:val="24"/>
          <w:szCs w:val="24"/>
          <w:lang w:val="uk-UA"/>
        </w:rPr>
        <w:t>освіта</w:t>
      </w:r>
      <w:r w:rsidRPr="007D69A1">
        <w:rPr>
          <w:rFonts w:ascii="Times New Roman" w:hAnsi="Times New Roman"/>
          <w:i w:val="0"/>
          <w:color w:val="000000"/>
          <w:sz w:val="24"/>
          <w:szCs w:val="24"/>
          <w:lang w:val="uk-UA"/>
        </w:rPr>
        <w:t xml:space="preserve"> України. - 2016. - </w:t>
      </w:r>
      <w:r w:rsidRPr="007D69A1">
        <w:rPr>
          <w:rFonts w:ascii="Times New Roman" w:hAnsi="Times New Roman"/>
          <w:bCs/>
          <w:i w:val="0"/>
          <w:color w:val="000000"/>
          <w:sz w:val="24"/>
          <w:szCs w:val="24"/>
          <w:lang w:val="uk-UA"/>
        </w:rPr>
        <w:t>№ 2</w:t>
      </w:r>
      <w:r w:rsidRPr="007D69A1">
        <w:rPr>
          <w:rFonts w:ascii="Times New Roman" w:hAnsi="Times New Roman"/>
          <w:i w:val="0"/>
          <w:color w:val="000000"/>
          <w:sz w:val="24"/>
          <w:szCs w:val="24"/>
          <w:lang w:val="uk-UA"/>
        </w:rPr>
        <w:t>. - С. 44-50.</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sz w:val="24"/>
          <w:szCs w:val="24"/>
          <w:lang w:val="uk-UA"/>
        </w:rPr>
        <w:t>Співаковський, А. В.</w:t>
      </w:r>
      <w:r w:rsidRPr="007D69A1">
        <w:rPr>
          <w:rFonts w:ascii="Times New Roman" w:hAnsi="Times New Roman"/>
          <w:i w:val="0"/>
          <w:sz w:val="24"/>
          <w:szCs w:val="24"/>
          <w:lang w:val="uk-UA"/>
        </w:rPr>
        <w:t xml:space="preserve"> Управління </w:t>
      </w:r>
      <w:r w:rsidRPr="007D69A1">
        <w:rPr>
          <w:rFonts w:ascii="Times New Roman" w:hAnsi="Times New Roman"/>
          <w:i w:val="0"/>
          <w:sz w:val="24"/>
          <w:szCs w:val="24"/>
        </w:rPr>
        <w:t>IT</w:t>
      </w:r>
      <w:r w:rsidRPr="007D69A1">
        <w:rPr>
          <w:rFonts w:ascii="Times New Roman" w:hAnsi="Times New Roman"/>
          <w:i w:val="0"/>
          <w:sz w:val="24"/>
          <w:szCs w:val="24"/>
          <w:lang w:val="uk-UA"/>
        </w:rPr>
        <w:t xml:space="preserve">-активами в контексті синхронізації управління іншими ключовими активами університету [Текст] : </w:t>
      </w:r>
      <w:r w:rsidRPr="007D69A1">
        <w:rPr>
          <w:rFonts w:ascii="Times New Roman" w:hAnsi="Times New Roman"/>
          <w:b/>
          <w:i w:val="0"/>
          <w:sz w:val="24"/>
          <w:szCs w:val="24"/>
          <w:lang w:val="uk-UA"/>
        </w:rPr>
        <w:t>монографія</w:t>
      </w:r>
      <w:r w:rsidRPr="007D69A1">
        <w:rPr>
          <w:rFonts w:ascii="Times New Roman" w:hAnsi="Times New Roman"/>
          <w:i w:val="0"/>
          <w:sz w:val="24"/>
          <w:szCs w:val="24"/>
          <w:lang w:val="uk-UA"/>
        </w:rPr>
        <w:t xml:space="preserve"> / А. В. Співаковський ; Херсонський державний університет, Східний університет Вашингтону. - Херсон : Айлант, 2012. - 120 с.</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Сухарніков, Ю</w:t>
      </w:r>
      <w:r w:rsidRPr="007D69A1">
        <w:rPr>
          <w:rFonts w:ascii="Times New Roman" w:hAnsi="Times New Roman"/>
          <w:i w:val="0"/>
          <w:color w:val="000000"/>
          <w:sz w:val="24"/>
          <w:szCs w:val="24"/>
          <w:lang w:val="uk-UA"/>
        </w:rPr>
        <w:t xml:space="preserve">.  Методологічні засади перебудови й осучаснення вищої освіти України [Текст] / Ю. Сухарніков // Вища школа. - 2015. - </w:t>
      </w:r>
      <w:r>
        <w:rPr>
          <w:rFonts w:ascii="Times New Roman" w:hAnsi="Times New Roman"/>
          <w:bCs/>
          <w:i w:val="0"/>
          <w:color w:val="000000"/>
          <w:sz w:val="24"/>
          <w:szCs w:val="24"/>
          <w:lang w:val="uk-UA"/>
        </w:rPr>
        <w:t>№</w:t>
      </w:r>
      <w:r w:rsidRPr="007D69A1">
        <w:rPr>
          <w:rFonts w:ascii="Times New Roman" w:hAnsi="Times New Roman"/>
          <w:bCs/>
          <w:i w:val="0"/>
          <w:color w:val="000000"/>
          <w:sz w:val="24"/>
          <w:szCs w:val="24"/>
          <w:lang w:val="uk-UA"/>
        </w:rPr>
        <w:t>11-12</w:t>
      </w:r>
      <w:r w:rsidRPr="007D69A1">
        <w:rPr>
          <w:rFonts w:ascii="Times New Roman" w:hAnsi="Times New Roman"/>
          <w:i w:val="0"/>
          <w:color w:val="000000"/>
          <w:sz w:val="24"/>
          <w:szCs w:val="24"/>
          <w:lang w:val="uk-UA"/>
        </w:rPr>
        <w:t>. - С. 35-61.</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i w:val="0"/>
          <w:color w:val="000000"/>
          <w:sz w:val="24"/>
          <w:szCs w:val="24"/>
          <w:lang w:val="uk-UA"/>
        </w:rPr>
        <w:t xml:space="preserve">Сучасна економічна освіта: Україна і Болонський процес </w:t>
      </w:r>
      <w:r w:rsidRPr="007D69A1">
        <w:rPr>
          <w:rFonts w:ascii="Times New Roman" w:hAnsi="Times New Roman"/>
          <w:i w:val="0"/>
          <w:color w:val="000000"/>
          <w:sz w:val="24"/>
          <w:szCs w:val="24"/>
          <w:lang w:val="ru-RU"/>
        </w:rPr>
        <w:t>[</w:t>
      </w:r>
      <w:r w:rsidRPr="007D69A1">
        <w:rPr>
          <w:rFonts w:ascii="Times New Roman" w:hAnsi="Times New Roman"/>
          <w:i w:val="0"/>
          <w:color w:val="000000"/>
          <w:sz w:val="24"/>
          <w:szCs w:val="24"/>
          <w:lang w:val="uk-UA"/>
        </w:rPr>
        <w:t>Текст</w:t>
      </w:r>
      <w:r w:rsidRPr="007D69A1">
        <w:rPr>
          <w:rFonts w:ascii="Times New Roman" w:hAnsi="Times New Roman"/>
          <w:i w:val="0"/>
          <w:color w:val="000000"/>
          <w:sz w:val="24"/>
          <w:szCs w:val="24"/>
          <w:lang w:val="ru-RU"/>
        </w:rPr>
        <w:t xml:space="preserve">] </w:t>
      </w:r>
      <w:r w:rsidRPr="007D69A1">
        <w:rPr>
          <w:rFonts w:ascii="Times New Roman" w:hAnsi="Times New Roman"/>
          <w:i w:val="0"/>
          <w:color w:val="000000"/>
          <w:sz w:val="24"/>
          <w:szCs w:val="24"/>
          <w:lang w:val="uk-UA"/>
        </w:rPr>
        <w:t>/ за ред.. В.Д. Базидевича. – К.: Знання, 2006. – 326 с.</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sz w:val="24"/>
          <w:szCs w:val="24"/>
          <w:lang w:val="uk-UA"/>
        </w:rPr>
        <w:t>Сучасні інформаційні засоби</w:t>
      </w:r>
      <w:r w:rsidRPr="007D69A1">
        <w:rPr>
          <w:rFonts w:ascii="Times New Roman" w:hAnsi="Times New Roman"/>
          <w:i w:val="0"/>
          <w:sz w:val="24"/>
          <w:szCs w:val="24"/>
          <w:lang w:val="uk-UA"/>
        </w:rPr>
        <w:t xml:space="preserve"> навчання [Текст] : </w:t>
      </w:r>
      <w:r w:rsidRPr="007D69A1">
        <w:rPr>
          <w:rFonts w:ascii="Times New Roman" w:hAnsi="Times New Roman"/>
          <w:b/>
          <w:i w:val="0"/>
          <w:sz w:val="24"/>
          <w:szCs w:val="24"/>
          <w:lang w:val="uk-UA"/>
        </w:rPr>
        <w:t>навч. посібник</w:t>
      </w:r>
      <w:r w:rsidRPr="007D69A1">
        <w:rPr>
          <w:rFonts w:ascii="Times New Roman" w:hAnsi="Times New Roman"/>
          <w:i w:val="0"/>
          <w:sz w:val="24"/>
          <w:szCs w:val="24"/>
          <w:lang w:val="uk-UA"/>
        </w:rPr>
        <w:t xml:space="preserve"> / П.К. Гороль, Р.С. Гуревич, Л.Л. Коношевський, О.В. Шестопалов. - Ки</w:t>
      </w:r>
      <w:r w:rsidRPr="007D69A1">
        <w:rPr>
          <w:rFonts w:ascii="Times New Roman" w:hAnsi="Times New Roman"/>
          <w:i w:val="0"/>
          <w:sz w:val="24"/>
          <w:szCs w:val="24"/>
        </w:rPr>
        <w:t>i</w:t>
      </w:r>
      <w:r w:rsidRPr="007D69A1">
        <w:rPr>
          <w:rFonts w:ascii="Times New Roman" w:hAnsi="Times New Roman"/>
          <w:i w:val="0"/>
          <w:sz w:val="24"/>
          <w:szCs w:val="24"/>
          <w:lang w:val="uk-UA"/>
        </w:rPr>
        <w:t>в : Освіта України, 2007. - 536 с.</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i w:val="0"/>
          <w:color w:val="000000"/>
          <w:sz w:val="24"/>
          <w:szCs w:val="24"/>
          <w:lang w:val="uk-UA"/>
        </w:rPr>
        <w:t>Хмурова, В.В. Соціалізація та нові можливості в вищій освіті [Текст] / В.В. Хмурова, Д.А. Макатьора // Економіка і держава. – 2014. - №6. – С. 81-85.</w:t>
      </w:r>
    </w:p>
    <w:p w:rsidR="00E25FB4" w:rsidRPr="007D69A1" w:rsidRDefault="00E25FB4" w:rsidP="007D69A1">
      <w:pPr>
        <w:numPr>
          <w:ilvl w:val="0"/>
          <w:numId w:val="7"/>
        </w:numPr>
        <w:spacing w:after="0" w:line="240" w:lineRule="auto"/>
        <w:ind w:left="0" w:right="-185" w:firstLine="540"/>
        <w:jc w:val="both"/>
        <w:rPr>
          <w:rFonts w:ascii="Times New Roman" w:hAnsi="Times New Roman"/>
          <w:i w:val="0"/>
          <w:color w:val="000000"/>
          <w:sz w:val="24"/>
          <w:szCs w:val="24"/>
          <w:lang w:val="uk-UA"/>
        </w:rPr>
      </w:pPr>
      <w:r w:rsidRPr="007D69A1">
        <w:rPr>
          <w:rFonts w:ascii="Times New Roman" w:hAnsi="Times New Roman"/>
          <w:bCs/>
          <w:i w:val="0"/>
          <w:color w:val="000000"/>
          <w:sz w:val="24"/>
          <w:szCs w:val="24"/>
          <w:lang w:val="uk-UA"/>
        </w:rPr>
        <w:t>Швець, В</w:t>
      </w:r>
      <w:r w:rsidRPr="007D69A1">
        <w:rPr>
          <w:rFonts w:ascii="Times New Roman" w:hAnsi="Times New Roman"/>
          <w:i w:val="0"/>
          <w:color w:val="000000"/>
          <w:sz w:val="24"/>
          <w:szCs w:val="24"/>
          <w:lang w:val="uk-UA"/>
        </w:rPr>
        <w:t xml:space="preserve">. Психолого-педагогічні аспекти управління навчальною діяльністю студентів з використанням дистанційних технологій навчання [Текст] / В. Швець // Вища </w:t>
      </w:r>
      <w:r w:rsidRPr="007D69A1">
        <w:rPr>
          <w:rStyle w:val="Strong"/>
          <w:rFonts w:ascii="Times New Roman" w:hAnsi="Times New Roman"/>
          <w:b w:val="0"/>
          <w:bCs/>
          <w:i w:val="0"/>
          <w:color w:val="000000"/>
          <w:sz w:val="24"/>
          <w:szCs w:val="24"/>
          <w:lang w:val="uk-UA"/>
        </w:rPr>
        <w:t>освіта</w:t>
      </w:r>
      <w:r w:rsidRPr="007D69A1">
        <w:rPr>
          <w:rFonts w:ascii="Times New Roman" w:hAnsi="Times New Roman"/>
          <w:i w:val="0"/>
          <w:color w:val="000000"/>
          <w:sz w:val="24"/>
          <w:szCs w:val="24"/>
          <w:lang w:val="uk-UA"/>
        </w:rPr>
        <w:t xml:space="preserve"> України. - 2015. - </w:t>
      </w:r>
      <w:r w:rsidRPr="007D69A1">
        <w:rPr>
          <w:rFonts w:ascii="Times New Roman" w:hAnsi="Times New Roman"/>
          <w:bCs/>
          <w:i w:val="0"/>
          <w:color w:val="000000"/>
          <w:sz w:val="24"/>
          <w:szCs w:val="24"/>
          <w:lang w:val="uk-UA"/>
        </w:rPr>
        <w:t>№ 2</w:t>
      </w:r>
      <w:r w:rsidRPr="007D69A1">
        <w:rPr>
          <w:rFonts w:ascii="Times New Roman" w:hAnsi="Times New Roman"/>
          <w:i w:val="0"/>
          <w:color w:val="000000"/>
          <w:sz w:val="24"/>
          <w:szCs w:val="24"/>
          <w:lang w:val="uk-UA"/>
        </w:rPr>
        <w:t>. - С. 37-43.</w:t>
      </w:r>
    </w:p>
    <w:p w:rsidR="00E25FB4" w:rsidRPr="007D69A1" w:rsidRDefault="00E25FB4" w:rsidP="003F6793">
      <w:pPr>
        <w:numPr>
          <w:ilvl w:val="0"/>
          <w:numId w:val="7"/>
        </w:numPr>
        <w:spacing w:after="0" w:line="240" w:lineRule="auto"/>
        <w:ind w:left="0" w:right="-185" w:firstLine="540"/>
        <w:jc w:val="both"/>
        <w:rPr>
          <w:rFonts w:ascii="Times New Roman" w:hAnsi="Times New Roman"/>
          <w:i w:val="0"/>
          <w:color w:val="000000"/>
          <w:sz w:val="24"/>
          <w:szCs w:val="24"/>
        </w:rPr>
      </w:pPr>
      <w:r w:rsidRPr="007D69A1">
        <w:rPr>
          <w:rFonts w:ascii="Times New Roman" w:hAnsi="Times New Roman"/>
          <w:bCs/>
          <w:i w:val="0"/>
          <w:color w:val="000000"/>
          <w:sz w:val="24"/>
          <w:szCs w:val="24"/>
          <w:lang w:val="ru-RU"/>
        </w:rPr>
        <w:t>Яровенко, Т. С.</w:t>
      </w:r>
      <w:r w:rsidRPr="007D69A1">
        <w:rPr>
          <w:rFonts w:ascii="Times New Roman" w:hAnsi="Times New Roman"/>
          <w:i w:val="0"/>
          <w:color w:val="000000"/>
          <w:sz w:val="24"/>
          <w:szCs w:val="24"/>
          <w:lang w:val="ru-RU"/>
        </w:rPr>
        <w:t xml:space="preserve"> Особливості та ризики інвестиційних проектів у сфері освіти України [Текст] / Т. С. Яровенко // Економіка. </w:t>
      </w:r>
      <w:r w:rsidRPr="007D69A1">
        <w:rPr>
          <w:rFonts w:ascii="Times New Roman" w:hAnsi="Times New Roman"/>
          <w:i w:val="0"/>
          <w:color w:val="000000"/>
          <w:sz w:val="24"/>
          <w:szCs w:val="24"/>
        </w:rPr>
        <w:t xml:space="preserve">Фінанси. Право. - 2016. - </w:t>
      </w:r>
      <w:r w:rsidRPr="007D69A1">
        <w:rPr>
          <w:rFonts w:ascii="Times New Roman" w:hAnsi="Times New Roman"/>
          <w:bCs/>
          <w:i w:val="0"/>
          <w:color w:val="000000"/>
          <w:sz w:val="24"/>
          <w:szCs w:val="24"/>
        </w:rPr>
        <w:t>№ 5</w:t>
      </w:r>
      <w:r w:rsidRPr="007D69A1">
        <w:rPr>
          <w:rFonts w:ascii="Times New Roman" w:hAnsi="Times New Roman"/>
          <w:i w:val="0"/>
          <w:color w:val="000000"/>
          <w:sz w:val="24"/>
          <w:szCs w:val="24"/>
        </w:rPr>
        <w:t>. - С. 19-21.</w:t>
      </w:r>
    </w:p>
    <w:p w:rsidR="00E25FB4" w:rsidRDefault="00E25FB4" w:rsidP="003F6793">
      <w:pPr>
        <w:spacing w:after="0" w:line="240" w:lineRule="auto"/>
        <w:ind w:right="-185"/>
        <w:jc w:val="both"/>
        <w:rPr>
          <w:rFonts w:ascii="Times New Roman" w:hAnsi="Times New Roman"/>
          <w:i w:val="0"/>
          <w:color w:val="000000"/>
          <w:sz w:val="24"/>
          <w:szCs w:val="24"/>
          <w:lang w:val="uk-UA"/>
        </w:rPr>
      </w:pPr>
    </w:p>
    <w:p w:rsidR="00E25FB4" w:rsidRDefault="00E25FB4" w:rsidP="003F6793">
      <w:pPr>
        <w:pStyle w:val="ListParagraph"/>
        <w:numPr>
          <w:ilvl w:val="0"/>
          <w:numId w:val="18"/>
        </w:numPr>
        <w:spacing w:after="0" w:line="240" w:lineRule="auto"/>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Р</w:t>
      </w:r>
      <w:r w:rsidRPr="00CC2309">
        <w:rPr>
          <w:rFonts w:ascii="Times New Roman" w:hAnsi="Times New Roman"/>
          <w:b/>
          <w:i w:val="0"/>
          <w:color w:val="000000"/>
          <w:sz w:val="24"/>
          <w:szCs w:val="24"/>
          <w:lang w:val="uk-UA"/>
        </w:rPr>
        <w:t xml:space="preserve">озвиток освіти </w:t>
      </w:r>
      <w:r>
        <w:rPr>
          <w:rFonts w:ascii="Times New Roman" w:hAnsi="Times New Roman"/>
          <w:b/>
          <w:i w:val="0"/>
          <w:color w:val="000000"/>
          <w:sz w:val="24"/>
          <w:szCs w:val="24"/>
          <w:lang w:val="uk-UA"/>
        </w:rPr>
        <w:t>на Дніпропетровщині</w:t>
      </w:r>
    </w:p>
    <w:p w:rsidR="00E25FB4" w:rsidRPr="00886049" w:rsidRDefault="00E25FB4" w:rsidP="003F6793">
      <w:pPr>
        <w:numPr>
          <w:ilvl w:val="0"/>
          <w:numId w:val="9"/>
        </w:numPr>
        <w:tabs>
          <w:tab w:val="clear" w:pos="915"/>
          <w:tab w:val="num" w:pos="0"/>
        </w:tabs>
        <w:spacing w:after="0" w:line="240" w:lineRule="auto"/>
        <w:ind w:left="0" w:right="-185" w:firstLine="567"/>
        <w:jc w:val="both"/>
        <w:rPr>
          <w:rFonts w:ascii="Times New Roman" w:hAnsi="Times New Roman"/>
          <w:i w:val="0"/>
          <w:iCs w:val="0"/>
          <w:color w:val="000000"/>
          <w:sz w:val="24"/>
          <w:szCs w:val="24"/>
          <w:lang w:val="uk-UA" w:eastAsia="ru-RU"/>
        </w:rPr>
      </w:pPr>
      <w:r w:rsidRPr="00886049">
        <w:rPr>
          <w:rFonts w:ascii="Times New Roman" w:hAnsi="Times New Roman"/>
          <w:bCs/>
          <w:i w:val="0"/>
          <w:iCs w:val="0"/>
          <w:color w:val="000000"/>
          <w:sz w:val="24"/>
          <w:szCs w:val="24"/>
          <w:lang w:val="uk-UA" w:eastAsia="ru-RU"/>
        </w:rPr>
        <w:t>Андреєнкова, Я. О.</w:t>
      </w:r>
      <w:r w:rsidRPr="00886049">
        <w:rPr>
          <w:rFonts w:ascii="Times New Roman" w:hAnsi="Times New Roman"/>
          <w:i w:val="0"/>
          <w:iCs w:val="0"/>
          <w:color w:val="000000"/>
          <w:sz w:val="24"/>
          <w:szCs w:val="24"/>
          <w:lang w:val="uk-UA" w:eastAsia="ru-RU"/>
        </w:rPr>
        <w:t xml:space="preserve"> Стан та перспективи вдосконалення роботи юридичної клініки Академії митної служби України [Текст] : тези доповіді / Я. О. Андреєнкова // Актуальні проблеми правового регулювання в сфері реалізації сучасної митної політики держави : Матеріали міжнародного наукового симпозіуму курсантів, студентів та молодих вчених від 27-28 березня 2009</w:t>
      </w:r>
      <w:r>
        <w:rPr>
          <w:rFonts w:ascii="Times New Roman" w:hAnsi="Times New Roman"/>
          <w:i w:val="0"/>
          <w:iCs w:val="0"/>
          <w:color w:val="000000"/>
          <w:sz w:val="24"/>
          <w:szCs w:val="24"/>
          <w:lang w:val="uk-UA" w:eastAsia="ru-RU"/>
        </w:rPr>
        <w:t xml:space="preserve"> </w:t>
      </w:r>
      <w:r w:rsidRPr="00886049">
        <w:rPr>
          <w:rFonts w:ascii="Times New Roman" w:hAnsi="Times New Roman"/>
          <w:i w:val="0"/>
          <w:iCs w:val="0"/>
          <w:color w:val="000000"/>
          <w:sz w:val="24"/>
          <w:szCs w:val="24"/>
          <w:lang w:val="uk-UA" w:eastAsia="ru-RU"/>
        </w:rPr>
        <w:t xml:space="preserve">р. / АМСУ, </w:t>
      </w:r>
      <w:r w:rsidRPr="00886049">
        <w:rPr>
          <w:rFonts w:ascii="Times New Roman" w:hAnsi="Times New Roman"/>
          <w:bCs/>
          <w:i w:val="0"/>
          <w:iCs w:val="0"/>
          <w:color w:val="000000"/>
          <w:sz w:val="24"/>
          <w:szCs w:val="24"/>
          <w:lang w:val="uk-UA" w:eastAsia="ru-RU"/>
        </w:rPr>
        <w:t>Дніпропетровська</w:t>
      </w:r>
      <w:r w:rsidRPr="00886049">
        <w:rPr>
          <w:rFonts w:ascii="Times New Roman" w:hAnsi="Times New Roman"/>
          <w:i w:val="0"/>
          <w:iCs w:val="0"/>
          <w:color w:val="000000"/>
          <w:sz w:val="24"/>
          <w:szCs w:val="24"/>
          <w:lang w:val="uk-UA" w:eastAsia="ru-RU"/>
        </w:rPr>
        <w:t xml:space="preserve"> міська рада. - Дніпропетровськ : АМСУ, 2009. - С. 86-87.</w:t>
      </w:r>
    </w:p>
    <w:p w:rsidR="00E25FB4" w:rsidRDefault="00E25FB4" w:rsidP="003D680B">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 xml:space="preserve">Біловицька Н. Молодіжний портал знає все. Дніпропетровщина продовжує втілювати нові ІТ-технології в освітній процес: </w:t>
      </w:r>
      <w:r w:rsidRPr="00886049">
        <w:rPr>
          <w:rFonts w:ascii="Times New Roman" w:hAnsi="Times New Roman"/>
          <w:i w:val="0"/>
          <w:color w:val="000000"/>
          <w:sz w:val="24"/>
          <w:szCs w:val="24"/>
          <w:lang w:val="uk-UA"/>
        </w:rPr>
        <w:t>/ Н. Біловицька // Урядовий кур’єр. – 2013. - №15. – 24 січня. – С.32.</w:t>
      </w:r>
      <w:r>
        <w:rPr>
          <w:rFonts w:ascii="Times New Roman" w:hAnsi="Times New Roman"/>
          <w:i w:val="0"/>
          <w:color w:val="000000"/>
          <w:sz w:val="24"/>
          <w:szCs w:val="24"/>
          <w:lang w:val="uk-UA"/>
        </w:rPr>
        <w:t xml:space="preserve"> - </w:t>
      </w:r>
      <w:r w:rsidRPr="00FA087D">
        <w:rPr>
          <w:rFonts w:ascii="Times New Roman" w:hAnsi="Times New Roman"/>
          <w:i w:val="0"/>
          <w:color w:val="000000"/>
          <w:sz w:val="24"/>
          <w:szCs w:val="24"/>
          <w:lang w:val="uk-UA"/>
        </w:rPr>
        <w:t>[</w:t>
      </w:r>
      <w:r>
        <w:rPr>
          <w:rFonts w:ascii="Times New Roman" w:hAnsi="Times New Roman"/>
          <w:i w:val="0"/>
          <w:color w:val="000000"/>
          <w:sz w:val="24"/>
          <w:szCs w:val="24"/>
          <w:lang w:val="uk-UA"/>
        </w:rPr>
        <w:t>П</w:t>
      </w:r>
      <w:r w:rsidRPr="00FA087D">
        <w:rPr>
          <w:rFonts w:ascii="Times New Roman" w:hAnsi="Times New Roman"/>
          <w:i w:val="0"/>
          <w:color w:val="000000"/>
          <w:sz w:val="24"/>
          <w:szCs w:val="24"/>
          <w:lang w:val="uk-UA"/>
        </w:rPr>
        <w:t xml:space="preserve">резентовано Інтернет-портал для молоді </w:t>
      </w:r>
      <w:r w:rsidRPr="00CC2309">
        <w:rPr>
          <w:rFonts w:ascii="Times New Roman" w:hAnsi="Times New Roman"/>
          <w:i w:val="0"/>
          <w:color w:val="4F81BD"/>
          <w:sz w:val="24"/>
          <w:szCs w:val="24"/>
          <w:u w:val="single"/>
        </w:rPr>
        <w:t>http</w:t>
      </w:r>
      <w:r w:rsidRPr="00CC2309">
        <w:rPr>
          <w:rFonts w:ascii="Times New Roman" w:hAnsi="Times New Roman"/>
          <w:i w:val="0"/>
          <w:color w:val="4F81BD"/>
          <w:sz w:val="24"/>
          <w:szCs w:val="24"/>
          <w:u w:val="single"/>
          <w:lang w:val="uk-UA"/>
        </w:rPr>
        <w:t>//</w:t>
      </w:r>
      <w:r w:rsidRPr="00CC2309">
        <w:rPr>
          <w:rFonts w:ascii="Times New Roman" w:hAnsi="Times New Roman"/>
          <w:i w:val="0"/>
          <w:color w:val="4F81BD"/>
          <w:sz w:val="24"/>
          <w:szCs w:val="24"/>
          <w:u w:val="single"/>
        </w:rPr>
        <w:t>molod</w:t>
      </w:r>
      <w:r w:rsidRPr="00CC2309">
        <w:rPr>
          <w:rFonts w:ascii="Times New Roman" w:hAnsi="Times New Roman"/>
          <w:i w:val="0"/>
          <w:color w:val="4F81BD"/>
          <w:sz w:val="24"/>
          <w:szCs w:val="24"/>
          <w:u w:val="single"/>
          <w:lang w:val="uk-UA"/>
        </w:rPr>
        <w:t>-</w:t>
      </w:r>
      <w:r w:rsidRPr="00CC2309">
        <w:rPr>
          <w:rFonts w:ascii="Times New Roman" w:hAnsi="Times New Roman"/>
          <w:i w:val="0"/>
          <w:color w:val="4F81BD"/>
          <w:sz w:val="24"/>
          <w:szCs w:val="24"/>
          <w:u w:val="single"/>
        </w:rPr>
        <w:t>cent</w:t>
      </w:r>
      <w:r w:rsidRPr="00886049">
        <w:rPr>
          <w:rFonts w:ascii="Times New Roman" w:hAnsi="Times New Roman"/>
          <w:i w:val="0"/>
          <w:color w:val="000000"/>
          <w:sz w:val="24"/>
          <w:szCs w:val="24"/>
          <w:u w:val="single"/>
        </w:rPr>
        <w:t>r</w:t>
      </w:r>
      <w:r w:rsidRPr="00886049">
        <w:rPr>
          <w:rFonts w:ascii="Times New Roman" w:hAnsi="Times New Roman"/>
          <w:i w:val="0"/>
          <w:color w:val="000000"/>
          <w:sz w:val="24"/>
          <w:szCs w:val="24"/>
          <w:u w:val="single"/>
          <w:lang w:val="uk-UA"/>
        </w:rPr>
        <w:t>.</w:t>
      </w:r>
      <w:r w:rsidRPr="00886049">
        <w:rPr>
          <w:rFonts w:ascii="Times New Roman" w:hAnsi="Times New Roman"/>
          <w:i w:val="0"/>
          <w:color w:val="000000"/>
          <w:sz w:val="24"/>
          <w:szCs w:val="24"/>
          <w:u w:val="single"/>
        </w:rPr>
        <w:t>org</w:t>
      </w:r>
      <w:r w:rsidRPr="00886049">
        <w:rPr>
          <w:rFonts w:ascii="Times New Roman" w:hAnsi="Times New Roman"/>
          <w:i w:val="0"/>
          <w:color w:val="000000"/>
          <w:sz w:val="24"/>
          <w:szCs w:val="24"/>
          <w:lang w:val="uk-UA"/>
        </w:rPr>
        <w:t>]</w:t>
      </w:r>
    </w:p>
    <w:p w:rsidR="00E25FB4" w:rsidRPr="003D680B" w:rsidRDefault="00E25FB4" w:rsidP="003D680B">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3D680B">
        <w:rPr>
          <w:rFonts w:ascii="Times New Roman" w:hAnsi="Times New Roman"/>
          <w:i w:val="0"/>
          <w:color w:val="000000"/>
          <w:sz w:val="24"/>
          <w:szCs w:val="24"/>
          <w:lang w:val="uk-UA"/>
        </w:rPr>
        <w:t>Борисов В.Л. Заклади освіти і науково-педагогічна інтелігенція Дніпропетровська в роки німецько-фашистської окупації (1941-1943 рр.) /В.Л.Борисов // Грані. – 2005. - №2. – С.33-36.</w:t>
      </w:r>
    </w:p>
    <w:p w:rsidR="00E25FB4" w:rsidRPr="00886049"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886049">
        <w:rPr>
          <w:rFonts w:ascii="Times New Roman" w:hAnsi="Times New Roman"/>
          <w:bCs/>
          <w:i w:val="0"/>
          <w:color w:val="000000"/>
          <w:sz w:val="24"/>
          <w:szCs w:val="24"/>
          <w:lang w:val="ru-RU"/>
        </w:rPr>
        <w:t>Дніпропетровщина - регіон</w:t>
      </w:r>
      <w:r w:rsidRPr="00886049">
        <w:rPr>
          <w:rFonts w:ascii="Times New Roman" w:hAnsi="Times New Roman"/>
          <w:i w:val="0"/>
          <w:color w:val="000000"/>
          <w:sz w:val="24"/>
          <w:szCs w:val="24"/>
          <w:lang w:val="ru-RU"/>
        </w:rPr>
        <w:t xml:space="preserve"> ідей! [Текст] : інформаційний збірник інноваційних технологій навчання. №1 / укл.: В. В. Сиченко, А. Л. Демура. - Дніпропетровськ : ДнЦНТЕІ, 2008. - 72 с. </w:t>
      </w:r>
    </w:p>
    <w:p w:rsidR="00E25FB4" w:rsidRPr="00FA087D"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886049">
        <w:rPr>
          <w:rFonts w:ascii="Times New Roman" w:hAnsi="Times New Roman"/>
          <w:bCs/>
          <w:i w:val="0"/>
          <w:color w:val="000000"/>
          <w:sz w:val="24"/>
          <w:szCs w:val="24"/>
          <w:lang w:val="ru-RU"/>
        </w:rPr>
        <w:t>Дніпропетровщина - регіон</w:t>
      </w:r>
      <w:r w:rsidRPr="00886049">
        <w:rPr>
          <w:rFonts w:ascii="Times New Roman" w:hAnsi="Times New Roman"/>
          <w:i w:val="0"/>
          <w:color w:val="000000"/>
          <w:sz w:val="24"/>
          <w:szCs w:val="24"/>
          <w:lang w:val="ru-RU"/>
        </w:rPr>
        <w:t xml:space="preserve"> ідей! [Текст] : </w:t>
      </w:r>
      <w:r w:rsidRPr="00886049">
        <w:rPr>
          <w:rFonts w:ascii="Times New Roman" w:hAnsi="Times New Roman"/>
          <w:i w:val="0"/>
          <w:color w:val="000000"/>
          <w:sz w:val="24"/>
          <w:szCs w:val="24"/>
          <w:lang w:val="uk-UA"/>
        </w:rPr>
        <w:t>і</w:t>
      </w:r>
      <w:r w:rsidRPr="00886049">
        <w:rPr>
          <w:rFonts w:ascii="Times New Roman" w:hAnsi="Times New Roman"/>
          <w:i w:val="0"/>
          <w:color w:val="000000"/>
          <w:sz w:val="24"/>
          <w:szCs w:val="24"/>
          <w:lang w:val="ru-RU"/>
        </w:rPr>
        <w:t xml:space="preserve">нформаційний збірник про інноваційні проекти та технології. </w:t>
      </w:r>
      <w:r w:rsidRPr="00FA087D">
        <w:rPr>
          <w:rFonts w:ascii="Times New Roman" w:hAnsi="Times New Roman"/>
          <w:i w:val="0"/>
          <w:sz w:val="24"/>
          <w:szCs w:val="24"/>
          <w:lang w:val="ru-RU"/>
        </w:rPr>
        <w:t xml:space="preserve">№3 / </w:t>
      </w:r>
      <w:r w:rsidRPr="00FA087D">
        <w:rPr>
          <w:rFonts w:ascii="Times New Roman" w:hAnsi="Times New Roman"/>
          <w:i w:val="0"/>
          <w:sz w:val="24"/>
          <w:szCs w:val="24"/>
          <w:lang w:val="uk-UA"/>
        </w:rPr>
        <w:t>у</w:t>
      </w:r>
      <w:r>
        <w:rPr>
          <w:rFonts w:ascii="Times New Roman" w:hAnsi="Times New Roman"/>
          <w:i w:val="0"/>
          <w:sz w:val="24"/>
          <w:szCs w:val="24"/>
          <w:lang w:val="ru-RU"/>
        </w:rPr>
        <w:t>кл. В.В. Сиченко , А.Л. Демура</w:t>
      </w:r>
      <w:r w:rsidRPr="00FA087D">
        <w:rPr>
          <w:rFonts w:ascii="Times New Roman" w:hAnsi="Times New Roman"/>
          <w:i w:val="0"/>
          <w:sz w:val="24"/>
          <w:szCs w:val="24"/>
          <w:lang w:val="ru-RU"/>
        </w:rPr>
        <w:t xml:space="preserve">, О.І. Демчик. - Дніпропетровськ : ДнЦНТЕІ, 2007. - 62 с. </w:t>
      </w:r>
    </w:p>
    <w:p w:rsidR="00E25FB4" w:rsidRPr="00FA087D"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Досягнення студентів [Дніпропетровського] Національного гірничого університету в рамках міжнародного бізнес-проекту «</w:t>
      </w:r>
      <w:r w:rsidRPr="00FA087D">
        <w:rPr>
          <w:rFonts w:ascii="Times New Roman" w:hAnsi="Times New Roman"/>
          <w:i w:val="0"/>
          <w:color w:val="000000"/>
          <w:sz w:val="24"/>
          <w:szCs w:val="24"/>
        </w:rPr>
        <w:t>Business</w:t>
      </w:r>
      <w:r w:rsidRPr="00FA087D">
        <w:rPr>
          <w:rFonts w:ascii="Times New Roman" w:hAnsi="Times New Roman"/>
          <w:i w:val="0"/>
          <w:color w:val="000000"/>
          <w:sz w:val="24"/>
          <w:szCs w:val="24"/>
          <w:lang w:val="uk-UA"/>
        </w:rPr>
        <w:t xml:space="preserve"> </w:t>
      </w:r>
      <w:r w:rsidRPr="00FA087D">
        <w:rPr>
          <w:rFonts w:ascii="Times New Roman" w:hAnsi="Times New Roman"/>
          <w:i w:val="0"/>
          <w:color w:val="000000"/>
          <w:sz w:val="24"/>
          <w:szCs w:val="24"/>
        </w:rPr>
        <w:t>Week</w:t>
      </w:r>
      <w:r w:rsidRPr="00FA087D">
        <w:rPr>
          <w:rFonts w:ascii="Times New Roman" w:hAnsi="Times New Roman"/>
          <w:i w:val="0"/>
          <w:color w:val="000000"/>
          <w:sz w:val="24"/>
          <w:szCs w:val="24"/>
          <w:lang w:val="uk-UA"/>
        </w:rPr>
        <w:t>» // Вища школа. – 2013. - №2. – С.5-6.</w:t>
      </w:r>
    </w:p>
    <w:p w:rsidR="00E25FB4" w:rsidRPr="00FA087D"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Назарко С.О. Забезпечення сталого розвитку регіону через якісну вищу освіту // Формування ринкових відносин в Україні. – 2012. - №4. – С.176-179.</w:t>
      </w:r>
    </w:p>
    <w:p w:rsidR="00E25FB4" w:rsidRPr="00FA087D"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Півняк Г. Інноваційні дослідження в діяльності [Націон</w:t>
      </w:r>
      <w:r>
        <w:rPr>
          <w:rFonts w:ascii="Times New Roman" w:hAnsi="Times New Roman"/>
          <w:i w:val="0"/>
          <w:color w:val="000000"/>
          <w:sz w:val="24"/>
          <w:szCs w:val="24"/>
          <w:lang w:val="uk-UA"/>
        </w:rPr>
        <w:t xml:space="preserve">ального гірничого] університету </w:t>
      </w:r>
      <w:r w:rsidRPr="00C33872">
        <w:rPr>
          <w:rFonts w:ascii="Times New Roman" w:hAnsi="Times New Roman"/>
          <w:i w:val="0"/>
          <w:sz w:val="24"/>
          <w:szCs w:val="24"/>
          <w:lang w:val="uk-UA"/>
        </w:rPr>
        <w:t xml:space="preserve">[Текст] </w:t>
      </w:r>
      <w:r w:rsidRPr="00FA087D">
        <w:rPr>
          <w:rFonts w:ascii="Times New Roman" w:hAnsi="Times New Roman"/>
          <w:i w:val="0"/>
          <w:color w:val="000000"/>
          <w:sz w:val="24"/>
          <w:szCs w:val="24"/>
          <w:lang w:val="uk-UA"/>
        </w:rPr>
        <w:t>/</w:t>
      </w:r>
      <w:r>
        <w:rPr>
          <w:rFonts w:ascii="Times New Roman" w:hAnsi="Times New Roman"/>
          <w:i w:val="0"/>
          <w:color w:val="000000"/>
          <w:sz w:val="24"/>
          <w:szCs w:val="24"/>
          <w:lang w:val="uk-UA"/>
        </w:rPr>
        <w:t xml:space="preserve"> </w:t>
      </w:r>
      <w:r w:rsidRPr="00FA087D">
        <w:rPr>
          <w:rFonts w:ascii="Times New Roman" w:hAnsi="Times New Roman"/>
          <w:i w:val="0"/>
          <w:color w:val="000000"/>
          <w:sz w:val="24"/>
          <w:szCs w:val="24"/>
          <w:lang w:val="uk-UA"/>
        </w:rPr>
        <w:t>Г.Півняг, О.Бешта, С.Шевченко // Вища школа. – 2013. - №7. – С.43-49.</w:t>
      </w:r>
      <w:r>
        <w:rPr>
          <w:rFonts w:ascii="Times New Roman" w:hAnsi="Times New Roman"/>
          <w:i w:val="0"/>
          <w:color w:val="000000"/>
          <w:sz w:val="24"/>
          <w:szCs w:val="24"/>
          <w:lang w:val="uk-UA"/>
        </w:rPr>
        <w:t xml:space="preserve"> - </w:t>
      </w:r>
      <w:r w:rsidRPr="00FA087D">
        <w:rPr>
          <w:rFonts w:ascii="Times New Roman" w:hAnsi="Times New Roman"/>
          <w:i w:val="0"/>
          <w:color w:val="000000"/>
          <w:sz w:val="24"/>
          <w:szCs w:val="24"/>
          <w:lang w:val="uk-UA"/>
        </w:rPr>
        <w:t>[Про створення першої в Дніпропетровську моделі ООН та ін.]</w:t>
      </w:r>
    </w:p>
    <w:p w:rsidR="00E25FB4" w:rsidRDefault="00E25FB4" w:rsidP="007D584A">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 xml:space="preserve">Плагіат у ДНУ ім.. О. Гончара ефективно виявляється за допомогою методичного посібника </w:t>
      </w:r>
      <w:r w:rsidRPr="00FA087D">
        <w:rPr>
          <w:rFonts w:ascii="Times New Roman" w:hAnsi="Times New Roman"/>
          <w:i w:val="0"/>
          <w:sz w:val="24"/>
          <w:szCs w:val="24"/>
          <w:lang w:val="ru-RU"/>
        </w:rPr>
        <w:t xml:space="preserve">[Текст] </w:t>
      </w:r>
      <w:r w:rsidRPr="00FA087D">
        <w:rPr>
          <w:rFonts w:ascii="Times New Roman" w:hAnsi="Times New Roman"/>
          <w:i w:val="0"/>
          <w:color w:val="000000"/>
          <w:sz w:val="24"/>
          <w:szCs w:val="24"/>
          <w:lang w:val="uk-UA"/>
        </w:rPr>
        <w:t>// Вища школа. – 2013. - №4. – С.3-5.</w:t>
      </w:r>
    </w:p>
    <w:p w:rsidR="00E25FB4" w:rsidRPr="003D680B" w:rsidRDefault="00E25FB4" w:rsidP="007D584A">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3D680B">
        <w:rPr>
          <w:rFonts w:ascii="Times New Roman" w:hAnsi="Times New Roman"/>
          <w:i w:val="0"/>
          <w:color w:val="000000"/>
          <w:sz w:val="24"/>
          <w:szCs w:val="24"/>
          <w:lang w:val="uk-UA"/>
        </w:rPr>
        <w:t>Прокопенко Л.Л. Розвиток освіти Катеринославщини наприкінці 18-початку 19 ст. / Л. Л. Прокопенко //</w:t>
      </w:r>
      <w:r w:rsidRPr="003D680B">
        <w:rPr>
          <w:rFonts w:ascii="Times New Roman" w:hAnsi="Times New Roman"/>
          <w:i w:val="0"/>
          <w:iCs w:val="0"/>
          <w:color w:val="000000"/>
          <w:sz w:val="24"/>
          <w:szCs w:val="24"/>
          <w:lang w:val="ru-RU" w:eastAsia="ru-RU"/>
        </w:rPr>
        <w:t xml:space="preserve"> Грані : Науково-теоретичний і громадсько-політичний альманах. - 2005. - </w:t>
      </w:r>
      <w:r>
        <w:rPr>
          <w:rFonts w:ascii="Times New Roman" w:hAnsi="Times New Roman"/>
          <w:bCs/>
          <w:i w:val="0"/>
          <w:iCs w:val="0"/>
          <w:color w:val="000000"/>
          <w:sz w:val="24"/>
          <w:szCs w:val="24"/>
          <w:lang w:val="ru-RU" w:eastAsia="ru-RU"/>
        </w:rPr>
        <w:t xml:space="preserve">№ </w:t>
      </w:r>
      <w:r w:rsidRPr="003D680B">
        <w:rPr>
          <w:rFonts w:ascii="Times New Roman" w:hAnsi="Times New Roman"/>
          <w:bCs/>
          <w:i w:val="0"/>
          <w:iCs w:val="0"/>
          <w:color w:val="000000"/>
          <w:sz w:val="24"/>
          <w:szCs w:val="24"/>
          <w:lang w:val="ru-RU" w:eastAsia="ru-RU"/>
        </w:rPr>
        <w:t>3</w:t>
      </w:r>
      <w:r w:rsidRPr="003D680B">
        <w:rPr>
          <w:rFonts w:ascii="Times New Roman" w:hAnsi="Times New Roman"/>
          <w:i w:val="0"/>
          <w:iCs w:val="0"/>
          <w:color w:val="000000"/>
          <w:sz w:val="24"/>
          <w:szCs w:val="24"/>
          <w:lang w:val="ru-RU" w:eastAsia="ru-RU"/>
        </w:rPr>
        <w:t>. - С. 19-23.</w:t>
      </w:r>
    </w:p>
    <w:p w:rsidR="00E25FB4" w:rsidRPr="00FA087D"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bCs/>
          <w:i w:val="0"/>
          <w:sz w:val="24"/>
          <w:szCs w:val="24"/>
          <w:lang w:val="uk-UA"/>
        </w:rPr>
        <w:t>Професори і доктори</w:t>
      </w:r>
      <w:r w:rsidRPr="00FA087D">
        <w:rPr>
          <w:rFonts w:ascii="Times New Roman" w:hAnsi="Times New Roman"/>
          <w:i w:val="0"/>
          <w:sz w:val="24"/>
          <w:szCs w:val="24"/>
          <w:lang w:val="uk-UA"/>
        </w:rPr>
        <w:t xml:space="preserve"> наук Академії митної служби України 1996-2011 [Текст] : біобібліографічний довідник / Держмитслужба України, АМСУ ; голова редколегії Л. С. Сорока. - Дніпропетровськ : АМСУ, 2011. - 140 с.</w:t>
      </w:r>
    </w:p>
    <w:p w:rsidR="00E25FB4" w:rsidRPr="00FA087D"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 xml:space="preserve">Рибальченко В. Студенти вчаться керувати: </w:t>
      </w:r>
      <w:r w:rsidRPr="00FA087D">
        <w:rPr>
          <w:rFonts w:ascii="Times New Roman" w:hAnsi="Times New Roman"/>
          <w:i w:val="0"/>
          <w:sz w:val="24"/>
          <w:szCs w:val="24"/>
          <w:lang w:val="ru-RU"/>
        </w:rPr>
        <w:t xml:space="preserve">[Текст] </w:t>
      </w:r>
      <w:r w:rsidRPr="00FA087D">
        <w:rPr>
          <w:rFonts w:ascii="Times New Roman" w:hAnsi="Times New Roman"/>
          <w:i w:val="0"/>
          <w:color w:val="000000"/>
          <w:sz w:val="24"/>
          <w:szCs w:val="24"/>
          <w:lang w:val="uk-UA"/>
        </w:rPr>
        <w:t>/ В. Рибальченко //Голос України. – 2014. - №27. – 15 лютого. – С.4.</w:t>
      </w:r>
      <w:r>
        <w:rPr>
          <w:rFonts w:ascii="Times New Roman" w:hAnsi="Times New Roman"/>
          <w:i w:val="0"/>
          <w:color w:val="000000"/>
          <w:sz w:val="24"/>
          <w:szCs w:val="24"/>
          <w:lang w:val="uk-UA"/>
        </w:rPr>
        <w:t xml:space="preserve"> - </w:t>
      </w:r>
      <w:r w:rsidRPr="00FA087D">
        <w:rPr>
          <w:rFonts w:ascii="Times New Roman" w:hAnsi="Times New Roman"/>
          <w:i w:val="0"/>
          <w:color w:val="000000"/>
          <w:sz w:val="24"/>
          <w:szCs w:val="24"/>
          <w:lang w:val="ru-RU"/>
        </w:rPr>
        <w:t>[</w:t>
      </w:r>
      <w:r w:rsidRPr="00FA087D">
        <w:rPr>
          <w:rFonts w:ascii="Times New Roman" w:hAnsi="Times New Roman"/>
          <w:i w:val="0"/>
          <w:color w:val="000000"/>
          <w:sz w:val="24"/>
          <w:szCs w:val="24"/>
          <w:lang w:val="uk-UA"/>
        </w:rPr>
        <w:t>Про проходження практики студентами ДДФА в облдержадміністрації</w:t>
      </w:r>
      <w:r w:rsidRPr="00FA087D">
        <w:rPr>
          <w:rFonts w:ascii="Times New Roman" w:hAnsi="Times New Roman"/>
          <w:i w:val="0"/>
          <w:color w:val="000000"/>
          <w:sz w:val="24"/>
          <w:szCs w:val="24"/>
          <w:lang w:val="ru-RU"/>
        </w:rPr>
        <w:t>]</w:t>
      </w:r>
      <w:r>
        <w:rPr>
          <w:rFonts w:ascii="Times New Roman" w:hAnsi="Times New Roman"/>
          <w:i w:val="0"/>
          <w:color w:val="000000"/>
          <w:sz w:val="24"/>
          <w:szCs w:val="24"/>
          <w:lang w:val="ru-RU"/>
        </w:rPr>
        <w:t>.</w:t>
      </w:r>
    </w:p>
    <w:p w:rsidR="00E25FB4" w:rsidRPr="00FA087D"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 xml:space="preserve">Ткач О. Нові можливості освіти Дніпропетровщини </w:t>
      </w:r>
      <w:r w:rsidRPr="00C33872">
        <w:rPr>
          <w:rFonts w:ascii="Times New Roman" w:hAnsi="Times New Roman"/>
          <w:i w:val="0"/>
          <w:sz w:val="24"/>
          <w:szCs w:val="24"/>
          <w:lang w:val="uk-UA"/>
        </w:rPr>
        <w:t xml:space="preserve">[Текст] </w:t>
      </w:r>
      <w:r w:rsidRPr="00FA087D">
        <w:rPr>
          <w:rFonts w:ascii="Times New Roman" w:hAnsi="Times New Roman"/>
          <w:i w:val="0"/>
          <w:color w:val="000000"/>
          <w:sz w:val="24"/>
          <w:szCs w:val="24"/>
          <w:lang w:val="uk-UA"/>
        </w:rPr>
        <w:t>/ О. Ткач //</w:t>
      </w:r>
      <w:r>
        <w:rPr>
          <w:rFonts w:ascii="Times New Roman" w:hAnsi="Times New Roman"/>
          <w:i w:val="0"/>
          <w:color w:val="000000"/>
          <w:sz w:val="24"/>
          <w:szCs w:val="24"/>
          <w:lang w:val="uk-UA"/>
        </w:rPr>
        <w:t xml:space="preserve"> </w:t>
      </w:r>
      <w:r w:rsidRPr="00FA087D">
        <w:rPr>
          <w:rFonts w:ascii="Times New Roman" w:hAnsi="Times New Roman"/>
          <w:i w:val="0"/>
          <w:color w:val="000000"/>
          <w:sz w:val="24"/>
          <w:szCs w:val="24"/>
          <w:lang w:val="uk-UA"/>
        </w:rPr>
        <w:t>Вісті Придніпров’я. – 2013. - №67. – 29.08. – С.</w:t>
      </w:r>
      <w:r>
        <w:rPr>
          <w:rFonts w:ascii="Times New Roman" w:hAnsi="Times New Roman"/>
          <w:i w:val="0"/>
          <w:color w:val="000000"/>
          <w:sz w:val="24"/>
          <w:szCs w:val="24"/>
          <w:lang w:val="uk-UA"/>
        </w:rPr>
        <w:t xml:space="preserve"> </w:t>
      </w:r>
      <w:r w:rsidRPr="00FA087D">
        <w:rPr>
          <w:rFonts w:ascii="Times New Roman" w:hAnsi="Times New Roman"/>
          <w:i w:val="0"/>
          <w:color w:val="000000"/>
          <w:sz w:val="24"/>
          <w:szCs w:val="24"/>
          <w:lang w:val="uk-UA"/>
        </w:rPr>
        <w:t>3.</w:t>
      </w:r>
    </w:p>
    <w:p w:rsidR="00E25FB4" w:rsidRPr="00FA087D"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 xml:space="preserve">У ДНУ ім.. О.Гончара  відкривається новий напрям підготовки </w:t>
      </w:r>
      <w:r w:rsidRPr="00FA087D">
        <w:rPr>
          <w:rFonts w:ascii="Times New Roman" w:hAnsi="Times New Roman"/>
          <w:i w:val="0"/>
          <w:color w:val="000000"/>
          <w:sz w:val="24"/>
          <w:szCs w:val="24"/>
          <w:lang w:val="ru-RU"/>
        </w:rPr>
        <w:t>[</w:t>
      </w:r>
      <w:r w:rsidRPr="00FA087D">
        <w:rPr>
          <w:rFonts w:ascii="Times New Roman" w:hAnsi="Times New Roman"/>
          <w:i w:val="0"/>
          <w:color w:val="000000"/>
          <w:sz w:val="24"/>
          <w:szCs w:val="24"/>
          <w:lang w:val="uk-UA"/>
        </w:rPr>
        <w:t>«біотехнологія»</w:t>
      </w:r>
      <w:r w:rsidRPr="00FA087D">
        <w:rPr>
          <w:rFonts w:ascii="Times New Roman" w:hAnsi="Times New Roman"/>
          <w:i w:val="0"/>
          <w:color w:val="000000"/>
          <w:sz w:val="24"/>
          <w:szCs w:val="24"/>
          <w:lang w:val="ru-RU"/>
        </w:rPr>
        <w:t>]</w:t>
      </w:r>
      <w:r w:rsidRPr="00FA087D">
        <w:rPr>
          <w:rFonts w:ascii="Times New Roman" w:hAnsi="Times New Roman"/>
          <w:i w:val="0"/>
          <w:color w:val="000000"/>
          <w:sz w:val="24"/>
          <w:szCs w:val="24"/>
          <w:lang w:val="uk-UA"/>
        </w:rPr>
        <w:t xml:space="preserve"> </w:t>
      </w:r>
      <w:r w:rsidRPr="00FA087D">
        <w:rPr>
          <w:rFonts w:ascii="Times New Roman" w:hAnsi="Times New Roman"/>
          <w:i w:val="0"/>
          <w:sz w:val="24"/>
          <w:szCs w:val="24"/>
          <w:lang w:val="ru-RU"/>
        </w:rPr>
        <w:t xml:space="preserve">[Текст] </w:t>
      </w:r>
      <w:r w:rsidRPr="00FA087D">
        <w:rPr>
          <w:rFonts w:ascii="Times New Roman" w:hAnsi="Times New Roman"/>
          <w:i w:val="0"/>
          <w:color w:val="000000"/>
          <w:sz w:val="24"/>
          <w:szCs w:val="24"/>
          <w:lang w:val="uk-UA"/>
        </w:rPr>
        <w:t>// Вища школа. – 2013. - №1. – С.</w:t>
      </w:r>
      <w:r>
        <w:rPr>
          <w:rFonts w:ascii="Times New Roman" w:hAnsi="Times New Roman"/>
          <w:i w:val="0"/>
          <w:color w:val="000000"/>
          <w:sz w:val="24"/>
          <w:szCs w:val="24"/>
          <w:lang w:val="uk-UA"/>
        </w:rPr>
        <w:t xml:space="preserve"> </w:t>
      </w:r>
      <w:r w:rsidRPr="00FA087D">
        <w:rPr>
          <w:rFonts w:ascii="Times New Roman" w:hAnsi="Times New Roman"/>
          <w:i w:val="0"/>
          <w:color w:val="000000"/>
          <w:sz w:val="24"/>
          <w:szCs w:val="24"/>
          <w:lang w:val="uk-UA"/>
        </w:rPr>
        <w:t>4-5.</w:t>
      </w:r>
    </w:p>
    <w:p w:rsidR="00E25FB4" w:rsidRPr="00FA087D" w:rsidRDefault="00E25FB4" w:rsidP="0060416C">
      <w:pPr>
        <w:numPr>
          <w:ilvl w:val="0"/>
          <w:numId w:val="9"/>
        </w:numPr>
        <w:tabs>
          <w:tab w:val="clear" w:pos="915"/>
          <w:tab w:val="num" w:pos="0"/>
        </w:tabs>
        <w:spacing w:after="0" w:line="240" w:lineRule="auto"/>
        <w:ind w:left="0" w:right="-185" w:firstLine="567"/>
        <w:jc w:val="both"/>
        <w:rPr>
          <w:rFonts w:ascii="Times New Roman" w:hAnsi="Times New Roman"/>
          <w:i w:val="0"/>
          <w:color w:val="000000"/>
          <w:sz w:val="24"/>
          <w:szCs w:val="24"/>
          <w:lang w:val="uk-UA"/>
        </w:rPr>
      </w:pPr>
      <w:r w:rsidRPr="00FA087D">
        <w:rPr>
          <w:rFonts w:ascii="Times New Roman" w:hAnsi="Times New Roman"/>
          <w:i w:val="0"/>
          <w:color w:val="000000"/>
          <w:sz w:val="24"/>
          <w:szCs w:val="24"/>
          <w:lang w:val="uk-UA"/>
        </w:rPr>
        <w:t xml:space="preserve">Школа молодих учених – альтернативна програма підвищення ефективності підготовки науковців Дніпропетровщини </w:t>
      </w:r>
      <w:r w:rsidRPr="00FA087D">
        <w:rPr>
          <w:rFonts w:ascii="Times New Roman" w:hAnsi="Times New Roman"/>
          <w:i w:val="0"/>
          <w:sz w:val="24"/>
          <w:szCs w:val="24"/>
          <w:lang w:val="ru-RU"/>
        </w:rPr>
        <w:t xml:space="preserve">[Текст] </w:t>
      </w:r>
      <w:r w:rsidRPr="00FA087D">
        <w:rPr>
          <w:rFonts w:ascii="Times New Roman" w:hAnsi="Times New Roman"/>
          <w:i w:val="0"/>
          <w:color w:val="000000"/>
          <w:sz w:val="24"/>
          <w:szCs w:val="24"/>
          <w:lang w:val="uk-UA"/>
        </w:rPr>
        <w:t>// Вища школа. – 2013. - №2. – С.3-5.</w:t>
      </w:r>
    </w:p>
    <w:p w:rsidR="00E25FB4" w:rsidRDefault="00E25FB4" w:rsidP="00CC2309">
      <w:pPr>
        <w:spacing w:after="0" w:line="240" w:lineRule="auto"/>
        <w:ind w:right="4315" w:firstLine="540"/>
        <w:jc w:val="both"/>
        <w:rPr>
          <w:rFonts w:ascii="Times New Roman" w:hAnsi="Times New Roman"/>
          <w:i w:val="0"/>
          <w:color w:val="000000"/>
          <w:sz w:val="24"/>
          <w:szCs w:val="24"/>
          <w:lang w:val="uk-UA"/>
        </w:rPr>
      </w:pPr>
    </w:p>
    <w:p w:rsidR="00E25FB4" w:rsidRPr="00FA087D" w:rsidRDefault="00E25FB4" w:rsidP="0048260C">
      <w:pPr>
        <w:tabs>
          <w:tab w:val="num" w:pos="0"/>
        </w:tabs>
        <w:spacing w:after="0" w:line="240" w:lineRule="auto"/>
        <w:ind w:right="-185"/>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11. </w:t>
      </w:r>
      <w:r w:rsidRPr="00FA087D">
        <w:rPr>
          <w:rFonts w:ascii="Times New Roman" w:hAnsi="Times New Roman"/>
          <w:b/>
          <w:i w:val="0"/>
          <w:color w:val="000000"/>
          <w:sz w:val="24"/>
          <w:szCs w:val="24"/>
          <w:lang w:val="uk-UA"/>
        </w:rPr>
        <w:t>Освітній процес в зарубіжних країнах</w:t>
      </w:r>
    </w:p>
    <w:p w:rsidR="00E25FB4" w:rsidRDefault="00E25FB4" w:rsidP="00D31CA6">
      <w:pPr>
        <w:pStyle w:val="ListParagraph"/>
        <w:numPr>
          <w:ilvl w:val="3"/>
          <w:numId w:val="6"/>
        </w:numPr>
        <w:tabs>
          <w:tab w:val="clear" w:pos="288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Батлер, В. </w:t>
      </w:r>
      <w:r w:rsidRPr="009A340A">
        <w:rPr>
          <w:rFonts w:ascii="Times New Roman" w:hAnsi="Times New Roman"/>
          <w:i w:val="0"/>
          <w:color w:val="000000"/>
          <w:sz w:val="24"/>
          <w:szCs w:val="24"/>
          <w:lang w:val="ru-RU"/>
        </w:rPr>
        <w:t xml:space="preserve">Адвокати у Сполучених Штатах Америки [Текст] / В. Батлер // Право України. - 2017. - </w:t>
      </w:r>
      <w:r w:rsidRPr="009A340A">
        <w:rPr>
          <w:rFonts w:ascii="Times New Roman" w:hAnsi="Times New Roman"/>
          <w:bCs/>
          <w:i w:val="0"/>
          <w:color w:val="000000"/>
          <w:sz w:val="24"/>
          <w:szCs w:val="24"/>
          <w:lang w:val="ru-RU"/>
        </w:rPr>
        <w:t>№ 3</w:t>
      </w:r>
      <w:r w:rsidRPr="009A340A">
        <w:rPr>
          <w:rFonts w:ascii="Times New Roman" w:hAnsi="Times New Roman"/>
          <w:i w:val="0"/>
          <w:color w:val="000000"/>
          <w:sz w:val="24"/>
          <w:szCs w:val="24"/>
          <w:lang w:val="ru-RU"/>
        </w:rPr>
        <w:t>. - С. 157-164.</w:t>
      </w:r>
    </w:p>
    <w:p w:rsidR="00E25FB4" w:rsidRDefault="00E25FB4" w:rsidP="00D31CA6">
      <w:pPr>
        <w:pStyle w:val="ListParagraph"/>
        <w:numPr>
          <w:ilvl w:val="3"/>
          <w:numId w:val="6"/>
        </w:numPr>
        <w:tabs>
          <w:tab w:val="clear" w:pos="288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Бирюков, В. В.</w:t>
      </w:r>
      <w:r w:rsidRPr="009A340A">
        <w:rPr>
          <w:rFonts w:ascii="Times New Roman" w:hAnsi="Times New Roman"/>
          <w:i w:val="0"/>
          <w:color w:val="000000"/>
          <w:sz w:val="24"/>
          <w:szCs w:val="24"/>
          <w:lang w:val="ru-RU"/>
        </w:rPr>
        <w:t xml:space="preserve"> Формирование бренд бенчмаркетинга системы высшего профессионального образования [Текст] / В. В. Бирюков, А. Н. Витушкин // Вестник СибАДИ. - 2013.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3</w:t>
      </w:r>
      <w:r w:rsidRPr="009A340A">
        <w:rPr>
          <w:rFonts w:ascii="Times New Roman" w:hAnsi="Times New Roman"/>
          <w:i w:val="0"/>
          <w:color w:val="000000"/>
          <w:sz w:val="24"/>
          <w:szCs w:val="24"/>
          <w:lang w:val="ru-RU"/>
        </w:rPr>
        <w:t>. - С. 128-132.</w:t>
      </w:r>
    </w:p>
    <w:p w:rsidR="00E25FB4" w:rsidRDefault="00E25FB4" w:rsidP="00D31CA6">
      <w:pPr>
        <w:pStyle w:val="ListParagraph"/>
        <w:numPr>
          <w:ilvl w:val="3"/>
          <w:numId w:val="6"/>
        </w:numPr>
        <w:tabs>
          <w:tab w:val="clear" w:pos="288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Ватковська, М. Г.</w:t>
      </w:r>
      <w:r w:rsidRPr="009A340A">
        <w:rPr>
          <w:rFonts w:ascii="Times New Roman" w:hAnsi="Times New Roman"/>
          <w:i w:val="0"/>
          <w:color w:val="000000"/>
          <w:sz w:val="24"/>
          <w:szCs w:val="24"/>
          <w:lang w:val="ru-RU"/>
        </w:rPr>
        <w:t xml:space="preserve"> Англо-американський досвід упровадження електронного урядування в галузі освіти [Текст] / М. Г. Ватковська // Держава та регіони. Серія, Державне управління. - 2013. - </w:t>
      </w:r>
      <w:r w:rsidRPr="009A340A">
        <w:rPr>
          <w:rFonts w:ascii="Times New Roman" w:hAnsi="Times New Roman"/>
          <w:bCs/>
          <w:i w:val="0"/>
          <w:color w:val="000000"/>
          <w:sz w:val="24"/>
          <w:szCs w:val="24"/>
        </w:rPr>
        <w:t>N</w:t>
      </w:r>
      <w:r w:rsidRPr="009A340A">
        <w:rPr>
          <w:rFonts w:ascii="Times New Roman" w:hAnsi="Times New Roman"/>
          <w:bCs/>
          <w:i w:val="0"/>
          <w:color w:val="000000"/>
          <w:sz w:val="24"/>
          <w:szCs w:val="24"/>
          <w:lang w:val="ru-RU"/>
        </w:rPr>
        <w:t xml:space="preserve"> 4</w:t>
      </w:r>
      <w:r w:rsidRPr="009A340A">
        <w:rPr>
          <w:rFonts w:ascii="Times New Roman" w:hAnsi="Times New Roman"/>
          <w:i w:val="0"/>
          <w:color w:val="000000"/>
          <w:sz w:val="24"/>
          <w:szCs w:val="24"/>
          <w:lang w:val="ru-RU"/>
        </w:rPr>
        <w:t>. - С. 13-18.</w:t>
      </w:r>
    </w:p>
    <w:p w:rsidR="00E25FB4" w:rsidRDefault="00E25FB4" w:rsidP="00D31CA6">
      <w:pPr>
        <w:pStyle w:val="ListParagraph"/>
        <w:numPr>
          <w:ilvl w:val="3"/>
          <w:numId w:val="6"/>
        </w:numPr>
        <w:tabs>
          <w:tab w:val="clear" w:pos="2880"/>
          <w:tab w:val="num" w:pos="0"/>
        </w:tabs>
        <w:spacing w:after="0" w:line="240" w:lineRule="auto"/>
        <w:ind w:left="0" w:right="-284" w:firstLine="567"/>
        <w:jc w:val="both"/>
        <w:rPr>
          <w:rFonts w:ascii="Times New Roman" w:hAnsi="Times New Roman"/>
          <w:i w:val="0"/>
          <w:color w:val="000000"/>
          <w:sz w:val="24"/>
          <w:szCs w:val="24"/>
          <w:lang w:val="uk-UA"/>
        </w:rPr>
      </w:pPr>
      <w:r w:rsidRPr="009A340A">
        <w:rPr>
          <w:rFonts w:ascii="Times New Roman" w:hAnsi="Times New Roman"/>
          <w:i w:val="0"/>
          <w:color w:val="000000"/>
          <w:sz w:val="24"/>
          <w:szCs w:val="24"/>
          <w:lang w:val="uk-UA"/>
        </w:rPr>
        <w:t xml:space="preserve">Взялись за ум [Текст] // Новое время. – 2016. - №34. – С. 46-47. – </w:t>
      </w:r>
      <w:r w:rsidRPr="009A340A">
        <w:rPr>
          <w:rFonts w:ascii="Times New Roman" w:hAnsi="Times New Roman"/>
          <w:i w:val="0"/>
          <w:color w:val="000000"/>
          <w:sz w:val="24"/>
          <w:szCs w:val="24"/>
          <w:lang w:val="ru-RU"/>
        </w:rPr>
        <w:t>[</w:t>
      </w:r>
      <w:r w:rsidRPr="009A340A">
        <w:rPr>
          <w:rFonts w:ascii="Times New Roman" w:hAnsi="Times New Roman"/>
          <w:i w:val="0"/>
          <w:color w:val="000000"/>
          <w:sz w:val="24"/>
          <w:szCs w:val="24"/>
          <w:lang w:val="uk-UA"/>
        </w:rPr>
        <w:t>Досвід Німеччини</w:t>
      </w:r>
      <w:r w:rsidRPr="009A340A">
        <w:rPr>
          <w:rFonts w:ascii="Times New Roman" w:hAnsi="Times New Roman"/>
          <w:i w:val="0"/>
          <w:color w:val="000000"/>
          <w:sz w:val="24"/>
          <w:szCs w:val="24"/>
          <w:lang w:val="ru-RU"/>
        </w:rPr>
        <w:t>]</w:t>
      </w:r>
      <w:r w:rsidRPr="009A340A">
        <w:rPr>
          <w:rFonts w:ascii="Times New Roman" w:hAnsi="Times New Roman"/>
          <w:i w:val="0"/>
          <w:color w:val="000000"/>
          <w:sz w:val="24"/>
          <w:szCs w:val="24"/>
          <w:lang w:val="uk-UA"/>
        </w:rPr>
        <w:t>.</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Вольпян, Н</w:t>
      </w:r>
      <w:r w:rsidRPr="009A340A">
        <w:rPr>
          <w:rFonts w:ascii="Times New Roman" w:hAnsi="Times New Roman"/>
          <w:i w:val="0"/>
          <w:color w:val="000000"/>
          <w:sz w:val="24"/>
          <w:szCs w:val="24"/>
          <w:lang w:val="ru-RU"/>
        </w:rPr>
        <w:t xml:space="preserve">. Європейський досвід багатостороннього публічно-правового партнерства в галузі ІКТ-освіти [Текст] / Н. Вольпян // Вища школа. - 2013.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5</w:t>
      </w:r>
      <w:r w:rsidRPr="009A340A">
        <w:rPr>
          <w:rFonts w:ascii="Times New Roman" w:hAnsi="Times New Roman"/>
          <w:i w:val="0"/>
          <w:color w:val="000000"/>
          <w:sz w:val="24"/>
          <w:szCs w:val="24"/>
          <w:lang w:val="ru-RU"/>
        </w:rPr>
        <w:t>. - С. 35-47.</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Гладкий, М. А. </w:t>
      </w:r>
      <w:r w:rsidRPr="009A340A">
        <w:rPr>
          <w:rFonts w:ascii="Times New Roman" w:hAnsi="Times New Roman"/>
          <w:i w:val="0"/>
          <w:color w:val="000000"/>
          <w:sz w:val="24"/>
          <w:szCs w:val="24"/>
          <w:lang w:val="ru-RU"/>
        </w:rPr>
        <w:t xml:space="preserve">(аспірант кафедри менеджменту організацій). Удосконалення державного регулювання освітньої галузі України на основі світового досвіду [Текст] / М. А. Гладкий // Публічне управління та митне адміністрування : правонаступник наукового збірника "Вісник Академії митної служби України. Серія: "Державне управління". - 2016.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1</w:t>
      </w:r>
      <w:r w:rsidRPr="009A340A">
        <w:rPr>
          <w:rFonts w:ascii="Times New Roman" w:hAnsi="Times New Roman"/>
          <w:i w:val="0"/>
          <w:color w:val="000000"/>
          <w:sz w:val="24"/>
          <w:szCs w:val="24"/>
          <w:lang w:val="ru-RU"/>
        </w:rPr>
        <w:t>. - С. 32-37. - Библиогр. в конце ст.</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Гладченко, М. </w:t>
      </w:r>
      <w:r w:rsidRPr="009A340A">
        <w:rPr>
          <w:rFonts w:ascii="Times New Roman" w:hAnsi="Times New Roman"/>
          <w:i w:val="0"/>
          <w:color w:val="000000"/>
          <w:sz w:val="24"/>
          <w:szCs w:val="24"/>
          <w:lang w:val="ru-RU"/>
        </w:rPr>
        <w:t xml:space="preserve">Особливості формування місії університетів країн Європейського Союзу (на прикладі Німеччини) [Текст] / М. Гладченко // Вища школа. - 2014.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3-4</w:t>
      </w:r>
      <w:r w:rsidRPr="009A340A">
        <w:rPr>
          <w:rFonts w:ascii="Times New Roman" w:hAnsi="Times New Roman"/>
          <w:i w:val="0"/>
          <w:color w:val="000000"/>
          <w:sz w:val="24"/>
          <w:szCs w:val="24"/>
          <w:lang w:val="ru-RU"/>
        </w:rPr>
        <w:t>. - С. 92-99.</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Гладченко, М</w:t>
      </w:r>
      <w:r w:rsidRPr="009A340A">
        <w:rPr>
          <w:rFonts w:ascii="Times New Roman" w:hAnsi="Times New Roman"/>
          <w:i w:val="0"/>
          <w:color w:val="000000"/>
          <w:sz w:val="24"/>
          <w:szCs w:val="24"/>
          <w:lang w:val="ru-RU"/>
        </w:rPr>
        <w:t xml:space="preserve">. Політика нового державного управління як одна з передумов появи стратегічного менеджменту у сфері вищої освіти Нідерландів [Текст] / М. Гладченко // Вища школа. - 2013.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12</w:t>
      </w:r>
      <w:r w:rsidRPr="009A340A">
        <w:rPr>
          <w:rFonts w:ascii="Times New Roman" w:hAnsi="Times New Roman"/>
          <w:i w:val="0"/>
          <w:color w:val="000000"/>
          <w:sz w:val="24"/>
          <w:szCs w:val="24"/>
          <w:lang w:val="ru-RU"/>
        </w:rPr>
        <w:t>. - С. 23-29.</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Грачев, О. О.</w:t>
      </w:r>
      <w:r w:rsidRPr="009A340A">
        <w:rPr>
          <w:rFonts w:ascii="Times New Roman" w:hAnsi="Times New Roman"/>
          <w:i w:val="0"/>
          <w:color w:val="000000"/>
          <w:sz w:val="24"/>
          <w:szCs w:val="24"/>
          <w:lang w:val="ru-RU"/>
        </w:rPr>
        <w:t xml:space="preserve"> Національні академії наук країн Африки. Наукознавчий аналіз діяльності [Текст] / О. О. Грачев, В. І. Хоревін // Наука і наукознавство. - 2016.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1</w:t>
      </w:r>
      <w:r w:rsidRPr="009A340A">
        <w:rPr>
          <w:rFonts w:ascii="Times New Roman" w:hAnsi="Times New Roman"/>
          <w:i w:val="0"/>
          <w:color w:val="000000"/>
          <w:sz w:val="24"/>
          <w:szCs w:val="24"/>
          <w:lang w:val="ru-RU"/>
        </w:rPr>
        <w:t>. - С. 63-78.</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Грицюк, Л. </w:t>
      </w:r>
      <w:r w:rsidRPr="009A340A">
        <w:rPr>
          <w:rFonts w:ascii="Times New Roman" w:hAnsi="Times New Roman"/>
          <w:i w:val="0"/>
          <w:color w:val="000000"/>
          <w:sz w:val="24"/>
          <w:szCs w:val="24"/>
          <w:lang w:val="ru-RU"/>
        </w:rPr>
        <w:t xml:space="preserve">Компетентнісний підхід до підготовки фахівців соціально-педагогічного спрямування у ВНЗ Польщі [Текст] / Л. Грицюк, А. Лякішева // Вища школа. - 2014.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10</w:t>
      </w:r>
      <w:r w:rsidRPr="009A340A">
        <w:rPr>
          <w:rFonts w:ascii="Times New Roman" w:hAnsi="Times New Roman"/>
          <w:i w:val="0"/>
          <w:color w:val="000000"/>
          <w:sz w:val="24"/>
          <w:szCs w:val="24"/>
          <w:lang w:val="ru-RU"/>
        </w:rPr>
        <w:t>. - С. 63-70.</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Дебіч, М. </w:t>
      </w:r>
      <w:r w:rsidRPr="009A340A">
        <w:rPr>
          <w:rFonts w:ascii="Times New Roman" w:hAnsi="Times New Roman"/>
          <w:i w:val="0"/>
          <w:color w:val="000000"/>
          <w:sz w:val="24"/>
          <w:szCs w:val="24"/>
          <w:lang w:val="ru-RU"/>
        </w:rPr>
        <w:t xml:space="preserve">Завдання вищої освіти у забезпечення вимог ринку праці (досвід країн ОЕСР) [Текст] / М. Дебіч // Вища школа. - 2014.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2</w:t>
      </w:r>
      <w:r w:rsidRPr="009A340A">
        <w:rPr>
          <w:rFonts w:ascii="Times New Roman" w:hAnsi="Times New Roman"/>
          <w:i w:val="0"/>
          <w:color w:val="000000"/>
          <w:sz w:val="24"/>
          <w:szCs w:val="24"/>
          <w:lang w:val="ru-RU"/>
        </w:rPr>
        <w:t>. - С. 50-58.</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Дебич, М</w:t>
      </w:r>
      <w:r w:rsidRPr="009A340A">
        <w:rPr>
          <w:rFonts w:ascii="Times New Roman" w:hAnsi="Times New Roman"/>
          <w:i w:val="0"/>
          <w:color w:val="000000"/>
          <w:sz w:val="24"/>
          <w:szCs w:val="24"/>
          <w:lang w:val="ru-RU"/>
        </w:rPr>
        <w:t xml:space="preserve">. Імплементація програм спільних / подвійних ступенів: досвід вищої школи Ірландії [Текст] / М. Дебич // Вища </w:t>
      </w:r>
      <w:r w:rsidRPr="009A340A">
        <w:rPr>
          <w:rStyle w:val="Strong"/>
          <w:rFonts w:ascii="Times New Roman" w:hAnsi="Times New Roman"/>
          <w:b w:val="0"/>
          <w:bCs/>
          <w:i w:val="0"/>
          <w:color w:val="000000"/>
          <w:sz w:val="24"/>
          <w:szCs w:val="24"/>
          <w:lang w:val="ru-RU"/>
        </w:rPr>
        <w:t>освіта</w:t>
      </w:r>
      <w:r w:rsidRPr="009A340A">
        <w:rPr>
          <w:rFonts w:ascii="Times New Roman" w:hAnsi="Times New Roman"/>
          <w:i w:val="0"/>
          <w:color w:val="000000"/>
          <w:sz w:val="24"/>
          <w:szCs w:val="24"/>
          <w:lang w:val="ru-RU"/>
        </w:rPr>
        <w:t xml:space="preserve"> України. - 2015. - </w:t>
      </w:r>
      <w:r w:rsidRPr="009A340A">
        <w:rPr>
          <w:rFonts w:ascii="Times New Roman" w:hAnsi="Times New Roman"/>
          <w:bCs/>
          <w:i w:val="0"/>
          <w:color w:val="000000"/>
          <w:sz w:val="24"/>
          <w:szCs w:val="24"/>
          <w:lang w:val="ru-RU"/>
        </w:rPr>
        <w:t>№ 3</w:t>
      </w:r>
      <w:r w:rsidRPr="009A340A">
        <w:rPr>
          <w:rFonts w:ascii="Times New Roman" w:hAnsi="Times New Roman"/>
          <w:i w:val="0"/>
          <w:color w:val="000000"/>
          <w:sz w:val="24"/>
          <w:szCs w:val="24"/>
          <w:lang w:val="ru-RU"/>
        </w:rPr>
        <w:t>. - С. 77-84.</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Дебич, М. </w:t>
      </w:r>
      <w:r w:rsidRPr="009A340A">
        <w:rPr>
          <w:rFonts w:ascii="Times New Roman" w:hAnsi="Times New Roman"/>
          <w:i w:val="0"/>
          <w:color w:val="000000"/>
          <w:sz w:val="24"/>
          <w:szCs w:val="24"/>
          <w:lang w:val="ru-RU"/>
        </w:rPr>
        <w:t xml:space="preserve">Оптимізація суспільно-гуманітарної складової у підготовці студентів: міжнародний досвід [Текст] / М. Дебич // Вища школа. - 2014.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10</w:t>
      </w:r>
      <w:r w:rsidRPr="009A340A">
        <w:rPr>
          <w:rFonts w:ascii="Times New Roman" w:hAnsi="Times New Roman"/>
          <w:i w:val="0"/>
          <w:color w:val="000000"/>
          <w:sz w:val="24"/>
          <w:szCs w:val="24"/>
          <w:lang w:val="ru-RU"/>
        </w:rPr>
        <w:t>. - С. 53-62.</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Дзевицька, Л</w:t>
      </w:r>
      <w:r w:rsidRPr="009A340A">
        <w:rPr>
          <w:rFonts w:ascii="Times New Roman" w:hAnsi="Times New Roman"/>
          <w:i w:val="0"/>
          <w:color w:val="000000"/>
          <w:sz w:val="24"/>
          <w:szCs w:val="24"/>
          <w:lang w:val="ru-RU"/>
        </w:rPr>
        <w:t xml:space="preserve">. Система освіти Австрії: реалії сьогодення [Текст] / Л. Дзевицька // Вища школа. - 2013.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10</w:t>
      </w:r>
      <w:r w:rsidRPr="009A340A">
        <w:rPr>
          <w:rFonts w:ascii="Times New Roman" w:hAnsi="Times New Roman"/>
          <w:i w:val="0"/>
          <w:color w:val="000000"/>
          <w:sz w:val="24"/>
          <w:szCs w:val="24"/>
          <w:lang w:val="ru-RU"/>
        </w:rPr>
        <w:t>. - С. 65-80.</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Зварич, І</w:t>
      </w:r>
      <w:r w:rsidRPr="009A340A">
        <w:rPr>
          <w:rFonts w:ascii="Times New Roman" w:hAnsi="Times New Roman"/>
          <w:i w:val="0"/>
          <w:color w:val="000000"/>
          <w:sz w:val="24"/>
          <w:szCs w:val="24"/>
          <w:lang w:val="ru-RU"/>
        </w:rPr>
        <w:t xml:space="preserve">. Оцінювання педагогічної компетентності викладачів США: досвід для вищих навчальних закладів України [Текст] / І. Зварич // Вища школа. - 2013.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6</w:t>
      </w:r>
      <w:r w:rsidRPr="009A340A">
        <w:rPr>
          <w:rFonts w:ascii="Times New Roman" w:hAnsi="Times New Roman"/>
          <w:i w:val="0"/>
          <w:color w:val="000000"/>
          <w:sz w:val="24"/>
          <w:szCs w:val="24"/>
          <w:lang w:val="ru-RU"/>
        </w:rPr>
        <w:t>. - С. 83-91.</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uk-UA"/>
        </w:rPr>
        <w:t>Коваленко, О</w:t>
      </w:r>
      <w:r w:rsidRPr="009A340A">
        <w:rPr>
          <w:rFonts w:ascii="Times New Roman" w:hAnsi="Times New Roman"/>
          <w:i w:val="0"/>
          <w:color w:val="000000"/>
          <w:sz w:val="24"/>
          <w:szCs w:val="24"/>
          <w:lang w:val="uk-UA"/>
        </w:rPr>
        <w:t xml:space="preserve">. Правове забезпечення вищої освіти Сполученого Королівства Великої Британії та Північної Ірландії [Текст] / Оксана Коваленко // Вища </w:t>
      </w:r>
      <w:r w:rsidRPr="009A340A">
        <w:rPr>
          <w:rStyle w:val="Strong"/>
          <w:rFonts w:ascii="Times New Roman" w:hAnsi="Times New Roman"/>
          <w:b w:val="0"/>
          <w:bCs/>
          <w:i w:val="0"/>
          <w:color w:val="000000"/>
          <w:sz w:val="24"/>
          <w:szCs w:val="24"/>
          <w:lang w:val="uk-UA"/>
        </w:rPr>
        <w:t>освіта</w:t>
      </w:r>
      <w:r w:rsidRPr="009A340A">
        <w:rPr>
          <w:rFonts w:ascii="Times New Roman" w:hAnsi="Times New Roman"/>
          <w:i w:val="0"/>
          <w:color w:val="000000"/>
          <w:sz w:val="24"/>
          <w:szCs w:val="24"/>
          <w:lang w:val="uk-UA"/>
        </w:rPr>
        <w:t xml:space="preserve"> України. - 2017. - </w:t>
      </w:r>
      <w:r w:rsidRPr="009A340A">
        <w:rPr>
          <w:rFonts w:ascii="Times New Roman" w:hAnsi="Times New Roman"/>
          <w:bCs/>
          <w:i w:val="0"/>
          <w:color w:val="000000"/>
          <w:sz w:val="24"/>
          <w:szCs w:val="24"/>
          <w:lang w:val="uk-UA"/>
        </w:rPr>
        <w:t>№ 2</w:t>
      </w:r>
      <w:r w:rsidRPr="009A340A">
        <w:rPr>
          <w:rFonts w:ascii="Times New Roman" w:hAnsi="Times New Roman"/>
          <w:i w:val="0"/>
          <w:color w:val="000000"/>
          <w:sz w:val="24"/>
          <w:szCs w:val="24"/>
          <w:lang w:val="uk-UA"/>
        </w:rPr>
        <w:t xml:space="preserve">. - С. 58-63. </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iCs w:val="0"/>
          <w:sz w:val="24"/>
          <w:szCs w:val="24"/>
          <w:lang w:val="uk-UA"/>
        </w:rPr>
      </w:pPr>
      <w:r w:rsidRPr="009A340A">
        <w:rPr>
          <w:rFonts w:ascii="Times New Roman" w:hAnsi="Times New Roman"/>
          <w:bCs/>
          <w:i w:val="0"/>
          <w:sz w:val="24"/>
          <w:szCs w:val="24"/>
          <w:lang w:val="uk-UA"/>
        </w:rPr>
        <w:t xml:space="preserve">Котлер, Ф. </w:t>
      </w:r>
      <w:r w:rsidRPr="009A340A">
        <w:rPr>
          <w:rFonts w:ascii="Times New Roman" w:hAnsi="Times New Roman"/>
          <w:i w:val="0"/>
          <w:sz w:val="24"/>
          <w:szCs w:val="24"/>
          <w:lang w:val="uk-UA"/>
        </w:rPr>
        <w:t>Стратегічний маркетинг для навчальних закладів [Текст] : посібник / Ф. Котлер, Карен Ф.А. Фокс [пер. з англ.] ; Українська Асоціація Маркетингу, Відділ преси, освіти та культури Посольства США в Україні. - Ки</w:t>
      </w:r>
      <w:r w:rsidRPr="009A340A">
        <w:rPr>
          <w:rFonts w:ascii="Times New Roman" w:hAnsi="Times New Roman"/>
          <w:i w:val="0"/>
          <w:sz w:val="24"/>
          <w:szCs w:val="24"/>
        </w:rPr>
        <w:t>i</w:t>
      </w:r>
      <w:r w:rsidRPr="009A340A">
        <w:rPr>
          <w:rFonts w:ascii="Times New Roman" w:hAnsi="Times New Roman"/>
          <w:i w:val="0"/>
          <w:sz w:val="24"/>
          <w:szCs w:val="24"/>
          <w:lang w:val="uk-UA"/>
        </w:rPr>
        <w:t>в : УАМ, Вид. Хімджест, 2011. - 580 с</w:t>
      </w:r>
      <w:r w:rsidRPr="009A340A">
        <w:rPr>
          <w:rFonts w:ascii="Times New Roman" w:hAnsi="Times New Roman"/>
          <w:i w:val="0"/>
          <w:iCs w:val="0"/>
          <w:sz w:val="24"/>
          <w:szCs w:val="24"/>
          <w:lang w:val="uk-UA"/>
        </w:rPr>
        <w:t>.</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uk-UA"/>
        </w:rPr>
        <w:t>Красільник, О. В.</w:t>
      </w:r>
      <w:r w:rsidRPr="009A340A">
        <w:rPr>
          <w:rFonts w:ascii="Times New Roman" w:hAnsi="Times New Roman"/>
          <w:i w:val="0"/>
          <w:color w:val="000000"/>
          <w:sz w:val="24"/>
          <w:szCs w:val="24"/>
          <w:lang w:val="uk-UA"/>
        </w:rPr>
        <w:t xml:space="preserve"> Фінансове забезпечення вищих навчальних закладів в Україні та зарубіжних країнах [Текст] / О. В. Красільник // Формування ринкових відносин в Україні : Збірник наукових праць. - 2014. - </w:t>
      </w:r>
      <w:r w:rsidRPr="009A340A">
        <w:rPr>
          <w:rFonts w:ascii="Times New Roman" w:hAnsi="Times New Roman"/>
          <w:bCs/>
          <w:i w:val="0"/>
          <w:color w:val="000000"/>
          <w:sz w:val="24"/>
          <w:szCs w:val="24"/>
          <w:lang w:val="uk-UA"/>
        </w:rPr>
        <w:t>№ 7-8</w:t>
      </w:r>
      <w:r w:rsidRPr="009A340A">
        <w:rPr>
          <w:rFonts w:ascii="Times New Roman" w:hAnsi="Times New Roman"/>
          <w:i w:val="0"/>
          <w:color w:val="000000"/>
          <w:sz w:val="24"/>
          <w:szCs w:val="24"/>
          <w:lang w:val="uk-UA"/>
        </w:rPr>
        <w:t>. - С. 127-130.</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uk-UA"/>
        </w:rPr>
        <w:t>Курбатов, С</w:t>
      </w:r>
      <w:r w:rsidRPr="009A340A">
        <w:rPr>
          <w:rFonts w:ascii="Times New Roman" w:hAnsi="Times New Roman"/>
          <w:i w:val="0"/>
          <w:color w:val="000000"/>
          <w:sz w:val="24"/>
          <w:szCs w:val="24"/>
          <w:lang w:val="uk-UA"/>
        </w:rPr>
        <w:t xml:space="preserve">. Сучасні британські інновації в розробці міжнародних університетських рейтингів [Текст] / С. Курбатов // Вища </w:t>
      </w:r>
      <w:r w:rsidRPr="009A340A">
        <w:rPr>
          <w:rStyle w:val="Strong"/>
          <w:rFonts w:ascii="Times New Roman" w:hAnsi="Times New Roman"/>
          <w:b w:val="0"/>
          <w:bCs/>
          <w:i w:val="0"/>
          <w:color w:val="000000"/>
          <w:sz w:val="24"/>
          <w:szCs w:val="24"/>
          <w:lang w:val="uk-UA"/>
        </w:rPr>
        <w:t>освіта</w:t>
      </w:r>
      <w:r w:rsidRPr="009A340A">
        <w:rPr>
          <w:rFonts w:ascii="Times New Roman" w:hAnsi="Times New Roman"/>
          <w:i w:val="0"/>
          <w:color w:val="000000"/>
          <w:sz w:val="24"/>
          <w:szCs w:val="24"/>
          <w:lang w:val="uk-UA"/>
        </w:rPr>
        <w:t xml:space="preserve"> України. - 2016. - </w:t>
      </w:r>
      <w:r w:rsidRPr="009A340A">
        <w:rPr>
          <w:rFonts w:ascii="Times New Roman" w:hAnsi="Times New Roman"/>
          <w:bCs/>
          <w:i w:val="0"/>
          <w:color w:val="000000"/>
          <w:sz w:val="24"/>
          <w:szCs w:val="24"/>
          <w:lang w:val="uk-UA"/>
        </w:rPr>
        <w:t>№ 1</w:t>
      </w:r>
      <w:r w:rsidRPr="009A340A">
        <w:rPr>
          <w:rFonts w:ascii="Times New Roman" w:hAnsi="Times New Roman"/>
          <w:i w:val="0"/>
          <w:color w:val="000000"/>
          <w:sz w:val="24"/>
          <w:szCs w:val="24"/>
          <w:lang w:val="uk-UA"/>
        </w:rPr>
        <w:t>. - С. 65-73.</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Курбатов, С. </w:t>
      </w:r>
      <w:r w:rsidRPr="009A340A">
        <w:rPr>
          <w:rFonts w:ascii="Times New Roman" w:hAnsi="Times New Roman"/>
          <w:i w:val="0"/>
          <w:color w:val="000000"/>
          <w:sz w:val="24"/>
          <w:szCs w:val="24"/>
          <w:lang w:val="ru-RU"/>
        </w:rPr>
        <w:t xml:space="preserve">Теоретико-методологічні перспективи розробки міжнародних університетських рейтингів [Текст] / С. Курбатов // Вища </w:t>
      </w:r>
      <w:r w:rsidRPr="009A340A">
        <w:rPr>
          <w:rStyle w:val="Strong"/>
          <w:rFonts w:ascii="Times New Roman" w:hAnsi="Times New Roman"/>
          <w:b w:val="0"/>
          <w:bCs/>
          <w:i w:val="0"/>
          <w:color w:val="000000"/>
          <w:sz w:val="24"/>
          <w:szCs w:val="24"/>
          <w:lang w:val="ru-RU"/>
        </w:rPr>
        <w:t>освіта</w:t>
      </w:r>
      <w:r w:rsidRPr="009A340A">
        <w:rPr>
          <w:rFonts w:ascii="Times New Roman" w:hAnsi="Times New Roman"/>
          <w:i w:val="0"/>
          <w:color w:val="000000"/>
          <w:sz w:val="24"/>
          <w:szCs w:val="24"/>
          <w:lang w:val="ru-RU"/>
        </w:rPr>
        <w:t xml:space="preserve"> України. - 2015. - </w:t>
      </w:r>
      <w:r w:rsidRPr="009A340A">
        <w:rPr>
          <w:rFonts w:ascii="Times New Roman" w:hAnsi="Times New Roman"/>
          <w:bCs/>
          <w:i w:val="0"/>
          <w:color w:val="000000"/>
          <w:sz w:val="24"/>
          <w:szCs w:val="24"/>
          <w:lang w:val="ru-RU"/>
        </w:rPr>
        <w:t>№ 1</w:t>
      </w:r>
      <w:r w:rsidRPr="009A340A">
        <w:rPr>
          <w:rFonts w:ascii="Times New Roman" w:hAnsi="Times New Roman"/>
          <w:i w:val="0"/>
          <w:color w:val="000000"/>
          <w:sz w:val="24"/>
          <w:szCs w:val="24"/>
          <w:lang w:val="ru-RU"/>
        </w:rPr>
        <w:t>. - С. 34-39.</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Лилик, </w:t>
      </w:r>
      <w:r w:rsidRPr="009A340A">
        <w:rPr>
          <w:rFonts w:ascii="Times New Roman" w:hAnsi="Times New Roman"/>
          <w:bCs/>
          <w:i w:val="0"/>
          <w:color w:val="000000"/>
          <w:sz w:val="24"/>
          <w:szCs w:val="24"/>
          <w:lang w:val="uk-UA"/>
        </w:rPr>
        <w:t>С</w:t>
      </w:r>
      <w:r w:rsidRPr="009A340A">
        <w:rPr>
          <w:rFonts w:ascii="Times New Roman" w:hAnsi="Times New Roman"/>
          <w:i w:val="0"/>
          <w:color w:val="000000"/>
          <w:sz w:val="24"/>
          <w:szCs w:val="24"/>
          <w:lang w:val="ru-RU"/>
        </w:rPr>
        <w:t xml:space="preserve">. Система дуальної освіти: чи можливий німецький досвід в Україні? [Текст] / С. Лилик // Маркетинг в Україні. - 2013. - </w:t>
      </w:r>
      <w:r w:rsidRPr="009A340A">
        <w:rPr>
          <w:rFonts w:ascii="Times New Roman" w:hAnsi="Times New Roman"/>
          <w:bCs/>
          <w:i w:val="0"/>
          <w:color w:val="000000"/>
          <w:sz w:val="24"/>
          <w:szCs w:val="24"/>
          <w:lang w:val="ru-RU"/>
        </w:rPr>
        <w:t>№ 6</w:t>
      </w:r>
      <w:r w:rsidRPr="009A340A">
        <w:rPr>
          <w:rFonts w:ascii="Times New Roman" w:hAnsi="Times New Roman"/>
          <w:i w:val="0"/>
          <w:color w:val="000000"/>
          <w:sz w:val="24"/>
          <w:szCs w:val="24"/>
          <w:lang w:val="ru-RU"/>
        </w:rPr>
        <w:t>. - С. 44-51.</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Луговий, В</w:t>
      </w:r>
      <w:r w:rsidRPr="009A340A">
        <w:rPr>
          <w:rFonts w:ascii="Times New Roman" w:hAnsi="Times New Roman"/>
          <w:i w:val="0"/>
          <w:color w:val="000000"/>
          <w:sz w:val="24"/>
          <w:szCs w:val="24"/>
          <w:lang w:val="ru-RU"/>
        </w:rPr>
        <w:t xml:space="preserve">. Наука в університетах, університети в науці у світовому дослідницькому просторі [Текст] / В. Луговий, Ж. Таланова // Вища </w:t>
      </w:r>
      <w:r w:rsidRPr="009A340A">
        <w:rPr>
          <w:rStyle w:val="Strong"/>
          <w:rFonts w:ascii="Times New Roman" w:hAnsi="Times New Roman"/>
          <w:b w:val="0"/>
          <w:bCs/>
          <w:i w:val="0"/>
          <w:color w:val="000000"/>
          <w:sz w:val="24"/>
          <w:szCs w:val="24"/>
          <w:lang w:val="ru-RU"/>
        </w:rPr>
        <w:t>освіта</w:t>
      </w:r>
      <w:r w:rsidRPr="009A340A">
        <w:rPr>
          <w:rFonts w:ascii="Times New Roman" w:hAnsi="Times New Roman"/>
          <w:i w:val="0"/>
          <w:color w:val="000000"/>
          <w:sz w:val="24"/>
          <w:szCs w:val="24"/>
          <w:lang w:val="ru-RU"/>
        </w:rPr>
        <w:t xml:space="preserve"> України. - 2017. - </w:t>
      </w:r>
      <w:r w:rsidRPr="009A340A">
        <w:rPr>
          <w:rFonts w:ascii="Times New Roman" w:hAnsi="Times New Roman"/>
          <w:bCs/>
          <w:i w:val="0"/>
          <w:color w:val="000000"/>
          <w:sz w:val="24"/>
          <w:szCs w:val="24"/>
          <w:lang w:val="ru-RU"/>
        </w:rPr>
        <w:t>№ 1</w:t>
      </w:r>
      <w:r w:rsidRPr="009A340A">
        <w:rPr>
          <w:rFonts w:ascii="Times New Roman" w:hAnsi="Times New Roman"/>
          <w:i w:val="0"/>
          <w:color w:val="000000"/>
          <w:sz w:val="24"/>
          <w:szCs w:val="24"/>
          <w:lang w:val="ru-RU"/>
        </w:rPr>
        <w:t>. - С. 42-50.</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Мирослав, Б. </w:t>
      </w:r>
      <w:r w:rsidRPr="009A340A">
        <w:rPr>
          <w:rFonts w:ascii="Times New Roman" w:hAnsi="Times New Roman"/>
          <w:i w:val="0"/>
          <w:color w:val="000000"/>
          <w:sz w:val="24"/>
          <w:szCs w:val="24"/>
          <w:lang w:val="ru-RU"/>
        </w:rPr>
        <w:t xml:space="preserve">Мультимедяа в сучасному просторі сучасної Польщі [Текст] / Б. Мирослав // Вища </w:t>
      </w:r>
      <w:r w:rsidRPr="009A340A">
        <w:rPr>
          <w:rStyle w:val="Strong"/>
          <w:rFonts w:ascii="Times New Roman" w:hAnsi="Times New Roman"/>
          <w:b w:val="0"/>
          <w:bCs/>
          <w:i w:val="0"/>
          <w:color w:val="000000"/>
          <w:sz w:val="24"/>
          <w:szCs w:val="24"/>
          <w:lang w:val="ru-RU"/>
        </w:rPr>
        <w:t>освіта</w:t>
      </w:r>
      <w:r w:rsidRPr="009A340A">
        <w:rPr>
          <w:rFonts w:ascii="Times New Roman" w:hAnsi="Times New Roman"/>
          <w:i w:val="0"/>
          <w:color w:val="000000"/>
          <w:sz w:val="24"/>
          <w:szCs w:val="24"/>
          <w:lang w:val="ru-RU"/>
        </w:rPr>
        <w:t xml:space="preserve"> України. - 2015. - </w:t>
      </w:r>
      <w:r w:rsidRPr="009A340A">
        <w:rPr>
          <w:rFonts w:ascii="Times New Roman" w:hAnsi="Times New Roman"/>
          <w:bCs/>
          <w:i w:val="0"/>
          <w:color w:val="000000"/>
          <w:sz w:val="24"/>
          <w:szCs w:val="24"/>
          <w:lang w:val="ru-RU"/>
        </w:rPr>
        <w:t>№ 1</w:t>
      </w:r>
      <w:r w:rsidRPr="009A340A">
        <w:rPr>
          <w:rFonts w:ascii="Times New Roman" w:hAnsi="Times New Roman"/>
          <w:i w:val="0"/>
          <w:color w:val="000000"/>
          <w:sz w:val="24"/>
          <w:szCs w:val="24"/>
          <w:lang w:val="ru-RU"/>
        </w:rPr>
        <w:t>. - С. 71-74.</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Моца, А</w:t>
      </w:r>
      <w:r w:rsidRPr="009A340A">
        <w:rPr>
          <w:rFonts w:ascii="Times New Roman" w:hAnsi="Times New Roman"/>
          <w:i w:val="0"/>
          <w:color w:val="000000"/>
          <w:sz w:val="24"/>
          <w:szCs w:val="24"/>
          <w:lang w:val="ru-RU"/>
        </w:rPr>
        <w:t xml:space="preserve">. Аналіз стандартів якості міжнародної академічної мобільності ВНЗ України: національні та європейські підходи [Текст] / Андрій Моца // Юридична Україна. - 2017. - </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2-3</w:t>
      </w:r>
      <w:r w:rsidRPr="009A340A">
        <w:rPr>
          <w:rFonts w:ascii="Times New Roman" w:hAnsi="Times New Roman"/>
          <w:i w:val="0"/>
          <w:color w:val="000000"/>
          <w:sz w:val="24"/>
          <w:szCs w:val="24"/>
          <w:lang w:val="ru-RU"/>
        </w:rPr>
        <w:t>. - С. 94-102.</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Нестерова, М</w:t>
      </w:r>
      <w:r w:rsidRPr="009A340A">
        <w:rPr>
          <w:rFonts w:ascii="Times New Roman" w:hAnsi="Times New Roman"/>
          <w:i w:val="0"/>
          <w:color w:val="000000"/>
          <w:sz w:val="24"/>
          <w:szCs w:val="24"/>
          <w:lang w:val="ru-RU"/>
        </w:rPr>
        <w:t xml:space="preserve">. Імплементація когнітивних технологій соціальної згуртованості в систему вищої освіти: європейський досвід [Текст] / М. Нестерова // Вища </w:t>
      </w:r>
      <w:r w:rsidRPr="009A340A">
        <w:rPr>
          <w:rStyle w:val="Strong"/>
          <w:rFonts w:ascii="Times New Roman" w:hAnsi="Times New Roman"/>
          <w:b w:val="0"/>
          <w:bCs/>
          <w:i w:val="0"/>
          <w:color w:val="000000"/>
          <w:sz w:val="24"/>
          <w:szCs w:val="24"/>
          <w:lang w:val="ru-RU"/>
        </w:rPr>
        <w:t>освіта</w:t>
      </w:r>
      <w:r w:rsidRPr="009A340A">
        <w:rPr>
          <w:rFonts w:ascii="Times New Roman" w:hAnsi="Times New Roman"/>
          <w:i w:val="0"/>
          <w:color w:val="000000"/>
          <w:sz w:val="24"/>
          <w:szCs w:val="24"/>
          <w:lang w:val="ru-RU"/>
        </w:rPr>
        <w:t xml:space="preserve"> України. - 2016. - </w:t>
      </w:r>
      <w:r w:rsidRPr="009A340A">
        <w:rPr>
          <w:rFonts w:ascii="Times New Roman" w:hAnsi="Times New Roman"/>
          <w:bCs/>
          <w:i w:val="0"/>
          <w:color w:val="000000"/>
          <w:sz w:val="24"/>
          <w:szCs w:val="24"/>
          <w:lang w:val="ru-RU"/>
        </w:rPr>
        <w:t>№ 1</w:t>
      </w:r>
      <w:r w:rsidRPr="009A340A">
        <w:rPr>
          <w:rFonts w:ascii="Times New Roman" w:hAnsi="Times New Roman"/>
          <w:i w:val="0"/>
          <w:color w:val="000000"/>
          <w:sz w:val="24"/>
          <w:szCs w:val="24"/>
          <w:lang w:val="ru-RU"/>
        </w:rPr>
        <w:t>. - С. 37-41.</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Николаев, Б</w:t>
      </w:r>
      <w:r w:rsidRPr="009A340A">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В</w:t>
      </w:r>
      <w:r w:rsidRPr="009A340A">
        <w:rPr>
          <w:rFonts w:ascii="Times New Roman" w:hAnsi="Times New Roman"/>
          <w:i w:val="0"/>
          <w:color w:val="000000"/>
          <w:sz w:val="24"/>
          <w:szCs w:val="24"/>
          <w:lang w:val="ru-RU"/>
        </w:rPr>
        <w:t xml:space="preserve">. Верховный суд, религия и образование в США [Текст] / Б. В. Николаев // Государство и право. - 2013. - </w:t>
      </w:r>
      <w:r w:rsidRPr="009A340A">
        <w:rPr>
          <w:rFonts w:ascii="Times New Roman" w:hAnsi="Times New Roman"/>
          <w:bCs/>
          <w:i w:val="0"/>
          <w:color w:val="000000"/>
          <w:sz w:val="24"/>
          <w:szCs w:val="24"/>
          <w:lang w:val="ru-RU"/>
        </w:rPr>
        <w:t>№ 2</w:t>
      </w:r>
      <w:r>
        <w:rPr>
          <w:rFonts w:ascii="Times New Roman" w:hAnsi="Times New Roman"/>
          <w:i w:val="0"/>
          <w:color w:val="000000"/>
          <w:sz w:val="24"/>
          <w:szCs w:val="24"/>
          <w:lang w:val="ru-RU"/>
        </w:rPr>
        <w:t>. - С. 96-103.</w:t>
      </w:r>
    </w:p>
    <w:p w:rsidR="00E25FB4" w:rsidRPr="009A340A"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iCs w:val="0"/>
          <w:sz w:val="24"/>
          <w:szCs w:val="24"/>
          <w:lang w:val="ru-RU"/>
        </w:rPr>
      </w:pPr>
      <w:r w:rsidRPr="009A340A">
        <w:rPr>
          <w:rFonts w:ascii="Times New Roman" w:hAnsi="Times New Roman"/>
          <w:bCs/>
          <w:i w:val="0"/>
          <w:sz w:val="24"/>
          <w:szCs w:val="24"/>
          <w:lang w:val="ru-RU"/>
        </w:rPr>
        <w:t>Поляков, М. В.</w:t>
      </w:r>
      <w:r w:rsidRPr="009A340A">
        <w:rPr>
          <w:rFonts w:ascii="Times New Roman" w:hAnsi="Times New Roman"/>
          <w:i w:val="0"/>
          <w:sz w:val="24"/>
          <w:szCs w:val="24"/>
          <w:lang w:val="ru-RU"/>
        </w:rPr>
        <w:t xml:space="preserve"> Класичний університет: еволюція, сучасний стан, перспективи [Текст] : монографія / М. В. Поляков, В. С. Савчук. - К. : Генеза, 2004. - 416 с.</w:t>
      </w:r>
    </w:p>
    <w:p w:rsidR="00E25FB4" w:rsidRDefault="00E25FB4" w:rsidP="008F4460">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Понеделко, Г. </w:t>
      </w:r>
      <w:r w:rsidRPr="009A340A">
        <w:rPr>
          <w:rFonts w:ascii="Times New Roman" w:hAnsi="Times New Roman"/>
          <w:i w:val="0"/>
          <w:color w:val="000000"/>
          <w:sz w:val="24"/>
          <w:szCs w:val="24"/>
          <w:lang w:val="ru-RU"/>
        </w:rPr>
        <w:t xml:space="preserve">Парадигма человеческого развития Испании [Текст] / Г. Понеделко // Мировая экономика и международные отношения. - 2014. - </w:t>
      </w:r>
      <w:r w:rsidRPr="009A340A">
        <w:rPr>
          <w:rFonts w:ascii="Times New Roman" w:hAnsi="Times New Roman"/>
          <w:bCs/>
          <w:i w:val="0"/>
          <w:color w:val="000000"/>
          <w:sz w:val="24"/>
          <w:szCs w:val="24"/>
          <w:lang w:val="ru-RU"/>
        </w:rPr>
        <w:t>№ 7</w:t>
      </w:r>
      <w:r w:rsidRPr="009A340A">
        <w:rPr>
          <w:rFonts w:ascii="Times New Roman" w:hAnsi="Times New Roman"/>
          <w:i w:val="0"/>
          <w:color w:val="000000"/>
          <w:sz w:val="24"/>
          <w:szCs w:val="24"/>
          <w:lang w:val="ru-RU"/>
        </w:rPr>
        <w:t>. - С. 5-17.</w:t>
      </w:r>
    </w:p>
    <w:p w:rsidR="00E25FB4" w:rsidRPr="008F4460" w:rsidRDefault="00E25FB4" w:rsidP="008F4460">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8F4460">
        <w:rPr>
          <w:rFonts w:ascii="Times New Roman" w:hAnsi="Times New Roman"/>
          <w:i w:val="0"/>
          <w:color w:val="000000"/>
          <w:sz w:val="24"/>
          <w:szCs w:val="24"/>
          <w:lang w:val="ru-RU"/>
        </w:rPr>
        <w:t>Сбру</w:t>
      </w:r>
      <w:r w:rsidRPr="008F4460">
        <w:rPr>
          <w:rFonts w:ascii="Times New Roman" w:hAnsi="Times New Roman"/>
          <w:i w:val="0"/>
          <w:color w:val="000000"/>
          <w:sz w:val="24"/>
          <w:szCs w:val="24"/>
          <w:lang w:val="uk-UA"/>
        </w:rPr>
        <w:t xml:space="preserve">єва А. Інтернаціоналізація вищої освіти: Пріоритети комплексної стратегії Європейського Союзу: </w:t>
      </w:r>
      <w:r w:rsidRPr="008F4460">
        <w:rPr>
          <w:rFonts w:ascii="Times New Roman" w:hAnsi="Times New Roman"/>
          <w:i w:val="0"/>
          <w:color w:val="000000"/>
          <w:sz w:val="24"/>
          <w:szCs w:val="24"/>
          <w:lang w:val="ru-RU"/>
        </w:rPr>
        <w:t>[</w:t>
      </w:r>
      <w:r w:rsidRPr="008F4460">
        <w:rPr>
          <w:rFonts w:ascii="Times New Roman" w:hAnsi="Times New Roman"/>
          <w:i w:val="0"/>
          <w:color w:val="000000"/>
          <w:sz w:val="24"/>
          <w:szCs w:val="24"/>
          <w:lang w:val="uk-UA"/>
        </w:rPr>
        <w:t xml:space="preserve">В т.ч. про програму міжнародної мобільності </w:t>
      </w:r>
      <w:r w:rsidRPr="008F4460">
        <w:rPr>
          <w:rFonts w:ascii="Times New Roman" w:hAnsi="Times New Roman"/>
          <w:i w:val="0"/>
          <w:color w:val="000000"/>
          <w:sz w:val="24"/>
          <w:szCs w:val="24"/>
        </w:rPr>
        <w:t>Erasmus</w:t>
      </w:r>
      <w:r w:rsidRPr="008F4460">
        <w:rPr>
          <w:rFonts w:ascii="Times New Roman" w:hAnsi="Times New Roman"/>
          <w:i w:val="0"/>
          <w:color w:val="000000"/>
          <w:sz w:val="24"/>
          <w:szCs w:val="24"/>
          <w:lang w:val="ru-RU"/>
        </w:rPr>
        <w:t xml:space="preserve">+та </w:t>
      </w:r>
      <w:r w:rsidRPr="008F4460">
        <w:rPr>
          <w:rFonts w:ascii="Times New Roman" w:hAnsi="Times New Roman"/>
          <w:i w:val="0"/>
          <w:color w:val="000000"/>
          <w:sz w:val="24"/>
          <w:szCs w:val="24"/>
        </w:rPr>
        <w:t>Marie</w:t>
      </w:r>
      <w:r w:rsidRPr="008F4460">
        <w:rPr>
          <w:rFonts w:ascii="Times New Roman" w:hAnsi="Times New Roman"/>
          <w:i w:val="0"/>
          <w:color w:val="000000"/>
          <w:sz w:val="24"/>
          <w:szCs w:val="24"/>
          <w:lang w:val="ru-RU"/>
        </w:rPr>
        <w:t xml:space="preserve"> </w:t>
      </w:r>
      <w:r w:rsidRPr="008F4460">
        <w:rPr>
          <w:rFonts w:ascii="Times New Roman" w:hAnsi="Times New Roman"/>
          <w:i w:val="0"/>
          <w:color w:val="000000"/>
          <w:sz w:val="24"/>
          <w:szCs w:val="24"/>
        </w:rPr>
        <w:t>Sk</w:t>
      </w:r>
      <w:r w:rsidRPr="008F4460">
        <w:rPr>
          <w:rFonts w:ascii="Times New Roman" w:hAnsi="Times New Roman"/>
          <w:i w:val="0"/>
          <w:color w:val="000000"/>
          <w:sz w:val="24"/>
          <w:szCs w:val="24"/>
          <w:lang w:val="ru-RU"/>
        </w:rPr>
        <w:t xml:space="preserve"> </w:t>
      </w:r>
      <w:r w:rsidRPr="008F4460">
        <w:rPr>
          <w:rFonts w:ascii="Times New Roman" w:hAnsi="Times New Roman"/>
          <w:i w:val="0"/>
          <w:color w:val="000000"/>
          <w:sz w:val="24"/>
          <w:szCs w:val="24"/>
        </w:rPr>
        <w:t>odovska</w:t>
      </w:r>
      <w:r w:rsidRPr="008F4460">
        <w:rPr>
          <w:rFonts w:ascii="Times New Roman" w:hAnsi="Times New Roman"/>
          <w:i w:val="0"/>
          <w:color w:val="000000"/>
          <w:sz w:val="24"/>
          <w:szCs w:val="24"/>
          <w:lang w:val="ru-RU"/>
        </w:rPr>
        <w:t>-</w:t>
      </w:r>
      <w:r w:rsidRPr="008F4460">
        <w:rPr>
          <w:rFonts w:ascii="Times New Roman" w:hAnsi="Times New Roman"/>
          <w:i w:val="0"/>
          <w:color w:val="000000"/>
          <w:sz w:val="24"/>
          <w:szCs w:val="24"/>
        </w:rPr>
        <w:t>Curie</w:t>
      </w:r>
      <w:r w:rsidRPr="008F4460">
        <w:rPr>
          <w:rFonts w:ascii="Times New Roman" w:hAnsi="Times New Roman"/>
          <w:i w:val="0"/>
          <w:color w:val="000000"/>
          <w:sz w:val="24"/>
          <w:szCs w:val="24"/>
          <w:lang w:val="ru-RU"/>
        </w:rPr>
        <w:t xml:space="preserve"> </w:t>
      </w:r>
      <w:r w:rsidRPr="008F4460">
        <w:rPr>
          <w:rFonts w:ascii="Times New Roman" w:hAnsi="Times New Roman"/>
          <w:i w:val="0"/>
          <w:color w:val="000000"/>
          <w:sz w:val="24"/>
          <w:szCs w:val="24"/>
        </w:rPr>
        <w:t>Actions</w:t>
      </w:r>
      <w:r w:rsidRPr="008F4460">
        <w:rPr>
          <w:rFonts w:ascii="Times New Roman" w:hAnsi="Times New Roman"/>
          <w:i w:val="0"/>
          <w:color w:val="000000"/>
          <w:sz w:val="24"/>
          <w:szCs w:val="24"/>
          <w:lang w:val="ru-RU"/>
        </w:rPr>
        <w:t>]</w:t>
      </w:r>
      <w:r w:rsidRPr="008F4460">
        <w:rPr>
          <w:rFonts w:ascii="Times New Roman" w:hAnsi="Times New Roman"/>
          <w:i w:val="0"/>
          <w:color w:val="000000"/>
          <w:sz w:val="24"/>
          <w:szCs w:val="24"/>
          <w:lang w:val="uk-UA"/>
        </w:rPr>
        <w:t xml:space="preserve"> /А.Сбруєва //Вища освіта України. – 2013. - №3. – С.89-95.</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Слісаренко, О. </w:t>
      </w:r>
      <w:r w:rsidRPr="009A340A">
        <w:rPr>
          <w:rFonts w:ascii="Times New Roman" w:hAnsi="Times New Roman"/>
          <w:i w:val="0"/>
          <w:color w:val="000000"/>
          <w:sz w:val="24"/>
          <w:szCs w:val="24"/>
          <w:lang w:val="ru-RU"/>
        </w:rPr>
        <w:t xml:space="preserve">Гарвард іде у відрив: динаміка і стратегії розвитку топ-закладів вищої освіти у світі [Текст] / О. Слісаренко // Вища школа. - 2014.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10</w:t>
      </w:r>
      <w:r w:rsidRPr="009A340A">
        <w:rPr>
          <w:rFonts w:ascii="Times New Roman" w:hAnsi="Times New Roman"/>
          <w:i w:val="0"/>
          <w:color w:val="000000"/>
          <w:sz w:val="24"/>
          <w:szCs w:val="24"/>
          <w:lang w:val="ru-RU"/>
        </w:rPr>
        <w:t>. - С. 40-52.</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uk-UA"/>
        </w:rPr>
        <w:t>Соегото, Е. С.</w:t>
      </w:r>
      <w:r w:rsidRPr="009A340A">
        <w:rPr>
          <w:rFonts w:ascii="Times New Roman" w:hAnsi="Times New Roman"/>
          <w:i w:val="0"/>
          <w:color w:val="000000"/>
          <w:sz w:val="24"/>
          <w:szCs w:val="24"/>
          <w:lang w:val="uk-UA"/>
        </w:rPr>
        <w:t xml:space="preserve"> Вплив інтелектуального капіталу викладачів та їх наміру звільнитися на показники роботи університету, його цінність для студентів та їх лояльність: за даними приватних університетів Західної Яви [Текст] / Е. С. Соегото // Актуальні проблеми економіки (</w:t>
      </w:r>
      <w:r w:rsidRPr="009A340A">
        <w:rPr>
          <w:rFonts w:ascii="Times New Roman" w:hAnsi="Times New Roman"/>
          <w:i w:val="0"/>
          <w:color w:val="000000"/>
          <w:sz w:val="24"/>
          <w:szCs w:val="24"/>
        </w:rPr>
        <w:t>Actual</w:t>
      </w:r>
      <w:r w:rsidRPr="009A340A">
        <w:rPr>
          <w:rFonts w:ascii="Times New Roman" w:hAnsi="Times New Roman"/>
          <w:i w:val="0"/>
          <w:color w:val="000000"/>
          <w:sz w:val="24"/>
          <w:szCs w:val="24"/>
          <w:lang w:val="uk-UA"/>
        </w:rPr>
        <w:t xml:space="preserve"> </w:t>
      </w:r>
      <w:r w:rsidRPr="009A340A">
        <w:rPr>
          <w:rFonts w:ascii="Times New Roman" w:hAnsi="Times New Roman"/>
          <w:i w:val="0"/>
          <w:color w:val="000000"/>
          <w:sz w:val="24"/>
          <w:szCs w:val="24"/>
        </w:rPr>
        <w:t>Problems</w:t>
      </w:r>
      <w:r w:rsidRPr="009A340A">
        <w:rPr>
          <w:rFonts w:ascii="Times New Roman" w:hAnsi="Times New Roman"/>
          <w:i w:val="0"/>
          <w:color w:val="000000"/>
          <w:sz w:val="24"/>
          <w:szCs w:val="24"/>
          <w:lang w:val="uk-UA"/>
        </w:rPr>
        <w:t xml:space="preserve"> </w:t>
      </w:r>
      <w:r w:rsidRPr="009A340A">
        <w:rPr>
          <w:rFonts w:ascii="Times New Roman" w:hAnsi="Times New Roman"/>
          <w:i w:val="0"/>
          <w:color w:val="000000"/>
          <w:sz w:val="24"/>
          <w:szCs w:val="24"/>
        </w:rPr>
        <w:t>of</w:t>
      </w:r>
      <w:r w:rsidRPr="009A340A">
        <w:rPr>
          <w:rFonts w:ascii="Times New Roman" w:hAnsi="Times New Roman"/>
          <w:i w:val="0"/>
          <w:color w:val="000000"/>
          <w:sz w:val="24"/>
          <w:szCs w:val="24"/>
          <w:lang w:val="uk-UA"/>
        </w:rPr>
        <w:t xml:space="preserve"> </w:t>
      </w:r>
      <w:r w:rsidRPr="009A340A">
        <w:rPr>
          <w:rFonts w:ascii="Times New Roman" w:hAnsi="Times New Roman"/>
          <w:i w:val="0"/>
          <w:color w:val="000000"/>
          <w:sz w:val="24"/>
          <w:szCs w:val="24"/>
        </w:rPr>
        <w:t>Economics</w:t>
      </w:r>
      <w:r w:rsidRPr="009A340A">
        <w:rPr>
          <w:rFonts w:ascii="Times New Roman" w:hAnsi="Times New Roman"/>
          <w:i w:val="0"/>
          <w:color w:val="000000"/>
          <w:sz w:val="24"/>
          <w:szCs w:val="24"/>
          <w:lang w:val="uk-UA"/>
        </w:rPr>
        <w:t xml:space="preserve">) : науково економічний журнал. - 2016. - </w:t>
      </w:r>
      <w:r w:rsidRPr="009A340A">
        <w:rPr>
          <w:rFonts w:ascii="Times New Roman" w:hAnsi="Times New Roman"/>
          <w:bCs/>
          <w:i w:val="0"/>
          <w:color w:val="000000"/>
          <w:sz w:val="24"/>
          <w:szCs w:val="24"/>
        </w:rPr>
        <w:t>N</w:t>
      </w:r>
      <w:r w:rsidRPr="009A340A">
        <w:rPr>
          <w:rFonts w:ascii="Times New Roman" w:hAnsi="Times New Roman"/>
          <w:bCs/>
          <w:i w:val="0"/>
          <w:color w:val="000000"/>
          <w:sz w:val="24"/>
          <w:szCs w:val="24"/>
          <w:lang w:val="uk-UA"/>
        </w:rPr>
        <w:t xml:space="preserve"> 2</w:t>
      </w:r>
      <w:r w:rsidRPr="009A340A">
        <w:rPr>
          <w:rFonts w:ascii="Times New Roman" w:hAnsi="Times New Roman"/>
          <w:i w:val="0"/>
          <w:color w:val="000000"/>
          <w:sz w:val="24"/>
          <w:szCs w:val="24"/>
          <w:lang w:val="uk-UA"/>
        </w:rPr>
        <w:t>. - С. 234-242.</w:t>
      </w:r>
    </w:p>
    <w:p w:rsidR="00E25FB4" w:rsidRPr="009A340A"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bCs/>
          <w:i w:val="0"/>
          <w:sz w:val="24"/>
          <w:szCs w:val="24"/>
          <w:lang w:val="uk-UA"/>
        </w:rPr>
      </w:pPr>
      <w:r w:rsidRPr="009A340A">
        <w:rPr>
          <w:rFonts w:ascii="Times New Roman" w:hAnsi="Times New Roman"/>
          <w:bCs/>
          <w:i w:val="0"/>
          <w:sz w:val="24"/>
          <w:szCs w:val="24"/>
          <w:lang w:val="uk-UA"/>
        </w:rPr>
        <w:t>Співаковський, О.</w:t>
      </w:r>
      <w:r w:rsidRPr="009A340A">
        <w:rPr>
          <w:rFonts w:ascii="Times New Roman" w:hAnsi="Times New Roman"/>
          <w:bCs/>
          <w:i w:val="0"/>
          <w:color w:val="000000"/>
          <w:sz w:val="24"/>
          <w:szCs w:val="24"/>
          <w:lang w:val="uk-UA"/>
        </w:rPr>
        <w:t xml:space="preserve"> </w:t>
      </w:r>
      <w:r w:rsidRPr="009A340A">
        <w:rPr>
          <w:rFonts w:ascii="Times New Roman" w:hAnsi="Times New Roman"/>
          <w:i w:val="0"/>
          <w:color w:val="000000"/>
          <w:sz w:val="24"/>
          <w:szCs w:val="24"/>
          <w:lang w:val="uk-UA"/>
        </w:rPr>
        <w:t xml:space="preserve">Управління </w:t>
      </w:r>
      <w:r w:rsidRPr="009A340A">
        <w:rPr>
          <w:rFonts w:ascii="Times New Roman" w:hAnsi="Times New Roman"/>
          <w:i w:val="0"/>
          <w:color w:val="000000"/>
          <w:sz w:val="24"/>
          <w:szCs w:val="24"/>
        </w:rPr>
        <w:t>IT</w:t>
      </w:r>
      <w:r w:rsidRPr="009A340A">
        <w:rPr>
          <w:rFonts w:ascii="Times New Roman" w:hAnsi="Times New Roman"/>
          <w:i w:val="0"/>
          <w:color w:val="000000"/>
          <w:sz w:val="24"/>
          <w:szCs w:val="24"/>
          <w:lang w:val="uk-UA"/>
        </w:rPr>
        <w:t>-активами в контексті синхронізації управління іншими ключовими активами університету [Текст] : монографія / А. В. Співаковський ; Херсонський державний університет, Східний університет Вашингтону. - Херсон : Айлант, 2012. - 120 с.</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sz w:val="24"/>
          <w:szCs w:val="24"/>
          <w:lang w:val="uk-UA"/>
        </w:rPr>
      </w:pPr>
      <w:r w:rsidRPr="009A340A">
        <w:rPr>
          <w:rFonts w:ascii="Times New Roman" w:hAnsi="Times New Roman"/>
          <w:bCs/>
          <w:i w:val="0"/>
          <w:sz w:val="24"/>
          <w:szCs w:val="24"/>
          <w:lang w:val="uk-UA"/>
        </w:rPr>
        <w:t>Сучасні тенденції у</w:t>
      </w:r>
      <w:r w:rsidRPr="009A340A">
        <w:rPr>
          <w:rFonts w:ascii="Times New Roman" w:hAnsi="Times New Roman"/>
          <w:i w:val="0"/>
          <w:sz w:val="24"/>
          <w:szCs w:val="24"/>
          <w:lang w:val="uk-UA"/>
        </w:rPr>
        <w:t xml:space="preserve"> вищій інженерній освіті: європейський досвід та рекомендації для України [Текст] : монографія / за заг. ред. В.І. Шатоха; Редакційна колегія В.Кордас, Е.МакКей, Е.Спесса. - Днепропетровск : Дріант, 2014.-116 с.</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uk-UA"/>
        </w:rPr>
        <w:t>Суянто</w:t>
      </w:r>
      <w:r w:rsidRPr="009A340A">
        <w:rPr>
          <w:rFonts w:ascii="Times New Roman" w:hAnsi="Times New Roman"/>
          <w:i w:val="0"/>
          <w:color w:val="000000"/>
          <w:sz w:val="24"/>
          <w:szCs w:val="24"/>
          <w:lang w:val="uk-UA"/>
        </w:rPr>
        <w:t>. Докази впливу інвестицій в освіту на подальший рівень зарплат: за данними опитування працездатного населення Індонезії [Текст] / Суянто, Л. Пурнастуті // Актуальні проблеми економіки (</w:t>
      </w:r>
      <w:r w:rsidRPr="009A340A">
        <w:rPr>
          <w:rFonts w:ascii="Times New Roman" w:hAnsi="Times New Roman"/>
          <w:i w:val="0"/>
          <w:color w:val="000000"/>
          <w:sz w:val="24"/>
          <w:szCs w:val="24"/>
        </w:rPr>
        <w:t>Actual</w:t>
      </w:r>
      <w:r w:rsidRPr="009A340A">
        <w:rPr>
          <w:rFonts w:ascii="Times New Roman" w:hAnsi="Times New Roman"/>
          <w:i w:val="0"/>
          <w:color w:val="000000"/>
          <w:sz w:val="24"/>
          <w:szCs w:val="24"/>
          <w:lang w:val="uk-UA"/>
        </w:rPr>
        <w:t xml:space="preserve"> </w:t>
      </w:r>
      <w:r w:rsidRPr="009A340A">
        <w:rPr>
          <w:rFonts w:ascii="Times New Roman" w:hAnsi="Times New Roman"/>
          <w:i w:val="0"/>
          <w:color w:val="000000"/>
          <w:sz w:val="24"/>
          <w:szCs w:val="24"/>
        </w:rPr>
        <w:t>Problems</w:t>
      </w:r>
      <w:r w:rsidRPr="009A340A">
        <w:rPr>
          <w:rFonts w:ascii="Times New Roman" w:hAnsi="Times New Roman"/>
          <w:i w:val="0"/>
          <w:color w:val="000000"/>
          <w:sz w:val="24"/>
          <w:szCs w:val="24"/>
          <w:lang w:val="uk-UA"/>
        </w:rPr>
        <w:t xml:space="preserve"> </w:t>
      </w:r>
      <w:r w:rsidRPr="009A340A">
        <w:rPr>
          <w:rFonts w:ascii="Times New Roman" w:hAnsi="Times New Roman"/>
          <w:i w:val="0"/>
          <w:color w:val="000000"/>
          <w:sz w:val="24"/>
          <w:szCs w:val="24"/>
        </w:rPr>
        <w:t>of</w:t>
      </w:r>
      <w:r w:rsidRPr="009A340A">
        <w:rPr>
          <w:rFonts w:ascii="Times New Roman" w:hAnsi="Times New Roman"/>
          <w:i w:val="0"/>
          <w:color w:val="000000"/>
          <w:sz w:val="24"/>
          <w:szCs w:val="24"/>
          <w:lang w:val="uk-UA"/>
        </w:rPr>
        <w:t xml:space="preserve"> </w:t>
      </w:r>
      <w:r w:rsidRPr="009A340A">
        <w:rPr>
          <w:rFonts w:ascii="Times New Roman" w:hAnsi="Times New Roman"/>
          <w:i w:val="0"/>
          <w:color w:val="000000"/>
          <w:sz w:val="24"/>
          <w:szCs w:val="24"/>
        </w:rPr>
        <w:t>Economics</w:t>
      </w:r>
      <w:r w:rsidRPr="009A340A">
        <w:rPr>
          <w:rFonts w:ascii="Times New Roman" w:hAnsi="Times New Roman"/>
          <w:i w:val="0"/>
          <w:color w:val="000000"/>
          <w:sz w:val="24"/>
          <w:szCs w:val="24"/>
          <w:lang w:val="uk-UA"/>
        </w:rPr>
        <w:t xml:space="preserve">) : науково економічний журнал. - 2017. - </w:t>
      </w:r>
      <w:r w:rsidRPr="009A340A">
        <w:rPr>
          <w:rFonts w:ascii="Times New Roman" w:hAnsi="Times New Roman"/>
          <w:bCs/>
          <w:i w:val="0"/>
          <w:color w:val="000000"/>
          <w:sz w:val="24"/>
          <w:szCs w:val="24"/>
        </w:rPr>
        <w:t>N</w:t>
      </w:r>
      <w:r w:rsidRPr="009A340A">
        <w:rPr>
          <w:rFonts w:ascii="Times New Roman" w:hAnsi="Times New Roman"/>
          <w:bCs/>
          <w:i w:val="0"/>
          <w:color w:val="000000"/>
          <w:sz w:val="24"/>
          <w:szCs w:val="24"/>
          <w:lang w:val="uk-UA"/>
        </w:rPr>
        <w:t xml:space="preserve"> 2</w:t>
      </w:r>
      <w:r w:rsidRPr="009A340A">
        <w:rPr>
          <w:rFonts w:ascii="Times New Roman" w:hAnsi="Times New Roman"/>
          <w:i w:val="0"/>
          <w:color w:val="000000"/>
          <w:sz w:val="24"/>
          <w:szCs w:val="24"/>
          <w:lang w:val="uk-UA"/>
        </w:rPr>
        <w:t xml:space="preserve">. - </w:t>
      </w:r>
      <w:r w:rsidRPr="009A340A">
        <w:rPr>
          <w:rFonts w:ascii="Times New Roman" w:hAnsi="Times New Roman"/>
          <w:i w:val="0"/>
          <w:color w:val="000000"/>
          <w:sz w:val="24"/>
          <w:szCs w:val="24"/>
        </w:rPr>
        <w:t>P</w:t>
      </w:r>
      <w:r>
        <w:rPr>
          <w:rFonts w:ascii="Times New Roman" w:hAnsi="Times New Roman"/>
          <w:i w:val="0"/>
          <w:color w:val="000000"/>
          <w:sz w:val="24"/>
          <w:szCs w:val="24"/>
          <w:lang w:val="uk-UA"/>
        </w:rPr>
        <w:t>220-230.</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uk-UA"/>
        </w:rPr>
        <w:t>Терепищий, С</w:t>
      </w:r>
      <w:r w:rsidRPr="009A340A">
        <w:rPr>
          <w:rFonts w:ascii="Times New Roman" w:hAnsi="Times New Roman"/>
          <w:i w:val="0"/>
          <w:color w:val="000000"/>
          <w:sz w:val="24"/>
          <w:szCs w:val="24"/>
          <w:lang w:val="uk-UA"/>
        </w:rPr>
        <w:t xml:space="preserve">. Класифікація освітніх ландшафтів Європи [Текст] / С. Терепищий // Вища </w:t>
      </w:r>
      <w:r w:rsidRPr="009A340A">
        <w:rPr>
          <w:rStyle w:val="Strong"/>
          <w:rFonts w:ascii="Times New Roman" w:hAnsi="Times New Roman"/>
          <w:b w:val="0"/>
          <w:bCs/>
          <w:i w:val="0"/>
          <w:color w:val="000000"/>
          <w:sz w:val="24"/>
          <w:szCs w:val="24"/>
          <w:lang w:val="uk-UA"/>
        </w:rPr>
        <w:t>освіта</w:t>
      </w:r>
      <w:r w:rsidRPr="009A340A">
        <w:rPr>
          <w:rFonts w:ascii="Times New Roman" w:hAnsi="Times New Roman"/>
          <w:i w:val="0"/>
          <w:color w:val="000000"/>
          <w:sz w:val="24"/>
          <w:szCs w:val="24"/>
          <w:lang w:val="uk-UA"/>
        </w:rPr>
        <w:t xml:space="preserve"> України. - 2016. - </w:t>
      </w:r>
      <w:r w:rsidRPr="009A340A">
        <w:rPr>
          <w:rFonts w:ascii="Times New Roman" w:hAnsi="Times New Roman"/>
          <w:bCs/>
          <w:i w:val="0"/>
          <w:color w:val="000000"/>
          <w:sz w:val="24"/>
          <w:szCs w:val="24"/>
          <w:lang w:val="uk-UA"/>
        </w:rPr>
        <w:t>№ 2</w:t>
      </w:r>
      <w:r w:rsidRPr="009A340A">
        <w:rPr>
          <w:rFonts w:ascii="Times New Roman" w:hAnsi="Times New Roman"/>
          <w:i w:val="0"/>
          <w:color w:val="000000"/>
          <w:sz w:val="24"/>
          <w:szCs w:val="24"/>
          <w:lang w:val="uk-UA"/>
        </w:rPr>
        <w:t>. - С. 73-79.</w:t>
      </w:r>
    </w:p>
    <w:p w:rsidR="00E25FB4"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Тищенко, Т. А.</w:t>
      </w:r>
      <w:r w:rsidRPr="009A340A">
        <w:rPr>
          <w:rFonts w:ascii="Times New Roman" w:hAnsi="Times New Roman"/>
          <w:i w:val="0"/>
          <w:color w:val="000000"/>
          <w:sz w:val="24"/>
          <w:szCs w:val="24"/>
          <w:lang w:val="ru-RU"/>
        </w:rPr>
        <w:t xml:space="preserve"> Признание документов иностранных государств об ученых степенях и ученых званиях на территории Российской Федерации как составляющая государственной научно-технической политики [Текст] / Т. А. Тищенко // Вестник Российской таможенной академии. - 2013. - </w:t>
      </w:r>
      <w:r w:rsidRPr="009A340A">
        <w:rPr>
          <w:rFonts w:ascii="Times New Roman" w:hAnsi="Times New Roman"/>
          <w:bCs/>
          <w:i w:val="0"/>
          <w:color w:val="000000"/>
          <w:sz w:val="24"/>
          <w:szCs w:val="24"/>
          <w:lang w:val="ru-RU"/>
        </w:rPr>
        <w:t>№ 1</w:t>
      </w:r>
      <w:r w:rsidRPr="009A340A">
        <w:rPr>
          <w:rFonts w:ascii="Times New Roman" w:hAnsi="Times New Roman"/>
          <w:i w:val="0"/>
          <w:color w:val="000000"/>
          <w:sz w:val="24"/>
          <w:szCs w:val="24"/>
          <w:lang w:val="ru-RU"/>
        </w:rPr>
        <w:t>. - С. 124-130.</w:t>
      </w:r>
    </w:p>
    <w:p w:rsidR="00E25FB4" w:rsidRPr="009A340A" w:rsidRDefault="00E25FB4" w:rsidP="009A340A">
      <w:pPr>
        <w:pStyle w:val="ListParagraph"/>
        <w:numPr>
          <w:ilvl w:val="3"/>
          <w:numId w:val="6"/>
        </w:numPr>
        <w:tabs>
          <w:tab w:val="clear" w:pos="2880"/>
          <w:tab w:val="num" w:pos="0"/>
        </w:tabs>
        <w:spacing w:after="0" w:line="240" w:lineRule="auto"/>
        <w:ind w:left="0" w:right="-185"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uk-UA"/>
        </w:rPr>
        <w:t>Угода між Міністерством</w:t>
      </w:r>
      <w:r w:rsidRPr="009A340A">
        <w:rPr>
          <w:rFonts w:ascii="Times New Roman" w:hAnsi="Times New Roman"/>
          <w:i w:val="0"/>
          <w:color w:val="000000"/>
          <w:sz w:val="24"/>
          <w:szCs w:val="24"/>
          <w:lang w:val="uk-UA"/>
        </w:rPr>
        <w:t xml:space="preserve"> освіти і науки України і Міністерством освіти, науки і технологічного розвитку Республіки Сербія про співробітництво в галузі освіти [Текст] : від 06 червня 2013 року // Офіційний вісник України. - 2013. - </w:t>
      </w:r>
      <w:r w:rsidRPr="009A340A">
        <w:rPr>
          <w:rFonts w:ascii="Times New Roman" w:hAnsi="Times New Roman"/>
          <w:bCs/>
          <w:i w:val="0"/>
          <w:color w:val="000000"/>
          <w:sz w:val="24"/>
          <w:szCs w:val="24"/>
          <w:lang w:val="uk-UA"/>
        </w:rPr>
        <w:t>№ 80</w:t>
      </w:r>
      <w:r w:rsidRPr="009A340A">
        <w:rPr>
          <w:rFonts w:ascii="Times New Roman" w:hAnsi="Times New Roman"/>
          <w:i w:val="0"/>
          <w:color w:val="000000"/>
          <w:sz w:val="24"/>
          <w:szCs w:val="24"/>
          <w:lang w:val="uk-UA"/>
        </w:rPr>
        <w:t>. - С. 269-271.</w:t>
      </w:r>
    </w:p>
    <w:p w:rsidR="00E25FB4" w:rsidRDefault="00E25FB4" w:rsidP="009A340A">
      <w:pPr>
        <w:spacing w:after="0" w:line="240" w:lineRule="auto"/>
        <w:ind w:right="-143" w:firstLine="540"/>
        <w:jc w:val="center"/>
        <w:rPr>
          <w:rFonts w:ascii="Times New Roman" w:hAnsi="Times New Roman"/>
          <w:b/>
          <w:i w:val="0"/>
          <w:color w:val="000000"/>
          <w:sz w:val="24"/>
          <w:szCs w:val="24"/>
          <w:lang w:val="uk-UA"/>
        </w:rPr>
      </w:pPr>
    </w:p>
    <w:p w:rsidR="00E25FB4" w:rsidRPr="00656C49" w:rsidRDefault="00E25FB4" w:rsidP="009A340A">
      <w:pPr>
        <w:spacing w:after="0" w:line="240" w:lineRule="auto"/>
        <w:ind w:right="-143" w:firstLine="540"/>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12. </w:t>
      </w:r>
      <w:r w:rsidRPr="00656C49">
        <w:rPr>
          <w:rFonts w:ascii="Times New Roman" w:hAnsi="Times New Roman"/>
          <w:b/>
          <w:i w:val="0"/>
          <w:color w:val="000000"/>
          <w:sz w:val="24"/>
          <w:szCs w:val="24"/>
          <w:lang w:val="uk-UA"/>
        </w:rPr>
        <w:t>Юридична освіта</w:t>
      </w:r>
      <w:r>
        <w:rPr>
          <w:rFonts w:ascii="Times New Roman" w:hAnsi="Times New Roman"/>
          <w:b/>
          <w:i w:val="0"/>
          <w:color w:val="000000"/>
          <w:sz w:val="24"/>
          <w:szCs w:val="24"/>
          <w:lang w:val="uk-UA"/>
        </w:rPr>
        <w:t xml:space="preserve"> в Україні</w:t>
      </w:r>
    </w:p>
    <w:p w:rsidR="00E25FB4" w:rsidRPr="009A340A"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uk-UA"/>
        </w:rPr>
        <w:t xml:space="preserve">Андреєв, А. </w:t>
      </w:r>
      <w:r w:rsidRPr="009A340A">
        <w:rPr>
          <w:rFonts w:ascii="Times New Roman" w:hAnsi="Times New Roman"/>
          <w:i w:val="0"/>
          <w:color w:val="000000"/>
          <w:sz w:val="24"/>
          <w:szCs w:val="24"/>
          <w:lang w:val="uk-UA"/>
        </w:rPr>
        <w:t xml:space="preserve">Особливості підготовки поліцейських кадрів у вищіх навчальнх закладах зі спеціфічними умовами навчання [Текст] / А. Андреєв // Підприємництво, господарство і право. - 2017. - </w:t>
      </w:r>
      <w:r w:rsidRPr="009A340A">
        <w:rPr>
          <w:rFonts w:ascii="Times New Roman" w:hAnsi="Times New Roman"/>
          <w:bCs/>
          <w:i w:val="0"/>
          <w:color w:val="000000"/>
          <w:sz w:val="24"/>
          <w:szCs w:val="24"/>
          <w:lang w:val="uk-UA"/>
        </w:rPr>
        <w:t>№ 6</w:t>
      </w:r>
      <w:r w:rsidRPr="009A340A">
        <w:rPr>
          <w:rFonts w:ascii="Times New Roman" w:hAnsi="Times New Roman"/>
          <w:i w:val="0"/>
          <w:color w:val="000000"/>
          <w:sz w:val="24"/>
          <w:szCs w:val="24"/>
          <w:lang w:val="uk-UA"/>
        </w:rPr>
        <w:t>. - С. 100-103. - Библиогр. в конце ст.</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uk-UA"/>
        </w:rPr>
        <w:t>Безукладніков, Ю</w:t>
      </w:r>
      <w:r w:rsidRPr="009A340A">
        <w:rPr>
          <w:rFonts w:ascii="Times New Roman" w:hAnsi="Times New Roman"/>
          <w:i w:val="0"/>
          <w:color w:val="000000"/>
          <w:sz w:val="24"/>
          <w:szCs w:val="24"/>
          <w:lang w:val="uk-UA"/>
        </w:rPr>
        <w:t xml:space="preserve">. Основні напрями модернізації вищої юридичної освіти в Україні в контексті євроінтеграційних процесів [Текст] / Ю. Безукладніков // Юридична Україна. - 2014.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uk-UA"/>
        </w:rPr>
        <w:t xml:space="preserve"> 12</w:t>
      </w:r>
      <w:r w:rsidRPr="009A340A">
        <w:rPr>
          <w:rFonts w:ascii="Times New Roman" w:hAnsi="Times New Roman"/>
          <w:i w:val="0"/>
          <w:color w:val="000000"/>
          <w:sz w:val="24"/>
          <w:szCs w:val="24"/>
          <w:lang w:val="uk-UA"/>
        </w:rPr>
        <w:t>. - С. 82-87.</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Бидей, А</w:t>
      </w:r>
      <w:r w:rsidRPr="009A340A">
        <w:rPr>
          <w:rFonts w:ascii="Times New Roman" w:hAnsi="Times New Roman"/>
          <w:i w:val="0"/>
          <w:color w:val="000000"/>
          <w:sz w:val="24"/>
          <w:szCs w:val="24"/>
          <w:lang w:val="ru-RU"/>
        </w:rPr>
        <w:t xml:space="preserve">. Новая доктрина юридического образования [Текст] / А. Бидей // Підприємництво, господарство і право. - 2014. - </w:t>
      </w:r>
      <w:r w:rsidRPr="009A340A">
        <w:rPr>
          <w:rFonts w:ascii="Times New Roman" w:hAnsi="Times New Roman"/>
          <w:bCs/>
          <w:i w:val="0"/>
          <w:color w:val="000000"/>
          <w:sz w:val="24"/>
          <w:szCs w:val="24"/>
          <w:lang w:val="ru-RU"/>
        </w:rPr>
        <w:t>№ 7</w:t>
      </w:r>
      <w:r w:rsidRPr="009A340A">
        <w:rPr>
          <w:rFonts w:ascii="Times New Roman" w:hAnsi="Times New Roman"/>
          <w:i w:val="0"/>
          <w:color w:val="000000"/>
          <w:sz w:val="24"/>
          <w:szCs w:val="24"/>
          <w:lang w:val="ru-RU"/>
        </w:rPr>
        <w:t>. - С. 67-71.</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Бойко, І. </w:t>
      </w:r>
      <w:r w:rsidRPr="009A340A">
        <w:rPr>
          <w:rFonts w:ascii="Times New Roman" w:hAnsi="Times New Roman"/>
          <w:i w:val="0"/>
          <w:color w:val="000000"/>
          <w:sz w:val="24"/>
          <w:szCs w:val="24"/>
          <w:lang w:val="ru-RU"/>
        </w:rPr>
        <w:t xml:space="preserve">Найдавніша правнича школа в Україні: до 355-річчя від застосування юридичного факультету Львівського університету [Текст] / І. Бойко // Право України. - 2016. - </w:t>
      </w:r>
      <w:r w:rsidRPr="009A340A">
        <w:rPr>
          <w:rFonts w:ascii="Times New Roman" w:hAnsi="Times New Roman"/>
          <w:bCs/>
          <w:i w:val="0"/>
          <w:color w:val="000000"/>
          <w:sz w:val="24"/>
          <w:szCs w:val="24"/>
          <w:lang w:val="ru-RU"/>
        </w:rPr>
        <w:t>№ 5</w:t>
      </w:r>
      <w:r w:rsidRPr="009A340A">
        <w:rPr>
          <w:rFonts w:ascii="Times New Roman" w:hAnsi="Times New Roman"/>
          <w:i w:val="0"/>
          <w:color w:val="000000"/>
          <w:sz w:val="24"/>
          <w:szCs w:val="24"/>
          <w:lang w:val="ru-RU"/>
        </w:rPr>
        <w:t>. - С. 164-176.</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Голосніченко, І</w:t>
      </w:r>
      <w:r w:rsidRPr="009A340A">
        <w:rPr>
          <w:rFonts w:ascii="Times New Roman" w:hAnsi="Times New Roman"/>
          <w:i w:val="0"/>
          <w:color w:val="000000"/>
          <w:sz w:val="24"/>
          <w:szCs w:val="24"/>
          <w:lang w:val="ru-RU"/>
        </w:rPr>
        <w:t xml:space="preserve">. До питання свободи і самоврядування у сфері юридичної освіти та науки в Україні [Текст] / І. Голосніченко // Право України. - 2018. - </w:t>
      </w:r>
      <w:r w:rsidRPr="009A340A">
        <w:rPr>
          <w:rFonts w:ascii="Times New Roman" w:hAnsi="Times New Roman"/>
          <w:bCs/>
          <w:i w:val="0"/>
          <w:color w:val="000000"/>
          <w:sz w:val="24"/>
          <w:szCs w:val="24"/>
          <w:lang w:val="ru-RU"/>
        </w:rPr>
        <w:t>№ 1</w:t>
      </w:r>
      <w:r w:rsidRPr="009A340A">
        <w:rPr>
          <w:rFonts w:ascii="Times New Roman" w:hAnsi="Times New Roman"/>
          <w:i w:val="0"/>
          <w:color w:val="000000"/>
          <w:sz w:val="24"/>
          <w:szCs w:val="24"/>
          <w:lang w:val="ru-RU"/>
        </w:rPr>
        <w:t xml:space="preserve">. - С. 251-264. </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Лилик, С. </w:t>
      </w:r>
      <w:r w:rsidRPr="009A340A">
        <w:rPr>
          <w:rFonts w:ascii="Times New Roman" w:hAnsi="Times New Roman"/>
          <w:i w:val="0"/>
          <w:color w:val="000000"/>
          <w:sz w:val="24"/>
          <w:szCs w:val="24"/>
          <w:lang w:val="ru-RU"/>
        </w:rPr>
        <w:t xml:space="preserve">Орієнтація на задоволеність освітніх послуг: шляхи реформування юридичної освіти в Україні [Текст] / С. Лилик, М. Лилик // Маркетинг в Україні. - 2014. - </w:t>
      </w:r>
      <w:r>
        <w:rPr>
          <w:rFonts w:ascii="Times New Roman" w:hAnsi="Times New Roman"/>
          <w:bCs/>
          <w:i w:val="0"/>
          <w:color w:val="000000"/>
          <w:sz w:val="24"/>
          <w:szCs w:val="24"/>
          <w:lang w:val="ru-RU"/>
        </w:rPr>
        <w:t>№</w:t>
      </w:r>
      <w:r w:rsidRPr="009A340A">
        <w:rPr>
          <w:rFonts w:ascii="Times New Roman" w:hAnsi="Times New Roman"/>
          <w:bCs/>
          <w:i w:val="0"/>
          <w:color w:val="000000"/>
          <w:sz w:val="24"/>
          <w:szCs w:val="24"/>
          <w:lang w:val="ru-RU"/>
        </w:rPr>
        <w:t>6</w:t>
      </w:r>
      <w:r w:rsidRPr="009A340A">
        <w:rPr>
          <w:rFonts w:ascii="Times New Roman" w:hAnsi="Times New Roman"/>
          <w:i w:val="0"/>
          <w:color w:val="000000"/>
          <w:sz w:val="24"/>
          <w:szCs w:val="24"/>
          <w:lang w:val="ru-RU"/>
        </w:rPr>
        <w:t>. - С. 64-70.</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Манько, В</w:t>
      </w:r>
      <w:r w:rsidRPr="009A340A">
        <w:rPr>
          <w:rFonts w:ascii="Times New Roman" w:hAnsi="Times New Roman"/>
          <w:i w:val="0"/>
          <w:color w:val="000000"/>
          <w:sz w:val="24"/>
          <w:szCs w:val="24"/>
          <w:lang w:val="ru-RU"/>
        </w:rPr>
        <w:t xml:space="preserve">. Особливості деонтологічної підготовки правоохоронців у вищих навчальних закладах зі специфічними умовами навчання [Текст] / В. Манько, В. Артемов // Вища школа. - 2015.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7-8</w:t>
      </w:r>
      <w:r w:rsidRPr="009A340A">
        <w:rPr>
          <w:rFonts w:ascii="Times New Roman" w:hAnsi="Times New Roman"/>
          <w:i w:val="0"/>
          <w:color w:val="000000"/>
          <w:sz w:val="24"/>
          <w:szCs w:val="24"/>
          <w:lang w:val="ru-RU"/>
        </w:rPr>
        <w:t>. - С. 16-27.</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Міхневич, Л</w:t>
      </w:r>
      <w:r w:rsidRPr="009A340A">
        <w:rPr>
          <w:rFonts w:ascii="Times New Roman" w:hAnsi="Times New Roman"/>
          <w:i w:val="0"/>
          <w:color w:val="000000"/>
          <w:sz w:val="24"/>
          <w:szCs w:val="24"/>
          <w:lang w:val="ru-RU"/>
        </w:rPr>
        <w:t xml:space="preserve">. Витоки вищої жіночої юридичної освітив Україні (кінець ХІХ - початок ХХ ст.) [Текст] / Л. Міхневич // Юридична Україна. - 2015.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7-8</w:t>
      </w:r>
      <w:r w:rsidRPr="009A340A">
        <w:rPr>
          <w:rFonts w:ascii="Times New Roman" w:hAnsi="Times New Roman"/>
          <w:i w:val="0"/>
          <w:color w:val="000000"/>
          <w:sz w:val="24"/>
          <w:szCs w:val="24"/>
          <w:lang w:val="ru-RU"/>
        </w:rPr>
        <w:t>. - С. 78-85.</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Муравйова, О. </w:t>
      </w:r>
      <w:r w:rsidRPr="009A340A">
        <w:rPr>
          <w:rFonts w:ascii="Times New Roman" w:hAnsi="Times New Roman"/>
          <w:i w:val="0"/>
          <w:color w:val="000000"/>
          <w:sz w:val="24"/>
          <w:szCs w:val="24"/>
          <w:lang w:val="ru-RU"/>
        </w:rPr>
        <w:t xml:space="preserve">Національний юридичний університет імені Ярослава Мудрого: кращі традиції юридичної освіти та науки [Текст] / О. Муравйова // Право України. - 2017. - </w:t>
      </w:r>
      <w:r w:rsidRPr="009A340A">
        <w:rPr>
          <w:rFonts w:ascii="Times New Roman" w:hAnsi="Times New Roman"/>
          <w:bCs/>
          <w:i w:val="0"/>
          <w:color w:val="000000"/>
          <w:sz w:val="24"/>
          <w:szCs w:val="24"/>
          <w:lang w:val="ru-RU"/>
        </w:rPr>
        <w:t>№ 5</w:t>
      </w:r>
      <w:r w:rsidRPr="009A340A">
        <w:rPr>
          <w:rFonts w:ascii="Times New Roman" w:hAnsi="Times New Roman"/>
          <w:i w:val="0"/>
          <w:color w:val="000000"/>
          <w:sz w:val="24"/>
          <w:szCs w:val="24"/>
          <w:lang w:val="ru-RU"/>
        </w:rPr>
        <w:t>. - С. 172-176. - Библиогр. в конце ст.</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Оніщенко, Н. </w:t>
      </w:r>
      <w:r w:rsidRPr="009A340A">
        <w:rPr>
          <w:rFonts w:ascii="Times New Roman" w:hAnsi="Times New Roman"/>
          <w:i w:val="0"/>
          <w:color w:val="000000"/>
          <w:sz w:val="24"/>
          <w:szCs w:val="24"/>
          <w:lang w:val="ru-RU"/>
        </w:rPr>
        <w:t xml:space="preserve">Правовий світогляд як явище соціальної дійсності [Текст] / Н. Оніщенко // Право України. - 2014. - </w:t>
      </w:r>
      <w:r w:rsidRPr="009A340A">
        <w:rPr>
          <w:rFonts w:ascii="Times New Roman" w:hAnsi="Times New Roman"/>
          <w:bCs/>
          <w:i w:val="0"/>
          <w:color w:val="000000"/>
          <w:sz w:val="24"/>
          <w:szCs w:val="24"/>
          <w:lang w:val="ru-RU"/>
        </w:rPr>
        <w:t>№ 5</w:t>
      </w:r>
      <w:r w:rsidRPr="009A340A">
        <w:rPr>
          <w:rFonts w:ascii="Times New Roman" w:hAnsi="Times New Roman"/>
          <w:i w:val="0"/>
          <w:color w:val="000000"/>
          <w:sz w:val="24"/>
          <w:szCs w:val="24"/>
          <w:lang w:val="ru-RU"/>
        </w:rPr>
        <w:t>. - С. 15-21.</w:t>
      </w:r>
    </w:p>
    <w:p w:rsidR="00E25FB4" w:rsidRPr="009A340A"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uk-UA"/>
        </w:rPr>
      </w:pPr>
      <w:r w:rsidRPr="009A340A">
        <w:rPr>
          <w:rFonts w:ascii="Times New Roman" w:hAnsi="Times New Roman"/>
          <w:bCs/>
          <w:i w:val="0"/>
          <w:color w:val="000000"/>
          <w:sz w:val="24"/>
          <w:szCs w:val="24"/>
          <w:lang w:val="ru-RU"/>
        </w:rPr>
        <w:t>Подцерковний, Олег Петрович</w:t>
      </w:r>
      <w:r w:rsidRPr="009A340A">
        <w:rPr>
          <w:rFonts w:ascii="Times New Roman" w:hAnsi="Times New Roman"/>
          <w:i w:val="0"/>
          <w:color w:val="000000"/>
          <w:sz w:val="24"/>
          <w:szCs w:val="24"/>
          <w:lang w:val="ru-RU"/>
        </w:rPr>
        <w:t xml:space="preserve">. Щодо посилення тенденції виділення господарського (економічного ) права у законодавстві та правничій освіті європейських країн [Текст] / О. П. Подцерковний // Вісник Національної академії правових наук України. - 2017.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1</w:t>
      </w:r>
      <w:r w:rsidRPr="009A340A">
        <w:rPr>
          <w:rFonts w:ascii="Times New Roman" w:hAnsi="Times New Roman"/>
          <w:i w:val="0"/>
          <w:color w:val="000000"/>
          <w:sz w:val="24"/>
          <w:szCs w:val="24"/>
          <w:lang w:val="ru-RU"/>
        </w:rPr>
        <w:t>. - С. 98-108.</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uk-UA"/>
        </w:rPr>
        <w:t>Прудиус, Л. В.</w:t>
      </w:r>
      <w:r w:rsidRPr="009A340A">
        <w:rPr>
          <w:rFonts w:ascii="Times New Roman" w:hAnsi="Times New Roman"/>
          <w:i w:val="0"/>
          <w:color w:val="000000"/>
          <w:sz w:val="24"/>
          <w:szCs w:val="24"/>
          <w:lang w:val="uk-UA"/>
        </w:rPr>
        <w:t xml:space="preserve"> (кандидат наук з державного управління; заступник директора – начальник відділу програмного забезпечення та інноваційних технологій). Неформальна </w:t>
      </w:r>
      <w:r w:rsidRPr="009A340A">
        <w:rPr>
          <w:rStyle w:val="Strong"/>
          <w:rFonts w:ascii="Times New Roman" w:hAnsi="Times New Roman"/>
          <w:b w:val="0"/>
          <w:bCs/>
          <w:i w:val="0"/>
          <w:color w:val="000000"/>
          <w:sz w:val="24"/>
          <w:szCs w:val="24"/>
          <w:lang w:val="uk-UA"/>
        </w:rPr>
        <w:t>освіта</w:t>
      </w:r>
      <w:r w:rsidRPr="009A340A">
        <w:rPr>
          <w:rFonts w:ascii="Times New Roman" w:hAnsi="Times New Roman"/>
          <w:i w:val="0"/>
          <w:color w:val="000000"/>
          <w:sz w:val="24"/>
          <w:szCs w:val="24"/>
          <w:lang w:val="uk-UA"/>
        </w:rPr>
        <w:t xml:space="preserve"> державних службовців в Україні: правові аспекти [Текст] / Л. В. Прудиус // Публічне управління та митне адміністрування : правонаступник наукового збірника "Вісник Академії митної служби України. </w:t>
      </w:r>
      <w:r w:rsidRPr="009A340A">
        <w:rPr>
          <w:rFonts w:ascii="Times New Roman" w:hAnsi="Times New Roman"/>
          <w:i w:val="0"/>
          <w:color w:val="000000"/>
          <w:sz w:val="24"/>
          <w:szCs w:val="24"/>
          <w:lang w:val="ru-RU"/>
        </w:rPr>
        <w:t xml:space="preserve">Серія: "Державне управління". - 2016.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1</w:t>
      </w:r>
      <w:r w:rsidRPr="009A340A">
        <w:rPr>
          <w:rFonts w:ascii="Times New Roman" w:hAnsi="Times New Roman"/>
          <w:i w:val="0"/>
          <w:color w:val="000000"/>
          <w:sz w:val="24"/>
          <w:szCs w:val="24"/>
          <w:lang w:val="ru-RU"/>
        </w:rPr>
        <w:t>. - С. 122-131. - Библиогр. в конце ст.</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Селезньова, О. М.</w:t>
      </w:r>
      <w:r w:rsidRPr="009A340A">
        <w:rPr>
          <w:rFonts w:ascii="Times New Roman" w:hAnsi="Times New Roman"/>
          <w:i w:val="0"/>
          <w:color w:val="000000"/>
          <w:sz w:val="24"/>
          <w:szCs w:val="24"/>
          <w:lang w:val="ru-RU"/>
        </w:rPr>
        <w:t xml:space="preserve"> Взаємодія освіти та юридичної науки як провідний принцип навчального процесу у вищих навчальних закладах [Текст] / О. М. Селезньова // Держава і право : Збірник наукових праць. - 2016.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1</w:t>
      </w:r>
      <w:r w:rsidRPr="009A340A">
        <w:rPr>
          <w:rFonts w:ascii="Times New Roman" w:hAnsi="Times New Roman"/>
          <w:i w:val="0"/>
          <w:color w:val="000000"/>
          <w:sz w:val="24"/>
          <w:szCs w:val="24"/>
          <w:lang w:val="ru-RU"/>
        </w:rPr>
        <w:t>. - С. 49-57.</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Соснін, О. В.</w:t>
      </w:r>
      <w:r w:rsidRPr="009A340A">
        <w:rPr>
          <w:rFonts w:ascii="Times New Roman" w:hAnsi="Times New Roman"/>
          <w:i w:val="0"/>
          <w:color w:val="000000"/>
          <w:sz w:val="24"/>
          <w:szCs w:val="24"/>
          <w:lang w:val="ru-RU"/>
        </w:rPr>
        <w:t xml:space="preserve"> Юридична </w:t>
      </w:r>
      <w:r w:rsidRPr="009A340A">
        <w:rPr>
          <w:rStyle w:val="Strong"/>
          <w:rFonts w:ascii="Times New Roman" w:hAnsi="Times New Roman"/>
          <w:b w:val="0"/>
          <w:bCs/>
          <w:i w:val="0"/>
          <w:color w:val="000000"/>
          <w:sz w:val="24"/>
          <w:szCs w:val="24"/>
          <w:lang w:val="ru-RU"/>
        </w:rPr>
        <w:t>освіта</w:t>
      </w:r>
      <w:r w:rsidRPr="009A340A">
        <w:rPr>
          <w:rFonts w:ascii="Times New Roman" w:hAnsi="Times New Roman"/>
          <w:i w:val="0"/>
          <w:color w:val="000000"/>
          <w:sz w:val="24"/>
          <w:szCs w:val="24"/>
          <w:lang w:val="ru-RU"/>
        </w:rPr>
        <w:t xml:space="preserve">: проблеми формування системи [Текст] / О. В. Соснін // Юридична Україна. - 2017.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5</w:t>
      </w:r>
      <w:r w:rsidRPr="009A340A">
        <w:rPr>
          <w:rFonts w:ascii="Times New Roman" w:hAnsi="Times New Roman"/>
          <w:i w:val="0"/>
          <w:color w:val="000000"/>
          <w:sz w:val="24"/>
          <w:szCs w:val="24"/>
          <w:lang w:val="ru-RU"/>
        </w:rPr>
        <w:t>. - С. 116-122.</w:t>
      </w:r>
    </w:p>
    <w:p w:rsidR="00E25FB4" w:rsidRDefault="00E25FB4" w:rsidP="009A340A">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Старосуд, І. М.</w:t>
      </w:r>
      <w:r w:rsidRPr="009A340A">
        <w:rPr>
          <w:rFonts w:ascii="Times New Roman" w:hAnsi="Times New Roman"/>
          <w:i w:val="0"/>
          <w:color w:val="000000"/>
          <w:sz w:val="24"/>
          <w:szCs w:val="24"/>
          <w:lang w:val="ru-RU"/>
        </w:rPr>
        <w:t xml:space="preserve"> Проблеми формування еколого-правової освіти як складової загальної системи екологічної освіти та виховання [Текст] / І. М. Старосуд // Правова позиція : правонаступник наукового журналу "Вісник Акадеемії митної служби України. Серія "Право". - 2016.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2</w:t>
      </w:r>
      <w:r w:rsidRPr="009A340A">
        <w:rPr>
          <w:rFonts w:ascii="Times New Roman" w:hAnsi="Times New Roman"/>
          <w:i w:val="0"/>
          <w:color w:val="000000"/>
          <w:sz w:val="24"/>
          <w:szCs w:val="24"/>
          <w:lang w:val="ru-RU"/>
        </w:rPr>
        <w:t>. - С. 129-138. - Библиогр. в конце ст.</w:t>
      </w:r>
    </w:p>
    <w:p w:rsidR="00E25FB4" w:rsidRPr="009A340A" w:rsidRDefault="00E25FB4" w:rsidP="0051519D">
      <w:pPr>
        <w:pStyle w:val="ListParagraph"/>
        <w:numPr>
          <w:ilvl w:val="4"/>
          <w:numId w:val="6"/>
        </w:numPr>
        <w:tabs>
          <w:tab w:val="clear" w:pos="3600"/>
          <w:tab w:val="num" w:pos="0"/>
        </w:tabs>
        <w:spacing w:after="0" w:line="240" w:lineRule="auto"/>
        <w:ind w:left="0" w:right="-284" w:firstLine="567"/>
        <w:jc w:val="both"/>
        <w:rPr>
          <w:rFonts w:ascii="Times New Roman" w:hAnsi="Times New Roman"/>
          <w:i w:val="0"/>
          <w:color w:val="000000"/>
          <w:sz w:val="24"/>
          <w:szCs w:val="24"/>
          <w:lang w:val="ru-RU"/>
        </w:rPr>
      </w:pPr>
      <w:r w:rsidRPr="009A340A">
        <w:rPr>
          <w:rFonts w:ascii="Times New Roman" w:hAnsi="Times New Roman"/>
          <w:bCs/>
          <w:i w:val="0"/>
          <w:color w:val="000000"/>
          <w:sz w:val="24"/>
          <w:szCs w:val="24"/>
          <w:lang w:val="ru-RU"/>
        </w:rPr>
        <w:t xml:space="preserve">Шутак, І. </w:t>
      </w:r>
      <w:r w:rsidRPr="009A340A">
        <w:rPr>
          <w:rFonts w:ascii="Times New Roman" w:hAnsi="Times New Roman"/>
          <w:i w:val="0"/>
          <w:color w:val="000000"/>
          <w:sz w:val="24"/>
          <w:szCs w:val="24"/>
          <w:lang w:val="ru-RU"/>
        </w:rPr>
        <w:t xml:space="preserve">Концептуальні міркування щодо впровадження навчальної дисципліни "Юридична техніка" [Текст] / І. Шутак // Вісник Академії правових наук України. - 2015. - </w:t>
      </w:r>
      <w:r>
        <w:rPr>
          <w:rFonts w:ascii="Times New Roman" w:hAnsi="Times New Roman"/>
          <w:bCs/>
          <w:i w:val="0"/>
          <w:color w:val="000000"/>
          <w:sz w:val="24"/>
          <w:szCs w:val="24"/>
          <w:lang w:val="uk-UA"/>
        </w:rPr>
        <w:t>№</w:t>
      </w:r>
      <w:r w:rsidRPr="009A340A">
        <w:rPr>
          <w:rFonts w:ascii="Times New Roman" w:hAnsi="Times New Roman"/>
          <w:bCs/>
          <w:i w:val="0"/>
          <w:color w:val="000000"/>
          <w:sz w:val="24"/>
          <w:szCs w:val="24"/>
          <w:lang w:val="ru-RU"/>
        </w:rPr>
        <w:t xml:space="preserve"> 4</w:t>
      </w:r>
      <w:r w:rsidRPr="009A340A">
        <w:rPr>
          <w:rFonts w:ascii="Times New Roman" w:hAnsi="Times New Roman"/>
          <w:i w:val="0"/>
          <w:color w:val="000000"/>
          <w:sz w:val="24"/>
          <w:szCs w:val="24"/>
          <w:lang w:val="ru-RU"/>
        </w:rPr>
        <w:t>. - С. 21-28.</w:t>
      </w:r>
    </w:p>
    <w:p w:rsidR="00E25FB4" w:rsidRDefault="00E25FB4" w:rsidP="0051519D">
      <w:pPr>
        <w:spacing w:after="0" w:line="240" w:lineRule="auto"/>
        <w:rPr>
          <w:rFonts w:ascii="Times New Roman" w:hAnsi="Times New Roman"/>
          <w:b/>
          <w:i w:val="0"/>
          <w:color w:val="000000"/>
          <w:sz w:val="24"/>
          <w:szCs w:val="24"/>
          <w:lang w:val="uk-UA"/>
        </w:rPr>
      </w:pPr>
    </w:p>
    <w:p w:rsidR="00E25FB4" w:rsidRPr="00656C49" w:rsidRDefault="00E25FB4" w:rsidP="0051519D">
      <w:pPr>
        <w:spacing w:after="0" w:line="240" w:lineRule="auto"/>
        <w:ind w:right="-143" w:firstLine="540"/>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13. </w:t>
      </w:r>
      <w:r w:rsidRPr="00656C49">
        <w:rPr>
          <w:rFonts w:ascii="Times New Roman" w:hAnsi="Times New Roman"/>
          <w:b/>
          <w:i w:val="0"/>
          <w:color w:val="000000"/>
          <w:sz w:val="24"/>
          <w:szCs w:val="24"/>
          <w:lang w:val="uk-UA"/>
        </w:rPr>
        <w:t>Економічна освіта</w:t>
      </w:r>
    </w:p>
    <w:p w:rsidR="00E25FB4" w:rsidRPr="00656C49" w:rsidRDefault="00E25FB4" w:rsidP="0051519D">
      <w:pPr>
        <w:numPr>
          <w:ilvl w:val="0"/>
          <w:numId w:val="13"/>
        </w:numPr>
        <w:spacing w:after="0" w:line="240" w:lineRule="auto"/>
        <w:ind w:left="0" w:right="-185" w:firstLine="567"/>
        <w:jc w:val="both"/>
        <w:rPr>
          <w:rFonts w:ascii="Times New Roman" w:hAnsi="Times New Roman"/>
          <w:i w:val="0"/>
          <w:color w:val="000000"/>
          <w:sz w:val="24"/>
          <w:szCs w:val="24"/>
          <w:lang w:val="uk-UA"/>
        </w:rPr>
      </w:pPr>
      <w:r w:rsidRPr="00656C49">
        <w:rPr>
          <w:rFonts w:ascii="Times New Roman" w:hAnsi="Times New Roman"/>
          <w:i w:val="0"/>
          <w:color w:val="000000"/>
          <w:sz w:val="24"/>
          <w:szCs w:val="24"/>
          <w:lang w:val="uk-UA"/>
        </w:rPr>
        <w:t xml:space="preserve">Базидевич, В. Олімпіада з економічної теорії як важливий напрямок роботи з обдарованою молоддю </w:t>
      </w:r>
      <w:r w:rsidRPr="00656C49">
        <w:rPr>
          <w:rFonts w:ascii="Times New Roman" w:hAnsi="Times New Roman"/>
          <w:i w:val="0"/>
          <w:color w:val="000000"/>
          <w:sz w:val="24"/>
          <w:szCs w:val="24"/>
          <w:lang w:val="ru-RU"/>
        </w:rPr>
        <w:t>[</w:t>
      </w:r>
      <w:r w:rsidRPr="00656C49">
        <w:rPr>
          <w:rFonts w:ascii="Times New Roman" w:hAnsi="Times New Roman"/>
          <w:i w:val="0"/>
          <w:color w:val="000000"/>
          <w:sz w:val="24"/>
          <w:szCs w:val="24"/>
          <w:lang w:val="uk-UA"/>
        </w:rPr>
        <w:t>Текст</w:t>
      </w:r>
      <w:r w:rsidRPr="00656C49">
        <w:rPr>
          <w:rFonts w:ascii="Times New Roman" w:hAnsi="Times New Roman"/>
          <w:i w:val="0"/>
          <w:color w:val="000000"/>
          <w:sz w:val="24"/>
          <w:szCs w:val="24"/>
          <w:lang w:val="ru-RU"/>
        </w:rPr>
        <w:t xml:space="preserve">] </w:t>
      </w:r>
      <w:r w:rsidRPr="00656C49">
        <w:rPr>
          <w:rFonts w:ascii="Times New Roman" w:hAnsi="Times New Roman"/>
          <w:i w:val="0"/>
          <w:color w:val="000000"/>
          <w:sz w:val="24"/>
          <w:szCs w:val="24"/>
          <w:lang w:val="uk-UA"/>
        </w:rPr>
        <w:t>/ В. Базидевич, Н. Гражевська, Н. Томчук-Пономаренко // Вища школа. – 2014. - №9. – С. 32-43.</w:t>
      </w:r>
    </w:p>
    <w:p w:rsidR="00E25FB4" w:rsidRPr="00656C49" w:rsidRDefault="00E25FB4" w:rsidP="009A340A">
      <w:pPr>
        <w:numPr>
          <w:ilvl w:val="0"/>
          <w:numId w:val="13"/>
        </w:numPr>
        <w:spacing w:after="0" w:line="240" w:lineRule="auto"/>
        <w:ind w:left="0" w:right="-185" w:firstLine="567"/>
        <w:jc w:val="both"/>
        <w:rPr>
          <w:rFonts w:ascii="Times New Roman" w:hAnsi="Times New Roman"/>
          <w:i w:val="0"/>
          <w:color w:val="000000"/>
          <w:sz w:val="24"/>
          <w:szCs w:val="24"/>
          <w:lang w:val="uk-UA"/>
        </w:rPr>
      </w:pPr>
      <w:r w:rsidRPr="00656C49">
        <w:rPr>
          <w:rFonts w:ascii="Times New Roman" w:hAnsi="Times New Roman"/>
          <w:i w:val="0"/>
          <w:color w:val="000000"/>
          <w:sz w:val="24"/>
          <w:szCs w:val="24"/>
          <w:lang w:val="uk-UA"/>
        </w:rPr>
        <w:t>Бондар, М. Інноваційна парадигма сучасної бухгалтерської освіти та науки в університеті [Текст] / М.Бондар, С. Свірко //Вища школа. – 2012. - №3. – С. 54-66.</w:t>
      </w:r>
    </w:p>
    <w:p w:rsidR="00E25FB4" w:rsidRPr="00656C49" w:rsidRDefault="00E25FB4" w:rsidP="009A340A">
      <w:pPr>
        <w:numPr>
          <w:ilvl w:val="0"/>
          <w:numId w:val="13"/>
        </w:numPr>
        <w:spacing w:after="0" w:line="240" w:lineRule="auto"/>
        <w:ind w:left="0" w:right="-185"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Грищенко, І. М.</w:t>
      </w:r>
      <w:r w:rsidRPr="00656C49">
        <w:rPr>
          <w:rFonts w:ascii="Times New Roman" w:hAnsi="Times New Roman"/>
          <w:i w:val="0"/>
          <w:color w:val="000000"/>
          <w:sz w:val="24"/>
          <w:szCs w:val="24"/>
          <w:lang w:val="ru-RU"/>
        </w:rPr>
        <w:t xml:space="preserve"> Оцінка іміджевої привабливості спеціальності "Економіка підприємств" у вищих навчальних закладах [Текст] / І. М. Грищенко, Т. М. Власюк, Д. А. Макатьора // Економіка та держава : Міжнародний науково-практичний журнал. - 2013. - </w:t>
      </w:r>
      <w:r>
        <w:rPr>
          <w:rFonts w:ascii="Times New Roman" w:hAnsi="Times New Roman"/>
          <w:bCs/>
          <w:i w:val="0"/>
          <w:color w:val="000000"/>
          <w:sz w:val="24"/>
          <w:szCs w:val="24"/>
          <w:lang w:val="ru-RU"/>
        </w:rPr>
        <w:t>№</w:t>
      </w:r>
      <w:r w:rsidRPr="00656C49">
        <w:rPr>
          <w:rFonts w:ascii="Times New Roman" w:hAnsi="Times New Roman"/>
          <w:bCs/>
          <w:i w:val="0"/>
          <w:color w:val="000000"/>
          <w:sz w:val="24"/>
          <w:szCs w:val="24"/>
          <w:lang w:val="ru-RU"/>
        </w:rPr>
        <w:t>5</w:t>
      </w:r>
      <w:r w:rsidRPr="00656C49">
        <w:rPr>
          <w:rFonts w:ascii="Times New Roman" w:hAnsi="Times New Roman"/>
          <w:i w:val="0"/>
          <w:color w:val="000000"/>
          <w:sz w:val="24"/>
          <w:szCs w:val="24"/>
          <w:lang w:val="ru-RU"/>
        </w:rPr>
        <w:t>. - С. 32-36.</w:t>
      </w:r>
    </w:p>
    <w:p w:rsidR="00E25FB4" w:rsidRPr="00656C49" w:rsidRDefault="00E25FB4" w:rsidP="009A340A">
      <w:pPr>
        <w:numPr>
          <w:ilvl w:val="0"/>
          <w:numId w:val="13"/>
        </w:numPr>
        <w:spacing w:after="0" w:line="240" w:lineRule="auto"/>
        <w:ind w:left="0" w:right="-185"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 xml:space="preserve">Губицький, Л. </w:t>
      </w:r>
      <w:r w:rsidRPr="00656C49">
        <w:rPr>
          <w:rFonts w:ascii="Times New Roman" w:hAnsi="Times New Roman"/>
          <w:i w:val="0"/>
          <w:color w:val="000000"/>
          <w:sz w:val="24"/>
          <w:szCs w:val="24"/>
          <w:lang w:val="ru-RU"/>
        </w:rPr>
        <w:t xml:space="preserve">Вища торговельно-економічна </w:t>
      </w:r>
      <w:r w:rsidRPr="00656C49">
        <w:rPr>
          <w:rStyle w:val="Strong"/>
          <w:rFonts w:ascii="Times New Roman" w:hAnsi="Times New Roman"/>
          <w:b w:val="0"/>
          <w:bCs/>
          <w:i w:val="0"/>
          <w:color w:val="000000"/>
          <w:sz w:val="24"/>
          <w:szCs w:val="24"/>
          <w:lang w:val="ru-RU"/>
        </w:rPr>
        <w:t>освіта</w:t>
      </w:r>
      <w:r w:rsidRPr="00656C49">
        <w:rPr>
          <w:rFonts w:ascii="Times New Roman" w:hAnsi="Times New Roman"/>
          <w:i w:val="0"/>
          <w:color w:val="000000"/>
          <w:sz w:val="24"/>
          <w:szCs w:val="24"/>
          <w:lang w:val="ru-RU"/>
        </w:rPr>
        <w:t xml:space="preserve"> в Україні у 1941-1945 рр. [Текст] / Л. Губицький, Г. Мельник // Вісник КНТЕУ : Науково-практичний журнал. - 2016. - </w:t>
      </w:r>
      <w:r w:rsidRPr="00656C49">
        <w:rPr>
          <w:rFonts w:ascii="Times New Roman" w:hAnsi="Times New Roman"/>
          <w:bCs/>
          <w:i w:val="0"/>
          <w:color w:val="000000"/>
          <w:sz w:val="24"/>
          <w:szCs w:val="24"/>
          <w:lang w:val="ru-RU"/>
        </w:rPr>
        <w:t>№ 3</w:t>
      </w:r>
      <w:r w:rsidRPr="00656C49">
        <w:rPr>
          <w:rFonts w:ascii="Times New Roman" w:hAnsi="Times New Roman"/>
          <w:i w:val="0"/>
          <w:color w:val="000000"/>
          <w:sz w:val="24"/>
          <w:szCs w:val="24"/>
          <w:lang w:val="ru-RU"/>
        </w:rPr>
        <w:t xml:space="preserve">. - С. 115-134. </w:t>
      </w:r>
    </w:p>
    <w:p w:rsidR="00E25FB4" w:rsidRPr="00656C49" w:rsidRDefault="00E25FB4" w:rsidP="009A340A">
      <w:pPr>
        <w:numPr>
          <w:ilvl w:val="0"/>
          <w:numId w:val="13"/>
        </w:numPr>
        <w:spacing w:after="0" w:line="240" w:lineRule="auto"/>
        <w:ind w:left="0" w:right="-185"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 xml:space="preserve">Коробенко, О. </w:t>
      </w:r>
      <w:r w:rsidRPr="00656C49">
        <w:rPr>
          <w:rFonts w:ascii="Times New Roman" w:hAnsi="Times New Roman"/>
          <w:i w:val="0"/>
          <w:color w:val="000000"/>
          <w:sz w:val="24"/>
          <w:szCs w:val="24"/>
          <w:lang w:val="ru-RU"/>
        </w:rPr>
        <w:t xml:space="preserve">Пруссько-радянський спадок у сучасній українській економічній освіті [Текст] / О. Коробенко, К. Степанкевич // Вища школа. - 2014. - </w:t>
      </w:r>
      <w:r w:rsidRPr="00656C49">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ru-RU"/>
        </w:rPr>
        <w:t>8</w:t>
      </w:r>
      <w:r w:rsidRPr="00656C49">
        <w:rPr>
          <w:rFonts w:ascii="Times New Roman" w:hAnsi="Times New Roman"/>
          <w:i w:val="0"/>
          <w:color w:val="000000"/>
          <w:sz w:val="24"/>
          <w:szCs w:val="24"/>
          <w:lang w:val="ru-RU"/>
        </w:rPr>
        <w:t>. - С. 70-85.</w:t>
      </w:r>
    </w:p>
    <w:p w:rsidR="00E25FB4" w:rsidRPr="00656C49" w:rsidRDefault="00E25FB4" w:rsidP="009A340A">
      <w:pPr>
        <w:numPr>
          <w:ilvl w:val="0"/>
          <w:numId w:val="13"/>
        </w:numPr>
        <w:spacing w:after="0" w:line="240" w:lineRule="auto"/>
        <w:ind w:left="0" w:right="-185"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rPr>
        <w:t>Mianecka</w:t>
      </w:r>
      <w:r w:rsidRPr="00656C49">
        <w:rPr>
          <w:rFonts w:ascii="Times New Roman" w:hAnsi="Times New Roman"/>
          <w:bCs/>
          <w:i w:val="0"/>
          <w:color w:val="000000"/>
          <w:sz w:val="24"/>
          <w:szCs w:val="24"/>
          <w:lang w:val="uk-UA"/>
        </w:rPr>
        <w:t xml:space="preserve">, </w:t>
      </w:r>
      <w:r w:rsidRPr="00656C49">
        <w:rPr>
          <w:rFonts w:ascii="Times New Roman" w:hAnsi="Times New Roman"/>
          <w:bCs/>
          <w:i w:val="0"/>
          <w:color w:val="000000"/>
          <w:sz w:val="24"/>
          <w:szCs w:val="24"/>
        </w:rPr>
        <w:t>Julia</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Lehrerbildung</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in</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dem</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sich</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durch</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die</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reform</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verandernden</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schulsystem</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in</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polen</w:t>
      </w:r>
      <w:r w:rsidRPr="00656C49">
        <w:rPr>
          <w:rFonts w:ascii="Times New Roman" w:hAnsi="Times New Roman"/>
          <w:i w:val="0"/>
          <w:color w:val="000000"/>
          <w:sz w:val="24"/>
          <w:szCs w:val="24"/>
          <w:lang w:val="uk-UA"/>
        </w:rPr>
        <w:t xml:space="preserve"> [Текст] / </w:t>
      </w:r>
      <w:r w:rsidRPr="00656C49">
        <w:rPr>
          <w:rFonts w:ascii="Times New Roman" w:hAnsi="Times New Roman"/>
          <w:i w:val="0"/>
          <w:color w:val="000000"/>
          <w:sz w:val="24"/>
          <w:szCs w:val="24"/>
        </w:rPr>
        <w:t>J</w:t>
      </w:r>
      <w:r w:rsidRPr="00656C49">
        <w:rPr>
          <w:rFonts w:ascii="Times New Roman" w:hAnsi="Times New Roman"/>
          <w:i w:val="0"/>
          <w:color w:val="000000"/>
          <w:sz w:val="24"/>
          <w:szCs w:val="24"/>
          <w:lang w:val="uk-UA"/>
        </w:rPr>
        <w:t xml:space="preserve">. </w:t>
      </w:r>
      <w:r w:rsidRPr="00656C49">
        <w:rPr>
          <w:rFonts w:ascii="Times New Roman" w:hAnsi="Times New Roman"/>
          <w:i w:val="0"/>
          <w:color w:val="000000"/>
          <w:sz w:val="24"/>
          <w:szCs w:val="24"/>
        </w:rPr>
        <w:t>Mianecka</w:t>
      </w:r>
      <w:r w:rsidRPr="00656C49">
        <w:rPr>
          <w:rFonts w:ascii="Times New Roman" w:hAnsi="Times New Roman"/>
          <w:i w:val="0"/>
          <w:color w:val="000000"/>
          <w:sz w:val="24"/>
          <w:szCs w:val="24"/>
          <w:lang w:val="uk-UA"/>
        </w:rPr>
        <w:t xml:space="preserve"> // Науковий погляд: економіка та управління : правонаступник наукового журналу "Вісник Академії митної служби України. Серія: "Економіка". - 2017. - </w:t>
      </w:r>
      <w:r w:rsidRPr="00656C49">
        <w:rPr>
          <w:rFonts w:ascii="Times New Roman" w:hAnsi="Times New Roman"/>
          <w:bCs/>
          <w:i w:val="0"/>
          <w:color w:val="000000"/>
          <w:sz w:val="24"/>
          <w:szCs w:val="24"/>
          <w:lang w:val="uk-UA"/>
        </w:rPr>
        <w:t>№2</w:t>
      </w:r>
      <w:r w:rsidRPr="00656C49">
        <w:rPr>
          <w:rFonts w:ascii="Times New Roman" w:hAnsi="Times New Roman"/>
          <w:i w:val="0"/>
          <w:color w:val="000000"/>
          <w:sz w:val="24"/>
          <w:szCs w:val="24"/>
          <w:lang w:val="uk-UA"/>
        </w:rPr>
        <w:t>. - С. 191-198.</w:t>
      </w:r>
    </w:p>
    <w:p w:rsidR="00E25FB4" w:rsidRDefault="00E25FB4" w:rsidP="007B631A">
      <w:pPr>
        <w:numPr>
          <w:ilvl w:val="0"/>
          <w:numId w:val="13"/>
        </w:numPr>
        <w:spacing w:after="0" w:line="240" w:lineRule="auto"/>
        <w:ind w:left="0" w:right="-185"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Окландер, М</w:t>
      </w:r>
      <w:r w:rsidRPr="00656C49">
        <w:rPr>
          <w:rFonts w:ascii="Times New Roman" w:hAnsi="Times New Roman"/>
          <w:i w:val="0"/>
          <w:color w:val="000000"/>
          <w:sz w:val="24"/>
          <w:szCs w:val="24"/>
          <w:lang w:val="ru-RU"/>
        </w:rPr>
        <w:t xml:space="preserve">. Напрямки модернізації маркетингової освіти в Україні [Текст] / М. Окландер // Маркетинг в Україні. - 2015. - </w:t>
      </w:r>
      <w:r w:rsidRPr="00656C49">
        <w:rPr>
          <w:rFonts w:ascii="Times New Roman" w:hAnsi="Times New Roman"/>
          <w:bCs/>
          <w:i w:val="0"/>
          <w:color w:val="000000"/>
          <w:sz w:val="24"/>
          <w:szCs w:val="24"/>
          <w:lang w:val="ru-RU"/>
        </w:rPr>
        <w:t>№5</w:t>
      </w:r>
      <w:r w:rsidRPr="00656C49">
        <w:rPr>
          <w:rFonts w:ascii="Times New Roman" w:hAnsi="Times New Roman"/>
          <w:i w:val="0"/>
          <w:color w:val="000000"/>
          <w:sz w:val="24"/>
          <w:szCs w:val="24"/>
          <w:lang w:val="ru-RU"/>
        </w:rPr>
        <w:t>. - С. 59-65.</w:t>
      </w:r>
    </w:p>
    <w:p w:rsidR="00E25FB4" w:rsidRPr="007B631A" w:rsidRDefault="00E25FB4" w:rsidP="007B631A">
      <w:pPr>
        <w:numPr>
          <w:ilvl w:val="0"/>
          <w:numId w:val="13"/>
        </w:numPr>
        <w:spacing w:after="0" w:line="240" w:lineRule="auto"/>
        <w:ind w:left="0" w:right="-185" w:firstLine="567"/>
        <w:jc w:val="both"/>
        <w:rPr>
          <w:rFonts w:ascii="Times New Roman" w:hAnsi="Times New Roman"/>
          <w:i w:val="0"/>
          <w:color w:val="000000"/>
          <w:sz w:val="24"/>
          <w:szCs w:val="24"/>
          <w:lang w:val="ru-RU"/>
        </w:rPr>
      </w:pPr>
      <w:r w:rsidRPr="007B631A">
        <w:rPr>
          <w:rFonts w:ascii="Times New Roman" w:hAnsi="Times New Roman"/>
          <w:i w:val="0"/>
          <w:color w:val="000000"/>
          <w:sz w:val="24"/>
          <w:szCs w:val="24"/>
          <w:lang w:val="uk-UA"/>
        </w:rPr>
        <w:t xml:space="preserve">Сучасна економічна освіта: Україна і Болонський процес </w:t>
      </w:r>
      <w:r w:rsidRPr="007B631A">
        <w:rPr>
          <w:rFonts w:ascii="Times New Roman" w:hAnsi="Times New Roman"/>
          <w:i w:val="0"/>
          <w:color w:val="000000"/>
          <w:sz w:val="24"/>
          <w:szCs w:val="24"/>
          <w:lang w:val="ru-RU"/>
        </w:rPr>
        <w:t>[</w:t>
      </w:r>
      <w:r w:rsidRPr="007B631A">
        <w:rPr>
          <w:rFonts w:ascii="Times New Roman" w:hAnsi="Times New Roman"/>
          <w:i w:val="0"/>
          <w:color w:val="000000"/>
          <w:sz w:val="24"/>
          <w:szCs w:val="24"/>
          <w:lang w:val="uk-UA"/>
        </w:rPr>
        <w:t>Текст</w:t>
      </w:r>
      <w:r w:rsidRPr="007B631A">
        <w:rPr>
          <w:rFonts w:ascii="Times New Roman" w:hAnsi="Times New Roman"/>
          <w:i w:val="0"/>
          <w:color w:val="000000"/>
          <w:sz w:val="24"/>
          <w:szCs w:val="24"/>
          <w:lang w:val="ru-RU"/>
        </w:rPr>
        <w:t xml:space="preserve">] </w:t>
      </w:r>
      <w:r w:rsidRPr="007B631A">
        <w:rPr>
          <w:rFonts w:ascii="Times New Roman" w:hAnsi="Times New Roman"/>
          <w:i w:val="0"/>
          <w:color w:val="000000"/>
          <w:sz w:val="24"/>
          <w:szCs w:val="24"/>
          <w:lang w:val="uk-UA"/>
        </w:rPr>
        <w:t>/ за ред.. В.Д. Базидевича. – К.: Знання, 2006. – 326 с.</w:t>
      </w:r>
    </w:p>
    <w:p w:rsidR="00E25FB4" w:rsidRPr="00656C49" w:rsidRDefault="00E25FB4" w:rsidP="00656C49">
      <w:pPr>
        <w:spacing w:after="0" w:line="240" w:lineRule="auto"/>
        <w:ind w:right="4315" w:firstLine="540"/>
        <w:jc w:val="both"/>
        <w:rPr>
          <w:rFonts w:ascii="Times New Roman" w:hAnsi="Times New Roman"/>
          <w:b/>
          <w:i w:val="0"/>
          <w:color w:val="000000"/>
          <w:sz w:val="24"/>
          <w:szCs w:val="24"/>
          <w:lang w:val="uk-UA"/>
        </w:rPr>
      </w:pPr>
    </w:p>
    <w:p w:rsidR="00E25FB4" w:rsidRPr="009A340A" w:rsidRDefault="00E25FB4" w:rsidP="009A340A">
      <w:pPr>
        <w:spacing w:after="0" w:line="240" w:lineRule="auto"/>
        <w:ind w:right="-1" w:firstLine="540"/>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14. </w:t>
      </w:r>
      <w:r w:rsidRPr="007B631A">
        <w:rPr>
          <w:rFonts w:ascii="Times New Roman" w:hAnsi="Times New Roman"/>
          <w:b/>
          <w:i w:val="0"/>
          <w:color w:val="000000"/>
          <w:sz w:val="24"/>
          <w:szCs w:val="24"/>
          <w:lang w:val="ru-RU"/>
        </w:rPr>
        <w:t>ІТ-освіт</w:t>
      </w:r>
      <w:r>
        <w:rPr>
          <w:rFonts w:ascii="Times New Roman" w:hAnsi="Times New Roman"/>
          <w:b/>
          <w:i w:val="0"/>
          <w:color w:val="000000"/>
          <w:sz w:val="24"/>
          <w:szCs w:val="24"/>
          <w:lang w:val="uk-UA"/>
        </w:rPr>
        <w:t>а</w:t>
      </w:r>
    </w:p>
    <w:p w:rsidR="00E25FB4" w:rsidRDefault="00E25FB4" w:rsidP="007B631A">
      <w:pPr>
        <w:numPr>
          <w:ilvl w:val="0"/>
          <w:numId w:val="12"/>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Вольпян, Н</w:t>
      </w:r>
      <w:r w:rsidRPr="00656C49">
        <w:rPr>
          <w:rFonts w:ascii="Times New Roman" w:hAnsi="Times New Roman"/>
          <w:i w:val="0"/>
          <w:color w:val="000000"/>
          <w:sz w:val="24"/>
          <w:szCs w:val="24"/>
          <w:lang w:val="ru-RU"/>
        </w:rPr>
        <w:t xml:space="preserve">. Європейський досвід багатостороннього публічно-правового партнерства в галузі ІКТ-освіти [Текст] / Н. Вольпян // Вища школа. - 2013. - </w:t>
      </w:r>
      <w:r w:rsidRPr="00656C49">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ru-RU"/>
        </w:rPr>
        <w:t>5</w:t>
      </w:r>
      <w:r w:rsidRPr="00656C49">
        <w:rPr>
          <w:rFonts w:ascii="Times New Roman" w:hAnsi="Times New Roman"/>
          <w:i w:val="0"/>
          <w:color w:val="000000"/>
          <w:sz w:val="24"/>
          <w:szCs w:val="24"/>
          <w:lang w:val="ru-RU"/>
        </w:rPr>
        <w:t>. - С. 35-47.</w:t>
      </w:r>
    </w:p>
    <w:p w:rsidR="00E25FB4" w:rsidRPr="007B631A" w:rsidRDefault="00E25FB4" w:rsidP="007B631A">
      <w:pPr>
        <w:numPr>
          <w:ilvl w:val="0"/>
          <w:numId w:val="12"/>
        </w:numPr>
        <w:spacing w:after="0" w:line="240" w:lineRule="auto"/>
        <w:ind w:left="0" w:right="-284" w:firstLine="567"/>
        <w:jc w:val="both"/>
        <w:rPr>
          <w:rFonts w:ascii="Times New Roman" w:hAnsi="Times New Roman"/>
          <w:i w:val="0"/>
          <w:color w:val="000000"/>
          <w:sz w:val="24"/>
          <w:szCs w:val="24"/>
          <w:lang w:val="ru-RU"/>
        </w:rPr>
      </w:pPr>
      <w:r w:rsidRPr="007B631A">
        <w:rPr>
          <w:rFonts w:ascii="Times New Roman" w:hAnsi="Times New Roman"/>
          <w:bCs/>
          <w:i w:val="0"/>
          <w:iCs w:val="0"/>
          <w:sz w:val="24"/>
          <w:szCs w:val="24"/>
          <w:lang w:val="uk-UA" w:eastAsia="ru-RU"/>
        </w:rPr>
        <w:t>Гуревич, Р. С.</w:t>
      </w:r>
      <w:r w:rsidRPr="007B631A">
        <w:rPr>
          <w:rFonts w:ascii="Times New Roman" w:hAnsi="Times New Roman"/>
          <w:i w:val="0"/>
          <w:iCs w:val="0"/>
          <w:sz w:val="24"/>
          <w:szCs w:val="24"/>
          <w:lang w:val="uk-UA" w:eastAsia="ru-RU"/>
        </w:rPr>
        <w:t xml:space="preserve"> Інформаційно-телекомунікаційні технології в навчальному процесі та наукових дослідженнях [Текст] : навч. посібник / Р.С. Гуревич, М.Ю. Кадемія. - Ки</w:t>
      </w:r>
      <w:r w:rsidRPr="007B631A">
        <w:rPr>
          <w:rFonts w:ascii="Times New Roman" w:hAnsi="Times New Roman"/>
          <w:i w:val="0"/>
          <w:iCs w:val="0"/>
          <w:sz w:val="24"/>
          <w:szCs w:val="24"/>
          <w:lang w:val="ru-RU" w:eastAsia="ru-RU"/>
        </w:rPr>
        <w:t>i</w:t>
      </w:r>
      <w:r w:rsidRPr="007B631A">
        <w:rPr>
          <w:rFonts w:ascii="Times New Roman" w:hAnsi="Times New Roman"/>
          <w:i w:val="0"/>
          <w:iCs w:val="0"/>
          <w:sz w:val="24"/>
          <w:szCs w:val="24"/>
          <w:lang w:val="uk-UA" w:eastAsia="ru-RU"/>
        </w:rPr>
        <w:t>в : Освіта України, 2006. - 390 с.</w:t>
      </w:r>
    </w:p>
    <w:p w:rsidR="00E25FB4" w:rsidRPr="00656C49" w:rsidRDefault="00E25FB4" w:rsidP="009A340A">
      <w:pPr>
        <w:numPr>
          <w:ilvl w:val="0"/>
          <w:numId w:val="12"/>
        </w:numPr>
        <w:spacing w:after="0" w:line="240" w:lineRule="auto"/>
        <w:ind w:left="0" w:right="-284"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lang w:val="uk-UA"/>
        </w:rPr>
        <w:t xml:space="preserve">Даців, Г. </w:t>
      </w:r>
      <w:r w:rsidRPr="00656C49">
        <w:rPr>
          <w:rFonts w:ascii="Times New Roman" w:hAnsi="Times New Roman"/>
          <w:i w:val="0"/>
          <w:color w:val="000000"/>
          <w:sz w:val="24"/>
          <w:szCs w:val="24"/>
          <w:lang w:val="uk-UA"/>
        </w:rPr>
        <w:t xml:space="preserve">Підготовка ІТ-фахівців: потреби бізнесу і співпраця з університетами [Текст] / Г. Даців // Вища школа. - 2014. - </w:t>
      </w:r>
      <w:r w:rsidRPr="00656C49">
        <w:rPr>
          <w:rFonts w:ascii="Times New Roman" w:hAnsi="Times New Roman"/>
          <w:bCs/>
          <w:i w:val="0"/>
          <w:color w:val="000000"/>
          <w:sz w:val="24"/>
          <w:szCs w:val="24"/>
          <w:lang w:val="uk-UA"/>
        </w:rPr>
        <w:t>№7</w:t>
      </w:r>
      <w:r w:rsidRPr="00656C49">
        <w:rPr>
          <w:rFonts w:ascii="Times New Roman" w:hAnsi="Times New Roman"/>
          <w:i w:val="0"/>
          <w:color w:val="000000"/>
          <w:sz w:val="24"/>
          <w:szCs w:val="24"/>
          <w:lang w:val="uk-UA"/>
        </w:rPr>
        <w:t>. - С. 62-71.</w:t>
      </w:r>
    </w:p>
    <w:p w:rsidR="00E25FB4" w:rsidRPr="00656C49" w:rsidRDefault="00E25FB4" w:rsidP="009A340A">
      <w:pPr>
        <w:numPr>
          <w:ilvl w:val="0"/>
          <w:numId w:val="12"/>
        </w:numPr>
        <w:spacing w:after="0" w:line="240" w:lineRule="auto"/>
        <w:ind w:left="0" w:right="-284"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lang w:val="uk-UA"/>
        </w:rPr>
        <w:t>Діордіца, І</w:t>
      </w:r>
      <w:r w:rsidRPr="00656C49">
        <w:rPr>
          <w:rFonts w:ascii="Times New Roman" w:hAnsi="Times New Roman"/>
          <w:i w:val="0"/>
          <w:color w:val="000000"/>
          <w:sz w:val="24"/>
          <w:szCs w:val="24"/>
          <w:lang w:val="uk-UA"/>
        </w:rPr>
        <w:t xml:space="preserve">. Кваліфікаційні вимоги до компетенцій фахівців із кібербезпеки [Текст] / І. Діордіца // Підприємництво, господарство і право. - 2017. - </w:t>
      </w:r>
      <w:r w:rsidRPr="00656C49">
        <w:rPr>
          <w:rFonts w:ascii="Times New Roman" w:hAnsi="Times New Roman"/>
          <w:bCs/>
          <w:i w:val="0"/>
          <w:color w:val="000000"/>
          <w:sz w:val="24"/>
          <w:szCs w:val="24"/>
          <w:lang w:val="uk-UA"/>
        </w:rPr>
        <w:t>№ 2</w:t>
      </w:r>
      <w:r w:rsidRPr="00656C49">
        <w:rPr>
          <w:rFonts w:ascii="Times New Roman" w:hAnsi="Times New Roman"/>
          <w:i w:val="0"/>
          <w:color w:val="000000"/>
          <w:sz w:val="24"/>
          <w:szCs w:val="24"/>
          <w:lang w:val="uk-UA"/>
        </w:rPr>
        <w:t>. - С. 215-219. - Библиогр. в конце ст.</w:t>
      </w:r>
    </w:p>
    <w:p w:rsidR="00E25FB4" w:rsidRPr="00656C49" w:rsidRDefault="00E25FB4" w:rsidP="009A340A">
      <w:pPr>
        <w:numPr>
          <w:ilvl w:val="0"/>
          <w:numId w:val="12"/>
        </w:numPr>
        <w:spacing w:after="0" w:line="240" w:lineRule="auto"/>
        <w:ind w:left="0" w:right="-284"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lang w:val="uk-UA"/>
        </w:rPr>
        <w:t>Міхно, О</w:t>
      </w:r>
      <w:r w:rsidRPr="00656C49">
        <w:rPr>
          <w:rFonts w:ascii="Times New Roman" w:hAnsi="Times New Roman"/>
          <w:i w:val="0"/>
          <w:color w:val="000000"/>
          <w:sz w:val="24"/>
          <w:szCs w:val="24"/>
          <w:lang w:val="uk-UA"/>
        </w:rPr>
        <w:t xml:space="preserve">. Фактори формування змісту професійної підготовки майбутніх ІТ- фахівців [Текст] / О. Міхно // Вища школа. - 2013. - </w:t>
      </w:r>
      <w:r w:rsidRPr="00656C49">
        <w:rPr>
          <w:rFonts w:ascii="Times New Roman" w:hAnsi="Times New Roman"/>
          <w:bCs/>
          <w:i w:val="0"/>
          <w:color w:val="000000"/>
          <w:sz w:val="24"/>
          <w:szCs w:val="24"/>
          <w:lang w:val="uk-UA"/>
        </w:rPr>
        <w:t>№10</w:t>
      </w:r>
      <w:r w:rsidRPr="00656C49">
        <w:rPr>
          <w:rFonts w:ascii="Times New Roman" w:hAnsi="Times New Roman"/>
          <w:i w:val="0"/>
          <w:color w:val="000000"/>
          <w:sz w:val="24"/>
          <w:szCs w:val="24"/>
          <w:lang w:val="uk-UA"/>
        </w:rPr>
        <w:t>. - С. 17-24.</w:t>
      </w:r>
    </w:p>
    <w:p w:rsidR="00E25FB4" w:rsidRPr="00656C49" w:rsidRDefault="00E25FB4" w:rsidP="009A340A">
      <w:pPr>
        <w:numPr>
          <w:ilvl w:val="0"/>
          <w:numId w:val="12"/>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Морозова, Т</w:t>
      </w:r>
      <w:r w:rsidRPr="00656C49">
        <w:rPr>
          <w:rFonts w:ascii="Times New Roman" w:hAnsi="Times New Roman"/>
          <w:i w:val="0"/>
          <w:color w:val="000000"/>
          <w:sz w:val="24"/>
          <w:szCs w:val="24"/>
          <w:lang w:val="ru-RU"/>
        </w:rPr>
        <w:t>. Вища ІТ-</w:t>
      </w:r>
      <w:r w:rsidRPr="00656C49">
        <w:rPr>
          <w:rStyle w:val="Strong"/>
          <w:rFonts w:ascii="Times New Roman" w:hAnsi="Times New Roman"/>
          <w:b w:val="0"/>
          <w:bCs/>
          <w:i w:val="0"/>
          <w:color w:val="000000"/>
          <w:sz w:val="24"/>
          <w:szCs w:val="24"/>
          <w:lang w:val="ru-RU"/>
        </w:rPr>
        <w:t>освіта</w:t>
      </w:r>
      <w:r w:rsidRPr="00656C49">
        <w:rPr>
          <w:rFonts w:ascii="Times New Roman" w:hAnsi="Times New Roman"/>
          <w:i w:val="0"/>
          <w:color w:val="000000"/>
          <w:sz w:val="24"/>
          <w:szCs w:val="24"/>
          <w:lang w:val="ru-RU"/>
        </w:rPr>
        <w:t xml:space="preserve"> в Україні з позицій системного підходу [Текст] / Т. Морозова // Вища школа. - 2013. - </w:t>
      </w:r>
      <w:r w:rsidRPr="00656C49">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ru-RU"/>
        </w:rPr>
        <w:t>10</w:t>
      </w:r>
      <w:r w:rsidRPr="00656C49">
        <w:rPr>
          <w:rFonts w:ascii="Times New Roman" w:hAnsi="Times New Roman"/>
          <w:i w:val="0"/>
          <w:color w:val="000000"/>
          <w:sz w:val="24"/>
          <w:szCs w:val="24"/>
          <w:lang w:val="ru-RU"/>
        </w:rPr>
        <w:t>. - С. 7-16.</w:t>
      </w:r>
    </w:p>
    <w:p w:rsidR="00E25FB4" w:rsidRPr="00656C49" w:rsidRDefault="00E25FB4" w:rsidP="009A340A">
      <w:pPr>
        <w:numPr>
          <w:ilvl w:val="0"/>
          <w:numId w:val="12"/>
        </w:numPr>
        <w:spacing w:after="0" w:line="240" w:lineRule="auto"/>
        <w:ind w:left="0" w:right="-284"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lang w:val="uk-UA"/>
        </w:rPr>
        <w:t>Опанасюк, Ю</w:t>
      </w:r>
      <w:r w:rsidRPr="00656C49">
        <w:rPr>
          <w:rFonts w:ascii="Times New Roman" w:hAnsi="Times New Roman"/>
          <w:i w:val="0"/>
          <w:color w:val="000000"/>
          <w:sz w:val="24"/>
          <w:szCs w:val="24"/>
          <w:lang w:val="uk-UA"/>
        </w:rPr>
        <w:t xml:space="preserve">. Філософія інформаційної освіти [Текст] / Ю. Опанасюк // Вища </w:t>
      </w:r>
      <w:r w:rsidRPr="00656C49">
        <w:rPr>
          <w:rStyle w:val="Strong"/>
          <w:rFonts w:ascii="Times New Roman" w:hAnsi="Times New Roman"/>
          <w:b w:val="0"/>
          <w:bCs/>
          <w:i w:val="0"/>
          <w:color w:val="000000"/>
          <w:sz w:val="24"/>
          <w:szCs w:val="24"/>
          <w:lang w:val="uk-UA"/>
        </w:rPr>
        <w:t>освіта</w:t>
      </w:r>
      <w:r w:rsidRPr="00656C49">
        <w:rPr>
          <w:rFonts w:ascii="Times New Roman" w:hAnsi="Times New Roman"/>
          <w:i w:val="0"/>
          <w:color w:val="000000"/>
          <w:sz w:val="24"/>
          <w:szCs w:val="24"/>
          <w:lang w:val="uk-UA"/>
        </w:rPr>
        <w:t xml:space="preserve"> України. - 2017. - </w:t>
      </w:r>
      <w:r w:rsidRPr="00656C49">
        <w:rPr>
          <w:rFonts w:ascii="Times New Roman" w:hAnsi="Times New Roman"/>
          <w:bCs/>
          <w:i w:val="0"/>
          <w:color w:val="000000"/>
          <w:sz w:val="24"/>
          <w:szCs w:val="24"/>
          <w:lang w:val="uk-UA"/>
        </w:rPr>
        <w:t>№ 1</w:t>
      </w:r>
      <w:r w:rsidRPr="00656C49">
        <w:rPr>
          <w:rFonts w:ascii="Times New Roman" w:hAnsi="Times New Roman"/>
          <w:i w:val="0"/>
          <w:color w:val="000000"/>
          <w:sz w:val="24"/>
          <w:szCs w:val="24"/>
          <w:lang w:val="uk-UA"/>
        </w:rPr>
        <w:t>. - С. 37-41.</w:t>
      </w:r>
    </w:p>
    <w:p w:rsidR="00E25FB4" w:rsidRPr="00656C49" w:rsidRDefault="00E25FB4" w:rsidP="009A340A">
      <w:pPr>
        <w:numPr>
          <w:ilvl w:val="0"/>
          <w:numId w:val="12"/>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Погорілий, С</w:t>
      </w:r>
      <w:r w:rsidRPr="00656C49">
        <w:rPr>
          <w:rFonts w:ascii="Times New Roman" w:hAnsi="Times New Roman"/>
          <w:i w:val="0"/>
          <w:color w:val="000000"/>
          <w:sz w:val="24"/>
          <w:szCs w:val="24"/>
          <w:lang w:val="ru-RU"/>
        </w:rPr>
        <w:t xml:space="preserve">. Проблеми ліцензування та акредитації в галузі ІТ-освіти [Текст] / С. Погорілий, С. Теленик // Вища школа. - 2013. - </w:t>
      </w:r>
      <w:r w:rsidRPr="00656C49">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ru-RU"/>
        </w:rPr>
        <w:t>11</w:t>
      </w:r>
      <w:r w:rsidRPr="00656C49">
        <w:rPr>
          <w:rFonts w:ascii="Times New Roman" w:hAnsi="Times New Roman"/>
          <w:i w:val="0"/>
          <w:color w:val="000000"/>
          <w:sz w:val="24"/>
          <w:szCs w:val="24"/>
          <w:lang w:val="ru-RU"/>
        </w:rPr>
        <w:t>. - С. 28-33.</w:t>
      </w:r>
    </w:p>
    <w:p w:rsidR="00E25FB4" w:rsidRPr="00656C49" w:rsidRDefault="00E25FB4" w:rsidP="009A340A">
      <w:pPr>
        <w:numPr>
          <w:ilvl w:val="0"/>
          <w:numId w:val="12"/>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Сирота, О</w:t>
      </w:r>
      <w:r w:rsidRPr="00656C49">
        <w:rPr>
          <w:rFonts w:ascii="Times New Roman" w:hAnsi="Times New Roman"/>
          <w:i w:val="0"/>
          <w:color w:val="000000"/>
          <w:sz w:val="24"/>
          <w:szCs w:val="24"/>
          <w:lang w:val="ru-RU"/>
        </w:rPr>
        <w:t xml:space="preserve">. Пропозиції з удосконалення змісту вищої ІТ-освіти (з довсіду ТОВ "ЕПАМ СИСТЕЗМ") [Текст] / О. Ситота, М. Почебут // Вища школа. - 2013. - </w:t>
      </w:r>
      <w:r>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ru-RU"/>
        </w:rPr>
        <w:t>11</w:t>
      </w:r>
      <w:r w:rsidRPr="00656C49">
        <w:rPr>
          <w:rFonts w:ascii="Times New Roman" w:hAnsi="Times New Roman"/>
          <w:i w:val="0"/>
          <w:color w:val="000000"/>
          <w:sz w:val="24"/>
          <w:szCs w:val="24"/>
          <w:lang w:val="ru-RU"/>
        </w:rPr>
        <w:t>. - С. 89-99.</w:t>
      </w:r>
    </w:p>
    <w:p w:rsidR="00E25FB4" w:rsidRPr="00656C49" w:rsidRDefault="00E25FB4" w:rsidP="009A340A">
      <w:pPr>
        <w:numPr>
          <w:ilvl w:val="0"/>
          <w:numId w:val="12"/>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Теленик, С</w:t>
      </w:r>
      <w:r w:rsidRPr="00656C49">
        <w:rPr>
          <w:rFonts w:ascii="Times New Roman" w:hAnsi="Times New Roman"/>
          <w:i w:val="0"/>
          <w:color w:val="000000"/>
          <w:sz w:val="24"/>
          <w:szCs w:val="24"/>
          <w:lang w:val="ru-RU"/>
        </w:rPr>
        <w:t>. ІТ-</w:t>
      </w:r>
      <w:r w:rsidRPr="00656C49">
        <w:rPr>
          <w:rStyle w:val="Strong"/>
          <w:rFonts w:ascii="Times New Roman" w:hAnsi="Times New Roman"/>
          <w:b w:val="0"/>
          <w:bCs/>
          <w:i w:val="0"/>
          <w:color w:val="000000"/>
          <w:sz w:val="24"/>
          <w:szCs w:val="24"/>
          <w:lang w:val="ru-RU"/>
        </w:rPr>
        <w:t>освіта</w:t>
      </w:r>
      <w:r w:rsidRPr="00656C49">
        <w:rPr>
          <w:rFonts w:ascii="Times New Roman" w:hAnsi="Times New Roman"/>
          <w:i w:val="0"/>
          <w:color w:val="000000"/>
          <w:sz w:val="24"/>
          <w:szCs w:val="24"/>
          <w:lang w:val="ru-RU"/>
        </w:rPr>
        <w:t xml:space="preserve">: проблеми і перспективи, або що може зробити кафедра [Текст] / С. Теленик // Вища школа. - 2014. - </w:t>
      </w:r>
      <w:r w:rsidRPr="00656C49">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ru-RU"/>
        </w:rPr>
        <w:t>1</w:t>
      </w:r>
      <w:r w:rsidRPr="00656C49">
        <w:rPr>
          <w:rFonts w:ascii="Times New Roman" w:hAnsi="Times New Roman"/>
          <w:i w:val="0"/>
          <w:color w:val="000000"/>
          <w:sz w:val="24"/>
          <w:szCs w:val="24"/>
          <w:lang w:val="ru-RU"/>
        </w:rPr>
        <w:t>. - С. 7-18.</w:t>
      </w:r>
    </w:p>
    <w:p w:rsidR="00E25FB4" w:rsidRPr="00656C49" w:rsidRDefault="00E25FB4" w:rsidP="0051519D">
      <w:pPr>
        <w:numPr>
          <w:ilvl w:val="0"/>
          <w:numId w:val="12"/>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Шовш, К</w:t>
      </w:r>
      <w:r w:rsidRPr="00656C49">
        <w:rPr>
          <w:rFonts w:ascii="Times New Roman" w:hAnsi="Times New Roman"/>
          <w:i w:val="0"/>
          <w:color w:val="000000"/>
          <w:sz w:val="24"/>
          <w:szCs w:val="24"/>
          <w:lang w:val="ru-RU"/>
        </w:rPr>
        <w:t xml:space="preserve">. Інформатизація освіти як теоретична і практична проблема [Текст] / К. Шовш // Вища </w:t>
      </w:r>
      <w:r w:rsidRPr="00656C49">
        <w:rPr>
          <w:rStyle w:val="Strong"/>
          <w:rFonts w:ascii="Times New Roman" w:hAnsi="Times New Roman"/>
          <w:b w:val="0"/>
          <w:bCs/>
          <w:i w:val="0"/>
          <w:color w:val="000000"/>
          <w:sz w:val="24"/>
          <w:szCs w:val="24"/>
          <w:lang w:val="ru-RU"/>
        </w:rPr>
        <w:t>освіта</w:t>
      </w:r>
      <w:r w:rsidRPr="00656C49">
        <w:rPr>
          <w:rFonts w:ascii="Times New Roman" w:hAnsi="Times New Roman"/>
          <w:i w:val="0"/>
          <w:color w:val="000000"/>
          <w:sz w:val="24"/>
          <w:szCs w:val="24"/>
          <w:lang w:val="ru-RU"/>
        </w:rPr>
        <w:t xml:space="preserve"> України. - 2015. - </w:t>
      </w:r>
      <w:r w:rsidRPr="00656C49">
        <w:rPr>
          <w:rFonts w:ascii="Times New Roman" w:hAnsi="Times New Roman"/>
          <w:bCs/>
          <w:i w:val="0"/>
          <w:color w:val="000000"/>
          <w:sz w:val="24"/>
          <w:szCs w:val="24"/>
          <w:lang w:val="ru-RU"/>
        </w:rPr>
        <w:t>№ 4</w:t>
      </w:r>
      <w:r w:rsidRPr="00656C49">
        <w:rPr>
          <w:rFonts w:ascii="Times New Roman" w:hAnsi="Times New Roman"/>
          <w:i w:val="0"/>
          <w:color w:val="000000"/>
          <w:sz w:val="24"/>
          <w:szCs w:val="24"/>
          <w:lang w:val="ru-RU"/>
        </w:rPr>
        <w:t>. - С. 32-37.</w:t>
      </w:r>
    </w:p>
    <w:p w:rsidR="00E25FB4" w:rsidRDefault="00E25FB4" w:rsidP="0051519D">
      <w:pPr>
        <w:spacing w:after="0" w:line="240" w:lineRule="auto"/>
        <w:rPr>
          <w:rFonts w:ascii="Times New Roman" w:hAnsi="Times New Roman"/>
          <w:b/>
          <w:i w:val="0"/>
          <w:color w:val="000000"/>
          <w:sz w:val="24"/>
          <w:szCs w:val="24"/>
          <w:lang w:val="uk-UA"/>
        </w:rPr>
      </w:pPr>
    </w:p>
    <w:p w:rsidR="00E25FB4" w:rsidRPr="00656C49" w:rsidRDefault="00E25FB4" w:rsidP="0051519D">
      <w:pPr>
        <w:spacing w:after="0" w:line="240" w:lineRule="auto"/>
        <w:ind w:right="-1" w:firstLine="540"/>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15. </w:t>
      </w:r>
      <w:r w:rsidRPr="00656C49">
        <w:rPr>
          <w:rFonts w:ascii="Times New Roman" w:hAnsi="Times New Roman"/>
          <w:b/>
          <w:i w:val="0"/>
          <w:color w:val="000000"/>
          <w:sz w:val="24"/>
          <w:szCs w:val="24"/>
          <w:lang w:val="uk-UA"/>
        </w:rPr>
        <w:t>Гуманітарна освіта</w:t>
      </w:r>
    </w:p>
    <w:p w:rsidR="00E25FB4" w:rsidRPr="00656C49" w:rsidRDefault="00E25FB4" w:rsidP="0051519D">
      <w:pPr>
        <w:numPr>
          <w:ilvl w:val="0"/>
          <w:numId w:val="11"/>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 xml:space="preserve">Андрущенко, В. </w:t>
      </w:r>
      <w:r w:rsidRPr="00656C49">
        <w:rPr>
          <w:rFonts w:ascii="Times New Roman" w:hAnsi="Times New Roman"/>
          <w:i w:val="0"/>
          <w:color w:val="000000"/>
          <w:sz w:val="24"/>
          <w:szCs w:val="24"/>
          <w:lang w:val="ru-RU"/>
        </w:rPr>
        <w:t xml:space="preserve">Філософія у педагогічному процесі: статус та функціональне визначення [Текст] / В. Андрущенко // Вища </w:t>
      </w:r>
      <w:r w:rsidRPr="00656C49">
        <w:rPr>
          <w:rStyle w:val="Strong"/>
          <w:rFonts w:ascii="Times New Roman" w:hAnsi="Times New Roman"/>
          <w:b w:val="0"/>
          <w:bCs/>
          <w:i w:val="0"/>
          <w:color w:val="000000"/>
          <w:sz w:val="24"/>
          <w:szCs w:val="24"/>
          <w:lang w:val="ru-RU"/>
        </w:rPr>
        <w:t>освіта</w:t>
      </w:r>
      <w:r w:rsidRPr="00656C49">
        <w:rPr>
          <w:rFonts w:ascii="Times New Roman" w:hAnsi="Times New Roman"/>
          <w:i w:val="0"/>
          <w:color w:val="000000"/>
          <w:sz w:val="24"/>
          <w:szCs w:val="24"/>
          <w:lang w:val="ru-RU"/>
        </w:rPr>
        <w:t xml:space="preserve"> України. - 2015. - </w:t>
      </w:r>
      <w:r w:rsidRPr="00656C49">
        <w:rPr>
          <w:rFonts w:ascii="Times New Roman" w:hAnsi="Times New Roman"/>
          <w:bCs/>
          <w:i w:val="0"/>
          <w:color w:val="000000"/>
          <w:sz w:val="24"/>
          <w:szCs w:val="24"/>
          <w:lang w:val="ru-RU"/>
        </w:rPr>
        <w:t>№ 1</w:t>
      </w:r>
      <w:r w:rsidRPr="00656C49">
        <w:rPr>
          <w:rFonts w:ascii="Times New Roman" w:hAnsi="Times New Roman"/>
          <w:i w:val="0"/>
          <w:color w:val="000000"/>
          <w:sz w:val="24"/>
          <w:szCs w:val="24"/>
          <w:lang w:val="ru-RU"/>
        </w:rPr>
        <w:t>. - С. 3-11.</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lang w:val="uk-UA"/>
        </w:rPr>
        <w:t>Андрущенко, В</w:t>
      </w:r>
      <w:r w:rsidRPr="00656C49">
        <w:rPr>
          <w:rFonts w:ascii="Times New Roman" w:hAnsi="Times New Roman"/>
          <w:i w:val="0"/>
          <w:color w:val="000000"/>
          <w:sz w:val="24"/>
          <w:szCs w:val="24"/>
          <w:lang w:val="uk-UA"/>
        </w:rPr>
        <w:t xml:space="preserve">. Філософська </w:t>
      </w:r>
      <w:r w:rsidRPr="00656C49">
        <w:rPr>
          <w:rStyle w:val="Strong"/>
          <w:rFonts w:ascii="Times New Roman" w:hAnsi="Times New Roman"/>
          <w:b w:val="0"/>
          <w:bCs/>
          <w:i w:val="0"/>
          <w:color w:val="000000"/>
          <w:sz w:val="24"/>
          <w:szCs w:val="24"/>
          <w:lang w:val="uk-UA"/>
        </w:rPr>
        <w:t>освіта</w:t>
      </w:r>
      <w:r w:rsidRPr="00656C49">
        <w:rPr>
          <w:rFonts w:ascii="Times New Roman" w:hAnsi="Times New Roman"/>
          <w:i w:val="0"/>
          <w:color w:val="000000"/>
          <w:sz w:val="24"/>
          <w:szCs w:val="24"/>
          <w:lang w:val="uk-UA"/>
        </w:rPr>
        <w:t xml:space="preserve"> і наука як каталізатор цивілізаційного проекту України [Текст] / В. Андрущенко, Н. Хамітов // Вища </w:t>
      </w:r>
      <w:r w:rsidRPr="00656C49">
        <w:rPr>
          <w:rStyle w:val="Strong"/>
          <w:rFonts w:ascii="Times New Roman" w:hAnsi="Times New Roman"/>
          <w:b w:val="0"/>
          <w:bCs/>
          <w:i w:val="0"/>
          <w:color w:val="000000"/>
          <w:sz w:val="24"/>
          <w:szCs w:val="24"/>
          <w:lang w:val="uk-UA"/>
        </w:rPr>
        <w:t>освіта</w:t>
      </w:r>
      <w:r w:rsidRPr="00656C49">
        <w:rPr>
          <w:rFonts w:ascii="Times New Roman" w:hAnsi="Times New Roman"/>
          <w:i w:val="0"/>
          <w:color w:val="000000"/>
          <w:sz w:val="24"/>
          <w:szCs w:val="24"/>
          <w:lang w:val="uk-UA"/>
        </w:rPr>
        <w:t xml:space="preserve"> України. - 2017. - </w:t>
      </w:r>
      <w:r w:rsidRPr="00656C49">
        <w:rPr>
          <w:rFonts w:ascii="Times New Roman" w:hAnsi="Times New Roman"/>
          <w:bCs/>
          <w:i w:val="0"/>
          <w:color w:val="000000"/>
          <w:sz w:val="24"/>
          <w:szCs w:val="24"/>
          <w:lang w:val="uk-UA"/>
        </w:rPr>
        <w:t>№ 2</w:t>
      </w:r>
      <w:r w:rsidRPr="00656C49">
        <w:rPr>
          <w:rFonts w:ascii="Times New Roman" w:hAnsi="Times New Roman"/>
          <w:i w:val="0"/>
          <w:color w:val="000000"/>
          <w:sz w:val="24"/>
          <w:szCs w:val="24"/>
          <w:lang w:val="uk-UA"/>
        </w:rPr>
        <w:t>. - С. 5-17. - Библиогр. в конце ст.</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lang w:val="uk-UA"/>
        </w:rPr>
        <w:t xml:space="preserve">Береза, В. </w:t>
      </w:r>
      <w:r w:rsidRPr="00656C49">
        <w:rPr>
          <w:rFonts w:ascii="Times New Roman" w:hAnsi="Times New Roman"/>
          <w:i w:val="0"/>
          <w:color w:val="000000"/>
          <w:sz w:val="24"/>
          <w:szCs w:val="24"/>
          <w:lang w:val="uk-UA"/>
        </w:rPr>
        <w:t xml:space="preserve">Політична </w:t>
      </w:r>
      <w:r w:rsidRPr="00656C49">
        <w:rPr>
          <w:rStyle w:val="Strong"/>
          <w:rFonts w:ascii="Times New Roman" w:hAnsi="Times New Roman"/>
          <w:b w:val="0"/>
          <w:bCs/>
          <w:i w:val="0"/>
          <w:color w:val="000000"/>
          <w:sz w:val="24"/>
          <w:szCs w:val="24"/>
          <w:lang w:val="uk-UA"/>
        </w:rPr>
        <w:t>освіта</w:t>
      </w:r>
      <w:r w:rsidRPr="00656C49">
        <w:rPr>
          <w:rFonts w:ascii="Times New Roman" w:hAnsi="Times New Roman"/>
          <w:i w:val="0"/>
          <w:color w:val="000000"/>
          <w:sz w:val="24"/>
          <w:szCs w:val="24"/>
          <w:lang w:val="uk-UA"/>
        </w:rPr>
        <w:t xml:space="preserve"> і самоосвіта як фактори політичної соціалізації особистості [Текст] / В. Береза // Вища </w:t>
      </w:r>
      <w:r w:rsidRPr="00656C49">
        <w:rPr>
          <w:rStyle w:val="Strong"/>
          <w:rFonts w:ascii="Times New Roman" w:hAnsi="Times New Roman"/>
          <w:b w:val="0"/>
          <w:bCs/>
          <w:i w:val="0"/>
          <w:color w:val="000000"/>
          <w:sz w:val="24"/>
          <w:szCs w:val="24"/>
          <w:lang w:val="uk-UA"/>
        </w:rPr>
        <w:t>освіта</w:t>
      </w:r>
      <w:r w:rsidRPr="00656C49">
        <w:rPr>
          <w:rFonts w:ascii="Times New Roman" w:hAnsi="Times New Roman"/>
          <w:i w:val="0"/>
          <w:color w:val="000000"/>
          <w:sz w:val="24"/>
          <w:szCs w:val="24"/>
          <w:lang w:val="uk-UA"/>
        </w:rPr>
        <w:t xml:space="preserve"> України. - 2015. - </w:t>
      </w:r>
      <w:r w:rsidRPr="00656C49">
        <w:rPr>
          <w:rFonts w:ascii="Times New Roman" w:hAnsi="Times New Roman"/>
          <w:bCs/>
          <w:i w:val="0"/>
          <w:color w:val="000000"/>
          <w:sz w:val="24"/>
          <w:szCs w:val="24"/>
          <w:lang w:val="uk-UA"/>
        </w:rPr>
        <w:t>№ 1</w:t>
      </w:r>
      <w:r w:rsidRPr="00656C49">
        <w:rPr>
          <w:rFonts w:ascii="Times New Roman" w:hAnsi="Times New Roman"/>
          <w:i w:val="0"/>
          <w:color w:val="000000"/>
          <w:sz w:val="24"/>
          <w:szCs w:val="24"/>
          <w:lang w:val="uk-UA"/>
        </w:rPr>
        <w:t>. - С. 58-64.</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 xml:space="preserve">Береза, </w:t>
      </w:r>
      <w:r w:rsidRPr="00656C49">
        <w:rPr>
          <w:rFonts w:ascii="Times New Roman" w:hAnsi="Times New Roman"/>
          <w:bCs/>
          <w:i w:val="0"/>
          <w:color w:val="000000"/>
          <w:sz w:val="24"/>
          <w:szCs w:val="24"/>
          <w:lang w:val="uk-UA"/>
        </w:rPr>
        <w:t>В</w:t>
      </w:r>
      <w:r w:rsidRPr="00656C49">
        <w:rPr>
          <w:rFonts w:ascii="Times New Roman" w:hAnsi="Times New Roman"/>
          <w:i w:val="0"/>
          <w:color w:val="000000"/>
          <w:sz w:val="24"/>
          <w:szCs w:val="24"/>
          <w:lang w:val="ru-RU"/>
        </w:rPr>
        <w:t xml:space="preserve">. </w:t>
      </w:r>
      <w:r w:rsidRPr="00656C49">
        <w:rPr>
          <w:rFonts w:ascii="Times New Roman" w:hAnsi="Times New Roman"/>
          <w:i w:val="0"/>
          <w:color w:val="000000"/>
          <w:sz w:val="24"/>
          <w:szCs w:val="24"/>
          <w:lang w:val="uk-UA"/>
        </w:rPr>
        <w:t>П</w:t>
      </w:r>
      <w:r w:rsidRPr="00656C49">
        <w:rPr>
          <w:rFonts w:ascii="Times New Roman" w:hAnsi="Times New Roman"/>
          <w:i w:val="0"/>
          <w:color w:val="000000"/>
          <w:sz w:val="24"/>
          <w:szCs w:val="24"/>
          <w:lang w:val="ru-RU"/>
        </w:rPr>
        <w:t xml:space="preserve">олітична </w:t>
      </w:r>
      <w:r w:rsidRPr="00656C49">
        <w:rPr>
          <w:rStyle w:val="Strong"/>
          <w:rFonts w:ascii="Times New Roman" w:hAnsi="Times New Roman"/>
          <w:b w:val="0"/>
          <w:bCs/>
          <w:i w:val="0"/>
          <w:color w:val="000000"/>
          <w:sz w:val="24"/>
          <w:szCs w:val="24"/>
          <w:lang w:val="ru-RU"/>
        </w:rPr>
        <w:t>освіта</w:t>
      </w:r>
      <w:r w:rsidRPr="00656C49">
        <w:rPr>
          <w:rFonts w:ascii="Times New Roman" w:hAnsi="Times New Roman"/>
          <w:i w:val="0"/>
          <w:color w:val="000000"/>
          <w:sz w:val="24"/>
          <w:szCs w:val="24"/>
          <w:lang w:val="ru-RU"/>
        </w:rPr>
        <w:t xml:space="preserve"> як предмет сучасного політичного дискурсу [Текст] / В. Береза // Вища </w:t>
      </w:r>
      <w:r w:rsidRPr="00656C49">
        <w:rPr>
          <w:rStyle w:val="Strong"/>
          <w:rFonts w:ascii="Times New Roman" w:hAnsi="Times New Roman"/>
          <w:b w:val="0"/>
          <w:bCs/>
          <w:i w:val="0"/>
          <w:color w:val="000000"/>
          <w:sz w:val="24"/>
          <w:szCs w:val="24"/>
          <w:lang w:val="ru-RU"/>
        </w:rPr>
        <w:t>освіта</w:t>
      </w:r>
      <w:r w:rsidRPr="00656C49">
        <w:rPr>
          <w:rFonts w:ascii="Times New Roman" w:hAnsi="Times New Roman"/>
          <w:i w:val="0"/>
          <w:color w:val="000000"/>
          <w:sz w:val="24"/>
          <w:szCs w:val="24"/>
          <w:lang w:val="ru-RU"/>
        </w:rPr>
        <w:t xml:space="preserve"> України. - 2015. - </w:t>
      </w:r>
      <w:r w:rsidRPr="00656C49">
        <w:rPr>
          <w:rFonts w:ascii="Times New Roman" w:hAnsi="Times New Roman"/>
          <w:bCs/>
          <w:i w:val="0"/>
          <w:color w:val="000000"/>
          <w:sz w:val="24"/>
          <w:szCs w:val="24"/>
          <w:lang w:val="ru-RU"/>
        </w:rPr>
        <w:t>№ 2</w:t>
      </w:r>
      <w:r w:rsidRPr="00656C49">
        <w:rPr>
          <w:rFonts w:ascii="Times New Roman" w:hAnsi="Times New Roman"/>
          <w:i w:val="0"/>
          <w:color w:val="000000"/>
          <w:sz w:val="24"/>
          <w:szCs w:val="24"/>
          <w:lang w:val="ru-RU"/>
        </w:rPr>
        <w:t>. - С. 21-29.</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Біліченко, А</w:t>
      </w:r>
      <w:r w:rsidRPr="00656C49">
        <w:rPr>
          <w:rFonts w:ascii="Times New Roman" w:hAnsi="Times New Roman"/>
          <w:i w:val="0"/>
          <w:color w:val="000000"/>
          <w:sz w:val="24"/>
          <w:szCs w:val="24"/>
          <w:lang w:val="ru-RU"/>
        </w:rPr>
        <w:t xml:space="preserve">. Особливості викладання англійської мови наукового спрямування у немовному внх України [Текст] / А. Біліченко // Вища школа. - 2013. - </w:t>
      </w:r>
      <w:r>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ru-RU"/>
        </w:rPr>
        <w:t xml:space="preserve"> 12</w:t>
      </w:r>
      <w:r w:rsidRPr="00656C49">
        <w:rPr>
          <w:rFonts w:ascii="Times New Roman" w:hAnsi="Times New Roman"/>
          <w:i w:val="0"/>
          <w:color w:val="000000"/>
          <w:sz w:val="24"/>
          <w:szCs w:val="24"/>
          <w:lang w:val="ru-RU"/>
        </w:rPr>
        <w:t>. - С. 47-52.</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lang w:val="uk-UA"/>
        </w:rPr>
        <w:t>Губенко, А. О.</w:t>
      </w:r>
      <w:r w:rsidRPr="00656C49">
        <w:rPr>
          <w:rFonts w:ascii="Times New Roman" w:hAnsi="Times New Roman"/>
          <w:i w:val="0"/>
          <w:color w:val="000000"/>
          <w:sz w:val="24"/>
          <w:szCs w:val="24"/>
          <w:lang w:val="uk-UA"/>
        </w:rPr>
        <w:t xml:space="preserve"> Державне регулювання патріотичного виховання у вищих навчальних закладах [Текст] / А. О. Губенко // Публічне управління та митне адміністрування : правонаступник наукового збірника "Вісник Академії митної служби України. Серія: "Державне управління". - 2016. - </w:t>
      </w:r>
      <w:r w:rsidRPr="00656C49">
        <w:rPr>
          <w:rFonts w:ascii="Times New Roman" w:hAnsi="Times New Roman"/>
          <w:bCs/>
          <w:i w:val="0"/>
          <w:color w:val="000000"/>
          <w:sz w:val="24"/>
          <w:szCs w:val="24"/>
          <w:lang w:val="uk-UA"/>
        </w:rPr>
        <w:t>№2</w:t>
      </w:r>
      <w:r w:rsidRPr="00656C49">
        <w:rPr>
          <w:rFonts w:ascii="Times New Roman" w:hAnsi="Times New Roman"/>
          <w:i w:val="0"/>
          <w:color w:val="000000"/>
          <w:sz w:val="24"/>
          <w:szCs w:val="24"/>
          <w:lang w:val="uk-UA"/>
        </w:rPr>
        <w:t>. - С. 49-53. - Библиогр. в конце ст.</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lang w:val="uk-UA"/>
        </w:rPr>
        <w:t>Осташко, Н</w:t>
      </w:r>
      <w:r w:rsidRPr="00656C49">
        <w:rPr>
          <w:rFonts w:ascii="Times New Roman" w:hAnsi="Times New Roman"/>
          <w:i w:val="0"/>
          <w:color w:val="000000"/>
          <w:sz w:val="24"/>
          <w:szCs w:val="24"/>
          <w:lang w:val="uk-UA"/>
        </w:rPr>
        <w:t xml:space="preserve">. Підвищення рівня викладання ділової англійської мови у міжнародних ІТ-компаніях в Україні: практичні рекомендації [Текст] / Н. Осташко // Вища школа. - 2013. - </w:t>
      </w:r>
      <w:r>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uk-UA"/>
        </w:rPr>
        <w:t xml:space="preserve"> 11</w:t>
      </w:r>
      <w:r w:rsidRPr="00656C49">
        <w:rPr>
          <w:rFonts w:ascii="Times New Roman" w:hAnsi="Times New Roman"/>
          <w:i w:val="0"/>
          <w:color w:val="000000"/>
          <w:sz w:val="24"/>
          <w:szCs w:val="24"/>
          <w:lang w:val="uk-UA"/>
        </w:rPr>
        <w:t>. - С. 66-70.</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Потапчук, Т</w:t>
      </w:r>
      <w:r w:rsidRPr="00656C49">
        <w:rPr>
          <w:rFonts w:ascii="Times New Roman" w:hAnsi="Times New Roman"/>
          <w:i w:val="0"/>
          <w:color w:val="000000"/>
          <w:sz w:val="24"/>
          <w:szCs w:val="24"/>
          <w:lang w:val="ru-RU"/>
        </w:rPr>
        <w:t xml:space="preserve">. Формування у студентів мотивації до вивчення фольклору у межах навчально-виховного процесу [Текст] / Т. Потапчук // Вища школа. - 2015. - </w:t>
      </w:r>
      <w:r>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ru-RU"/>
        </w:rPr>
        <w:t xml:space="preserve"> 7-8</w:t>
      </w:r>
      <w:r w:rsidRPr="00656C49">
        <w:rPr>
          <w:rFonts w:ascii="Times New Roman" w:hAnsi="Times New Roman"/>
          <w:i w:val="0"/>
          <w:color w:val="000000"/>
          <w:sz w:val="24"/>
          <w:szCs w:val="24"/>
          <w:lang w:val="ru-RU"/>
        </w:rPr>
        <w:t>. - С. 82-87.</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Приятельчук, А</w:t>
      </w:r>
      <w:r w:rsidRPr="00656C49">
        <w:rPr>
          <w:rFonts w:ascii="Times New Roman" w:hAnsi="Times New Roman"/>
          <w:i w:val="0"/>
          <w:color w:val="000000"/>
          <w:sz w:val="24"/>
          <w:szCs w:val="24"/>
          <w:lang w:val="ru-RU"/>
        </w:rPr>
        <w:t xml:space="preserve">. Фундаментальність філософської освіти в контексті сучасних соціальних викликів [Текст] / А. Приятельчук // Вища школа. - Київ : Знання, 2013. - </w:t>
      </w:r>
      <w:r w:rsidRPr="00656C49">
        <w:rPr>
          <w:rFonts w:ascii="Times New Roman" w:hAnsi="Times New Roman"/>
          <w:bCs/>
          <w:i w:val="0"/>
          <w:color w:val="000000"/>
          <w:sz w:val="24"/>
          <w:szCs w:val="24"/>
          <w:lang w:val="uk-UA"/>
        </w:rPr>
        <w:t>№</w:t>
      </w:r>
      <w:r w:rsidRPr="00656C49">
        <w:rPr>
          <w:rFonts w:ascii="Times New Roman" w:hAnsi="Times New Roman"/>
          <w:bCs/>
          <w:i w:val="0"/>
          <w:color w:val="000000"/>
          <w:sz w:val="24"/>
          <w:szCs w:val="24"/>
          <w:lang w:val="ru-RU"/>
        </w:rPr>
        <w:t>8</w:t>
      </w:r>
      <w:r w:rsidRPr="00656C49">
        <w:rPr>
          <w:rFonts w:ascii="Times New Roman" w:hAnsi="Times New Roman"/>
          <w:i w:val="0"/>
          <w:color w:val="000000"/>
          <w:sz w:val="24"/>
          <w:szCs w:val="24"/>
          <w:lang w:val="ru-RU"/>
        </w:rPr>
        <w:t>. - С. 56-69.</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uk-UA"/>
        </w:rPr>
        <w:t>Старосуд, І. М.</w:t>
      </w:r>
      <w:r w:rsidRPr="00656C49">
        <w:rPr>
          <w:rFonts w:ascii="Times New Roman" w:hAnsi="Times New Roman"/>
          <w:i w:val="0"/>
          <w:color w:val="000000"/>
          <w:sz w:val="24"/>
          <w:szCs w:val="24"/>
          <w:lang w:val="uk-UA"/>
        </w:rPr>
        <w:t xml:space="preserve"> Проблеми формування еколого-правової </w:t>
      </w:r>
      <w:r w:rsidRPr="00656C49">
        <w:rPr>
          <w:rStyle w:val="Strong"/>
          <w:rFonts w:ascii="Times New Roman" w:hAnsi="Times New Roman"/>
          <w:b w:val="0"/>
          <w:bCs/>
          <w:i w:val="0"/>
          <w:color w:val="000000"/>
          <w:sz w:val="24"/>
          <w:szCs w:val="24"/>
          <w:lang w:val="uk-UA"/>
        </w:rPr>
        <w:t>освіти</w:t>
      </w:r>
      <w:r w:rsidRPr="00656C49">
        <w:rPr>
          <w:rFonts w:ascii="Times New Roman" w:hAnsi="Times New Roman"/>
          <w:i w:val="0"/>
          <w:color w:val="000000"/>
          <w:sz w:val="24"/>
          <w:szCs w:val="24"/>
          <w:lang w:val="uk-UA"/>
        </w:rPr>
        <w:t xml:space="preserve"> як складової загальної системи екологічної </w:t>
      </w:r>
      <w:r w:rsidRPr="00656C49">
        <w:rPr>
          <w:rStyle w:val="Strong"/>
          <w:rFonts w:ascii="Times New Roman" w:hAnsi="Times New Roman"/>
          <w:b w:val="0"/>
          <w:bCs/>
          <w:i w:val="0"/>
          <w:color w:val="000000"/>
          <w:sz w:val="24"/>
          <w:szCs w:val="24"/>
          <w:lang w:val="uk-UA"/>
        </w:rPr>
        <w:t>освіти</w:t>
      </w:r>
      <w:r w:rsidRPr="00656C49">
        <w:rPr>
          <w:rFonts w:ascii="Times New Roman" w:hAnsi="Times New Roman"/>
          <w:i w:val="0"/>
          <w:color w:val="000000"/>
          <w:sz w:val="24"/>
          <w:szCs w:val="24"/>
          <w:lang w:val="uk-UA"/>
        </w:rPr>
        <w:t xml:space="preserve"> та виховання [Текст] / І. М. Старосуд // Правова позиція : правонаступник наукового журналу "Вісник Акадеемії митної служби України. </w:t>
      </w:r>
      <w:r w:rsidRPr="00656C49">
        <w:rPr>
          <w:rFonts w:ascii="Times New Roman" w:hAnsi="Times New Roman"/>
          <w:i w:val="0"/>
          <w:color w:val="000000"/>
          <w:sz w:val="24"/>
          <w:szCs w:val="24"/>
        </w:rPr>
        <w:t xml:space="preserve">Серія "Право". - 2016. - </w:t>
      </w:r>
      <w:r>
        <w:rPr>
          <w:rFonts w:ascii="Times New Roman" w:hAnsi="Times New Roman"/>
          <w:bCs/>
          <w:i w:val="0"/>
          <w:color w:val="000000"/>
          <w:sz w:val="24"/>
          <w:szCs w:val="24"/>
          <w:lang w:val="uk-UA"/>
        </w:rPr>
        <w:t>№</w:t>
      </w:r>
      <w:r w:rsidRPr="00656C49">
        <w:rPr>
          <w:rFonts w:ascii="Times New Roman" w:hAnsi="Times New Roman"/>
          <w:bCs/>
          <w:i w:val="0"/>
          <w:color w:val="000000"/>
          <w:sz w:val="24"/>
          <w:szCs w:val="24"/>
        </w:rPr>
        <w:t xml:space="preserve"> 2</w:t>
      </w:r>
      <w:r w:rsidRPr="00656C49">
        <w:rPr>
          <w:rFonts w:ascii="Times New Roman" w:hAnsi="Times New Roman"/>
          <w:i w:val="0"/>
          <w:color w:val="000000"/>
          <w:sz w:val="24"/>
          <w:szCs w:val="24"/>
        </w:rPr>
        <w:t>. - С. 129-138. - Библиогр. в конце ст.</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ru-RU"/>
        </w:rPr>
      </w:pPr>
      <w:r w:rsidRPr="00656C49">
        <w:rPr>
          <w:rFonts w:ascii="Times New Roman" w:hAnsi="Times New Roman"/>
          <w:bCs/>
          <w:i w:val="0"/>
          <w:color w:val="000000"/>
          <w:sz w:val="24"/>
          <w:szCs w:val="24"/>
          <w:lang w:val="ru-RU"/>
        </w:rPr>
        <w:t>Ткаченко, Н</w:t>
      </w:r>
      <w:r w:rsidRPr="00656C49">
        <w:rPr>
          <w:rFonts w:ascii="Times New Roman" w:hAnsi="Times New Roman"/>
          <w:i w:val="0"/>
          <w:color w:val="000000"/>
          <w:sz w:val="24"/>
          <w:szCs w:val="24"/>
          <w:lang w:val="ru-RU"/>
        </w:rPr>
        <w:t xml:space="preserve">. Навчання фонетиці англійської мови у ВНЗ [Текст] / Н. Ткаченко // Вища школа. - 2013. - </w:t>
      </w:r>
      <w:r w:rsidRPr="00656C49">
        <w:rPr>
          <w:rFonts w:ascii="Times New Roman" w:hAnsi="Times New Roman"/>
          <w:bCs/>
          <w:i w:val="0"/>
          <w:color w:val="000000"/>
          <w:sz w:val="24"/>
          <w:szCs w:val="24"/>
          <w:lang w:val="uk-UA"/>
        </w:rPr>
        <w:t>№</w:t>
      </w:r>
      <w:r>
        <w:rPr>
          <w:rFonts w:ascii="Times New Roman" w:hAnsi="Times New Roman"/>
          <w:bCs/>
          <w:i w:val="0"/>
          <w:color w:val="000000"/>
          <w:sz w:val="24"/>
          <w:szCs w:val="24"/>
          <w:lang w:val="uk-UA"/>
        </w:rPr>
        <w:t xml:space="preserve"> </w:t>
      </w:r>
      <w:r w:rsidRPr="00656C49">
        <w:rPr>
          <w:rFonts w:ascii="Times New Roman" w:hAnsi="Times New Roman"/>
          <w:bCs/>
          <w:i w:val="0"/>
          <w:color w:val="000000"/>
          <w:sz w:val="24"/>
          <w:szCs w:val="24"/>
          <w:lang w:val="ru-RU"/>
        </w:rPr>
        <w:t>8</w:t>
      </w:r>
      <w:r w:rsidRPr="00656C49">
        <w:rPr>
          <w:rFonts w:ascii="Times New Roman" w:hAnsi="Times New Roman"/>
          <w:i w:val="0"/>
          <w:color w:val="000000"/>
          <w:sz w:val="24"/>
          <w:szCs w:val="24"/>
          <w:lang w:val="ru-RU"/>
        </w:rPr>
        <w:t>. - С. 101-107.</w:t>
      </w:r>
    </w:p>
    <w:p w:rsidR="00E25FB4" w:rsidRPr="00656C49" w:rsidRDefault="00E25FB4" w:rsidP="009A340A">
      <w:pPr>
        <w:numPr>
          <w:ilvl w:val="0"/>
          <w:numId w:val="11"/>
        </w:numPr>
        <w:spacing w:after="0" w:line="240" w:lineRule="auto"/>
        <w:ind w:left="0" w:right="-284" w:firstLine="567"/>
        <w:jc w:val="both"/>
        <w:rPr>
          <w:rFonts w:ascii="Times New Roman" w:hAnsi="Times New Roman"/>
          <w:i w:val="0"/>
          <w:color w:val="000000"/>
          <w:sz w:val="24"/>
          <w:szCs w:val="24"/>
          <w:lang w:val="uk-UA"/>
        </w:rPr>
      </w:pPr>
      <w:r w:rsidRPr="00656C49">
        <w:rPr>
          <w:rFonts w:ascii="Times New Roman" w:hAnsi="Times New Roman"/>
          <w:bCs/>
          <w:i w:val="0"/>
          <w:color w:val="000000"/>
          <w:sz w:val="24"/>
          <w:szCs w:val="24"/>
          <w:lang w:val="uk-UA"/>
        </w:rPr>
        <w:t>Цвєткова, Г</w:t>
      </w:r>
      <w:r w:rsidRPr="00656C49">
        <w:rPr>
          <w:rFonts w:ascii="Times New Roman" w:hAnsi="Times New Roman"/>
          <w:i w:val="0"/>
          <w:color w:val="000000"/>
          <w:sz w:val="24"/>
          <w:szCs w:val="24"/>
          <w:lang w:val="uk-UA"/>
        </w:rPr>
        <w:t xml:space="preserve">. Інноваційність як принцип нового педагогічного мислення та шлях професійної самореалізації викладачів гуманітарних дисциплін [Текст] / Г. Цвєткова // Вища </w:t>
      </w:r>
      <w:r w:rsidRPr="00656C49">
        <w:rPr>
          <w:rStyle w:val="Strong"/>
          <w:rFonts w:ascii="Times New Roman" w:hAnsi="Times New Roman"/>
          <w:b w:val="0"/>
          <w:bCs/>
          <w:i w:val="0"/>
          <w:color w:val="000000"/>
          <w:sz w:val="24"/>
          <w:szCs w:val="24"/>
          <w:lang w:val="uk-UA"/>
        </w:rPr>
        <w:t>освіта</w:t>
      </w:r>
      <w:r w:rsidRPr="00656C49">
        <w:rPr>
          <w:rFonts w:ascii="Times New Roman" w:hAnsi="Times New Roman"/>
          <w:i w:val="0"/>
          <w:color w:val="000000"/>
          <w:sz w:val="24"/>
          <w:szCs w:val="24"/>
          <w:lang w:val="uk-UA"/>
        </w:rPr>
        <w:t xml:space="preserve"> України. - 2016. - </w:t>
      </w:r>
      <w:r w:rsidRPr="00656C49">
        <w:rPr>
          <w:rFonts w:ascii="Times New Roman" w:hAnsi="Times New Roman"/>
          <w:bCs/>
          <w:i w:val="0"/>
          <w:color w:val="000000"/>
          <w:sz w:val="24"/>
          <w:szCs w:val="24"/>
          <w:lang w:val="uk-UA"/>
        </w:rPr>
        <w:t>№ 1</w:t>
      </w:r>
      <w:r w:rsidRPr="00656C49">
        <w:rPr>
          <w:rFonts w:ascii="Times New Roman" w:hAnsi="Times New Roman"/>
          <w:i w:val="0"/>
          <w:color w:val="000000"/>
          <w:sz w:val="24"/>
          <w:szCs w:val="24"/>
          <w:lang w:val="uk-UA"/>
        </w:rPr>
        <w:t>. - С. 42-48.</w:t>
      </w:r>
    </w:p>
    <w:p w:rsidR="00E25FB4" w:rsidRDefault="00E25FB4" w:rsidP="004F3DCC">
      <w:pPr>
        <w:tabs>
          <w:tab w:val="left" w:pos="9498"/>
        </w:tabs>
        <w:spacing w:after="0" w:line="240" w:lineRule="auto"/>
        <w:ind w:right="-143" w:firstLine="539"/>
        <w:jc w:val="center"/>
        <w:rPr>
          <w:rFonts w:ascii="Times New Roman" w:hAnsi="Times New Roman"/>
          <w:b/>
          <w:i w:val="0"/>
          <w:color w:val="000000"/>
          <w:sz w:val="24"/>
          <w:szCs w:val="24"/>
          <w:lang w:val="uk-UA"/>
        </w:rPr>
      </w:pPr>
    </w:p>
    <w:p w:rsidR="00E25FB4" w:rsidRPr="00EC33DB" w:rsidRDefault="00E25FB4" w:rsidP="00EC33DB">
      <w:pPr>
        <w:pStyle w:val="ListParagraph"/>
        <w:tabs>
          <w:tab w:val="left" w:pos="9498"/>
        </w:tabs>
        <w:spacing w:after="0" w:line="240" w:lineRule="auto"/>
        <w:ind w:left="0" w:right="-143"/>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16. </w:t>
      </w:r>
      <w:r w:rsidRPr="00EC33DB">
        <w:rPr>
          <w:rFonts w:ascii="Times New Roman" w:hAnsi="Times New Roman"/>
          <w:b/>
          <w:i w:val="0"/>
          <w:color w:val="000000"/>
          <w:sz w:val="24"/>
          <w:szCs w:val="24"/>
          <w:lang w:val="uk-UA"/>
        </w:rPr>
        <w:t>Інші напрямки освіти</w:t>
      </w:r>
    </w:p>
    <w:p w:rsidR="00E25FB4" w:rsidRDefault="00E25FB4" w:rsidP="003A04AB">
      <w:pPr>
        <w:pStyle w:val="ListParagraph"/>
        <w:numPr>
          <w:ilvl w:val="5"/>
          <w:numId w:val="6"/>
        </w:numPr>
        <w:tabs>
          <w:tab w:val="clear" w:pos="4320"/>
          <w:tab w:val="num" w:pos="0"/>
        </w:tabs>
        <w:spacing w:after="0" w:line="240" w:lineRule="auto"/>
        <w:ind w:left="0" w:right="-284" w:firstLine="567"/>
        <w:jc w:val="both"/>
        <w:rPr>
          <w:rFonts w:ascii="Times New Roman" w:hAnsi="Times New Roman"/>
          <w:i w:val="0"/>
          <w:color w:val="000000"/>
          <w:sz w:val="24"/>
          <w:szCs w:val="24"/>
          <w:lang w:val="ru-RU"/>
        </w:rPr>
      </w:pPr>
      <w:r w:rsidRPr="004F3DCC">
        <w:rPr>
          <w:rFonts w:ascii="Times New Roman" w:hAnsi="Times New Roman"/>
          <w:bCs/>
          <w:i w:val="0"/>
          <w:color w:val="000000"/>
          <w:sz w:val="24"/>
          <w:szCs w:val="24"/>
          <w:lang w:val="ru-RU"/>
        </w:rPr>
        <w:t>Баштовенко, О</w:t>
      </w:r>
      <w:r w:rsidRPr="004F3DCC">
        <w:rPr>
          <w:rFonts w:ascii="Times New Roman" w:hAnsi="Times New Roman"/>
          <w:i w:val="0"/>
          <w:color w:val="000000"/>
          <w:sz w:val="24"/>
          <w:szCs w:val="24"/>
          <w:lang w:val="ru-RU"/>
        </w:rPr>
        <w:t xml:space="preserve">. Інноваційний підхід до фізичного виховання у формуванні здорового способу життя [Текст] / О. Баштовенко, Г. Ярчук // Вища </w:t>
      </w:r>
      <w:r w:rsidRPr="004F3DCC">
        <w:rPr>
          <w:rStyle w:val="Strong"/>
          <w:rFonts w:ascii="Times New Roman" w:hAnsi="Times New Roman"/>
          <w:b w:val="0"/>
          <w:bCs/>
          <w:i w:val="0"/>
          <w:color w:val="000000"/>
          <w:sz w:val="24"/>
          <w:szCs w:val="24"/>
          <w:lang w:val="ru-RU"/>
        </w:rPr>
        <w:t>освіта</w:t>
      </w:r>
      <w:r w:rsidRPr="004F3DCC">
        <w:rPr>
          <w:rFonts w:ascii="Times New Roman" w:hAnsi="Times New Roman"/>
          <w:i w:val="0"/>
          <w:color w:val="000000"/>
          <w:sz w:val="24"/>
          <w:szCs w:val="24"/>
          <w:lang w:val="ru-RU"/>
        </w:rPr>
        <w:t xml:space="preserve"> України. - 2016. - </w:t>
      </w:r>
      <w:r w:rsidRPr="004F3DCC">
        <w:rPr>
          <w:rFonts w:ascii="Times New Roman" w:hAnsi="Times New Roman"/>
          <w:bCs/>
          <w:i w:val="0"/>
          <w:color w:val="000000"/>
          <w:sz w:val="24"/>
          <w:szCs w:val="24"/>
          <w:lang w:val="ru-RU"/>
        </w:rPr>
        <w:t>№ 2</w:t>
      </w:r>
      <w:r w:rsidRPr="004F3DCC">
        <w:rPr>
          <w:rFonts w:ascii="Times New Roman" w:hAnsi="Times New Roman"/>
          <w:i w:val="0"/>
          <w:color w:val="000000"/>
          <w:sz w:val="24"/>
          <w:szCs w:val="24"/>
          <w:lang w:val="ru-RU"/>
        </w:rPr>
        <w:t>. - С. 60-65.</w:t>
      </w:r>
    </w:p>
    <w:p w:rsidR="00E25FB4" w:rsidRDefault="00E25FB4" w:rsidP="003A04AB">
      <w:pPr>
        <w:pStyle w:val="ListParagraph"/>
        <w:numPr>
          <w:ilvl w:val="5"/>
          <w:numId w:val="6"/>
        </w:numPr>
        <w:tabs>
          <w:tab w:val="clear" w:pos="4320"/>
          <w:tab w:val="num" w:pos="0"/>
        </w:tabs>
        <w:spacing w:after="0" w:line="240" w:lineRule="auto"/>
        <w:ind w:left="0" w:right="-284" w:firstLine="567"/>
        <w:jc w:val="both"/>
        <w:rPr>
          <w:rFonts w:ascii="Times New Roman" w:hAnsi="Times New Roman"/>
          <w:i w:val="0"/>
          <w:color w:val="000000"/>
          <w:sz w:val="24"/>
          <w:szCs w:val="24"/>
          <w:lang w:val="ru-RU"/>
        </w:rPr>
      </w:pPr>
      <w:r w:rsidRPr="004F3DCC">
        <w:rPr>
          <w:rFonts w:ascii="Times New Roman" w:hAnsi="Times New Roman"/>
          <w:bCs/>
          <w:i w:val="0"/>
          <w:color w:val="000000"/>
          <w:sz w:val="24"/>
          <w:szCs w:val="24"/>
          <w:lang w:val="ru-RU"/>
        </w:rPr>
        <w:t xml:space="preserve">Виноградов, В. </w:t>
      </w:r>
      <w:r w:rsidRPr="004F3DCC">
        <w:rPr>
          <w:rFonts w:ascii="Times New Roman" w:hAnsi="Times New Roman"/>
          <w:i w:val="0"/>
          <w:color w:val="000000"/>
          <w:sz w:val="24"/>
          <w:szCs w:val="24"/>
          <w:lang w:val="ru-RU"/>
        </w:rPr>
        <w:t xml:space="preserve">О повышении качества математических знаний [Текст] / В. Виноградов, Л. Кочнева // Мир транспорта. - 2014. - </w:t>
      </w:r>
      <w:r>
        <w:rPr>
          <w:rFonts w:ascii="Times New Roman" w:hAnsi="Times New Roman"/>
          <w:bCs/>
          <w:i w:val="0"/>
          <w:color w:val="000000"/>
          <w:sz w:val="24"/>
          <w:szCs w:val="24"/>
          <w:lang w:val="uk-UA"/>
        </w:rPr>
        <w:t>№</w:t>
      </w:r>
      <w:r w:rsidRPr="004F3DCC">
        <w:rPr>
          <w:rFonts w:ascii="Times New Roman" w:hAnsi="Times New Roman"/>
          <w:bCs/>
          <w:i w:val="0"/>
          <w:color w:val="000000"/>
          <w:sz w:val="24"/>
          <w:szCs w:val="24"/>
          <w:lang w:val="ru-RU"/>
        </w:rPr>
        <w:t xml:space="preserve"> 4</w:t>
      </w:r>
      <w:r w:rsidRPr="004F3DCC">
        <w:rPr>
          <w:rFonts w:ascii="Times New Roman" w:hAnsi="Times New Roman"/>
          <w:i w:val="0"/>
          <w:color w:val="000000"/>
          <w:sz w:val="24"/>
          <w:szCs w:val="24"/>
          <w:lang w:val="ru-RU"/>
        </w:rPr>
        <w:t>. - С. 142-147.</w:t>
      </w:r>
    </w:p>
    <w:p w:rsidR="00E25FB4" w:rsidRDefault="00E25FB4" w:rsidP="003A04AB">
      <w:pPr>
        <w:pStyle w:val="ListParagraph"/>
        <w:numPr>
          <w:ilvl w:val="5"/>
          <w:numId w:val="6"/>
        </w:numPr>
        <w:tabs>
          <w:tab w:val="clear" w:pos="4320"/>
          <w:tab w:val="num" w:pos="0"/>
        </w:tabs>
        <w:spacing w:after="0" w:line="240" w:lineRule="auto"/>
        <w:ind w:left="0" w:right="-284" w:firstLine="567"/>
        <w:jc w:val="both"/>
        <w:rPr>
          <w:rFonts w:ascii="Times New Roman" w:hAnsi="Times New Roman"/>
          <w:i w:val="0"/>
          <w:color w:val="000000"/>
          <w:sz w:val="24"/>
          <w:szCs w:val="24"/>
          <w:lang w:val="ru-RU"/>
        </w:rPr>
      </w:pPr>
      <w:r w:rsidRPr="004F3DCC">
        <w:rPr>
          <w:rFonts w:ascii="Times New Roman" w:hAnsi="Times New Roman"/>
          <w:bCs/>
          <w:i w:val="0"/>
          <w:color w:val="000000"/>
          <w:sz w:val="24"/>
          <w:szCs w:val="24"/>
          <w:lang w:val="ru-RU"/>
        </w:rPr>
        <w:t>Кобець, А. С.</w:t>
      </w:r>
      <w:r w:rsidRPr="004F3DCC">
        <w:rPr>
          <w:rFonts w:ascii="Times New Roman" w:hAnsi="Times New Roman"/>
          <w:i w:val="0"/>
          <w:color w:val="000000"/>
          <w:sz w:val="24"/>
          <w:szCs w:val="24"/>
          <w:lang w:val="ru-RU"/>
        </w:rPr>
        <w:t xml:space="preserve"> (доктор наук з державного управління; професор). Перспективні напрями розвитку державної політики інтеграції вищої аграрної освіти до європейського освітнього простору [Текст] / А. С. Кобець, А. М. Пугач // Публічне управління та митне адміністрування : правонаступник наукового збірника "Вісник Академії митної служби України. Серія: "Державне управління". - 2016. - </w:t>
      </w:r>
      <w:r>
        <w:rPr>
          <w:rFonts w:ascii="Times New Roman" w:hAnsi="Times New Roman"/>
          <w:bCs/>
          <w:i w:val="0"/>
          <w:color w:val="000000"/>
          <w:sz w:val="24"/>
          <w:szCs w:val="24"/>
          <w:lang w:val="uk-UA"/>
        </w:rPr>
        <w:t>№</w:t>
      </w:r>
      <w:r w:rsidRPr="004F3DCC">
        <w:rPr>
          <w:rFonts w:ascii="Times New Roman" w:hAnsi="Times New Roman"/>
          <w:bCs/>
          <w:i w:val="0"/>
          <w:color w:val="000000"/>
          <w:sz w:val="24"/>
          <w:szCs w:val="24"/>
          <w:lang w:val="ru-RU"/>
        </w:rPr>
        <w:t xml:space="preserve"> 1</w:t>
      </w:r>
      <w:r w:rsidRPr="004F3DCC">
        <w:rPr>
          <w:rFonts w:ascii="Times New Roman" w:hAnsi="Times New Roman"/>
          <w:i w:val="0"/>
          <w:color w:val="000000"/>
          <w:sz w:val="24"/>
          <w:szCs w:val="24"/>
          <w:lang w:val="ru-RU"/>
        </w:rPr>
        <w:t>. - С. 55-60. - Библиогр. в конце ст.</w:t>
      </w:r>
    </w:p>
    <w:p w:rsidR="00E25FB4" w:rsidRDefault="00E25FB4" w:rsidP="003A04AB">
      <w:pPr>
        <w:pStyle w:val="ListParagraph"/>
        <w:numPr>
          <w:ilvl w:val="5"/>
          <w:numId w:val="6"/>
        </w:numPr>
        <w:tabs>
          <w:tab w:val="clear" w:pos="4320"/>
          <w:tab w:val="num" w:pos="0"/>
        </w:tabs>
        <w:spacing w:after="0" w:line="240" w:lineRule="auto"/>
        <w:ind w:left="0" w:right="-284" w:firstLine="567"/>
        <w:jc w:val="both"/>
        <w:rPr>
          <w:rFonts w:ascii="Times New Roman" w:hAnsi="Times New Roman"/>
          <w:i w:val="0"/>
          <w:color w:val="000000"/>
          <w:sz w:val="24"/>
          <w:szCs w:val="24"/>
          <w:lang w:val="ru-RU"/>
        </w:rPr>
      </w:pPr>
      <w:r w:rsidRPr="004F3DCC">
        <w:rPr>
          <w:rFonts w:ascii="Times New Roman" w:hAnsi="Times New Roman"/>
          <w:bCs/>
          <w:i w:val="0"/>
          <w:color w:val="000000"/>
          <w:sz w:val="24"/>
          <w:szCs w:val="24"/>
          <w:lang w:val="ru-RU"/>
        </w:rPr>
        <w:t>Попова, І</w:t>
      </w:r>
      <w:r w:rsidRPr="004F3DCC">
        <w:rPr>
          <w:rFonts w:ascii="Times New Roman" w:hAnsi="Times New Roman"/>
          <w:i w:val="0"/>
          <w:color w:val="000000"/>
          <w:sz w:val="24"/>
          <w:szCs w:val="24"/>
          <w:lang w:val="ru-RU"/>
        </w:rPr>
        <w:t xml:space="preserve">. Основні риси екологічно спрямованої освіти [Текст] / І. Попова // Вища </w:t>
      </w:r>
      <w:r w:rsidRPr="004F3DCC">
        <w:rPr>
          <w:rStyle w:val="Strong"/>
          <w:rFonts w:ascii="Times New Roman" w:hAnsi="Times New Roman"/>
          <w:b w:val="0"/>
          <w:bCs/>
          <w:i w:val="0"/>
          <w:color w:val="000000"/>
          <w:sz w:val="24"/>
          <w:szCs w:val="24"/>
          <w:lang w:val="ru-RU"/>
        </w:rPr>
        <w:t>освіта</w:t>
      </w:r>
      <w:r w:rsidRPr="004F3DCC">
        <w:rPr>
          <w:rFonts w:ascii="Times New Roman" w:hAnsi="Times New Roman"/>
          <w:i w:val="0"/>
          <w:color w:val="000000"/>
          <w:sz w:val="24"/>
          <w:szCs w:val="24"/>
          <w:lang w:val="ru-RU"/>
        </w:rPr>
        <w:t xml:space="preserve"> України. - 2015. - </w:t>
      </w:r>
      <w:r w:rsidRPr="004F3DCC">
        <w:rPr>
          <w:rFonts w:ascii="Times New Roman" w:hAnsi="Times New Roman"/>
          <w:bCs/>
          <w:i w:val="0"/>
          <w:color w:val="000000"/>
          <w:sz w:val="24"/>
          <w:szCs w:val="24"/>
          <w:lang w:val="ru-RU"/>
        </w:rPr>
        <w:t>№ 4</w:t>
      </w:r>
      <w:r w:rsidRPr="004F3DCC">
        <w:rPr>
          <w:rFonts w:ascii="Times New Roman" w:hAnsi="Times New Roman"/>
          <w:i w:val="0"/>
          <w:color w:val="000000"/>
          <w:sz w:val="24"/>
          <w:szCs w:val="24"/>
          <w:lang w:val="ru-RU"/>
        </w:rPr>
        <w:t>. - С. 24-31.</w:t>
      </w:r>
    </w:p>
    <w:p w:rsidR="00E25FB4" w:rsidRDefault="00E25FB4" w:rsidP="003A04AB">
      <w:pPr>
        <w:pStyle w:val="ListParagraph"/>
        <w:numPr>
          <w:ilvl w:val="5"/>
          <w:numId w:val="6"/>
        </w:numPr>
        <w:tabs>
          <w:tab w:val="clear" w:pos="4320"/>
          <w:tab w:val="num" w:pos="0"/>
        </w:tabs>
        <w:spacing w:after="0" w:line="240" w:lineRule="auto"/>
        <w:ind w:left="0" w:right="-284" w:firstLine="567"/>
        <w:jc w:val="both"/>
        <w:rPr>
          <w:rFonts w:ascii="Times New Roman" w:hAnsi="Times New Roman"/>
          <w:i w:val="0"/>
          <w:color w:val="000000"/>
          <w:sz w:val="24"/>
          <w:szCs w:val="24"/>
          <w:lang w:val="ru-RU"/>
        </w:rPr>
      </w:pPr>
      <w:r w:rsidRPr="004F3DCC">
        <w:rPr>
          <w:rFonts w:ascii="Times New Roman" w:hAnsi="Times New Roman"/>
          <w:bCs/>
          <w:i w:val="0"/>
          <w:color w:val="000000"/>
          <w:sz w:val="24"/>
          <w:szCs w:val="24"/>
          <w:lang w:val="ru-RU"/>
        </w:rPr>
        <w:t>Попова, І</w:t>
      </w:r>
      <w:r w:rsidRPr="004F3DCC">
        <w:rPr>
          <w:rFonts w:ascii="Times New Roman" w:hAnsi="Times New Roman"/>
          <w:i w:val="0"/>
          <w:color w:val="000000"/>
          <w:sz w:val="24"/>
          <w:szCs w:val="24"/>
          <w:lang w:val="ru-RU"/>
        </w:rPr>
        <w:t xml:space="preserve">. Формування екологічної свідомості студентів вищих навчальних закладів [Текст] / І. Попова // Вища </w:t>
      </w:r>
      <w:r w:rsidRPr="004F3DCC">
        <w:rPr>
          <w:rStyle w:val="Strong"/>
          <w:rFonts w:ascii="Times New Roman" w:hAnsi="Times New Roman"/>
          <w:b w:val="0"/>
          <w:bCs/>
          <w:i w:val="0"/>
          <w:color w:val="000000"/>
          <w:sz w:val="24"/>
          <w:szCs w:val="24"/>
          <w:lang w:val="ru-RU"/>
        </w:rPr>
        <w:t>освіта</w:t>
      </w:r>
      <w:r w:rsidRPr="004F3DCC">
        <w:rPr>
          <w:rFonts w:ascii="Times New Roman" w:hAnsi="Times New Roman"/>
          <w:i w:val="0"/>
          <w:color w:val="000000"/>
          <w:sz w:val="24"/>
          <w:szCs w:val="24"/>
          <w:lang w:val="ru-RU"/>
        </w:rPr>
        <w:t xml:space="preserve"> України. - 2015. - </w:t>
      </w:r>
      <w:r w:rsidRPr="004F3DCC">
        <w:rPr>
          <w:rFonts w:ascii="Times New Roman" w:hAnsi="Times New Roman"/>
          <w:bCs/>
          <w:i w:val="0"/>
          <w:color w:val="000000"/>
          <w:sz w:val="24"/>
          <w:szCs w:val="24"/>
          <w:lang w:val="ru-RU"/>
        </w:rPr>
        <w:t>№ 2</w:t>
      </w:r>
      <w:r w:rsidRPr="004F3DCC">
        <w:rPr>
          <w:rFonts w:ascii="Times New Roman" w:hAnsi="Times New Roman"/>
          <w:i w:val="0"/>
          <w:color w:val="000000"/>
          <w:sz w:val="24"/>
          <w:szCs w:val="24"/>
          <w:lang w:val="ru-RU"/>
        </w:rPr>
        <w:t>. - С. 89-94.</w:t>
      </w:r>
    </w:p>
    <w:p w:rsidR="00E25FB4" w:rsidRDefault="00E25FB4" w:rsidP="003A04AB">
      <w:pPr>
        <w:pStyle w:val="ListParagraph"/>
        <w:numPr>
          <w:ilvl w:val="5"/>
          <w:numId w:val="6"/>
        </w:numPr>
        <w:tabs>
          <w:tab w:val="clear" w:pos="4320"/>
          <w:tab w:val="num" w:pos="0"/>
        </w:tabs>
        <w:spacing w:after="0" w:line="240" w:lineRule="auto"/>
        <w:ind w:left="0" w:right="-284" w:firstLine="567"/>
        <w:jc w:val="both"/>
        <w:rPr>
          <w:rFonts w:ascii="Times New Roman" w:hAnsi="Times New Roman"/>
          <w:i w:val="0"/>
          <w:color w:val="000000"/>
          <w:sz w:val="24"/>
          <w:szCs w:val="24"/>
          <w:lang w:val="ru-RU"/>
        </w:rPr>
      </w:pPr>
      <w:r w:rsidRPr="004F3DCC">
        <w:rPr>
          <w:rFonts w:ascii="Times New Roman" w:hAnsi="Times New Roman"/>
          <w:bCs/>
          <w:i w:val="0"/>
          <w:color w:val="000000"/>
          <w:sz w:val="24"/>
          <w:szCs w:val="24"/>
          <w:lang w:val="ru-RU"/>
        </w:rPr>
        <w:t>Старосуд, І. М.</w:t>
      </w:r>
      <w:r w:rsidRPr="004F3DCC">
        <w:rPr>
          <w:rFonts w:ascii="Times New Roman" w:hAnsi="Times New Roman"/>
          <w:i w:val="0"/>
          <w:color w:val="000000"/>
          <w:sz w:val="24"/>
          <w:szCs w:val="24"/>
          <w:lang w:val="ru-RU"/>
        </w:rPr>
        <w:t xml:space="preserve"> Проблеми формування еколого-правової </w:t>
      </w:r>
      <w:r w:rsidRPr="004F3DCC">
        <w:rPr>
          <w:rStyle w:val="Strong"/>
          <w:rFonts w:ascii="Times New Roman" w:hAnsi="Times New Roman"/>
          <w:b w:val="0"/>
          <w:bCs/>
          <w:i w:val="0"/>
          <w:color w:val="000000"/>
          <w:sz w:val="24"/>
          <w:szCs w:val="24"/>
          <w:lang w:val="ru-RU"/>
        </w:rPr>
        <w:t>освіти</w:t>
      </w:r>
      <w:r w:rsidRPr="004F3DCC">
        <w:rPr>
          <w:rFonts w:ascii="Times New Roman" w:hAnsi="Times New Roman"/>
          <w:i w:val="0"/>
          <w:color w:val="000000"/>
          <w:sz w:val="24"/>
          <w:szCs w:val="24"/>
          <w:lang w:val="ru-RU"/>
        </w:rPr>
        <w:t xml:space="preserve"> як складової загальної системи екологічної </w:t>
      </w:r>
      <w:r w:rsidRPr="004F3DCC">
        <w:rPr>
          <w:rStyle w:val="Strong"/>
          <w:rFonts w:ascii="Times New Roman" w:hAnsi="Times New Roman"/>
          <w:b w:val="0"/>
          <w:bCs/>
          <w:i w:val="0"/>
          <w:color w:val="000000"/>
          <w:sz w:val="24"/>
          <w:szCs w:val="24"/>
          <w:lang w:val="ru-RU"/>
        </w:rPr>
        <w:t>освіти</w:t>
      </w:r>
      <w:r w:rsidRPr="004F3DCC">
        <w:rPr>
          <w:rFonts w:ascii="Times New Roman" w:hAnsi="Times New Roman"/>
          <w:i w:val="0"/>
          <w:color w:val="000000"/>
          <w:sz w:val="24"/>
          <w:szCs w:val="24"/>
          <w:lang w:val="ru-RU"/>
        </w:rPr>
        <w:t xml:space="preserve"> та виховання [Текст] / І. М. Старосуд // Правова позиція : правонаступник наукового журналу "Вісник Акадеемії митної служби України. Серія "Право". - 2016. - </w:t>
      </w:r>
      <w:r>
        <w:rPr>
          <w:rFonts w:ascii="Times New Roman" w:hAnsi="Times New Roman"/>
          <w:bCs/>
          <w:i w:val="0"/>
          <w:color w:val="000000"/>
          <w:sz w:val="24"/>
          <w:szCs w:val="24"/>
          <w:lang w:val="uk-UA"/>
        </w:rPr>
        <w:t>№</w:t>
      </w:r>
      <w:r w:rsidRPr="004F3DCC">
        <w:rPr>
          <w:rFonts w:ascii="Times New Roman" w:hAnsi="Times New Roman"/>
          <w:bCs/>
          <w:i w:val="0"/>
          <w:color w:val="000000"/>
          <w:sz w:val="24"/>
          <w:szCs w:val="24"/>
          <w:lang w:val="ru-RU"/>
        </w:rPr>
        <w:t xml:space="preserve"> 2</w:t>
      </w:r>
      <w:r w:rsidRPr="004F3DCC">
        <w:rPr>
          <w:rFonts w:ascii="Times New Roman" w:hAnsi="Times New Roman"/>
          <w:i w:val="0"/>
          <w:color w:val="000000"/>
          <w:sz w:val="24"/>
          <w:szCs w:val="24"/>
          <w:lang w:val="ru-RU"/>
        </w:rPr>
        <w:t>. - С. 129-138. - Библиогр. в конце ст.</w:t>
      </w:r>
    </w:p>
    <w:p w:rsidR="00E25FB4" w:rsidRDefault="00E25FB4" w:rsidP="00AB525C">
      <w:pPr>
        <w:spacing w:after="0" w:line="240" w:lineRule="auto"/>
        <w:rPr>
          <w:rFonts w:ascii="Times New Roman" w:hAnsi="Times New Roman"/>
          <w:b/>
          <w:i w:val="0"/>
          <w:color w:val="000000"/>
          <w:sz w:val="24"/>
          <w:szCs w:val="24"/>
          <w:lang w:val="uk-UA"/>
        </w:rPr>
      </w:pPr>
    </w:p>
    <w:p w:rsidR="00E25FB4" w:rsidRPr="00FA087D" w:rsidRDefault="00E25FB4" w:rsidP="00AB525C">
      <w:pPr>
        <w:spacing w:after="0" w:line="240" w:lineRule="auto"/>
        <w:ind w:right="-1" w:firstLine="540"/>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17. </w:t>
      </w:r>
      <w:r w:rsidRPr="00FA087D">
        <w:rPr>
          <w:rFonts w:ascii="Times New Roman" w:hAnsi="Times New Roman"/>
          <w:b/>
          <w:i w:val="0"/>
          <w:color w:val="000000"/>
          <w:sz w:val="24"/>
          <w:szCs w:val="24"/>
          <w:lang w:val="uk-UA"/>
        </w:rPr>
        <w:t>Дистанційна освіта</w:t>
      </w:r>
    </w:p>
    <w:p w:rsidR="00E25FB4" w:rsidRDefault="00E25FB4" w:rsidP="00BB399B">
      <w:pPr>
        <w:pStyle w:val="ListParagraph"/>
        <w:numPr>
          <w:ilvl w:val="6"/>
          <w:numId w:val="6"/>
        </w:numPr>
        <w:tabs>
          <w:tab w:val="clear" w:pos="5040"/>
          <w:tab w:val="num" w:pos="0"/>
        </w:tabs>
        <w:spacing w:after="0" w:line="240" w:lineRule="auto"/>
        <w:ind w:left="0" w:right="-284" w:firstLine="567"/>
        <w:jc w:val="both"/>
        <w:rPr>
          <w:rFonts w:ascii="Times New Roman" w:hAnsi="Times New Roman"/>
          <w:i w:val="0"/>
          <w:color w:val="000000"/>
          <w:sz w:val="24"/>
          <w:szCs w:val="24"/>
          <w:lang w:val="ru-RU"/>
        </w:rPr>
      </w:pPr>
      <w:r w:rsidRPr="00AB525C">
        <w:rPr>
          <w:rFonts w:ascii="Times New Roman" w:hAnsi="Times New Roman"/>
          <w:bCs/>
          <w:i w:val="0"/>
          <w:color w:val="000000"/>
          <w:sz w:val="24"/>
          <w:szCs w:val="24"/>
          <w:lang w:val="ru-RU"/>
        </w:rPr>
        <w:t xml:space="preserve">Андрющенко, Н. </w:t>
      </w:r>
      <w:r w:rsidRPr="00AB525C">
        <w:rPr>
          <w:rFonts w:ascii="Times New Roman" w:hAnsi="Times New Roman"/>
          <w:i w:val="0"/>
          <w:color w:val="000000"/>
          <w:sz w:val="24"/>
          <w:szCs w:val="24"/>
          <w:lang w:val="ru-RU"/>
        </w:rPr>
        <w:t xml:space="preserve">Дистанційне навчання в Україні: експерименти, напрацювання, перспективи [Текст] / Н. Андрющенко // Вища школа. - 2014. - </w:t>
      </w:r>
      <w:r>
        <w:rPr>
          <w:rFonts w:ascii="Times New Roman" w:hAnsi="Times New Roman"/>
          <w:bCs/>
          <w:i w:val="0"/>
          <w:color w:val="000000"/>
          <w:sz w:val="24"/>
          <w:szCs w:val="24"/>
          <w:lang w:val="uk-UA"/>
        </w:rPr>
        <w:t>№</w:t>
      </w:r>
      <w:r w:rsidRPr="00AB525C">
        <w:rPr>
          <w:rFonts w:ascii="Times New Roman" w:hAnsi="Times New Roman"/>
          <w:bCs/>
          <w:i w:val="0"/>
          <w:color w:val="000000"/>
          <w:sz w:val="24"/>
          <w:szCs w:val="24"/>
          <w:lang w:val="ru-RU"/>
        </w:rPr>
        <w:t xml:space="preserve"> 5-6</w:t>
      </w:r>
      <w:r w:rsidRPr="00AB525C">
        <w:rPr>
          <w:rFonts w:ascii="Times New Roman" w:hAnsi="Times New Roman"/>
          <w:i w:val="0"/>
          <w:color w:val="000000"/>
          <w:sz w:val="24"/>
          <w:szCs w:val="24"/>
          <w:lang w:val="ru-RU"/>
        </w:rPr>
        <w:t>. - С. 60-63.</w:t>
      </w:r>
    </w:p>
    <w:p w:rsidR="00E25FB4" w:rsidRDefault="00E25FB4" w:rsidP="00BB399B">
      <w:pPr>
        <w:pStyle w:val="ListParagraph"/>
        <w:numPr>
          <w:ilvl w:val="6"/>
          <w:numId w:val="6"/>
        </w:numPr>
        <w:tabs>
          <w:tab w:val="clear" w:pos="5040"/>
          <w:tab w:val="num" w:pos="0"/>
        </w:tabs>
        <w:spacing w:after="0" w:line="240" w:lineRule="auto"/>
        <w:ind w:left="0" w:right="-284" w:firstLine="567"/>
        <w:jc w:val="both"/>
        <w:rPr>
          <w:rFonts w:ascii="Times New Roman" w:hAnsi="Times New Roman"/>
          <w:i w:val="0"/>
          <w:color w:val="000000"/>
          <w:sz w:val="24"/>
          <w:szCs w:val="24"/>
          <w:lang w:val="ru-RU"/>
        </w:rPr>
      </w:pPr>
      <w:r w:rsidRPr="00AB525C">
        <w:rPr>
          <w:rFonts w:ascii="Times New Roman" w:hAnsi="Times New Roman"/>
          <w:bCs/>
          <w:i w:val="0"/>
          <w:color w:val="000000"/>
          <w:sz w:val="24"/>
          <w:szCs w:val="24"/>
          <w:lang w:val="ru-RU"/>
        </w:rPr>
        <w:t>Бут, В. А.</w:t>
      </w:r>
      <w:r w:rsidRPr="00AB525C">
        <w:rPr>
          <w:rFonts w:ascii="Times New Roman" w:hAnsi="Times New Roman"/>
          <w:i w:val="0"/>
          <w:color w:val="000000"/>
          <w:sz w:val="24"/>
          <w:szCs w:val="24"/>
          <w:lang w:val="ru-RU"/>
        </w:rPr>
        <w:t xml:space="preserve"> Вибір програмного забезпечення для організації відеоконференцій як складової розвитку дистанційного навчання [Текст] / В. А. Бут // Держава та регіони. Серія, Державне управління. - 2013. - </w:t>
      </w:r>
      <w:r>
        <w:rPr>
          <w:rFonts w:ascii="Times New Roman" w:hAnsi="Times New Roman"/>
          <w:bCs/>
          <w:i w:val="0"/>
          <w:color w:val="000000"/>
          <w:sz w:val="24"/>
          <w:szCs w:val="24"/>
          <w:lang w:val="uk-UA"/>
        </w:rPr>
        <w:t>№</w:t>
      </w:r>
      <w:r w:rsidRPr="00AB525C">
        <w:rPr>
          <w:rFonts w:ascii="Times New Roman" w:hAnsi="Times New Roman"/>
          <w:bCs/>
          <w:i w:val="0"/>
          <w:color w:val="000000"/>
          <w:sz w:val="24"/>
          <w:szCs w:val="24"/>
          <w:lang w:val="ru-RU"/>
        </w:rPr>
        <w:t xml:space="preserve"> 4</w:t>
      </w:r>
      <w:r w:rsidRPr="00AB525C">
        <w:rPr>
          <w:rFonts w:ascii="Times New Roman" w:hAnsi="Times New Roman"/>
          <w:i w:val="0"/>
          <w:color w:val="000000"/>
          <w:sz w:val="24"/>
          <w:szCs w:val="24"/>
          <w:lang w:val="ru-RU"/>
        </w:rPr>
        <w:t>. - С. 8-12.</w:t>
      </w:r>
    </w:p>
    <w:p w:rsidR="00E25FB4" w:rsidRDefault="00E25FB4" w:rsidP="00BB399B">
      <w:pPr>
        <w:pStyle w:val="ListParagraph"/>
        <w:numPr>
          <w:ilvl w:val="6"/>
          <w:numId w:val="6"/>
        </w:numPr>
        <w:tabs>
          <w:tab w:val="clear" w:pos="5040"/>
          <w:tab w:val="num" w:pos="0"/>
        </w:tabs>
        <w:spacing w:after="0" w:line="240" w:lineRule="auto"/>
        <w:ind w:left="0" w:right="-284" w:firstLine="567"/>
        <w:jc w:val="both"/>
        <w:rPr>
          <w:rFonts w:ascii="Times New Roman" w:hAnsi="Times New Roman"/>
          <w:i w:val="0"/>
          <w:color w:val="000000"/>
          <w:sz w:val="24"/>
          <w:szCs w:val="24"/>
          <w:lang w:val="ru-RU"/>
        </w:rPr>
      </w:pPr>
      <w:r w:rsidRPr="00AB525C">
        <w:rPr>
          <w:rFonts w:ascii="Times New Roman" w:hAnsi="Times New Roman"/>
          <w:bCs/>
          <w:i w:val="0"/>
          <w:color w:val="000000"/>
          <w:sz w:val="24"/>
          <w:szCs w:val="24"/>
          <w:lang w:val="ru-RU"/>
        </w:rPr>
        <w:t>Ватковська, М. Г.</w:t>
      </w:r>
      <w:r w:rsidRPr="00AB525C">
        <w:rPr>
          <w:rFonts w:ascii="Times New Roman" w:hAnsi="Times New Roman"/>
          <w:i w:val="0"/>
          <w:color w:val="000000"/>
          <w:sz w:val="24"/>
          <w:szCs w:val="24"/>
          <w:lang w:val="ru-RU"/>
        </w:rPr>
        <w:t xml:space="preserve"> Реалізація принципів державного управління в контексті дистанційної освіти [Текст] / М. Г. Ватковська // Держава та регіони. Серія, Державне управління. - 2015. - </w:t>
      </w:r>
      <w:r>
        <w:rPr>
          <w:rFonts w:ascii="Times New Roman" w:hAnsi="Times New Roman"/>
          <w:bCs/>
          <w:i w:val="0"/>
          <w:color w:val="000000"/>
          <w:sz w:val="24"/>
          <w:szCs w:val="24"/>
          <w:lang w:val="uk-UA"/>
        </w:rPr>
        <w:t>№</w:t>
      </w:r>
      <w:r w:rsidRPr="00AB525C">
        <w:rPr>
          <w:rFonts w:ascii="Times New Roman" w:hAnsi="Times New Roman"/>
          <w:bCs/>
          <w:i w:val="0"/>
          <w:color w:val="000000"/>
          <w:sz w:val="24"/>
          <w:szCs w:val="24"/>
          <w:lang w:val="ru-RU"/>
        </w:rPr>
        <w:t xml:space="preserve"> 4</w:t>
      </w:r>
      <w:r w:rsidRPr="00AB525C">
        <w:rPr>
          <w:rFonts w:ascii="Times New Roman" w:hAnsi="Times New Roman"/>
          <w:i w:val="0"/>
          <w:color w:val="000000"/>
          <w:sz w:val="24"/>
          <w:szCs w:val="24"/>
          <w:lang w:val="ru-RU"/>
        </w:rPr>
        <w:t>. - С. 15-19.</w:t>
      </w:r>
    </w:p>
    <w:p w:rsidR="00E25FB4" w:rsidRDefault="00E25FB4" w:rsidP="00BB399B">
      <w:pPr>
        <w:pStyle w:val="ListParagraph"/>
        <w:numPr>
          <w:ilvl w:val="6"/>
          <w:numId w:val="6"/>
        </w:numPr>
        <w:tabs>
          <w:tab w:val="clear" w:pos="5040"/>
          <w:tab w:val="num" w:pos="0"/>
        </w:tabs>
        <w:spacing w:after="0" w:line="240" w:lineRule="auto"/>
        <w:ind w:left="0" w:right="-284" w:firstLine="567"/>
        <w:jc w:val="both"/>
        <w:rPr>
          <w:rFonts w:ascii="Times New Roman" w:hAnsi="Times New Roman"/>
          <w:i w:val="0"/>
          <w:color w:val="000000"/>
          <w:sz w:val="24"/>
          <w:szCs w:val="24"/>
          <w:lang w:val="uk-UA"/>
        </w:rPr>
      </w:pPr>
      <w:r w:rsidRPr="00AB525C">
        <w:rPr>
          <w:rFonts w:ascii="Times New Roman" w:hAnsi="Times New Roman"/>
          <w:bCs/>
          <w:i w:val="0"/>
          <w:color w:val="000000"/>
          <w:sz w:val="24"/>
          <w:szCs w:val="24"/>
          <w:lang w:val="uk-UA"/>
        </w:rPr>
        <w:t>Калюжний, В. С.</w:t>
      </w:r>
      <w:r w:rsidRPr="00AB525C">
        <w:rPr>
          <w:rFonts w:ascii="Times New Roman" w:hAnsi="Times New Roman"/>
          <w:i w:val="0"/>
          <w:color w:val="000000"/>
          <w:sz w:val="24"/>
          <w:szCs w:val="24"/>
          <w:lang w:val="uk-UA"/>
        </w:rPr>
        <w:t xml:space="preserve"> Механізми впровадження дистанційних способів навчання у вищій освіті України [Текст] / В. С. Калюжний // Публічне управління та митне адміністрування : правонаступник наукового збірника "Вісник Академії митної служби України. Серія: "Державне управління". - 2017. - </w:t>
      </w:r>
      <w:r>
        <w:rPr>
          <w:rFonts w:ascii="Times New Roman" w:hAnsi="Times New Roman"/>
          <w:bCs/>
          <w:i w:val="0"/>
          <w:color w:val="000000"/>
          <w:sz w:val="24"/>
          <w:szCs w:val="24"/>
          <w:lang w:val="uk-UA"/>
        </w:rPr>
        <w:t>№</w:t>
      </w:r>
      <w:r w:rsidRPr="00AB525C">
        <w:rPr>
          <w:rFonts w:ascii="Times New Roman" w:hAnsi="Times New Roman"/>
          <w:bCs/>
          <w:i w:val="0"/>
          <w:color w:val="000000"/>
          <w:sz w:val="24"/>
          <w:szCs w:val="24"/>
          <w:lang w:val="uk-UA"/>
        </w:rPr>
        <w:t xml:space="preserve"> 1</w:t>
      </w:r>
      <w:r w:rsidRPr="00AB525C">
        <w:rPr>
          <w:rFonts w:ascii="Times New Roman" w:hAnsi="Times New Roman"/>
          <w:i w:val="0"/>
          <w:color w:val="000000"/>
          <w:sz w:val="24"/>
          <w:szCs w:val="24"/>
          <w:lang w:val="uk-UA"/>
        </w:rPr>
        <w:t>. - С. 45-49. - Библиогр. в конце ст.</w:t>
      </w:r>
    </w:p>
    <w:p w:rsidR="00E25FB4" w:rsidRDefault="00E25FB4" w:rsidP="00BB399B">
      <w:pPr>
        <w:pStyle w:val="ListParagraph"/>
        <w:numPr>
          <w:ilvl w:val="6"/>
          <w:numId w:val="6"/>
        </w:numPr>
        <w:tabs>
          <w:tab w:val="clear" w:pos="5040"/>
          <w:tab w:val="num" w:pos="0"/>
        </w:tabs>
        <w:spacing w:after="0" w:line="240" w:lineRule="auto"/>
        <w:ind w:left="0" w:right="-284" w:firstLine="567"/>
        <w:jc w:val="both"/>
        <w:rPr>
          <w:rFonts w:ascii="Times New Roman" w:hAnsi="Times New Roman"/>
          <w:i w:val="0"/>
          <w:color w:val="000000"/>
          <w:sz w:val="24"/>
          <w:szCs w:val="24"/>
          <w:lang w:val="uk-UA"/>
        </w:rPr>
      </w:pPr>
      <w:r w:rsidRPr="00AB525C">
        <w:rPr>
          <w:rFonts w:ascii="Times New Roman" w:hAnsi="Times New Roman"/>
          <w:bCs/>
          <w:i w:val="0"/>
          <w:color w:val="000000"/>
          <w:sz w:val="24"/>
          <w:szCs w:val="24"/>
          <w:lang w:val="uk-UA"/>
        </w:rPr>
        <w:t>Опанасюк, Ю</w:t>
      </w:r>
      <w:r w:rsidRPr="00AB525C">
        <w:rPr>
          <w:rFonts w:ascii="Times New Roman" w:hAnsi="Times New Roman"/>
          <w:i w:val="0"/>
          <w:color w:val="000000"/>
          <w:sz w:val="24"/>
          <w:szCs w:val="24"/>
          <w:lang w:val="uk-UA"/>
        </w:rPr>
        <w:t xml:space="preserve">. Дистанційне навчання як наслідок еволюції традиційної системи освіти [Текст] / Ю. Опанасюк // Вища </w:t>
      </w:r>
      <w:r w:rsidRPr="00AB525C">
        <w:rPr>
          <w:rStyle w:val="Strong"/>
          <w:rFonts w:ascii="Times New Roman" w:hAnsi="Times New Roman"/>
          <w:b w:val="0"/>
          <w:bCs/>
          <w:i w:val="0"/>
          <w:color w:val="000000"/>
          <w:sz w:val="24"/>
          <w:szCs w:val="24"/>
          <w:lang w:val="uk-UA"/>
        </w:rPr>
        <w:t>освіта</w:t>
      </w:r>
      <w:r w:rsidRPr="00AB525C">
        <w:rPr>
          <w:rFonts w:ascii="Times New Roman" w:hAnsi="Times New Roman"/>
          <w:i w:val="0"/>
          <w:color w:val="000000"/>
          <w:sz w:val="24"/>
          <w:szCs w:val="24"/>
          <w:lang w:val="uk-UA"/>
        </w:rPr>
        <w:t xml:space="preserve"> України. - 2016. - </w:t>
      </w:r>
      <w:r w:rsidRPr="00AB525C">
        <w:rPr>
          <w:rFonts w:ascii="Times New Roman" w:hAnsi="Times New Roman"/>
          <w:bCs/>
          <w:i w:val="0"/>
          <w:color w:val="000000"/>
          <w:sz w:val="24"/>
          <w:szCs w:val="24"/>
          <w:lang w:val="uk-UA"/>
        </w:rPr>
        <w:t>№ 1</w:t>
      </w:r>
      <w:r w:rsidRPr="00AB525C">
        <w:rPr>
          <w:rFonts w:ascii="Times New Roman" w:hAnsi="Times New Roman"/>
          <w:i w:val="0"/>
          <w:color w:val="000000"/>
          <w:sz w:val="24"/>
          <w:szCs w:val="24"/>
          <w:lang w:val="uk-UA"/>
        </w:rPr>
        <w:t>. - С. 49-53.</w:t>
      </w:r>
    </w:p>
    <w:p w:rsidR="00E25FB4" w:rsidRDefault="00E25FB4" w:rsidP="00BB399B">
      <w:pPr>
        <w:pStyle w:val="ListParagraph"/>
        <w:numPr>
          <w:ilvl w:val="6"/>
          <w:numId w:val="6"/>
        </w:numPr>
        <w:tabs>
          <w:tab w:val="clear" w:pos="5040"/>
          <w:tab w:val="num" w:pos="0"/>
        </w:tabs>
        <w:spacing w:after="0" w:line="240" w:lineRule="auto"/>
        <w:ind w:left="0" w:right="-284" w:firstLine="567"/>
        <w:jc w:val="both"/>
        <w:rPr>
          <w:rFonts w:ascii="Times New Roman" w:hAnsi="Times New Roman"/>
          <w:i w:val="0"/>
          <w:color w:val="000000"/>
          <w:sz w:val="24"/>
          <w:szCs w:val="24"/>
          <w:lang w:val="uk-UA"/>
        </w:rPr>
      </w:pPr>
      <w:r w:rsidRPr="00AB525C">
        <w:rPr>
          <w:rFonts w:ascii="Times New Roman" w:hAnsi="Times New Roman"/>
          <w:bCs/>
          <w:i w:val="0"/>
          <w:color w:val="000000"/>
          <w:sz w:val="24"/>
          <w:szCs w:val="24"/>
          <w:lang w:val="uk-UA"/>
        </w:rPr>
        <w:t xml:space="preserve">Савченко, Т. </w:t>
      </w:r>
      <w:r w:rsidRPr="00AB525C">
        <w:rPr>
          <w:rFonts w:ascii="Times New Roman" w:hAnsi="Times New Roman"/>
          <w:i w:val="0"/>
          <w:color w:val="000000"/>
          <w:sz w:val="24"/>
          <w:szCs w:val="24"/>
          <w:lang w:val="uk-UA"/>
        </w:rPr>
        <w:t xml:space="preserve">Електронні навчальні курси на основі технології </w:t>
      </w:r>
      <w:r w:rsidRPr="00AB525C">
        <w:rPr>
          <w:rFonts w:ascii="Times New Roman" w:hAnsi="Times New Roman"/>
          <w:i w:val="0"/>
          <w:color w:val="000000"/>
          <w:sz w:val="24"/>
          <w:szCs w:val="24"/>
        </w:rPr>
        <w:t>Articulate</w:t>
      </w:r>
      <w:r w:rsidRPr="00AB525C">
        <w:rPr>
          <w:rFonts w:ascii="Times New Roman" w:hAnsi="Times New Roman"/>
          <w:i w:val="0"/>
          <w:color w:val="000000"/>
          <w:sz w:val="24"/>
          <w:szCs w:val="24"/>
          <w:lang w:val="uk-UA"/>
        </w:rPr>
        <w:t xml:space="preserve"> </w:t>
      </w:r>
      <w:r w:rsidRPr="00AB525C">
        <w:rPr>
          <w:rFonts w:ascii="Times New Roman" w:hAnsi="Times New Roman"/>
          <w:i w:val="0"/>
          <w:color w:val="000000"/>
          <w:sz w:val="24"/>
          <w:szCs w:val="24"/>
        </w:rPr>
        <w:t>Storyline</w:t>
      </w:r>
      <w:r w:rsidRPr="00AB525C">
        <w:rPr>
          <w:rFonts w:ascii="Times New Roman" w:hAnsi="Times New Roman"/>
          <w:i w:val="0"/>
          <w:color w:val="000000"/>
          <w:sz w:val="24"/>
          <w:szCs w:val="24"/>
          <w:lang w:val="uk-UA"/>
        </w:rPr>
        <w:t xml:space="preserve"> [Текст] / Т. Савченко, Л. Власенко // Вісник КНТЕУ : Науково-практичний журнал. - 2017. - </w:t>
      </w:r>
      <w:r w:rsidRPr="00AB525C">
        <w:rPr>
          <w:rFonts w:ascii="Times New Roman" w:hAnsi="Times New Roman"/>
          <w:bCs/>
          <w:i w:val="0"/>
          <w:color w:val="000000"/>
          <w:sz w:val="24"/>
          <w:szCs w:val="24"/>
          <w:lang w:val="uk-UA"/>
        </w:rPr>
        <w:t>№ 1</w:t>
      </w:r>
      <w:r w:rsidRPr="00AB525C">
        <w:rPr>
          <w:rFonts w:ascii="Times New Roman" w:hAnsi="Times New Roman"/>
          <w:i w:val="0"/>
          <w:color w:val="000000"/>
          <w:sz w:val="24"/>
          <w:szCs w:val="24"/>
          <w:lang w:val="uk-UA"/>
        </w:rPr>
        <w:t xml:space="preserve">. - С. 127-136. </w:t>
      </w:r>
    </w:p>
    <w:p w:rsidR="00E25FB4" w:rsidRDefault="00E25FB4" w:rsidP="00BB399B">
      <w:pPr>
        <w:pStyle w:val="ListParagraph"/>
        <w:numPr>
          <w:ilvl w:val="6"/>
          <w:numId w:val="6"/>
        </w:numPr>
        <w:tabs>
          <w:tab w:val="clear" w:pos="5040"/>
          <w:tab w:val="num" w:pos="0"/>
        </w:tabs>
        <w:spacing w:after="0" w:line="240" w:lineRule="auto"/>
        <w:ind w:left="0" w:right="-284" w:firstLine="567"/>
        <w:jc w:val="both"/>
        <w:rPr>
          <w:rFonts w:ascii="Times New Roman" w:hAnsi="Times New Roman"/>
          <w:i w:val="0"/>
          <w:color w:val="000000"/>
          <w:sz w:val="24"/>
          <w:szCs w:val="24"/>
          <w:lang w:val="uk-UA"/>
        </w:rPr>
      </w:pPr>
      <w:r w:rsidRPr="00AB525C">
        <w:rPr>
          <w:rFonts w:ascii="Times New Roman" w:hAnsi="Times New Roman"/>
          <w:bCs/>
          <w:i w:val="0"/>
          <w:color w:val="000000"/>
          <w:sz w:val="24"/>
          <w:szCs w:val="24"/>
          <w:lang w:val="uk-UA"/>
        </w:rPr>
        <w:t>Ушаков, Д</w:t>
      </w:r>
      <w:r w:rsidRPr="00AB525C">
        <w:rPr>
          <w:rFonts w:ascii="Times New Roman" w:hAnsi="Times New Roman"/>
          <w:i w:val="0"/>
          <w:color w:val="000000"/>
          <w:sz w:val="24"/>
          <w:szCs w:val="24"/>
          <w:lang w:val="uk-UA"/>
        </w:rPr>
        <w:t>. Економічна ефективність державного фінансування освіти: оцінювання економічних умов зростання [Текст] / Д. Ушаков, О. Архіпов // Актуальні проблеми економіки (</w:t>
      </w:r>
      <w:r w:rsidRPr="00AB525C">
        <w:rPr>
          <w:rFonts w:ascii="Times New Roman" w:hAnsi="Times New Roman"/>
          <w:i w:val="0"/>
          <w:color w:val="000000"/>
          <w:sz w:val="24"/>
          <w:szCs w:val="24"/>
        </w:rPr>
        <w:t>Actual</w:t>
      </w:r>
      <w:r w:rsidRPr="00AB525C">
        <w:rPr>
          <w:rFonts w:ascii="Times New Roman" w:hAnsi="Times New Roman"/>
          <w:i w:val="0"/>
          <w:color w:val="000000"/>
          <w:sz w:val="24"/>
          <w:szCs w:val="24"/>
          <w:lang w:val="uk-UA"/>
        </w:rPr>
        <w:t xml:space="preserve"> </w:t>
      </w:r>
      <w:r w:rsidRPr="00AB525C">
        <w:rPr>
          <w:rFonts w:ascii="Times New Roman" w:hAnsi="Times New Roman"/>
          <w:i w:val="0"/>
          <w:color w:val="000000"/>
          <w:sz w:val="24"/>
          <w:szCs w:val="24"/>
        </w:rPr>
        <w:t>Problems</w:t>
      </w:r>
      <w:r w:rsidRPr="00AB525C">
        <w:rPr>
          <w:rFonts w:ascii="Times New Roman" w:hAnsi="Times New Roman"/>
          <w:i w:val="0"/>
          <w:color w:val="000000"/>
          <w:sz w:val="24"/>
          <w:szCs w:val="24"/>
          <w:lang w:val="uk-UA"/>
        </w:rPr>
        <w:t xml:space="preserve"> </w:t>
      </w:r>
      <w:r w:rsidRPr="00AB525C">
        <w:rPr>
          <w:rFonts w:ascii="Times New Roman" w:hAnsi="Times New Roman"/>
          <w:i w:val="0"/>
          <w:color w:val="000000"/>
          <w:sz w:val="24"/>
          <w:szCs w:val="24"/>
        </w:rPr>
        <w:t>of</w:t>
      </w:r>
      <w:r w:rsidRPr="00AB525C">
        <w:rPr>
          <w:rFonts w:ascii="Times New Roman" w:hAnsi="Times New Roman"/>
          <w:i w:val="0"/>
          <w:color w:val="000000"/>
          <w:sz w:val="24"/>
          <w:szCs w:val="24"/>
          <w:lang w:val="uk-UA"/>
        </w:rPr>
        <w:t xml:space="preserve"> </w:t>
      </w:r>
      <w:r w:rsidRPr="00AB525C">
        <w:rPr>
          <w:rFonts w:ascii="Times New Roman" w:hAnsi="Times New Roman"/>
          <w:i w:val="0"/>
          <w:color w:val="000000"/>
          <w:sz w:val="24"/>
          <w:szCs w:val="24"/>
        </w:rPr>
        <w:t>Economics</w:t>
      </w:r>
      <w:r w:rsidRPr="00AB525C">
        <w:rPr>
          <w:rFonts w:ascii="Times New Roman" w:hAnsi="Times New Roman"/>
          <w:i w:val="0"/>
          <w:color w:val="000000"/>
          <w:sz w:val="24"/>
          <w:szCs w:val="24"/>
          <w:lang w:val="uk-UA"/>
        </w:rPr>
        <w:t xml:space="preserve">) : науково економічний журнал. - 2017. - </w:t>
      </w:r>
      <w:r>
        <w:rPr>
          <w:rFonts w:ascii="Times New Roman" w:hAnsi="Times New Roman"/>
          <w:bCs/>
          <w:i w:val="0"/>
          <w:color w:val="000000"/>
          <w:sz w:val="24"/>
          <w:szCs w:val="24"/>
          <w:lang w:val="uk-UA"/>
        </w:rPr>
        <w:t>№</w:t>
      </w:r>
      <w:r w:rsidRPr="00AB525C">
        <w:rPr>
          <w:rFonts w:ascii="Times New Roman" w:hAnsi="Times New Roman"/>
          <w:bCs/>
          <w:i w:val="0"/>
          <w:color w:val="000000"/>
          <w:sz w:val="24"/>
          <w:szCs w:val="24"/>
          <w:lang w:val="uk-UA"/>
        </w:rPr>
        <w:t xml:space="preserve"> 2</w:t>
      </w:r>
      <w:r w:rsidRPr="00AB525C">
        <w:rPr>
          <w:rFonts w:ascii="Times New Roman" w:hAnsi="Times New Roman"/>
          <w:i w:val="0"/>
          <w:color w:val="000000"/>
          <w:sz w:val="24"/>
          <w:szCs w:val="24"/>
          <w:lang w:val="uk-UA"/>
        </w:rPr>
        <w:t xml:space="preserve">. </w:t>
      </w:r>
      <w:r>
        <w:rPr>
          <w:rFonts w:ascii="Times New Roman" w:hAnsi="Times New Roman"/>
          <w:i w:val="0"/>
          <w:color w:val="000000"/>
          <w:sz w:val="24"/>
          <w:szCs w:val="24"/>
          <w:lang w:val="uk-UA"/>
        </w:rPr>
        <w:t>–</w:t>
      </w:r>
      <w:r w:rsidRPr="00AB525C">
        <w:rPr>
          <w:rFonts w:ascii="Times New Roman" w:hAnsi="Times New Roman"/>
          <w:i w:val="0"/>
          <w:color w:val="000000"/>
          <w:sz w:val="24"/>
          <w:szCs w:val="24"/>
          <w:lang w:val="uk-UA"/>
        </w:rPr>
        <w:t xml:space="preserve"> </w:t>
      </w:r>
      <w:r>
        <w:rPr>
          <w:rFonts w:ascii="Times New Roman" w:hAnsi="Times New Roman"/>
          <w:i w:val="0"/>
          <w:color w:val="000000"/>
          <w:sz w:val="24"/>
          <w:szCs w:val="24"/>
          <w:lang w:val="uk-UA"/>
        </w:rPr>
        <w:t>С</w:t>
      </w:r>
      <w:r w:rsidRPr="0029422D">
        <w:rPr>
          <w:rFonts w:ascii="Times New Roman" w:hAnsi="Times New Roman"/>
          <w:i w:val="0"/>
          <w:color w:val="000000"/>
          <w:sz w:val="24"/>
          <w:szCs w:val="24"/>
          <w:lang w:val="uk-UA"/>
        </w:rPr>
        <w:t>. 66-73. - Библиогр. в конце ст.</w:t>
      </w:r>
    </w:p>
    <w:p w:rsidR="00E25FB4" w:rsidRPr="00BB399B" w:rsidRDefault="00E25FB4" w:rsidP="00FA087D">
      <w:pPr>
        <w:pStyle w:val="ListParagraph"/>
        <w:numPr>
          <w:ilvl w:val="6"/>
          <w:numId w:val="6"/>
        </w:numPr>
        <w:tabs>
          <w:tab w:val="clear" w:pos="5040"/>
          <w:tab w:val="num" w:pos="0"/>
        </w:tabs>
        <w:spacing w:after="0" w:line="240" w:lineRule="auto"/>
        <w:ind w:left="0" w:firstLine="567"/>
        <w:jc w:val="both"/>
        <w:rPr>
          <w:rFonts w:ascii="Times New Roman" w:hAnsi="Times New Roman"/>
          <w:i w:val="0"/>
          <w:color w:val="000000"/>
          <w:sz w:val="24"/>
          <w:szCs w:val="24"/>
          <w:lang w:val="ru-RU"/>
        </w:rPr>
      </w:pPr>
      <w:r w:rsidRPr="00BB399B">
        <w:rPr>
          <w:rFonts w:ascii="Times New Roman" w:hAnsi="Times New Roman"/>
          <w:bCs/>
          <w:i w:val="0"/>
          <w:color w:val="000000"/>
          <w:sz w:val="24"/>
          <w:szCs w:val="24"/>
          <w:lang w:val="ru-RU"/>
        </w:rPr>
        <w:t>Швирка, В</w:t>
      </w:r>
      <w:r w:rsidRPr="00BB399B">
        <w:rPr>
          <w:rFonts w:ascii="Times New Roman" w:hAnsi="Times New Roman"/>
          <w:i w:val="0"/>
          <w:color w:val="000000"/>
          <w:sz w:val="24"/>
          <w:szCs w:val="24"/>
          <w:lang w:val="ru-RU"/>
        </w:rPr>
        <w:t xml:space="preserve">. Потенціал дистанційного навчання у вищих навчальних закладах Сходу України (сучасні реалії) [Текст] / В. Швирка // Вища школа. - 2015. - </w:t>
      </w:r>
      <w:r>
        <w:rPr>
          <w:rFonts w:ascii="Times New Roman" w:hAnsi="Times New Roman"/>
          <w:bCs/>
          <w:i w:val="0"/>
          <w:color w:val="000000"/>
          <w:sz w:val="24"/>
          <w:szCs w:val="24"/>
          <w:lang w:val="uk-UA"/>
        </w:rPr>
        <w:t>№</w:t>
      </w:r>
      <w:r w:rsidRPr="00BB399B">
        <w:rPr>
          <w:rFonts w:ascii="Times New Roman" w:hAnsi="Times New Roman"/>
          <w:bCs/>
          <w:i w:val="0"/>
          <w:color w:val="000000"/>
          <w:sz w:val="24"/>
          <w:szCs w:val="24"/>
          <w:lang w:val="ru-RU"/>
        </w:rPr>
        <w:t xml:space="preserve"> 7-8</w:t>
      </w:r>
      <w:r w:rsidRPr="00BB399B">
        <w:rPr>
          <w:rFonts w:ascii="Times New Roman" w:hAnsi="Times New Roman"/>
          <w:i w:val="0"/>
          <w:color w:val="000000"/>
          <w:sz w:val="24"/>
          <w:szCs w:val="24"/>
          <w:lang w:val="ru-RU"/>
        </w:rPr>
        <w:t>. - С. 66-72.</w:t>
      </w:r>
    </w:p>
    <w:p w:rsidR="00E25FB4" w:rsidRPr="00FA087D" w:rsidRDefault="00E25FB4" w:rsidP="00FA087D">
      <w:pPr>
        <w:spacing w:after="0" w:line="240" w:lineRule="auto"/>
        <w:ind w:right="4315" w:firstLine="540"/>
        <w:jc w:val="both"/>
        <w:rPr>
          <w:rFonts w:ascii="Times New Roman" w:hAnsi="Times New Roman"/>
          <w:i w:val="0"/>
          <w:color w:val="000000"/>
          <w:sz w:val="24"/>
          <w:szCs w:val="24"/>
          <w:lang w:val="ru-RU"/>
        </w:rPr>
      </w:pPr>
    </w:p>
    <w:p w:rsidR="00E25FB4" w:rsidRPr="00FA087D" w:rsidRDefault="00E25FB4" w:rsidP="00BB399B">
      <w:pPr>
        <w:spacing w:after="0" w:line="240" w:lineRule="auto"/>
        <w:ind w:right="-143" w:firstLine="540"/>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18. </w:t>
      </w:r>
      <w:r w:rsidRPr="00FA087D">
        <w:rPr>
          <w:rFonts w:ascii="Times New Roman" w:hAnsi="Times New Roman"/>
          <w:b/>
          <w:i w:val="0"/>
          <w:color w:val="000000"/>
          <w:sz w:val="24"/>
          <w:szCs w:val="24"/>
          <w:lang w:val="uk-UA"/>
        </w:rPr>
        <w:t>Аспірантура</w:t>
      </w:r>
    </w:p>
    <w:p w:rsidR="00E25FB4" w:rsidRPr="00FA087D" w:rsidRDefault="00E25FB4" w:rsidP="00BB399B">
      <w:pPr>
        <w:spacing w:after="0" w:line="240" w:lineRule="auto"/>
        <w:ind w:right="-284" w:firstLine="567"/>
        <w:jc w:val="both"/>
        <w:rPr>
          <w:rFonts w:ascii="Times New Roman" w:hAnsi="Times New Roman"/>
          <w:i w:val="0"/>
          <w:color w:val="000000"/>
          <w:sz w:val="24"/>
          <w:szCs w:val="24"/>
          <w:lang w:val="ru-RU"/>
        </w:rPr>
      </w:pPr>
      <w:r>
        <w:rPr>
          <w:rStyle w:val="Strong"/>
          <w:rFonts w:ascii="Times New Roman" w:hAnsi="Times New Roman"/>
          <w:b w:val="0"/>
          <w:bCs/>
          <w:i w:val="0"/>
          <w:color w:val="000000"/>
          <w:sz w:val="24"/>
          <w:szCs w:val="24"/>
          <w:lang w:val="ru-RU"/>
        </w:rPr>
        <w:t>Україна. Міністерство</w:t>
      </w:r>
      <w:r w:rsidRPr="00FA087D">
        <w:rPr>
          <w:rStyle w:val="Strong"/>
          <w:rFonts w:ascii="Times New Roman" w:hAnsi="Times New Roman"/>
          <w:b w:val="0"/>
          <w:bCs/>
          <w:i w:val="0"/>
          <w:color w:val="000000"/>
          <w:sz w:val="24"/>
          <w:szCs w:val="24"/>
          <w:lang w:val="ru-RU"/>
        </w:rPr>
        <w:t xml:space="preserve"> </w:t>
      </w:r>
      <w:r w:rsidRPr="00FA087D">
        <w:rPr>
          <w:rFonts w:ascii="Times New Roman" w:hAnsi="Times New Roman"/>
          <w:i w:val="0"/>
          <w:color w:val="000000"/>
          <w:sz w:val="24"/>
          <w:szCs w:val="24"/>
          <w:lang w:val="ru-RU"/>
        </w:rPr>
        <w:t>освіти</w:t>
      </w:r>
      <w:r w:rsidRPr="00FA087D">
        <w:rPr>
          <w:rStyle w:val="Strong"/>
          <w:rFonts w:ascii="Times New Roman" w:hAnsi="Times New Roman"/>
          <w:b w:val="0"/>
          <w:bCs/>
          <w:i w:val="0"/>
          <w:color w:val="000000"/>
          <w:sz w:val="24"/>
          <w:szCs w:val="24"/>
          <w:lang w:val="ru-RU"/>
        </w:rPr>
        <w:t xml:space="preserve"> і науки. </w:t>
      </w:r>
    </w:p>
    <w:p w:rsidR="00E25FB4" w:rsidRPr="00FA087D" w:rsidRDefault="00E25FB4" w:rsidP="00BB399B">
      <w:pPr>
        <w:spacing w:after="0" w:line="240" w:lineRule="auto"/>
        <w:ind w:right="-284"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 xml:space="preserve">Про затвердження Порядку присвоєння вчених звань науковим і науково-педагогічним працівникам [Текст] : наказ Міністерства </w:t>
      </w:r>
      <w:r w:rsidRPr="00FA087D">
        <w:rPr>
          <w:rStyle w:val="Strong"/>
          <w:rFonts w:ascii="Times New Roman" w:hAnsi="Times New Roman"/>
          <w:b w:val="0"/>
          <w:bCs/>
          <w:i w:val="0"/>
          <w:color w:val="000000"/>
          <w:sz w:val="24"/>
          <w:szCs w:val="24"/>
          <w:lang w:val="ru-RU"/>
        </w:rPr>
        <w:t>освіти</w:t>
      </w:r>
      <w:r w:rsidRPr="00FA087D">
        <w:rPr>
          <w:rFonts w:ascii="Times New Roman" w:hAnsi="Times New Roman"/>
          <w:i w:val="0"/>
          <w:color w:val="000000"/>
          <w:sz w:val="24"/>
          <w:szCs w:val="24"/>
          <w:lang w:val="ru-RU"/>
        </w:rPr>
        <w:t xml:space="preserve"> і науки України від 14.01.2016 р. № 13 / Міністерства </w:t>
      </w:r>
      <w:r w:rsidRPr="00FA087D">
        <w:rPr>
          <w:rStyle w:val="Strong"/>
          <w:rFonts w:ascii="Times New Roman" w:hAnsi="Times New Roman"/>
          <w:b w:val="0"/>
          <w:bCs/>
          <w:i w:val="0"/>
          <w:color w:val="000000"/>
          <w:sz w:val="24"/>
          <w:szCs w:val="24"/>
          <w:lang w:val="ru-RU"/>
        </w:rPr>
        <w:t>освіти</w:t>
      </w:r>
      <w:r w:rsidRPr="00FA087D">
        <w:rPr>
          <w:rFonts w:ascii="Times New Roman" w:hAnsi="Times New Roman"/>
          <w:i w:val="0"/>
          <w:color w:val="000000"/>
          <w:sz w:val="24"/>
          <w:szCs w:val="24"/>
          <w:lang w:val="ru-RU"/>
        </w:rPr>
        <w:t xml:space="preserve"> і науки // Офіційний вісник України. - 2016. - </w:t>
      </w:r>
      <w:r w:rsidRPr="00FA087D">
        <w:rPr>
          <w:rFonts w:ascii="Times New Roman" w:hAnsi="Times New Roman"/>
          <w:bCs/>
          <w:i w:val="0"/>
          <w:color w:val="000000"/>
          <w:sz w:val="24"/>
          <w:szCs w:val="24"/>
          <w:lang w:val="ru-RU"/>
        </w:rPr>
        <w:t>№ 17</w:t>
      </w:r>
      <w:r w:rsidRPr="00FA087D">
        <w:rPr>
          <w:rFonts w:ascii="Times New Roman" w:hAnsi="Times New Roman"/>
          <w:i w:val="0"/>
          <w:color w:val="000000"/>
          <w:sz w:val="24"/>
          <w:szCs w:val="24"/>
          <w:lang w:val="ru-RU"/>
        </w:rPr>
        <w:t>. - С. 167-192.</w:t>
      </w:r>
    </w:p>
    <w:p w:rsidR="00E25FB4" w:rsidRDefault="00E25FB4" w:rsidP="00BB399B">
      <w:pPr>
        <w:spacing w:after="0" w:line="240" w:lineRule="auto"/>
        <w:ind w:right="-284" w:firstLine="567"/>
        <w:jc w:val="both"/>
        <w:rPr>
          <w:rFonts w:ascii="Times New Roman" w:hAnsi="Times New Roman"/>
          <w:bCs/>
          <w:i w:val="0"/>
          <w:color w:val="000000"/>
          <w:sz w:val="24"/>
          <w:szCs w:val="24"/>
          <w:lang w:val="ru-RU"/>
        </w:rPr>
      </w:pPr>
    </w:p>
    <w:p w:rsidR="00E25FB4" w:rsidRDefault="00E25FB4" w:rsidP="00BB399B">
      <w:pPr>
        <w:pStyle w:val="ListParagraph"/>
        <w:numPr>
          <w:ilvl w:val="1"/>
          <w:numId w:val="10"/>
        </w:numPr>
        <w:tabs>
          <w:tab w:val="clear" w:pos="1440"/>
          <w:tab w:val="num" w:pos="0"/>
        </w:tabs>
        <w:spacing w:after="0" w:line="240" w:lineRule="auto"/>
        <w:ind w:left="0" w:right="-284" w:firstLine="567"/>
        <w:jc w:val="both"/>
        <w:rPr>
          <w:rFonts w:ascii="Times New Roman" w:hAnsi="Times New Roman"/>
          <w:i w:val="0"/>
          <w:color w:val="000000"/>
          <w:sz w:val="24"/>
          <w:szCs w:val="24"/>
          <w:lang w:val="ru-RU"/>
        </w:rPr>
      </w:pPr>
      <w:r w:rsidRPr="00BB399B">
        <w:rPr>
          <w:rFonts w:ascii="Times New Roman" w:hAnsi="Times New Roman"/>
          <w:bCs/>
          <w:i w:val="0"/>
          <w:color w:val="000000"/>
          <w:sz w:val="24"/>
          <w:szCs w:val="24"/>
          <w:lang w:val="ru-RU"/>
        </w:rPr>
        <w:t>Анисимов, В. Г.</w:t>
      </w:r>
      <w:r w:rsidRPr="00BB399B">
        <w:rPr>
          <w:rFonts w:ascii="Times New Roman" w:hAnsi="Times New Roman"/>
          <w:i w:val="0"/>
          <w:color w:val="000000"/>
          <w:sz w:val="24"/>
          <w:szCs w:val="24"/>
          <w:lang w:val="ru-RU"/>
        </w:rPr>
        <w:t xml:space="preserve"> Методика апостериорной оценки эффективности деятельности научных и научно-педагогических подразделений высших учебных заведений [Текст] / В. Г. Анисимов, Е. Г. Анисимов, О. А. Лихачева // Вестник Российской таможенной академии. - 2014. - </w:t>
      </w:r>
      <w:r w:rsidRPr="00BB399B">
        <w:rPr>
          <w:rFonts w:ascii="Times New Roman" w:hAnsi="Times New Roman"/>
          <w:bCs/>
          <w:i w:val="0"/>
          <w:color w:val="000000"/>
          <w:sz w:val="24"/>
          <w:szCs w:val="24"/>
          <w:lang w:val="ru-RU"/>
        </w:rPr>
        <w:t>№ 1</w:t>
      </w:r>
      <w:r w:rsidRPr="00BB399B">
        <w:rPr>
          <w:rFonts w:ascii="Times New Roman" w:hAnsi="Times New Roman"/>
          <w:i w:val="0"/>
          <w:color w:val="000000"/>
          <w:sz w:val="24"/>
          <w:szCs w:val="24"/>
          <w:lang w:val="ru-RU"/>
        </w:rPr>
        <w:t>. - С. 27-32. - Библиогр. в конце ст.</w:t>
      </w:r>
    </w:p>
    <w:p w:rsidR="00E25FB4" w:rsidRDefault="00E25FB4" w:rsidP="00BB399B">
      <w:pPr>
        <w:pStyle w:val="ListParagraph"/>
        <w:numPr>
          <w:ilvl w:val="1"/>
          <w:numId w:val="10"/>
        </w:numPr>
        <w:tabs>
          <w:tab w:val="clear" w:pos="1440"/>
          <w:tab w:val="num" w:pos="0"/>
        </w:tabs>
        <w:spacing w:after="0" w:line="240" w:lineRule="auto"/>
        <w:ind w:left="0" w:right="-284" w:firstLine="567"/>
        <w:jc w:val="both"/>
        <w:rPr>
          <w:rFonts w:ascii="Times New Roman" w:hAnsi="Times New Roman"/>
          <w:i w:val="0"/>
          <w:color w:val="000000"/>
          <w:sz w:val="24"/>
          <w:szCs w:val="24"/>
          <w:lang w:val="ru-RU"/>
        </w:rPr>
      </w:pPr>
      <w:r w:rsidRPr="00BB399B">
        <w:rPr>
          <w:rFonts w:ascii="Times New Roman" w:hAnsi="Times New Roman"/>
          <w:bCs/>
          <w:i w:val="0"/>
          <w:color w:val="000000"/>
          <w:sz w:val="24"/>
          <w:szCs w:val="24"/>
          <w:lang w:val="ru-RU"/>
        </w:rPr>
        <w:t>Бутенко, Л</w:t>
      </w:r>
      <w:r w:rsidRPr="00BB399B">
        <w:rPr>
          <w:rFonts w:ascii="Times New Roman" w:hAnsi="Times New Roman"/>
          <w:i w:val="0"/>
          <w:color w:val="000000"/>
          <w:sz w:val="24"/>
          <w:szCs w:val="24"/>
          <w:lang w:val="ru-RU"/>
        </w:rPr>
        <w:t xml:space="preserve">. Трансдисциплінарний характер підготовки науково-педагогічних кадрів вищої кваліфікації [Текст] / Л. Бутенко // Вища школа. - 2015. - </w:t>
      </w:r>
      <w:r>
        <w:rPr>
          <w:rFonts w:ascii="Times New Roman" w:hAnsi="Times New Roman"/>
          <w:bCs/>
          <w:i w:val="0"/>
          <w:color w:val="000000"/>
          <w:sz w:val="24"/>
          <w:szCs w:val="24"/>
          <w:lang w:val="uk-UA"/>
        </w:rPr>
        <w:t>№</w:t>
      </w:r>
      <w:r w:rsidRPr="00BB399B">
        <w:rPr>
          <w:rFonts w:ascii="Times New Roman" w:hAnsi="Times New Roman"/>
          <w:bCs/>
          <w:i w:val="0"/>
          <w:color w:val="000000"/>
          <w:sz w:val="24"/>
          <w:szCs w:val="24"/>
          <w:lang w:val="ru-RU"/>
        </w:rPr>
        <w:t xml:space="preserve"> 7-8</w:t>
      </w:r>
      <w:r w:rsidRPr="00BB399B">
        <w:rPr>
          <w:rFonts w:ascii="Times New Roman" w:hAnsi="Times New Roman"/>
          <w:i w:val="0"/>
          <w:color w:val="000000"/>
          <w:sz w:val="24"/>
          <w:szCs w:val="24"/>
          <w:lang w:val="ru-RU"/>
        </w:rPr>
        <w:t>. - С. 73-81.</w:t>
      </w:r>
    </w:p>
    <w:p w:rsidR="00E25FB4" w:rsidRDefault="00E25FB4" w:rsidP="00BB399B">
      <w:pPr>
        <w:pStyle w:val="ListParagraph"/>
        <w:numPr>
          <w:ilvl w:val="1"/>
          <w:numId w:val="10"/>
        </w:numPr>
        <w:tabs>
          <w:tab w:val="clear" w:pos="1440"/>
          <w:tab w:val="num" w:pos="0"/>
        </w:tabs>
        <w:spacing w:after="0" w:line="240" w:lineRule="auto"/>
        <w:ind w:left="0" w:right="-284" w:firstLine="567"/>
        <w:jc w:val="both"/>
        <w:rPr>
          <w:rFonts w:ascii="Times New Roman" w:hAnsi="Times New Roman"/>
          <w:i w:val="0"/>
          <w:color w:val="000000"/>
          <w:sz w:val="24"/>
          <w:szCs w:val="24"/>
          <w:lang w:val="ru-RU"/>
        </w:rPr>
      </w:pPr>
      <w:r w:rsidRPr="00BB399B">
        <w:rPr>
          <w:rFonts w:ascii="Times New Roman" w:hAnsi="Times New Roman"/>
          <w:bCs/>
          <w:i w:val="0"/>
          <w:color w:val="000000"/>
          <w:sz w:val="24"/>
          <w:szCs w:val="24"/>
          <w:lang w:val="ru-RU"/>
        </w:rPr>
        <w:t xml:space="preserve">Загірник, М. </w:t>
      </w:r>
      <w:r w:rsidRPr="00BB399B">
        <w:rPr>
          <w:rFonts w:ascii="Times New Roman" w:hAnsi="Times New Roman"/>
          <w:i w:val="0"/>
          <w:color w:val="000000"/>
          <w:sz w:val="24"/>
          <w:szCs w:val="24"/>
          <w:lang w:val="ru-RU"/>
        </w:rPr>
        <w:t xml:space="preserve">Науковометричні бази даних - наступний щабель розвитку чи якір для науковця [Текст] / М. Загірник, С. Сергієчко, П. Костенко // Вища школа. - 2014. - </w:t>
      </w:r>
      <w:r>
        <w:rPr>
          <w:rFonts w:ascii="Times New Roman" w:hAnsi="Times New Roman"/>
          <w:bCs/>
          <w:i w:val="0"/>
          <w:color w:val="000000"/>
          <w:sz w:val="24"/>
          <w:szCs w:val="24"/>
          <w:lang w:val="uk-UA"/>
        </w:rPr>
        <w:t>№</w:t>
      </w:r>
      <w:r w:rsidRPr="00BB399B">
        <w:rPr>
          <w:rFonts w:ascii="Times New Roman" w:hAnsi="Times New Roman"/>
          <w:bCs/>
          <w:i w:val="0"/>
          <w:color w:val="000000"/>
          <w:sz w:val="24"/>
          <w:szCs w:val="24"/>
          <w:lang w:val="ru-RU"/>
        </w:rPr>
        <w:t xml:space="preserve"> 9</w:t>
      </w:r>
      <w:r w:rsidRPr="00BB399B">
        <w:rPr>
          <w:rFonts w:ascii="Times New Roman" w:hAnsi="Times New Roman"/>
          <w:i w:val="0"/>
          <w:color w:val="000000"/>
          <w:sz w:val="24"/>
          <w:szCs w:val="24"/>
          <w:lang w:val="ru-RU"/>
        </w:rPr>
        <w:t>. - С. 44-54.</w:t>
      </w:r>
    </w:p>
    <w:p w:rsidR="00E25FB4" w:rsidRPr="00BB399B" w:rsidRDefault="00E25FB4" w:rsidP="00BB399B">
      <w:pPr>
        <w:pStyle w:val="ListParagraph"/>
        <w:numPr>
          <w:ilvl w:val="1"/>
          <w:numId w:val="10"/>
        </w:numPr>
        <w:tabs>
          <w:tab w:val="clear" w:pos="1440"/>
          <w:tab w:val="num" w:pos="0"/>
        </w:tabs>
        <w:spacing w:after="0" w:line="240" w:lineRule="auto"/>
        <w:ind w:left="0" w:right="-284" w:firstLine="567"/>
        <w:jc w:val="both"/>
        <w:rPr>
          <w:rFonts w:ascii="Times New Roman" w:hAnsi="Times New Roman"/>
          <w:i w:val="0"/>
          <w:color w:val="000000"/>
          <w:sz w:val="24"/>
          <w:szCs w:val="24"/>
          <w:lang w:val="ru-RU"/>
        </w:rPr>
      </w:pPr>
      <w:r w:rsidRPr="00BB399B">
        <w:rPr>
          <w:rFonts w:ascii="Times New Roman" w:hAnsi="Times New Roman"/>
          <w:bCs/>
          <w:i w:val="0"/>
          <w:color w:val="000000"/>
          <w:sz w:val="24"/>
          <w:szCs w:val="24"/>
          <w:lang w:val="ru-RU"/>
        </w:rPr>
        <w:t xml:space="preserve">Таланова, Ж. </w:t>
      </w:r>
      <w:r w:rsidRPr="00BB399B">
        <w:rPr>
          <w:rFonts w:ascii="Times New Roman" w:hAnsi="Times New Roman"/>
          <w:i w:val="0"/>
          <w:color w:val="000000"/>
          <w:sz w:val="24"/>
          <w:szCs w:val="24"/>
          <w:lang w:val="ru-RU"/>
        </w:rPr>
        <w:t xml:space="preserve">Запровадження трициклової структури вищої освіти [Текст] / Ж. Таланова // Вища школа. - 2014. - </w:t>
      </w:r>
      <w:r>
        <w:rPr>
          <w:rFonts w:ascii="Times New Roman" w:hAnsi="Times New Roman"/>
          <w:bCs/>
          <w:i w:val="0"/>
          <w:color w:val="000000"/>
          <w:sz w:val="24"/>
          <w:szCs w:val="24"/>
          <w:lang w:val="uk-UA"/>
        </w:rPr>
        <w:t>№</w:t>
      </w:r>
      <w:r w:rsidRPr="00BB399B">
        <w:rPr>
          <w:rFonts w:ascii="Times New Roman" w:hAnsi="Times New Roman"/>
          <w:bCs/>
          <w:i w:val="0"/>
          <w:color w:val="000000"/>
          <w:sz w:val="24"/>
          <w:szCs w:val="24"/>
          <w:lang w:val="ru-RU"/>
        </w:rPr>
        <w:t xml:space="preserve"> 3-4</w:t>
      </w:r>
      <w:r w:rsidRPr="00BB399B">
        <w:rPr>
          <w:rFonts w:ascii="Times New Roman" w:hAnsi="Times New Roman"/>
          <w:i w:val="0"/>
          <w:color w:val="000000"/>
          <w:sz w:val="24"/>
          <w:szCs w:val="24"/>
          <w:lang w:val="ru-RU"/>
        </w:rPr>
        <w:t>. - С. 7-26.</w:t>
      </w:r>
    </w:p>
    <w:p w:rsidR="00E25FB4" w:rsidRDefault="00E25FB4">
      <w:pPr>
        <w:rPr>
          <w:rFonts w:ascii="Times New Roman" w:hAnsi="Times New Roman"/>
          <w:b/>
          <w:i w:val="0"/>
          <w:color w:val="000000"/>
          <w:sz w:val="24"/>
          <w:szCs w:val="24"/>
          <w:lang w:val="uk-UA"/>
        </w:rPr>
      </w:pPr>
    </w:p>
    <w:p w:rsidR="00E25FB4" w:rsidRPr="00FA087D" w:rsidRDefault="00E25FB4" w:rsidP="002779AF">
      <w:pPr>
        <w:spacing w:after="0" w:line="240" w:lineRule="auto"/>
        <w:ind w:right="-284" w:firstLine="540"/>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19. </w:t>
      </w:r>
      <w:r w:rsidRPr="00FA087D">
        <w:rPr>
          <w:rFonts w:ascii="Times New Roman" w:hAnsi="Times New Roman"/>
          <w:b/>
          <w:i w:val="0"/>
          <w:color w:val="000000"/>
          <w:sz w:val="24"/>
          <w:szCs w:val="24"/>
          <w:lang w:val="uk-UA"/>
        </w:rPr>
        <w:t>ЗНО</w:t>
      </w:r>
    </w:p>
    <w:p w:rsidR="00E25FB4" w:rsidRPr="00FA087D" w:rsidRDefault="00E25FB4" w:rsidP="002779AF">
      <w:pPr>
        <w:spacing w:after="0" w:line="240" w:lineRule="auto"/>
        <w:ind w:right="-284" w:firstLine="567"/>
        <w:jc w:val="both"/>
        <w:rPr>
          <w:rFonts w:ascii="Times New Roman" w:hAnsi="Times New Roman"/>
          <w:i w:val="0"/>
          <w:color w:val="000000"/>
          <w:sz w:val="24"/>
          <w:szCs w:val="24"/>
          <w:lang w:val="uk-UA"/>
        </w:rPr>
      </w:pPr>
      <w:r>
        <w:rPr>
          <w:rFonts w:ascii="Times New Roman" w:hAnsi="Times New Roman"/>
          <w:bCs/>
          <w:i w:val="0"/>
          <w:color w:val="000000"/>
          <w:sz w:val="24"/>
          <w:szCs w:val="24"/>
          <w:lang w:val="uk-UA"/>
        </w:rPr>
        <w:t>Україна. Міністерств</w:t>
      </w:r>
      <w:r w:rsidRPr="00FA087D">
        <w:rPr>
          <w:rFonts w:ascii="Times New Roman" w:hAnsi="Times New Roman"/>
          <w:bCs/>
          <w:i w:val="0"/>
          <w:color w:val="000000"/>
          <w:sz w:val="24"/>
          <w:szCs w:val="24"/>
          <w:lang w:val="uk-UA"/>
        </w:rPr>
        <w:t xml:space="preserve"> освіти і науки. </w:t>
      </w:r>
    </w:p>
    <w:p w:rsidR="00E25FB4" w:rsidRPr="00FA087D" w:rsidRDefault="00E25FB4" w:rsidP="002779AF">
      <w:pPr>
        <w:spacing w:after="0" w:line="240" w:lineRule="auto"/>
        <w:ind w:right="-284"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 xml:space="preserve">Про затвердження Положення про проведення у 2016 році як експерименту вступних випробувань під час вступу на основі ступеня бакалавра на навчання для здобуття ступеня магістра за спеціальністю 081 "Право" з використанням організаційно-технологічних процесів здійснення зовнішнього незалежного оцінювання [Текст] : наказ Міністерства освіти та науки України від 12.05.2016 р. № 500 / Міністерства освіти і науки // Офіційний вісник України. - 2016. - </w:t>
      </w:r>
      <w:r w:rsidRPr="00FA087D">
        <w:rPr>
          <w:rFonts w:ascii="Times New Roman" w:hAnsi="Times New Roman"/>
          <w:bCs/>
          <w:i w:val="0"/>
          <w:color w:val="000000"/>
          <w:sz w:val="24"/>
          <w:szCs w:val="24"/>
          <w:lang w:val="ru-RU"/>
        </w:rPr>
        <w:t>№ 39</w:t>
      </w:r>
      <w:r w:rsidRPr="00FA087D">
        <w:rPr>
          <w:rFonts w:ascii="Times New Roman" w:hAnsi="Times New Roman"/>
          <w:i w:val="0"/>
          <w:color w:val="000000"/>
          <w:sz w:val="24"/>
          <w:szCs w:val="24"/>
          <w:lang w:val="ru-RU"/>
        </w:rPr>
        <w:t>. - С. 367-387.</w:t>
      </w:r>
    </w:p>
    <w:p w:rsidR="00E25FB4" w:rsidRPr="00FA087D" w:rsidRDefault="00E25FB4" w:rsidP="002779AF">
      <w:pPr>
        <w:spacing w:after="0" w:line="240" w:lineRule="auto"/>
        <w:ind w:right="-284" w:firstLine="567"/>
        <w:jc w:val="both"/>
        <w:rPr>
          <w:rFonts w:ascii="Times New Roman" w:hAnsi="Times New Roman"/>
          <w:i w:val="0"/>
          <w:color w:val="000000"/>
          <w:sz w:val="24"/>
          <w:szCs w:val="24"/>
          <w:lang w:val="ru-RU"/>
        </w:rPr>
      </w:pPr>
      <w:r>
        <w:rPr>
          <w:rFonts w:ascii="Times New Roman" w:hAnsi="Times New Roman"/>
          <w:bCs/>
          <w:i w:val="0"/>
          <w:color w:val="000000"/>
          <w:sz w:val="24"/>
          <w:szCs w:val="24"/>
          <w:lang w:val="ru-RU"/>
        </w:rPr>
        <w:t>Украї</w:t>
      </w:r>
      <w:r w:rsidRPr="00FA087D">
        <w:rPr>
          <w:rFonts w:ascii="Times New Roman" w:hAnsi="Times New Roman"/>
          <w:bCs/>
          <w:i w:val="0"/>
          <w:color w:val="000000"/>
          <w:sz w:val="24"/>
          <w:szCs w:val="24"/>
          <w:lang w:val="ru-RU"/>
        </w:rPr>
        <w:t xml:space="preserve">на. Міністерство освіти і науки. </w:t>
      </w:r>
    </w:p>
    <w:p w:rsidR="00E25FB4" w:rsidRPr="00FA087D" w:rsidRDefault="00E25FB4" w:rsidP="002779AF">
      <w:pPr>
        <w:spacing w:after="0" w:line="240" w:lineRule="auto"/>
        <w:ind w:right="-284" w:firstLine="567"/>
        <w:jc w:val="both"/>
        <w:rPr>
          <w:rFonts w:ascii="Times New Roman" w:hAnsi="Times New Roman"/>
          <w:i w:val="0"/>
          <w:color w:val="000000"/>
          <w:sz w:val="24"/>
          <w:szCs w:val="24"/>
          <w:lang w:val="ru-RU"/>
        </w:rPr>
      </w:pPr>
      <w:r w:rsidRPr="00FA087D">
        <w:rPr>
          <w:rFonts w:ascii="Times New Roman" w:hAnsi="Times New Roman"/>
          <w:i w:val="0"/>
          <w:color w:val="000000"/>
          <w:sz w:val="24"/>
          <w:szCs w:val="24"/>
          <w:lang w:val="ru-RU"/>
        </w:rPr>
        <w:t xml:space="preserve">Про затвердження Порядку реєстрації осіб для участі в зовнішньому незалежному результатів навчання, здобутих на основі повної загальної середньої освіти [Текст] : наказ Міністерства освіти і науки України від 11.12.2015 р. № 1278 / Міністерство освіти і науки // Офіційний вісник України. - 2016. - </w:t>
      </w:r>
      <w:r w:rsidRPr="00FA087D">
        <w:rPr>
          <w:rFonts w:ascii="Times New Roman" w:hAnsi="Times New Roman"/>
          <w:bCs/>
          <w:i w:val="0"/>
          <w:color w:val="000000"/>
          <w:sz w:val="24"/>
          <w:szCs w:val="24"/>
          <w:lang w:val="ru-RU"/>
        </w:rPr>
        <w:t>№ 6</w:t>
      </w:r>
      <w:r w:rsidRPr="00FA087D">
        <w:rPr>
          <w:rFonts w:ascii="Times New Roman" w:hAnsi="Times New Roman"/>
          <w:i w:val="0"/>
          <w:color w:val="000000"/>
          <w:sz w:val="24"/>
          <w:szCs w:val="24"/>
          <w:lang w:val="ru-RU"/>
        </w:rPr>
        <w:t>. - С. 202-222.</w:t>
      </w:r>
    </w:p>
    <w:p w:rsidR="00E25FB4" w:rsidRPr="00FA087D" w:rsidRDefault="00E25FB4" w:rsidP="002779AF">
      <w:pPr>
        <w:spacing w:after="0" w:line="240" w:lineRule="auto"/>
        <w:ind w:right="-284" w:firstLine="567"/>
        <w:contextualSpacing/>
        <w:jc w:val="both"/>
        <w:rPr>
          <w:rFonts w:ascii="Times New Roman" w:hAnsi="Times New Roman"/>
          <w:i w:val="0"/>
          <w:color w:val="000000"/>
          <w:sz w:val="24"/>
          <w:szCs w:val="24"/>
          <w:lang w:val="uk-UA"/>
        </w:rPr>
      </w:pPr>
      <w:r w:rsidRPr="00FA087D">
        <w:rPr>
          <w:rFonts w:ascii="Times New Roman" w:hAnsi="Times New Roman"/>
          <w:bCs/>
          <w:i w:val="0"/>
          <w:color w:val="000000"/>
          <w:sz w:val="24"/>
          <w:szCs w:val="24"/>
          <w:lang w:val="uk-UA"/>
        </w:rPr>
        <w:t>Про затвердження Порядку</w:t>
      </w:r>
      <w:r w:rsidRPr="00FA087D">
        <w:rPr>
          <w:rFonts w:ascii="Times New Roman" w:hAnsi="Times New Roman"/>
          <w:i w:val="0"/>
          <w:color w:val="000000"/>
          <w:sz w:val="24"/>
          <w:szCs w:val="24"/>
          <w:lang w:val="uk-UA"/>
        </w:rPr>
        <w:t xml:space="preserve"> замовлення та видачі документів про вищу освіту державного зразка та додатків до них випускникам вищих навчальних закладів, розташованих на тимчасово окупованій території України, у 2014 році [Текст] : наказ Міністерства освіти і науки України від 28 травня 2014 року №655 // Офіційний вісник України. - 2014. - </w:t>
      </w:r>
      <w:r w:rsidRPr="00FA087D">
        <w:rPr>
          <w:rFonts w:ascii="Times New Roman" w:hAnsi="Times New Roman"/>
          <w:bCs/>
          <w:i w:val="0"/>
          <w:color w:val="000000"/>
          <w:sz w:val="24"/>
          <w:szCs w:val="24"/>
          <w:lang w:val="uk-UA"/>
        </w:rPr>
        <w:t>№ 49</w:t>
      </w:r>
      <w:r w:rsidRPr="00FA087D">
        <w:rPr>
          <w:rFonts w:ascii="Times New Roman" w:hAnsi="Times New Roman"/>
          <w:i w:val="0"/>
          <w:color w:val="000000"/>
          <w:sz w:val="24"/>
          <w:szCs w:val="24"/>
          <w:lang w:val="uk-UA"/>
        </w:rPr>
        <w:t>. - С. 414-416.</w:t>
      </w:r>
    </w:p>
    <w:p w:rsidR="00E25FB4" w:rsidRPr="00FA087D" w:rsidRDefault="00E25FB4" w:rsidP="002779AF">
      <w:pPr>
        <w:spacing w:after="0" w:line="240" w:lineRule="auto"/>
        <w:ind w:right="-284" w:firstLine="567"/>
        <w:contextualSpacing/>
        <w:jc w:val="both"/>
        <w:rPr>
          <w:rFonts w:ascii="Times New Roman" w:hAnsi="Times New Roman"/>
          <w:i w:val="0"/>
          <w:color w:val="000000"/>
          <w:sz w:val="24"/>
          <w:szCs w:val="24"/>
          <w:lang w:val="ru-RU"/>
        </w:rPr>
      </w:pPr>
      <w:r w:rsidRPr="00FA087D">
        <w:rPr>
          <w:rFonts w:ascii="Times New Roman" w:hAnsi="Times New Roman"/>
          <w:bCs/>
          <w:i w:val="0"/>
          <w:color w:val="000000"/>
          <w:sz w:val="24"/>
          <w:szCs w:val="24"/>
          <w:lang w:val="ru-RU"/>
        </w:rPr>
        <w:t>Поздіна, Л</w:t>
      </w:r>
      <w:r w:rsidRPr="00FA087D">
        <w:rPr>
          <w:rFonts w:ascii="Times New Roman" w:hAnsi="Times New Roman"/>
          <w:i w:val="0"/>
          <w:color w:val="000000"/>
          <w:sz w:val="24"/>
          <w:szCs w:val="24"/>
          <w:lang w:val="ru-RU"/>
        </w:rPr>
        <w:t xml:space="preserve">. Проведення пробного зовнішнього оцінювання якості освіти - це освітня послуга чи спосіб наживи? [Текст] / Л. Поздіна, К. Калицька // Фінансовий контроль : всеукраїнський науково-практичний журнал. - 2017. - </w:t>
      </w:r>
      <w:r w:rsidRPr="00FA087D">
        <w:rPr>
          <w:rFonts w:ascii="Times New Roman" w:hAnsi="Times New Roman"/>
          <w:bCs/>
          <w:i w:val="0"/>
          <w:color w:val="000000"/>
          <w:sz w:val="24"/>
          <w:szCs w:val="24"/>
          <w:lang w:val="ru-RU"/>
        </w:rPr>
        <w:t>№ 3</w:t>
      </w:r>
      <w:r w:rsidRPr="00FA087D">
        <w:rPr>
          <w:rFonts w:ascii="Times New Roman" w:hAnsi="Times New Roman"/>
          <w:i w:val="0"/>
          <w:color w:val="000000"/>
          <w:sz w:val="24"/>
          <w:szCs w:val="24"/>
          <w:lang w:val="ru-RU"/>
        </w:rPr>
        <w:t>. - С. 24-27.</w:t>
      </w:r>
    </w:p>
    <w:p w:rsidR="00E25FB4" w:rsidRDefault="00E25FB4" w:rsidP="003A04AB">
      <w:pPr>
        <w:spacing w:after="0" w:line="240" w:lineRule="auto"/>
        <w:ind w:right="-143" w:firstLine="540"/>
        <w:contextualSpacing/>
        <w:jc w:val="center"/>
        <w:rPr>
          <w:rFonts w:ascii="Times New Roman" w:hAnsi="Times New Roman"/>
          <w:b/>
          <w:i w:val="0"/>
          <w:color w:val="000000"/>
          <w:sz w:val="24"/>
          <w:szCs w:val="24"/>
          <w:lang w:val="uk-UA"/>
        </w:rPr>
      </w:pPr>
    </w:p>
    <w:p w:rsidR="00E25FB4" w:rsidRPr="00FA087D" w:rsidRDefault="00E25FB4" w:rsidP="003A04AB">
      <w:pPr>
        <w:spacing w:after="0" w:line="240" w:lineRule="auto"/>
        <w:ind w:right="-143" w:firstLine="540"/>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20. Виховна робота зі студентами</w:t>
      </w:r>
    </w:p>
    <w:p w:rsidR="00E25FB4" w:rsidRPr="001814A5" w:rsidRDefault="00E25FB4" w:rsidP="00034889">
      <w:pPr>
        <w:pStyle w:val="ListParagraph"/>
        <w:numPr>
          <w:ilvl w:val="0"/>
          <w:numId w:val="16"/>
        </w:numPr>
        <w:spacing w:after="0" w:line="240" w:lineRule="auto"/>
        <w:ind w:left="0" w:firstLine="540"/>
        <w:jc w:val="both"/>
        <w:rPr>
          <w:rFonts w:ascii="Times New Roman" w:hAnsi="Times New Roman"/>
          <w:i w:val="0"/>
          <w:color w:val="000000"/>
          <w:sz w:val="24"/>
          <w:szCs w:val="24"/>
          <w:lang w:val="ru-RU"/>
        </w:rPr>
      </w:pPr>
      <w:r w:rsidRPr="001814A5">
        <w:rPr>
          <w:rFonts w:ascii="Times New Roman" w:hAnsi="Times New Roman"/>
          <w:bCs/>
          <w:i w:val="0"/>
          <w:color w:val="000000"/>
          <w:sz w:val="24"/>
          <w:szCs w:val="24"/>
          <w:lang w:val="ru-RU"/>
        </w:rPr>
        <w:t>Богданова, Н</w:t>
      </w:r>
      <w:r w:rsidRPr="001814A5">
        <w:rPr>
          <w:rFonts w:ascii="Times New Roman" w:hAnsi="Times New Roman"/>
          <w:i w:val="0"/>
          <w:color w:val="000000"/>
          <w:sz w:val="24"/>
          <w:szCs w:val="24"/>
          <w:lang w:val="ru-RU"/>
        </w:rPr>
        <w:t xml:space="preserve">. Естетичний чинник у структурі студентського самоврядування [Текст] / Н. Богданова // Вища </w:t>
      </w:r>
      <w:r w:rsidRPr="001814A5">
        <w:rPr>
          <w:rStyle w:val="Strong"/>
          <w:rFonts w:ascii="Times New Roman" w:hAnsi="Times New Roman"/>
          <w:b w:val="0"/>
          <w:bCs/>
          <w:i w:val="0"/>
          <w:color w:val="000000"/>
          <w:sz w:val="24"/>
          <w:szCs w:val="24"/>
          <w:lang w:val="ru-RU"/>
        </w:rPr>
        <w:t>освіта</w:t>
      </w:r>
      <w:r w:rsidRPr="001814A5">
        <w:rPr>
          <w:rFonts w:ascii="Times New Roman" w:hAnsi="Times New Roman"/>
          <w:i w:val="0"/>
          <w:color w:val="000000"/>
          <w:sz w:val="24"/>
          <w:szCs w:val="24"/>
          <w:lang w:val="ru-RU"/>
        </w:rPr>
        <w:t xml:space="preserve"> України. - 2015. - </w:t>
      </w:r>
      <w:r w:rsidRPr="001814A5">
        <w:rPr>
          <w:rFonts w:ascii="Times New Roman" w:hAnsi="Times New Roman"/>
          <w:bCs/>
          <w:i w:val="0"/>
          <w:color w:val="000000"/>
          <w:sz w:val="24"/>
          <w:szCs w:val="24"/>
          <w:lang w:val="ru-RU"/>
        </w:rPr>
        <w:t>№ 3</w:t>
      </w:r>
      <w:r w:rsidRPr="001814A5">
        <w:rPr>
          <w:rFonts w:ascii="Times New Roman" w:hAnsi="Times New Roman"/>
          <w:i w:val="0"/>
          <w:color w:val="000000"/>
          <w:sz w:val="24"/>
          <w:szCs w:val="24"/>
          <w:lang w:val="ru-RU"/>
        </w:rPr>
        <w:t>. - С. 65-70.</w:t>
      </w:r>
    </w:p>
    <w:p w:rsidR="00E25FB4" w:rsidRDefault="00E25FB4" w:rsidP="00034889">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4F3DCC">
        <w:rPr>
          <w:rFonts w:ascii="Times New Roman" w:hAnsi="Times New Roman"/>
          <w:bCs/>
          <w:i w:val="0"/>
          <w:color w:val="000000"/>
          <w:sz w:val="24"/>
          <w:szCs w:val="24"/>
          <w:lang w:val="ru-RU"/>
        </w:rPr>
        <w:t xml:space="preserve">Войналович, О. </w:t>
      </w:r>
      <w:r w:rsidRPr="004F3DCC">
        <w:rPr>
          <w:rFonts w:ascii="Times New Roman" w:hAnsi="Times New Roman"/>
          <w:i w:val="0"/>
          <w:color w:val="000000"/>
          <w:sz w:val="24"/>
          <w:szCs w:val="24"/>
          <w:lang w:val="ru-RU"/>
        </w:rPr>
        <w:t xml:space="preserve">Працеохоронні засади в навчально-виховному процесі НУБіП України [Текст] / О. Войналович // Вища школа. - 2014. – </w:t>
      </w:r>
      <w:r w:rsidRPr="004F3DCC">
        <w:rPr>
          <w:rFonts w:ascii="Times New Roman" w:hAnsi="Times New Roman"/>
          <w:bCs/>
          <w:i w:val="0"/>
          <w:color w:val="000000"/>
          <w:sz w:val="24"/>
          <w:szCs w:val="24"/>
          <w:lang w:val="uk-UA"/>
        </w:rPr>
        <w:t>№</w:t>
      </w:r>
      <w:r w:rsidRPr="004F3DCC">
        <w:rPr>
          <w:rFonts w:ascii="Times New Roman" w:hAnsi="Times New Roman"/>
          <w:bCs/>
          <w:i w:val="0"/>
          <w:color w:val="000000"/>
          <w:sz w:val="24"/>
          <w:szCs w:val="24"/>
          <w:lang w:val="ru-RU"/>
        </w:rPr>
        <w:t xml:space="preserve"> 8</w:t>
      </w:r>
      <w:r w:rsidRPr="004F3DCC">
        <w:rPr>
          <w:rFonts w:ascii="Times New Roman" w:hAnsi="Times New Roman"/>
          <w:i w:val="0"/>
          <w:color w:val="000000"/>
          <w:sz w:val="24"/>
          <w:szCs w:val="24"/>
          <w:lang w:val="ru-RU"/>
        </w:rPr>
        <w:t>. - С. 54-61.</w:t>
      </w:r>
    </w:p>
    <w:p w:rsidR="00E25FB4" w:rsidRDefault="00E25FB4" w:rsidP="0042388E">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1814A5">
        <w:rPr>
          <w:rFonts w:ascii="Times New Roman" w:hAnsi="Times New Roman"/>
          <w:bCs/>
          <w:i w:val="0"/>
          <w:color w:val="000000"/>
          <w:sz w:val="24"/>
          <w:szCs w:val="24"/>
          <w:lang w:val="ru-RU"/>
        </w:rPr>
        <w:t xml:space="preserve">Воронцова, Н. </w:t>
      </w:r>
      <w:r w:rsidRPr="001814A5">
        <w:rPr>
          <w:rFonts w:ascii="Times New Roman" w:hAnsi="Times New Roman"/>
          <w:i w:val="0"/>
          <w:color w:val="000000"/>
          <w:sz w:val="24"/>
          <w:szCs w:val="24"/>
          <w:lang w:val="ru-RU"/>
        </w:rPr>
        <w:t xml:space="preserve">Символика вуза в восприятии студентов [Текст] / Н. Воронцова // Мир транспорта. - 2014. - </w:t>
      </w:r>
      <w:r w:rsidRPr="001814A5">
        <w:rPr>
          <w:rFonts w:ascii="Times New Roman" w:hAnsi="Times New Roman"/>
          <w:bCs/>
          <w:i w:val="0"/>
          <w:color w:val="000000"/>
          <w:sz w:val="24"/>
          <w:szCs w:val="24"/>
          <w:lang w:val="uk-UA"/>
        </w:rPr>
        <w:t>№</w:t>
      </w:r>
      <w:r w:rsidRPr="001814A5">
        <w:rPr>
          <w:rFonts w:ascii="Times New Roman" w:hAnsi="Times New Roman"/>
          <w:bCs/>
          <w:i w:val="0"/>
          <w:color w:val="000000"/>
          <w:sz w:val="24"/>
          <w:szCs w:val="24"/>
          <w:lang w:val="ru-RU"/>
        </w:rPr>
        <w:t xml:space="preserve"> 4</w:t>
      </w:r>
      <w:r w:rsidRPr="001814A5">
        <w:rPr>
          <w:rFonts w:ascii="Times New Roman" w:hAnsi="Times New Roman"/>
          <w:i w:val="0"/>
          <w:color w:val="000000"/>
          <w:sz w:val="24"/>
          <w:szCs w:val="24"/>
          <w:lang w:val="ru-RU"/>
        </w:rPr>
        <w:t>. - С. 154-159.</w:t>
      </w:r>
    </w:p>
    <w:p w:rsidR="00E25FB4" w:rsidRPr="0042388E" w:rsidRDefault="00E25FB4" w:rsidP="0042388E">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42388E">
        <w:rPr>
          <w:rFonts w:ascii="Times New Roman" w:hAnsi="Times New Roman"/>
          <w:i w:val="0"/>
          <w:color w:val="000000"/>
          <w:sz w:val="24"/>
          <w:szCs w:val="24"/>
          <w:lang w:val="uk-UA"/>
        </w:rPr>
        <w:t xml:space="preserve">Гетьман, О. Підготовка молодих спеціалістів (фахівців) у навчальних закладах відповідно до вимог ринку праці </w:t>
      </w:r>
      <w:r w:rsidRPr="0042388E">
        <w:rPr>
          <w:rFonts w:ascii="Times New Roman" w:hAnsi="Times New Roman"/>
          <w:i w:val="0"/>
          <w:color w:val="000000"/>
          <w:sz w:val="24"/>
          <w:szCs w:val="24"/>
          <w:lang w:val="ru-RU"/>
        </w:rPr>
        <w:t>[</w:t>
      </w:r>
      <w:r w:rsidRPr="0042388E">
        <w:rPr>
          <w:rFonts w:ascii="Times New Roman" w:hAnsi="Times New Roman"/>
          <w:i w:val="0"/>
          <w:color w:val="000000"/>
          <w:sz w:val="24"/>
          <w:szCs w:val="24"/>
          <w:lang w:val="uk-UA"/>
        </w:rPr>
        <w:t>Текст</w:t>
      </w:r>
      <w:r w:rsidRPr="0042388E">
        <w:rPr>
          <w:rFonts w:ascii="Times New Roman" w:hAnsi="Times New Roman"/>
          <w:i w:val="0"/>
          <w:color w:val="000000"/>
          <w:sz w:val="24"/>
          <w:szCs w:val="24"/>
          <w:lang w:val="ru-RU"/>
        </w:rPr>
        <w:t xml:space="preserve">] </w:t>
      </w:r>
      <w:r w:rsidRPr="0042388E">
        <w:rPr>
          <w:rFonts w:ascii="Times New Roman" w:hAnsi="Times New Roman"/>
          <w:i w:val="0"/>
          <w:color w:val="000000"/>
          <w:sz w:val="24"/>
          <w:szCs w:val="24"/>
          <w:lang w:val="uk-UA"/>
        </w:rPr>
        <w:t>/ О. Гетьман, А. Безбатько //Економіка та держава. – 2016. - №1. – С.75-80.</w:t>
      </w:r>
    </w:p>
    <w:p w:rsidR="00E25FB4" w:rsidRDefault="00E25FB4" w:rsidP="00034889">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1814A5">
        <w:rPr>
          <w:rFonts w:ascii="Times New Roman" w:hAnsi="Times New Roman"/>
          <w:bCs/>
          <w:i w:val="0"/>
          <w:color w:val="000000"/>
          <w:sz w:val="24"/>
          <w:szCs w:val="24"/>
          <w:lang w:val="uk-UA"/>
        </w:rPr>
        <w:t>Губенко, А. О.</w:t>
      </w:r>
      <w:r w:rsidRPr="001814A5">
        <w:rPr>
          <w:rFonts w:ascii="Times New Roman" w:hAnsi="Times New Roman"/>
          <w:i w:val="0"/>
          <w:color w:val="000000"/>
          <w:sz w:val="24"/>
          <w:szCs w:val="24"/>
          <w:lang w:val="uk-UA"/>
        </w:rPr>
        <w:t xml:space="preserve"> Державне регулювання патріотичного виховання у вищих навчальних закладах [Текст] / А. О. Губенко // Публічне управління та митне адміністрування : правонаступник наукового збірника "Вісник Академії митної служби України. Серія: "Державне управління". - 2016. – </w:t>
      </w:r>
      <w:r w:rsidRPr="001814A5">
        <w:rPr>
          <w:rFonts w:ascii="Times New Roman" w:hAnsi="Times New Roman"/>
          <w:bCs/>
          <w:i w:val="0"/>
          <w:color w:val="000000"/>
          <w:sz w:val="24"/>
          <w:szCs w:val="24"/>
          <w:lang w:val="uk-UA"/>
        </w:rPr>
        <w:t>№ 2</w:t>
      </w:r>
      <w:r w:rsidRPr="001814A5">
        <w:rPr>
          <w:rFonts w:ascii="Times New Roman" w:hAnsi="Times New Roman"/>
          <w:i w:val="0"/>
          <w:color w:val="000000"/>
          <w:sz w:val="24"/>
          <w:szCs w:val="24"/>
          <w:lang w:val="uk-UA"/>
        </w:rPr>
        <w:t>. - С. 49-53. - Библиогр. в конце ст.</w:t>
      </w:r>
    </w:p>
    <w:p w:rsidR="00E25FB4" w:rsidRDefault="00E25FB4" w:rsidP="007B631A">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1814A5">
        <w:rPr>
          <w:rFonts w:ascii="Times New Roman" w:hAnsi="Times New Roman"/>
          <w:bCs/>
          <w:i w:val="0"/>
          <w:color w:val="000000"/>
          <w:sz w:val="24"/>
          <w:szCs w:val="24"/>
          <w:lang w:val="uk-UA"/>
        </w:rPr>
        <w:t>Жорнова, О</w:t>
      </w:r>
      <w:r w:rsidRPr="001814A5">
        <w:rPr>
          <w:rFonts w:ascii="Times New Roman" w:hAnsi="Times New Roman"/>
          <w:i w:val="0"/>
          <w:color w:val="000000"/>
          <w:sz w:val="24"/>
          <w:szCs w:val="24"/>
          <w:lang w:val="uk-UA"/>
        </w:rPr>
        <w:t xml:space="preserve">. </w:t>
      </w:r>
      <w:r w:rsidRPr="001814A5">
        <w:rPr>
          <w:rFonts w:ascii="Times New Roman" w:hAnsi="Times New Roman"/>
          <w:i w:val="0"/>
          <w:color w:val="000000"/>
          <w:sz w:val="24"/>
          <w:szCs w:val="24"/>
        </w:rPr>
        <w:t>Talent</w:t>
      </w:r>
      <w:r w:rsidRPr="001814A5">
        <w:rPr>
          <w:rFonts w:ascii="Times New Roman" w:hAnsi="Times New Roman"/>
          <w:i w:val="0"/>
          <w:color w:val="000000"/>
          <w:sz w:val="24"/>
          <w:szCs w:val="24"/>
          <w:lang w:val="uk-UA"/>
        </w:rPr>
        <w:t xml:space="preserve"> </w:t>
      </w:r>
      <w:r w:rsidRPr="001814A5">
        <w:rPr>
          <w:rFonts w:ascii="Times New Roman" w:hAnsi="Times New Roman"/>
          <w:i w:val="0"/>
          <w:color w:val="000000"/>
          <w:sz w:val="24"/>
          <w:szCs w:val="24"/>
        </w:rPr>
        <w:t>management</w:t>
      </w:r>
      <w:r w:rsidRPr="001814A5">
        <w:rPr>
          <w:rFonts w:ascii="Times New Roman" w:hAnsi="Times New Roman"/>
          <w:i w:val="0"/>
          <w:color w:val="000000"/>
          <w:sz w:val="24"/>
          <w:szCs w:val="24"/>
          <w:lang w:val="uk-UA"/>
        </w:rPr>
        <w:t xml:space="preserve"> у вітчизняному ВНЗ: вибір оптимального шляху розвитку [Текст] / О. Жорнова, О. Жорнова // Вища школа. - 2013. - </w:t>
      </w:r>
      <w:r w:rsidRPr="001814A5">
        <w:rPr>
          <w:rFonts w:ascii="Times New Roman" w:hAnsi="Times New Roman"/>
          <w:bCs/>
          <w:i w:val="0"/>
          <w:color w:val="000000"/>
          <w:sz w:val="24"/>
          <w:szCs w:val="24"/>
          <w:lang w:val="uk-UA"/>
        </w:rPr>
        <w:t>№ 7</w:t>
      </w:r>
      <w:r w:rsidRPr="001814A5">
        <w:rPr>
          <w:rFonts w:ascii="Times New Roman" w:hAnsi="Times New Roman"/>
          <w:i w:val="0"/>
          <w:color w:val="000000"/>
          <w:sz w:val="24"/>
          <w:szCs w:val="24"/>
          <w:lang w:val="uk-UA"/>
        </w:rPr>
        <w:t>. - С. 50-58.</w:t>
      </w:r>
    </w:p>
    <w:p w:rsidR="00E25FB4" w:rsidRPr="007B631A" w:rsidRDefault="00E25FB4" w:rsidP="007B631A">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7B631A">
        <w:rPr>
          <w:rFonts w:ascii="Times New Roman" w:hAnsi="Times New Roman"/>
          <w:i w:val="0"/>
          <w:color w:val="000000"/>
          <w:sz w:val="24"/>
          <w:szCs w:val="24"/>
          <w:lang w:val="uk-UA"/>
        </w:rPr>
        <w:t xml:space="preserve">Зверко, Т. Практичні аспекти управління професійною орієнтацією студентів у ВНЗ </w:t>
      </w:r>
      <w:r w:rsidRPr="007B631A">
        <w:rPr>
          <w:rFonts w:ascii="Times New Roman" w:hAnsi="Times New Roman"/>
          <w:i w:val="0"/>
          <w:color w:val="000000"/>
          <w:sz w:val="24"/>
          <w:szCs w:val="24"/>
          <w:lang w:val="ru-RU"/>
        </w:rPr>
        <w:t>[</w:t>
      </w:r>
      <w:r w:rsidRPr="007B631A">
        <w:rPr>
          <w:rFonts w:ascii="Times New Roman" w:hAnsi="Times New Roman"/>
          <w:i w:val="0"/>
          <w:color w:val="000000"/>
          <w:sz w:val="24"/>
          <w:szCs w:val="24"/>
          <w:lang w:val="uk-UA"/>
        </w:rPr>
        <w:t>Текст</w:t>
      </w:r>
      <w:r w:rsidRPr="007B631A">
        <w:rPr>
          <w:rFonts w:ascii="Times New Roman" w:hAnsi="Times New Roman"/>
          <w:i w:val="0"/>
          <w:color w:val="000000"/>
          <w:sz w:val="24"/>
          <w:szCs w:val="24"/>
          <w:lang w:val="ru-RU"/>
        </w:rPr>
        <w:t xml:space="preserve">] </w:t>
      </w:r>
      <w:r w:rsidRPr="007B631A">
        <w:rPr>
          <w:rFonts w:ascii="Times New Roman" w:hAnsi="Times New Roman"/>
          <w:i w:val="0"/>
          <w:color w:val="000000"/>
          <w:sz w:val="24"/>
          <w:szCs w:val="24"/>
          <w:lang w:val="uk-UA"/>
        </w:rPr>
        <w:t>/ Т. Зверко // Вища школа. – 2014. - №1. – С. 91-95.</w:t>
      </w:r>
    </w:p>
    <w:p w:rsidR="00E25FB4" w:rsidRDefault="00E25FB4" w:rsidP="00034889">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1814A5">
        <w:rPr>
          <w:rFonts w:ascii="Times New Roman" w:hAnsi="Times New Roman"/>
          <w:bCs/>
          <w:i w:val="0"/>
          <w:color w:val="000000"/>
          <w:sz w:val="24"/>
          <w:szCs w:val="24"/>
          <w:lang w:val="ru-RU"/>
        </w:rPr>
        <w:t>Зима, О</w:t>
      </w:r>
      <w:r w:rsidRPr="001814A5">
        <w:rPr>
          <w:rFonts w:ascii="Times New Roman" w:hAnsi="Times New Roman"/>
          <w:i w:val="0"/>
          <w:color w:val="000000"/>
          <w:sz w:val="24"/>
          <w:szCs w:val="24"/>
          <w:lang w:val="ru-RU"/>
        </w:rPr>
        <w:t xml:space="preserve">. Профорієнтаційна робота як елемент виховного процесу в університеті [Текст] / О. Зима // Вища школа. - 2015. - </w:t>
      </w:r>
      <w:r w:rsidRPr="001814A5">
        <w:rPr>
          <w:rFonts w:ascii="Times New Roman" w:hAnsi="Times New Roman"/>
          <w:bCs/>
          <w:i w:val="0"/>
          <w:color w:val="000000"/>
          <w:sz w:val="24"/>
          <w:szCs w:val="24"/>
          <w:lang w:val="uk-UA"/>
        </w:rPr>
        <w:t>№</w:t>
      </w:r>
      <w:r w:rsidRPr="001814A5">
        <w:rPr>
          <w:rFonts w:ascii="Times New Roman" w:hAnsi="Times New Roman"/>
          <w:bCs/>
          <w:i w:val="0"/>
          <w:color w:val="000000"/>
          <w:sz w:val="24"/>
          <w:szCs w:val="24"/>
          <w:lang w:val="ru-RU"/>
        </w:rPr>
        <w:t xml:space="preserve"> 9-10</w:t>
      </w:r>
      <w:r w:rsidRPr="001814A5">
        <w:rPr>
          <w:rFonts w:ascii="Times New Roman" w:hAnsi="Times New Roman"/>
          <w:i w:val="0"/>
          <w:color w:val="000000"/>
          <w:sz w:val="24"/>
          <w:szCs w:val="24"/>
          <w:lang w:val="ru-RU"/>
        </w:rPr>
        <w:t>. - С. 96-108.</w:t>
      </w:r>
    </w:p>
    <w:p w:rsidR="00E25FB4" w:rsidRDefault="00E25FB4" w:rsidP="00034889">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1814A5">
        <w:rPr>
          <w:rFonts w:ascii="Times New Roman" w:hAnsi="Times New Roman"/>
          <w:bCs/>
          <w:i w:val="0"/>
          <w:color w:val="000000"/>
          <w:sz w:val="24"/>
          <w:szCs w:val="24"/>
          <w:lang w:val="ru-RU"/>
        </w:rPr>
        <w:t>Кірик, Т</w:t>
      </w:r>
      <w:r w:rsidRPr="001814A5">
        <w:rPr>
          <w:rFonts w:ascii="Times New Roman" w:hAnsi="Times New Roman"/>
          <w:i w:val="0"/>
          <w:color w:val="000000"/>
          <w:sz w:val="24"/>
          <w:szCs w:val="24"/>
          <w:lang w:val="ru-RU"/>
        </w:rPr>
        <w:t xml:space="preserve">. Актуальність завдання формування особистості студента в умовах європейських націй України [Текст] / Т. Кірик // Вища школа. - 2015. - </w:t>
      </w:r>
      <w:r w:rsidRPr="001814A5">
        <w:rPr>
          <w:rFonts w:ascii="Times New Roman" w:hAnsi="Times New Roman"/>
          <w:bCs/>
          <w:i w:val="0"/>
          <w:color w:val="000000"/>
          <w:sz w:val="24"/>
          <w:szCs w:val="24"/>
          <w:lang w:val="uk-UA"/>
        </w:rPr>
        <w:t>№</w:t>
      </w:r>
      <w:r w:rsidRPr="001814A5">
        <w:rPr>
          <w:rFonts w:ascii="Times New Roman" w:hAnsi="Times New Roman"/>
          <w:bCs/>
          <w:i w:val="0"/>
          <w:color w:val="000000"/>
          <w:sz w:val="24"/>
          <w:szCs w:val="24"/>
          <w:lang w:val="ru-RU"/>
        </w:rPr>
        <w:t xml:space="preserve"> 7-8</w:t>
      </w:r>
      <w:r w:rsidRPr="001814A5">
        <w:rPr>
          <w:rFonts w:ascii="Times New Roman" w:hAnsi="Times New Roman"/>
          <w:i w:val="0"/>
          <w:color w:val="000000"/>
          <w:sz w:val="24"/>
          <w:szCs w:val="24"/>
          <w:lang w:val="ru-RU"/>
        </w:rPr>
        <w:t>. - С. 100-108.</w:t>
      </w:r>
    </w:p>
    <w:p w:rsidR="00E25FB4" w:rsidRDefault="00E25FB4" w:rsidP="00034889">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1814A5">
        <w:rPr>
          <w:rFonts w:ascii="Times New Roman" w:hAnsi="Times New Roman"/>
          <w:bCs/>
          <w:i w:val="0"/>
          <w:color w:val="000000"/>
          <w:sz w:val="24"/>
          <w:szCs w:val="24"/>
          <w:lang w:val="ru-RU"/>
        </w:rPr>
        <w:t xml:space="preserve">Кліх, Л. </w:t>
      </w:r>
      <w:r w:rsidRPr="001814A5">
        <w:rPr>
          <w:rFonts w:ascii="Times New Roman" w:hAnsi="Times New Roman"/>
          <w:i w:val="0"/>
          <w:color w:val="000000"/>
          <w:sz w:val="24"/>
          <w:szCs w:val="24"/>
          <w:lang w:val="ru-RU"/>
        </w:rPr>
        <w:t xml:space="preserve">Орієнтація підготовки магістрів на сферу працевлаштування [Текст] / Л. Кліх // Вища школа. - 2014. - </w:t>
      </w:r>
      <w:r w:rsidRPr="001814A5">
        <w:rPr>
          <w:rFonts w:ascii="Times New Roman" w:hAnsi="Times New Roman"/>
          <w:bCs/>
          <w:i w:val="0"/>
          <w:color w:val="000000"/>
          <w:sz w:val="24"/>
          <w:szCs w:val="24"/>
          <w:lang w:val="uk-UA"/>
        </w:rPr>
        <w:t>№</w:t>
      </w:r>
      <w:r w:rsidRPr="001814A5">
        <w:rPr>
          <w:rFonts w:ascii="Times New Roman" w:hAnsi="Times New Roman"/>
          <w:bCs/>
          <w:i w:val="0"/>
          <w:color w:val="000000"/>
          <w:sz w:val="24"/>
          <w:szCs w:val="24"/>
          <w:lang w:val="ru-RU"/>
        </w:rPr>
        <w:t xml:space="preserve"> 8</w:t>
      </w:r>
      <w:r w:rsidRPr="001814A5">
        <w:rPr>
          <w:rFonts w:ascii="Times New Roman" w:hAnsi="Times New Roman"/>
          <w:i w:val="0"/>
          <w:color w:val="000000"/>
          <w:sz w:val="24"/>
          <w:szCs w:val="24"/>
          <w:lang w:val="ru-RU"/>
        </w:rPr>
        <w:t>. - С. 27-34.</w:t>
      </w:r>
    </w:p>
    <w:p w:rsidR="00E25FB4" w:rsidRPr="003A04AB" w:rsidRDefault="00E25FB4" w:rsidP="00034889">
      <w:pPr>
        <w:numPr>
          <w:ilvl w:val="0"/>
          <w:numId w:val="16"/>
        </w:numPr>
        <w:spacing w:after="0" w:line="240" w:lineRule="auto"/>
        <w:ind w:left="0" w:right="-185" w:firstLine="540"/>
        <w:jc w:val="both"/>
        <w:rPr>
          <w:rFonts w:ascii="Times New Roman" w:hAnsi="Times New Roman"/>
          <w:i w:val="0"/>
          <w:color w:val="000000"/>
          <w:sz w:val="24"/>
          <w:szCs w:val="24"/>
          <w:lang w:val="uk-UA"/>
        </w:rPr>
      </w:pPr>
      <w:r w:rsidRPr="003A04AB">
        <w:rPr>
          <w:rFonts w:ascii="Times New Roman" w:hAnsi="Times New Roman"/>
          <w:bCs/>
          <w:i w:val="0"/>
          <w:color w:val="000000"/>
          <w:sz w:val="24"/>
          <w:szCs w:val="24"/>
          <w:lang w:val="ru-RU"/>
        </w:rPr>
        <w:t>Пономаренко, В</w:t>
      </w:r>
      <w:r w:rsidRPr="003A04AB">
        <w:rPr>
          <w:rFonts w:ascii="Times New Roman" w:hAnsi="Times New Roman"/>
          <w:i w:val="0"/>
          <w:color w:val="000000"/>
          <w:sz w:val="24"/>
          <w:szCs w:val="24"/>
          <w:lang w:val="ru-RU"/>
        </w:rPr>
        <w:t xml:space="preserve">. Діагностика здатності студентів до професіоналізації [Текст] / В. Пономаренко // Вища школа. - 2015. - </w:t>
      </w:r>
      <w:r w:rsidRPr="003A04AB">
        <w:rPr>
          <w:rFonts w:ascii="Times New Roman" w:hAnsi="Times New Roman"/>
          <w:bCs/>
          <w:i w:val="0"/>
          <w:color w:val="000000"/>
          <w:sz w:val="24"/>
          <w:szCs w:val="24"/>
          <w:lang w:val="uk-UA"/>
        </w:rPr>
        <w:t>№</w:t>
      </w:r>
      <w:r w:rsidRPr="003A04AB">
        <w:rPr>
          <w:rFonts w:ascii="Times New Roman" w:hAnsi="Times New Roman"/>
          <w:bCs/>
          <w:i w:val="0"/>
          <w:color w:val="000000"/>
          <w:sz w:val="24"/>
          <w:szCs w:val="24"/>
          <w:lang w:val="ru-RU"/>
        </w:rPr>
        <w:t xml:space="preserve"> 9-10</w:t>
      </w:r>
      <w:r w:rsidRPr="003A04AB">
        <w:rPr>
          <w:rFonts w:ascii="Times New Roman" w:hAnsi="Times New Roman"/>
          <w:i w:val="0"/>
          <w:color w:val="000000"/>
          <w:sz w:val="24"/>
          <w:szCs w:val="24"/>
          <w:lang w:val="ru-RU"/>
        </w:rPr>
        <w:t>. - С. 23-41.</w:t>
      </w:r>
    </w:p>
    <w:p w:rsidR="00E25FB4" w:rsidRDefault="00E25FB4" w:rsidP="009D5B59">
      <w:pPr>
        <w:spacing w:after="0" w:line="240" w:lineRule="auto"/>
        <w:ind w:right="-284" w:firstLine="540"/>
        <w:jc w:val="center"/>
        <w:rPr>
          <w:rFonts w:ascii="Times New Roman" w:hAnsi="Times New Roman"/>
          <w:b/>
          <w:i w:val="0"/>
          <w:color w:val="000000"/>
          <w:sz w:val="24"/>
          <w:szCs w:val="24"/>
          <w:lang w:val="uk-UA"/>
        </w:rPr>
      </w:pPr>
    </w:p>
    <w:p w:rsidR="00E25FB4" w:rsidRPr="007D69A1" w:rsidRDefault="00E25FB4" w:rsidP="009D5B59">
      <w:pPr>
        <w:spacing w:after="0" w:line="240" w:lineRule="auto"/>
        <w:ind w:right="-284" w:firstLine="540"/>
        <w:jc w:val="center"/>
        <w:rPr>
          <w:rFonts w:ascii="Times New Roman" w:hAnsi="Times New Roman"/>
          <w:b/>
          <w:i w:val="0"/>
          <w:color w:val="000000"/>
          <w:sz w:val="24"/>
          <w:szCs w:val="24"/>
          <w:lang w:val="uk-UA"/>
        </w:rPr>
      </w:pPr>
      <w:r>
        <w:rPr>
          <w:rFonts w:ascii="Times New Roman" w:hAnsi="Times New Roman"/>
          <w:b/>
          <w:i w:val="0"/>
          <w:color w:val="000000"/>
          <w:sz w:val="24"/>
          <w:szCs w:val="24"/>
          <w:lang w:val="uk-UA"/>
        </w:rPr>
        <w:t xml:space="preserve">21. </w:t>
      </w:r>
      <w:r w:rsidRPr="007D69A1">
        <w:rPr>
          <w:rFonts w:ascii="Times New Roman" w:hAnsi="Times New Roman"/>
          <w:b/>
          <w:i w:val="0"/>
          <w:color w:val="000000"/>
          <w:sz w:val="24"/>
          <w:szCs w:val="24"/>
          <w:lang w:val="uk-UA"/>
        </w:rPr>
        <w:t>Дискусійні питання освіти</w:t>
      </w:r>
    </w:p>
    <w:p w:rsidR="00E25FB4" w:rsidRDefault="00E25FB4" w:rsidP="00A324CB">
      <w:pPr>
        <w:pStyle w:val="ListParagraph"/>
        <w:numPr>
          <w:ilvl w:val="0"/>
          <w:numId w:val="17"/>
        </w:numPr>
        <w:spacing w:after="0" w:line="240" w:lineRule="auto"/>
        <w:ind w:left="0" w:right="-284" w:firstLine="567"/>
        <w:jc w:val="both"/>
        <w:rPr>
          <w:rFonts w:ascii="Times New Roman" w:hAnsi="Times New Roman"/>
          <w:i w:val="0"/>
          <w:color w:val="000000"/>
          <w:sz w:val="24"/>
          <w:szCs w:val="24"/>
          <w:lang w:val="uk-UA"/>
        </w:rPr>
      </w:pPr>
      <w:r w:rsidRPr="00A324CB">
        <w:rPr>
          <w:rFonts w:ascii="Times New Roman" w:hAnsi="Times New Roman"/>
          <w:i w:val="0"/>
          <w:color w:val="000000"/>
          <w:sz w:val="24"/>
          <w:szCs w:val="24"/>
          <w:lang w:val="uk-UA"/>
        </w:rPr>
        <w:t>Бак, М. Основні суперечності інформаційного простору вищої освіти в сучасній Україні та шляхи їх подолання [Текст] / М. Бак // Вища освіта України. – 2014. - №2. – С. 88-83.</w:t>
      </w:r>
    </w:p>
    <w:p w:rsidR="00E25FB4" w:rsidRDefault="00E25FB4" w:rsidP="00A324CB">
      <w:pPr>
        <w:pStyle w:val="ListParagraph"/>
        <w:numPr>
          <w:ilvl w:val="0"/>
          <w:numId w:val="17"/>
        </w:numPr>
        <w:spacing w:after="0" w:line="240" w:lineRule="auto"/>
        <w:ind w:left="0" w:right="-284" w:firstLine="567"/>
        <w:jc w:val="both"/>
        <w:rPr>
          <w:rFonts w:ascii="Times New Roman" w:hAnsi="Times New Roman"/>
          <w:i w:val="0"/>
          <w:color w:val="000000"/>
          <w:sz w:val="24"/>
          <w:szCs w:val="24"/>
          <w:lang w:val="uk-UA"/>
        </w:rPr>
      </w:pPr>
      <w:r w:rsidRPr="00A324CB">
        <w:rPr>
          <w:rFonts w:ascii="Times New Roman" w:hAnsi="Times New Roman"/>
          <w:i w:val="0"/>
          <w:color w:val="000000"/>
          <w:sz w:val="24"/>
          <w:szCs w:val="24"/>
          <w:lang w:val="uk-UA"/>
        </w:rPr>
        <w:t>Вальдшмідт, І.М. Основні проблеми системи вищої освіти в Україні та шляхи її подолання [Текст] / І. М. Вальдшмідт, М. О. Гайдай // Економіка і держава. – 2014. - №6. – С. 152-155</w:t>
      </w:r>
      <w:r>
        <w:rPr>
          <w:rFonts w:ascii="Times New Roman" w:hAnsi="Times New Roman"/>
          <w:i w:val="0"/>
          <w:color w:val="000000"/>
          <w:sz w:val="24"/>
          <w:szCs w:val="24"/>
          <w:lang w:val="uk-UA"/>
        </w:rPr>
        <w:t>.</w:t>
      </w:r>
    </w:p>
    <w:p w:rsidR="00E25FB4" w:rsidRPr="00A324CB" w:rsidRDefault="00E25FB4" w:rsidP="00A324CB">
      <w:pPr>
        <w:pStyle w:val="ListParagraph"/>
        <w:numPr>
          <w:ilvl w:val="0"/>
          <w:numId w:val="17"/>
        </w:numPr>
        <w:spacing w:after="0" w:line="240" w:lineRule="auto"/>
        <w:ind w:left="0" w:right="-284" w:firstLine="567"/>
        <w:jc w:val="both"/>
        <w:rPr>
          <w:rFonts w:ascii="Times New Roman" w:hAnsi="Times New Roman"/>
          <w:i w:val="0"/>
          <w:color w:val="000000"/>
          <w:sz w:val="24"/>
          <w:szCs w:val="24"/>
          <w:lang w:val="uk-UA"/>
        </w:rPr>
      </w:pPr>
      <w:r w:rsidRPr="00A324CB">
        <w:rPr>
          <w:rFonts w:ascii="Times New Roman" w:hAnsi="Times New Roman"/>
          <w:i w:val="0"/>
          <w:color w:val="000000"/>
          <w:sz w:val="24"/>
          <w:szCs w:val="24"/>
          <w:lang w:val="uk-UA"/>
        </w:rPr>
        <w:t>Вахович, Л. І. Стан і проблеми вищої освіти в Україні [Текст] / Л. І. Вахович, С. О. Пиріг // Актуальні проблеми економіки. – 2014. - №1. – С. 63-69.</w:t>
      </w:r>
    </w:p>
    <w:p w:rsidR="00E25FB4" w:rsidRDefault="00E25FB4" w:rsidP="00600823">
      <w:pPr>
        <w:pStyle w:val="ListParagraph"/>
        <w:numPr>
          <w:ilvl w:val="0"/>
          <w:numId w:val="17"/>
        </w:numPr>
        <w:spacing w:after="0" w:line="240" w:lineRule="auto"/>
        <w:ind w:left="0" w:right="-284" w:firstLine="567"/>
        <w:jc w:val="both"/>
        <w:rPr>
          <w:rFonts w:ascii="Times New Roman" w:hAnsi="Times New Roman"/>
          <w:i w:val="0"/>
          <w:color w:val="000000"/>
          <w:sz w:val="24"/>
          <w:szCs w:val="24"/>
          <w:lang w:val="uk-UA"/>
        </w:rPr>
      </w:pPr>
      <w:r w:rsidRPr="0033021E">
        <w:rPr>
          <w:rFonts w:ascii="Times New Roman" w:hAnsi="Times New Roman"/>
          <w:i w:val="0"/>
          <w:color w:val="000000"/>
          <w:sz w:val="24"/>
          <w:szCs w:val="24"/>
          <w:lang w:val="uk-UA"/>
        </w:rPr>
        <w:t>Галата С. Долати страх свободи: [Про імплементацію Закону України «Про вищу освіту»] / С. Галата [Текст] // Освіта України. – 2014. - №41. – 3 листопада. – С.8.</w:t>
      </w:r>
    </w:p>
    <w:p w:rsidR="00E25FB4" w:rsidRPr="00600823" w:rsidRDefault="00E25FB4" w:rsidP="00600823">
      <w:pPr>
        <w:pStyle w:val="ListParagraph"/>
        <w:numPr>
          <w:ilvl w:val="0"/>
          <w:numId w:val="17"/>
        </w:numPr>
        <w:spacing w:after="0" w:line="240" w:lineRule="auto"/>
        <w:ind w:left="0" w:right="-284" w:firstLine="567"/>
        <w:jc w:val="both"/>
        <w:rPr>
          <w:rFonts w:ascii="Times New Roman" w:hAnsi="Times New Roman"/>
          <w:i w:val="0"/>
          <w:color w:val="000000"/>
          <w:sz w:val="24"/>
          <w:szCs w:val="24"/>
          <w:lang w:val="uk-UA"/>
        </w:rPr>
      </w:pPr>
      <w:r w:rsidRPr="00600823">
        <w:rPr>
          <w:rFonts w:ascii="Times New Roman" w:hAnsi="Times New Roman"/>
          <w:bCs/>
          <w:i w:val="0"/>
          <w:color w:val="000000"/>
          <w:sz w:val="24"/>
          <w:szCs w:val="24"/>
          <w:lang w:val="ru-RU"/>
        </w:rPr>
        <w:t>Голосніченко, І</w:t>
      </w:r>
      <w:r w:rsidRPr="00600823">
        <w:rPr>
          <w:rFonts w:ascii="Times New Roman" w:hAnsi="Times New Roman"/>
          <w:i w:val="0"/>
          <w:color w:val="000000"/>
          <w:sz w:val="24"/>
          <w:szCs w:val="24"/>
          <w:lang w:val="ru-RU"/>
        </w:rPr>
        <w:t xml:space="preserve">. До питання свободи і самоврядування у сфері юридичної освіти та науки в Україні [Текст] / І. Голосніченко // Право України. - 2018. - </w:t>
      </w:r>
      <w:r w:rsidRPr="00600823">
        <w:rPr>
          <w:rFonts w:ascii="Times New Roman" w:hAnsi="Times New Roman"/>
          <w:bCs/>
          <w:i w:val="0"/>
          <w:color w:val="000000"/>
          <w:sz w:val="24"/>
          <w:szCs w:val="24"/>
          <w:lang w:val="ru-RU"/>
        </w:rPr>
        <w:t>№ 1</w:t>
      </w:r>
      <w:r w:rsidRPr="00600823">
        <w:rPr>
          <w:rFonts w:ascii="Times New Roman" w:hAnsi="Times New Roman"/>
          <w:i w:val="0"/>
          <w:color w:val="000000"/>
          <w:sz w:val="24"/>
          <w:szCs w:val="24"/>
          <w:lang w:val="ru-RU"/>
        </w:rPr>
        <w:t xml:space="preserve">. - С. 251-264. </w:t>
      </w:r>
    </w:p>
    <w:p w:rsidR="00E25FB4" w:rsidRPr="0033021E" w:rsidRDefault="00E25FB4" w:rsidP="0033021E">
      <w:pPr>
        <w:pStyle w:val="ListParagraph"/>
        <w:numPr>
          <w:ilvl w:val="0"/>
          <w:numId w:val="17"/>
        </w:numPr>
        <w:spacing w:after="0" w:line="240" w:lineRule="auto"/>
        <w:ind w:left="0" w:right="-284" w:firstLine="567"/>
        <w:jc w:val="both"/>
        <w:rPr>
          <w:rFonts w:ascii="Times New Roman" w:hAnsi="Times New Roman"/>
          <w:i w:val="0"/>
          <w:color w:val="000000"/>
          <w:sz w:val="24"/>
          <w:szCs w:val="24"/>
          <w:lang w:val="uk-UA"/>
        </w:rPr>
      </w:pPr>
      <w:r w:rsidRPr="00CB45E2">
        <w:rPr>
          <w:rFonts w:ascii="Times New Roman" w:hAnsi="Times New Roman"/>
          <w:bCs/>
          <w:i w:val="0"/>
          <w:color w:val="000000"/>
          <w:sz w:val="24"/>
          <w:szCs w:val="24"/>
          <w:lang w:val="ru-RU"/>
        </w:rPr>
        <w:t xml:space="preserve">Загірник, М. </w:t>
      </w:r>
      <w:r w:rsidRPr="00CB45E2">
        <w:rPr>
          <w:rFonts w:ascii="Times New Roman" w:hAnsi="Times New Roman"/>
          <w:i w:val="0"/>
          <w:color w:val="000000"/>
          <w:sz w:val="24"/>
          <w:szCs w:val="24"/>
          <w:lang w:val="ru-RU"/>
        </w:rPr>
        <w:t xml:space="preserve">Науковометричні бази даних - наступний щабель розвитку чи якір для науковця [Текст] / М. Загірник, С. Сергієчко, П. Костенко // Вища школа. - 2014. - </w:t>
      </w:r>
      <w:r w:rsidRPr="00CB45E2">
        <w:rPr>
          <w:rFonts w:ascii="Times New Roman" w:hAnsi="Times New Roman"/>
          <w:bCs/>
          <w:i w:val="0"/>
          <w:color w:val="000000"/>
          <w:sz w:val="24"/>
          <w:szCs w:val="24"/>
          <w:lang w:val="uk-UA"/>
        </w:rPr>
        <w:t>№</w:t>
      </w:r>
      <w:r w:rsidRPr="00CB45E2">
        <w:rPr>
          <w:rFonts w:ascii="Times New Roman" w:hAnsi="Times New Roman"/>
          <w:bCs/>
          <w:i w:val="0"/>
          <w:color w:val="000000"/>
          <w:sz w:val="24"/>
          <w:szCs w:val="24"/>
          <w:lang w:val="ru-RU"/>
        </w:rPr>
        <w:t xml:space="preserve"> 9</w:t>
      </w:r>
      <w:r w:rsidRPr="00CB45E2">
        <w:rPr>
          <w:rFonts w:ascii="Times New Roman" w:hAnsi="Times New Roman"/>
          <w:i w:val="0"/>
          <w:color w:val="000000"/>
          <w:sz w:val="24"/>
          <w:szCs w:val="24"/>
          <w:lang w:val="ru-RU"/>
        </w:rPr>
        <w:t>. - С. 44-54.</w:t>
      </w:r>
    </w:p>
    <w:p w:rsidR="00E25FB4" w:rsidRDefault="00E25FB4" w:rsidP="009A2045">
      <w:pPr>
        <w:pStyle w:val="ListParagraph"/>
        <w:numPr>
          <w:ilvl w:val="0"/>
          <w:numId w:val="17"/>
        </w:numPr>
        <w:spacing w:after="0" w:line="240" w:lineRule="auto"/>
        <w:ind w:left="0" w:right="-284" w:firstLine="567"/>
        <w:jc w:val="both"/>
        <w:rPr>
          <w:rFonts w:ascii="Times New Roman" w:hAnsi="Times New Roman"/>
          <w:i w:val="0"/>
          <w:color w:val="000000"/>
          <w:sz w:val="24"/>
          <w:szCs w:val="24"/>
          <w:lang w:val="uk-UA"/>
        </w:rPr>
      </w:pPr>
      <w:r w:rsidRPr="007D584A">
        <w:rPr>
          <w:rFonts w:ascii="Times New Roman" w:hAnsi="Times New Roman"/>
          <w:bCs/>
          <w:i w:val="0"/>
          <w:color w:val="000000"/>
          <w:sz w:val="24"/>
          <w:szCs w:val="24"/>
          <w:lang w:val="uk-UA"/>
        </w:rPr>
        <w:t xml:space="preserve">Нікончук, Н. </w:t>
      </w:r>
      <w:r w:rsidRPr="007D584A">
        <w:rPr>
          <w:rFonts w:ascii="Times New Roman" w:hAnsi="Times New Roman"/>
          <w:i w:val="0"/>
          <w:color w:val="000000"/>
          <w:sz w:val="24"/>
          <w:szCs w:val="24"/>
          <w:lang w:val="uk-UA"/>
        </w:rPr>
        <w:t xml:space="preserve">Проблеми вищої освіти України в дисертаційних дослідженнях вітчизняних науковців [Текст] / Н. Нікончук // Вісник економічної науки України : науковий журнал. - 2013. - </w:t>
      </w:r>
      <w:r w:rsidRPr="007D584A">
        <w:rPr>
          <w:rFonts w:ascii="Times New Roman" w:hAnsi="Times New Roman"/>
          <w:bCs/>
          <w:i w:val="0"/>
          <w:color w:val="000000"/>
          <w:sz w:val="24"/>
          <w:szCs w:val="24"/>
          <w:lang w:val="uk-UA"/>
        </w:rPr>
        <w:t>№ 2</w:t>
      </w:r>
      <w:r w:rsidRPr="007D584A">
        <w:rPr>
          <w:rFonts w:ascii="Times New Roman" w:hAnsi="Times New Roman"/>
          <w:i w:val="0"/>
          <w:color w:val="000000"/>
          <w:sz w:val="24"/>
          <w:szCs w:val="24"/>
          <w:lang w:val="uk-UA"/>
        </w:rPr>
        <w:t>. - С. 173-177.</w:t>
      </w:r>
    </w:p>
    <w:p w:rsidR="00E25FB4" w:rsidRPr="009A2045" w:rsidRDefault="00E25FB4" w:rsidP="009A2045">
      <w:pPr>
        <w:pStyle w:val="ListParagraph"/>
        <w:numPr>
          <w:ilvl w:val="0"/>
          <w:numId w:val="17"/>
        </w:numPr>
        <w:spacing w:after="0" w:line="240" w:lineRule="auto"/>
        <w:ind w:left="0" w:right="-284" w:firstLine="567"/>
        <w:jc w:val="both"/>
        <w:rPr>
          <w:rFonts w:ascii="Times New Roman" w:hAnsi="Times New Roman"/>
          <w:i w:val="0"/>
          <w:color w:val="000000"/>
          <w:sz w:val="24"/>
          <w:szCs w:val="24"/>
          <w:lang w:val="uk-UA"/>
        </w:rPr>
      </w:pPr>
      <w:r w:rsidRPr="009A2045">
        <w:rPr>
          <w:rFonts w:ascii="Times New Roman" w:hAnsi="Times New Roman"/>
          <w:bCs/>
          <w:i w:val="0"/>
          <w:color w:val="000000"/>
          <w:sz w:val="24"/>
          <w:szCs w:val="24"/>
          <w:lang w:val="uk-UA"/>
        </w:rPr>
        <w:t>Подольська, Є</w:t>
      </w:r>
      <w:r w:rsidRPr="009A2045">
        <w:rPr>
          <w:rFonts w:ascii="Times New Roman" w:hAnsi="Times New Roman"/>
          <w:i w:val="0"/>
          <w:color w:val="000000"/>
          <w:sz w:val="24"/>
          <w:szCs w:val="24"/>
          <w:lang w:val="uk-UA"/>
        </w:rPr>
        <w:t xml:space="preserve">. Децентралізація освіти: нові виклики, ризики й регіональні виміри [Текст] / Є. Подольська, О. Назаркін // Вища </w:t>
      </w:r>
      <w:r w:rsidRPr="009A2045">
        <w:rPr>
          <w:rStyle w:val="Strong"/>
          <w:rFonts w:ascii="Times New Roman" w:hAnsi="Times New Roman"/>
          <w:b w:val="0"/>
          <w:bCs/>
          <w:i w:val="0"/>
          <w:color w:val="000000"/>
          <w:sz w:val="24"/>
          <w:szCs w:val="24"/>
          <w:lang w:val="uk-UA"/>
        </w:rPr>
        <w:t>освіта</w:t>
      </w:r>
      <w:r w:rsidRPr="009A2045">
        <w:rPr>
          <w:rFonts w:ascii="Times New Roman" w:hAnsi="Times New Roman"/>
          <w:b/>
          <w:i w:val="0"/>
          <w:color w:val="000000"/>
          <w:sz w:val="24"/>
          <w:szCs w:val="24"/>
          <w:lang w:val="uk-UA"/>
        </w:rPr>
        <w:t xml:space="preserve"> </w:t>
      </w:r>
      <w:r w:rsidRPr="009A2045">
        <w:rPr>
          <w:rFonts w:ascii="Times New Roman" w:hAnsi="Times New Roman"/>
          <w:i w:val="0"/>
          <w:color w:val="000000"/>
          <w:sz w:val="24"/>
          <w:szCs w:val="24"/>
          <w:lang w:val="uk-UA"/>
        </w:rPr>
        <w:t xml:space="preserve">України. - 2016. - </w:t>
      </w:r>
      <w:r w:rsidRPr="009A2045">
        <w:rPr>
          <w:rFonts w:ascii="Times New Roman" w:hAnsi="Times New Roman"/>
          <w:bCs/>
          <w:i w:val="0"/>
          <w:color w:val="000000"/>
          <w:sz w:val="24"/>
          <w:szCs w:val="24"/>
          <w:lang w:val="uk-UA"/>
        </w:rPr>
        <w:t>№ 2</w:t>
      </w:r>
      <w:r w:rsidRPr="009A2045">
        <w:rPr>
          <w:rFonts w:ascii="Times New Roman" w:hAnsi="Times New Roman"/>
          <w:i w:val="0"/>
          <w:color w:val="000000"/>
          <w:sz w:val="24"/>
          <w:szCs w:val="24"/>
          <w:lang w:val="uk-UA"/>
        </w:rPr>
        <w:t>. - С. 25-30.</w:t>
      </w:r>
    </w:p>
    <w:p w:rsidR="00E25FB4" w:rsidRDefault="00E25FB4" w:rsidP="000449E6">
      <w:pPr>
        <w:pStyle w:val="ListParagraph"/>
        <w:numPr>
          <w:ilvl w:val="0"/>
          <w:numId w:val="17"/>
        </w:numPr>
        <w:spacing w:after="0" w:line="240" w:lineRule="auto"/>
        <w:ind w:left="0" w:right="-284" w:firstLine="567"/>
        <w:jc w:val="both"/>
        <w:rPr>
          <w:rFonts w:ascii="Times New Roman" w:hAnsi="Times New Roman"/>
          <w:i w:val="0"/>
          <w:color w:val="000000"/>
          <w:sz w:val="24"/>
          <w:szCs w:val="24"/>
          <w:lang w:val="ru-RU"/>
        </w:rPr>
      </w:pPr>
      <w:r w:rsidRPr="00D31CA6">
        <w:rPr>
          <w:rFonts w:ascii="Times New Roman" w:hAnsi="Times New Roman"/>
          <w:bCs/>
          <w:i w:val="0"/>
          <w:color w:val="000000"/>
          <w:sz w:val="24"/>
          <w:szCs w:val="24"/>
          <w:lang w:val="ru-RU"/>
        </w:rPr>
        <w:t>Поздіна, Л</w:t>
      </w:r>
      <w:r w:rsidRPr="00D31CA6">
        <w:rPr>
          <w:rFonts w:ascii="Times New Roman" w:hAnsi="Times New Roman"/>
          <w:i w:val="0"/>
          <w:color w:val="000000"/>
          <w:sz w:val="24"/>
          <w:szCs w:val="24"/>
          <w:lang w:val="ru-RU"/>
        </w:rPr>
        <w:t xml:space="preserve">. Проведення пробного зовнішнього оцінювання якості освіти - це освітня послуга чи спосіб наживи? [Текст] / Л. Поздіна, К. Калицька // Фінансовий контроль : всеукраїнський науково-практичний журнал. - 2017. - </w:t>
      </w:r>
      <w:r w:rsidRPr="00D31CA6">
        <w:rPr>
          <w:rFonts w:ascii="Times New Roman" w:hAnsi="Times New Roman"/>
          <w:bCs/>
          <w:i w:val="0"/>
          <w:color w:val="000000"/>
          <w:sz w:val="24"/>
          <w:szCs w:val="24"/>
          <w:lang w:val="ru-RU"/>
        </w:rPr>
        <w:t>№ 3</w:t>
      </w:r>
      <w:r w:rsidRPr="00D31CA6">
        <w:rPr>
          <w:rFonts w:ascii="Times New Roman" w:hAnsi="Times New Roman"/>
          <w:i w:val="0"/>
          <w:color w:val="000000"/>
          <w:sz w:val="24"/>
          <w:szCs w:val="24"/>
          <w:lang w:val="ru-RU"/>
        </w:rPr>
        <w:t>. - С. 24-27.</w:t>
      </w:r>
    </w:p>
    <w:p w:rsidR="00E25FB4" w:rsidRPr="000449E6" w:rsidRDefault="00E25FB4" w:rsidP="000449E6">
      <w:pPr>
        <w:pStyle w:val="ListParagraph"/>
        <w:numPr>
          <w:ilvl w:val="0"/>
          <w:numId w:val="17"/>
        </w:numPr>
        <w:spacing w:after="0" w:line="240" w:lineRule="auto"/>
        <w:ind w:left="0" w:right="-284" w:firstLine="567"/>
        <w:jc w:val="both"/>
        <w:rPr>
          <w:rFonts w:ascii="Times New Roman" w:hAnsi="Times New Roman"/>
          <w:i w:val="0"/>
          <w:color w:val="000000"/>
          <w:sz w:val="24"/>
          <w:szCs w:val="24"/>
          <w:lang w:val="ru-RU"/>
        </w:rPr>
      </w:pPr>
      <w:r w:rsidRPr="000449E6">
        <w:rPr>
          <w:rFonts w:ascii="Times New Roman" w:hAnsi="Times New Roman"/>
          <w:bCs/>
          <w:i w:val="0"/>
          <w:color w:val="000000"/>
          <w:sz w:val="24"/>
          <w:szCs w:val="24"/>
          <w:lang w:val="ru-RU"/>
        </w:rPr>
        <w:t>Похресник, А</w:t>
      </w:r>
      <w:r w:rsidRPr="000449E6">
        <w:rPr>
          <w:rFonts w:ascii="Times New Roman" w:hAnsi="Times New Roman"/>
          <w:i w:val="0"/>
          <w:color w:val="000000"/>
          <w:sz w:val="24"/>
          <w:szCs w:val="24"/>
          <w:lang w:val="ru-RU"/>
        </w:rPr>
        <w:t>. Філософський аналіз західних прогнозів розвитку вищої освіти у ХХ</w:t>
      </w:r>
      <w:r w:rsidRPr="000449E6">
        <w:rPr>
          <w:rFonts w:ascii="Times New Roman" w:hAnsi="Times New Roman"/>
          <w:i w:val="0"/>
          <w:color w:val="000000"/>
          <w:sz w:val="24"/>
          <w:szCs w:val="24"/>
        </w:rPr>
        <w:t>I</w:t>
      </w:r>
      <w:r w:rsidRPr="000449E6">
        <w:rPr>
          <w:rFonts w:ascii="Times New Roman" w:hAnsi="Times New Roman"/>
          <w:i w:val="0"/>
          <w:color w:val="000000"/>
          <w:sz w:val="24"/>
          <w:szCs w:val="24"/>
          <w:lang w:val="ru-RU"/>
        </w:rPr>
        <w:t xml:space="preserve"> ст. </w:t>
      </w:r>
      <w:r w:rsidRPr="00A324CB">
        <w:rPr>
          <w:rFonts w:ascii="Times New Roman" w:hAnsi="Times New Roman"/>
          <w:i w:val="0"/>
          <w:color w:val="000000"/>
          <w:sz w:val="24"/>
          <w:szCs w:val="24"/>
          <w:lang w:val="ru-RU"/>
        </w:rPr>
        <w:t xml:space="preserve">[Текст] / А. Похресник // Вища школа. - 2014. - </w:t>
      </w:r>
      <w:r w:rsidRPr="000449E6">
        <w:rPr>
          <w:rFonts w:ascii="Times New Roman" w:hAnsi="Times New Roman"/>
          <w:bCs/>
          <w:i w:val="0"/>
          <w:color w:val="000000"/>
          <w:sz w:val="24"/>
          <w:szCs w:val="24"/>
          <w:lang w:val="uk-UA"/>
        </w:rPr>
        <w:t>№</w:t>
      </w:r>
      <w:r w:rsidRPr="00A324CB">
        <w:rPr>
          <w:rFonts w:ascii="Times New Roman" w:hAnsi="Times New Roman"/>
          <w:bCs/>
          <w:i w:val="0"/>
          <w:color w:val="000000"/>
          <w:sz w:val="24"/>
          <w:szCs w:val="24"/>
          <w:lang w:val="ru-RU"/>
        </w:rPr>
        <w:t xml:space="preserve"> 1</w:t>
      </w:r>
      <w:r w:rsidRPr="00A324CB">
        <w:rPr>
          <w:rFonts w:ascii="Times New Roman" w:hAnsi="Times New Roman"/>
          <w:i w:val="0"/>
          <w:color w:val="000000"/>
          <w:sz w:val="24"/>
          <w:szCs w:val="24"/>
          <w:lang w:val="ru-RU"/>
        </w:rPr>
        <w:t>. - С. 63-72.</w:t>
      </w:r>
    </w:p>
    <w:p w:rsidR="00E25FB4" w:rsidRPr="000449E6" w:rsidRDefault="00E25FB4" w:rsidP="000449E6">
      <w:pPr>
        <w:spacing w:after="0" w:line="240" w:lineRule="auto"/>
        <w:ind w:right="-284"/>
        <w:jc w:val="both"/>
        <w:rPr>
          <w:rFonts w:ascii="Times New Roman" w:hAnsi="Times New Roman"/>
          <w:i w:val="0"/>
          <w:color w:val="000000"/>
          <w:sz w:val="24"/>
          <w:szCs w:val="24"/>
          <w:lang w:val="ru-RU"/>
        </w:rPr>
      </w:pPr>
    </w:p>
    <w:p w:rsidR="00E25FB4" w:rsidRDefault="00E25FB4">
      <w:pPr>
        <w:rPr>
          <w:rFonts w:ascii="Times New Roman" w:hAnsi="Times New Roman"/>
          <w:i w:val="0"/>
          <w:color w:val="000000"/>
          <w:sz w:val="24"/>
          <w:szCs w:val="24"/>
          <w:lang w:val="ru-RU"/>
        </w:rPr>
      </w:pPr>
      <w:r>
        <w:rPr>
          <w:rFonts w:ascii="Times New Roman" w:hAnsi="Times New Roman"/>
          <w:i w:val="0"/>
          <w:color w:val="000000"/>
          <w:sz w:val="24"/>
          <w:szCs w:val="24"/>
          <w:lang w:val="ru-RU"/>
        </w:rPr>
        <w:br w:type="page"/>
      </w:r>
    </w:p>
    <w:p w:rsidR="00E25FB4" w:rsidRDefault="00E25FB4" w:rsidP="00463F80">
      <w:pPr>
        <w:pStyle w:val="ListParagraph"/>
        <w:spacing w:after="0" w:line="240" w:lineRule="auto"/>
        <w:ind w:left="0" w:right="-284" w:firstLine="567"/>
        <w:jc w:val="center"/>
        <w:rPr>
          <w:rFonts w:ascii="Times New Roman" w:hAnsi="Times New Roman"/>
          <w:b/>
          <w:i w:val="0"/>
          <w:color w:val="000000"/>
          <w:sz w:val="28"/>
          <w:szCs w:val="28"/>
          <w:lang w:val="uk-UA"/>
        </w:rPr>
      </w:pPr>
      <w:r w:rsidRPr="00E56D54">
        <w:rPr>
          <w:rFonts w:ascii="Times New Roman" w:hAnsi="Times New Roman"/>
          <w:b/>
          <w:i w:val="0"/>
          <w:color w:val="000000"/>
          <w:sz w:val="28"/>
          <w:szCs w:val="28"/>
          <w:lang w:val="uk-UA"/>
        </w:rPr>
        <w:t>ІІ. Вісті з мережі Інтернет</w:t>
      </w:r>
    </w:p>
    <w:p w:rsidR="00E25FB4" w:rsidRDefault="00E25FB4" w:rsidP="00463F80">
      <w:pPr>
        <w:pStyle w:val="ListParagraph"/>
        <w:spacing w:after="0" w:line="240" w:lineRule="auto"/>
        <w:ind w:left="0" w:right="-284" w:firstLine="567"/>
        <w:jc w:val="center"/>
        <w:rPr>
          <w:rFonts w:ascii="Times New Roman" w:hAnsi="Times New Roman"/>
          <w:b/>
          <w:i w:val="0"/>
          <w:color w:val="000000"/>
          <w:sz w:val="28"/>
          <w:szCs w:val="28"/>
          <w:lang w:val="uk-UA"/>
        </w:rPr>
      </w:pPr>
    </w:p>
    <w:p w:rsidR="00E25FB4" w:rsidRPr="00E56D54" w:rsidRDefault="00E25FB4" w:rsidP="00463F80">
      <w:pPr>
        <w:pStyle w:val="ListParagraph"/>
        <w:numPr>
          <w:ilvl w:val="0"/>
          <w:numId w:val="20"/>
        </w:numPr>
        <w:spacing w:after="0" w:line="240" w:lineRule="auto"/>
        <w:ind w:left="0" w:right="-284" w:firstLine="567"/>
        <w:jc w:val="center"/>
        <w:rPr>
          <w:rFonts w:ascii="Times New Roman" w:hAnsi="Times New Roman"/>
          <w:b/>
          <w:i w:val="0"/>
          <w:color w:val="000000"/>
          <w:sz w:val="28"/>
          <w:szCs w:val="28"/>
          <w:lang w:val="uk-UA"/>
        </w:rPr>
      </w:pPr>
      <w:r>
        <w:rPr>
          <w:rFonts w:ascii="Times New Roman" w:hAnsi="Times New Roman"/>
          <w:b/>
          <w:i w:val="0"/>
          <w:color w:val="000000"/>
          <w:sz w:val="28"/>
          <w:szCs w:val="28"/>
          <w:lang w:val="uk-UA"/>
        </w:rPr>
        <w:t>2018 рік</w:t>
      </w:r>
    </w:p>
    <w:p w:rsidR="00E25FB4" w:rsidRDefault="00E25FB4" w:rsidP="00463F80">
      <w:pPr>
        <w:spacing w:after="0" w:line="240" w:lineRule="auto"/>
        <w:ind w:right="-284" w:firstLine="567"/>
        <w:jc w:val="both"/>
        <w:rPr>
          <w:rFonts w:ascii="Times New Roman" w:hAnsi="Times New Roman"/>
          <w:i w:val="0"/>
          <w:noProof/>
          <w:sz w:val="24"/>
          <w:szCs w:val="24"/>
          <w:lang w:val="ru-RU" w:eastAsia="ru-RU"/>
        </w:rPr>
      </w:pPr>
    </w:p>
    <w:p w:rsidR="00E25FB4" w:rsidRPr="00F0120A" w:rsidRDefault="00E25FB4" w:rsidP="00463F80">
      <w:pPr>
        <w:spacing w:after="0" w:line="240" w:lineRule="auto"/>
        <w:ind w:right="-284" w:firstLine="567"/>
        <w:jc w:val="both"/>
        <w:rPr>
          <w:rFonts w:ascii="Times New Roman" w:hAnsi="Times New Roman"/>
          <w:b/>
          <w:i w:val="0"/>
          <w:noProof/>
          <w:sz w:val="24"/>
          <w:szCs w:val="24"/>
          <w:lang w:val="ru-RU" w:eastAsia="ru-RU"/>
        </w:rPr>
      </w:pPr>
      <w:r w:rsidRPr="00F0120A">
        <w:rPr>
          <w:rFonts w:ascii="Times New Roman" w:hAnsi="Times New Roman"/>
          <w:b/>
          <w:i w:val="0"/>
          <w:noProof/>
          <w:sz w:val="24"/>
          <w:szCs w:val="24"/>
          <w:lang w:val="ru-RU" w:eastAsia="ru-RU"/>
        </w:rPr>
        <w:t>Що робити, якщо дитина нікуди не поступила</w:t>
      </w:r>
    </w:p>
    <w:p w:rsidR="00E25FB4" w:rsidRPr="00F0120A" w:rsidRDefault="00E25FB4" w:rsidP="00463F80">
      <w:pPr>
        <w:spacing w:after="0" w:line="240" w:lineRule="auto"/>
        <w:ind w:right="-284" w:firstLine="567"/>
        <w:jc w:val="both"/>
        <w:rPr>
          <w:rFonts w:ascii="Times New Roman" w:hAnsi="Times New Roman"/>
          <w:i w:val="0"/>
          <w:sz w:val="24"/>
          <w:szCs w:val="24"/>
          <w:lang w:val="uk-UA"/>
        </w:rPr>
      </w:pPr>
      <w:r>
        <w:rPr>
          <w:rFonts w:ascii="Times New Roman" w:hAnsi="Times New Roman"/>
          <w:i w:val="0"/>
          <w:noProof/>
          <w:sz w:val="24"/>
          <w:szCs w:val="24"/>
          <w:lang w:val="ru-RU" w:eastAsia="ru-RU"/>
        </w:rPr>
        <w:t>07 серпня 2018 р.</w:t>
      </w:r>
    </w:p>
    <w:p w:rsidR="00E25FB4" w:rsidRPr="00F0120A" w:rsidRDefault="00E25FB4" w:rsidP="00463F80">
      <w:pPr>
        <w:spacing w:after="0" w:line="240" w:lineRule="auto"/>
        <w:ind w:right="-284" w:firstLine="567"/>
        <w:jc w:val="both"/>
        <w:rPr>
          <w:rFonts w:ascii="Times New Roman" w:hAnsi="Times New Roman"/>
          <w:i w:val="0"/>
          <w:sz w:val="24"/>
          <w:szCs w:val="24"/>
          <w:lang w:val="ru-RU"/>
        </w:rPr>
      </w:pPr>
      <w:r w:rsidRPr="00F0120A">
        <w:rPr>
          <w:rFonts w:ascii="Times New Roman" w:hAnsi="Times New Roman"/>
          <w:i w:val="0"/>
          <w:sz w:val="24"/>
          <w:szCs w:val="24"/>
          <w:lang w:val="ru-RU"/>
        </w:rPr>
        <w:t xml:space="preserve">Крім того, завжди можна сісти на шию татові і мамі - Володимир Співаковський. ФОТО: </w:t>
      </w:r>
      <w:r w:rsidRPr="00F0120A">
        <w:rPr>
          <w:rFonts w:ascii="Times New Roman" w:hAnsi="Times New Roman"/>
          <w:i w:val="0"/>
          <w:sz w:val="24"/>
          <w:szCs w:val="24"/>
        </w:rPr>
        <w:t>Youtube</w:t>
      </w:r>
      <w:r w:rsidRPr="00F0120A">
        <w:rPr>
          <w:rFonts w:ascii="Times New Roman" w:hAnsi="Times New Roman"/>
          <w:i w:val="0"/>
          <w:sz w:val="24"/>
          <w:szCs w:val="24"/>
          <w:lang w:val="ru-RU"/>
        </w:rPr>
        <w:t xml:space="preserve"> </w:t>
      </w:r>
    </w:p>
    <w:p w:rsidR="00E25FB4" w:rsidRPr="00F0120A" w:rsidRDefault="00E25FB4" w:rsidP="00463F80">
      <w:pPr>
        <w:pStyle w:val="NormalWeb"/>
        <w:spacing w:before="0" w:beforeAutospacing="0" w:after="0" w:afterAutospacing="0"/>
        <w:ind w:right="-284" w:firstLine="567"/>
        <w:jc w:val="both"/>
      </w:pPr>
      <w:r w:rsidRPr="00F0120A">
        <w:t>У мережі перелічили варіанти дій для дітей, які не вступили до вузу.</w:t>
      </w:r>
    </w:p>
    <w:p w:rsidR="00E25FB4" w:rsidRPr="001628A3" w:rsidRDefault="00E25FB4" w:rsidP="00463F80">
      <w:pPr>
        <w:pStyle w:val="NormalWeb"/>
        <w:spacing w:before="0" w:beforeAutospacing="0" w:after="0" w:afterAutospacing="0"/>
        <w:ind w:right="-284" w:firstLine="567"/>
        <w:jc w:val="both"/>
      </w:pPr>
      <w:r w:rsidRPr="00F0120A">
        <w:t xml:space="preserve">"Перший варіант - засмутитися, впасти в депресію, звинувачувати всіх навколо, проклинати долю та назавжди розчаруватися в людях і в світі", - написав автор освітньої платформи "Гіпермаркет знань" </w:t>
      </w:r>
      <w:r w:rsidRPr="00F0120A">
        <w:rPr>
          <w:rStyle w:val="Strong"/>
          <w:b w:val="0"/>
          <w:bCs/>
        </w:rPr>
        <w:t>Володимир Співаковський</w:t>
      </w:r>
      <w:r w:rsidRPr="00F0120A">
        <w:t xml:space="preserve"> </w:t>
      </w:r>
      <w:r w:rsidRPr="001628A3">
        <w:t xml:space="preserve">у </w:t>
      </w:r>
      <w:hyperlink r:id="rId8" w:tgtFrame="_blank" w:history="1">
        <w:r w:rsidRPr="001628A3">
          <w:rPr>
            <w:rStyle w:val="Hyperlink"/>
            <w:color w:val="auto"/>
            <w:u w:val="none"/>
          </w:rPr>
          <w:t>Facebook</w:t>
        </w:r>
      </w:hyperlink>
      <w:r w:rsidRPr="001628A3">
        <w:t>.</w:t>
      </w:r>
    </w:p>
    <w:p w:rsidR="00E25FB4" w:rsidRPr="00F0120A" w:rsidRDefault="00E25FB4" w:rsidP="00463F80">
      <w:pPr>
        <w:pStyle w:val="NormalWeb"/>
        <w:spacing w:before="0" w:beforeAutospacing="0" w:after="0" w:afterAutospacing="0"/>
        <w:ind w:right="-284" w:firstLine="567"/>
        <w:jc w:val="both"/>
      </w:pPr>
      <w:r w:rsidRPr="001628A3">
        <w:t>За його словами, вітчизняна освіта дуже слабка, тож можна вступити до польського, чеського або німецького вишу - "там практично безкоштовно і багато грошей не треба, а перспективи набагато кращі. Тисячі виїхали і не шкодують". До того</w:t>
      </w:r>
      <w:r w:rsidRPr="00F0120A">
        <w:t xml:space="preserve"> ж, вчитись можна і дистанційно.</w:t>
      </w:r>
    </w:p>
    <w:p w:rsidR="00E25FB4" w:rsidRPr="00F0120A" w:rsidRDefault="00E25FB4" w:rsidP="00463F80">
      <w:pPr>
        <w:pStyle w:val="NormalWeb"/>
        <w:spacing w:before="0" w:beforeAutospacing="0" w:after="0" w:afterAutospacing="0"/>
        <w:ind w:right="-284" w:firstLine="567"/>
        <w:jc w:val="both"/>
      </w:pPr>
      <w:r w:rsidRPr="00F0120A">
        <w:t>"Піти працювати - це найбільш крутий вихід, тому що розуміння "роботи" зараз цінується набагато вище, ніж будь-який диплом. Виберіть компанію своєї мрії та йдіть туди на будь-яку посаду, хоч наймізернішу. Тому що ротація кадрів зараз настільки швидка, що ви зможете навіть просунутися по службі. А потім вже зрозуміти, на кого вчитися, де і як", - додав Співаковський.</w:t>
      </w:r>
    </w:p>
    <w:p w:rsidR="00E25FB4" w:rsidRPr="00F0120A" w:rsidRDefault="00E25FB4" w:rsidP="00463F80">
      <w:pPr>
        <w:pStyle w:val="NormalWeb"/>
        <w:spacing w:before="0" w:beforeAutospacing="0" w:after="0" w:afterAutospacing="0"/>
        <w:ind w:right="-284" w:firstLine="567"/>
        <w:jc w:val="both"/>
        <w:rPr>
          <w:lang w:val="uk-UA"/>
        </w:rPr>
      </w:pPr>
      <w:r w:rsidRPr="00F0120A">
        <w:rPr>
          <w:b/>
        </w:rPr>
        <w:t xml:space="preserve">Міністерство освіти і науки </w:t>
      </w:r>
      <w:hyperlink r:id="rId9" w:history="1">
        <w:r w:rsidRPr="00F0120A">
          <w:rPr>
            <w:rStyle w:val="Hyperlink"/>
            <w:b/>
            <w:color w:val="auto"/>
            <w:u w:val="none"/>
          </w:rPr>
          <w:t>оприлюднило</w:t>
        </w:r>
      </w:hyperlink>
      <w:r w:rsidRPr="00F0120A">
        <w:rPr>
          <w:b/>
        </w:rPr>
        <w:t xml:space="preserve"> рейтинг спеціальностей, які обирають випускники з найвищими балами ЗНО.</w:t>
      </w:r>
      <w:r w:rsidRPr="00F0120A">
        <w:t xml:space="preserve"> Для вступу на бюджет "Стоматології" потрібно 193,4 бали, на "Міжнародне право" - 193,3 бали, на "Міжнародні відносини, суспільні комунікації та регіональні студії" - 192 бали.</w:t>
      </w:r>
    </w:p>
    <w:p w:rsidR="00E25FB4" w:rsidRPr="00F0120A" w:rsidRDefault="00E25FB4" w:rsidP="00463F80">
      <w:pPr>
        <w:pStyle w:val="NormalWeb"/>
        <w:spacing w:before="0" w:beforeAutospacing="0" w:after="0" w:afterAutospacing="0"/>
        <w:ind w:right="-284" w:firstLine="567"/>
        <w:jc w:val="both"/>
        <w:rPr>
          <w:lang w:val="uk-UA"/>
        </w:rPr>
      </w:pPr>
      <w:hyperlink r:id="rId10" w:history="1">
        <w:r w:rsidRPr="00F0120A">
          <w:rPr>
            <w:rStyle w:val="Hyperlink"/>
            <w:lang w:val="uk-UA"/>
          </w:rPr>
          <w:t>https://gazeta.ua/articles/edu-and-science/_so-robiti-yakscho-ditina-nikudi-ne-vstupila/852352</w:t>
        </w:r>
      </w:hyperlink>
    </w:p>
    <w:p w:rsidR="00E25FB4" w:rsidRDefault="00E25FB4" w:rsidP="00463F80">
      <w:pPr>
        <w:ind w:right="-284" w:firstLine="567"/>
        <w:jc w:val="both"/>
        <w:rPr>
          <w:rStyle w:val="posted-on"/>
          <w:rFonts w:ascii="Times New Roman" w:hAnsi="Times New Roman"/>
          <w:i w:val="0"/>
          <w:caps/>
          <w:color w:val="000000"/>
          <w:sz w:val="24"/>
          <w:szCs w:val="24"/>
          <w:lang w:val="uk-UA"/>
        </w:rPr>
      </w:pPr>
    </w:p>
    <w:p w:rsidR="00E25FB4" w:rsidRPr="00F0120A" w:rsidRDefault="00E25FB4" w:rsidP="00463F80">
      <w:pPr>
        <w:spacing w:after="0" w:line="240" w:lineRule="auto"/>
        <w:ind w:right="-284" w:firstLine="567"/>
        <w:jc w:val="both"/>
        <w:rPr>
          <w:rStyle w:val="posted-on"/>
          <w:rFonts w:ascii="Times New Roman" w:hAnsi="Times New Roman"/>
          <w:i w:val="0"/>
          <w:caps/>
          <w:color w:val="000000"/>
          <w:sz w:val="24"/>
          <w:szCs w:val="24"/>
          <w:lang w:val="ru-RU"/>
        </w:rPr>
      </w:pPr>
      <w:r w:rsidRPr="00F0120A">
        <w:rPr>
          <w:rFonts w:ascii="Times New Roman" w:hAnsi="Times New Roman"/>
          <w:b/>
          <w:i w:val="0"/>
          <w:color w:val="000000"/>
          <w:sz w:val="24"/>
          <w:szCs w:val="24"/>
          <w:lang w:val="ru-RU"/>
        </w:rPr>
        <w:t>Двум молодым</w:t>
      </w:r>
      <w:r w:rsidRPr="00F0120A">
        <w:rPr>
          <w:rFonts w:ascii="Times New Roman" w:hAnsi="Times New Roman"/>
          <w:i w:val="0"/>
          <w:color w:val="000000"/>
          <w:sz w:val="24"/>
          <w:szCs w:val="24"/>
          <w:lang w:val="ru-RU"/>
        </w:rPr>
        <w:t xml:space="preserve"> </w:t>
      </w:r>
      <w:r w:rsidRPr="00F0120A">
        <w:rPr>
          <w:rFonts w:ascii="Times New Roman" w:hAnsi="Times New Roman"/>
          <w:b/>
          <w:i w:val="0"/>
          <w:color w:val="000000"/>
          <w:sz w:val="24"/>
          <w:szCs w:val="24"/>
          <w:lang w:val="ru-RU"/>
        </w:rPr>
        <w:t>ученым</w:t>
      </w:r>
      <w:r>
        <w:rPr>
          <w:rFonts w:ascii="Times New Roman" w:hAnsi="Times New Roman"/>
          <w:b/>
          <w:i w:val="0"/>
          <w:color w:val="000000"/>
          <w:sz w:val="24"/>
          <w:szCs w:val="24"/>
          <w:lang w:val="ru-RU"/>
        </w:rPr>
        <w:t xml:space="preserve"> из Днепра Верховная Рада назначила именную стипендию</w:t>
      </w:r>
    </w:p>
    <w:p w:rsidR="00E25FB4" w:rsidRPr="00F0120A" w:rsidRDefault="00E25FB4" w:rsidP="00463F80">
      <w:pPr>
        <w:spacing w:after="0" w:line="240" w:lineRule="auto"/>
        <w:ind w:right="-284" w:firstLine="567"/>
        <w:jc w:val="both"/>
        <w:rPr>
          <w:rFonts w:ascii="Times New Roman" w:hAnsi="Times New Roman"/>
          <w:i w:val="0"/>
          <w:caps/>
          <w:color w:val="000000"/>
          <w:sz w:val="24"/>
          <w:szCs w:val="24"/>
          <w:lang w:val="ru-RU"/>
        </w:rPr>
      </w:pPr>
      <w:hyperlink r:id="rId11" w:history="1">
        <w:r w:rsidRPr="00F0120A">
          <w:rPr>
            <w:rStyle w:val="Hyperlink"/>
            <w:rFonts w:ascii="Times New Roman" w:hAnsi="Times New Roman"/>
            <w:i w:val="0"/>
            <w:caps/>
            <w:color w:val="000000"/>
            <w:sz w:val="24"/>
            <w:szCs w:val="24"/>
            <w:u w:val="none"/>
            <w:lang w:val="ru-RU"/>
          </w:rPr>
          <w:t>11.09.2018</w:t>
        </w:r>
      </w:hyperlink>
    </w:p>
    <w:p w:rsidR="00E25FB4" w:rsidRPr="00F0120A" w:rsidRDefault="00E25FB4" w:rsidP="00463F80">
      <w:pPr>
        <w:pStyle w:val="NormalWeb"/>
        <w:shd w:val="clear" w:color="auto" w:fill="FFFFFF"/>
        <w:spacing w:before="0" w:beforeAutospacing="0" w:after="0" w:afterAutospacing="0"/>
        <w:ind w:right="-284" w:firstLine="567"/>
        <w:jc w:val="both"/>
        <w:rPr>
          <w:color w:val="000000"/>
        </w:rPr>
      </w:pPr>
      <w:r w:rsidRPr="00F0120A">
        <w:rPr>
          <w:color w:val="000000"/>
        </w:rPr>
        <w:t xml:space="preserve">Двум молодым </w:t>
      </w:r>
      <w:r w:rsidRPr="00F0120A">
        <w:rPr>
          <w:b/>
          <w:color w:val="000000"/>
        </w:rPr>
        <w:t>днепровским ученым</w:t>
      </w:r>
      <w:r w:rsidRPr="00F0120A">
        <w:rPr>
          <w:color w:val="000000"/>
        </w:rPr>
        <w:t xml:space="preserve"> назначена именная стипендия Верховной Рады Украины. Ежемесячное денежное вознаграждение — 2 тыс. грн. Выплачивать ее будут в течение года, сообщили в департаменте образования и науки Днепропетровской облгосадминистрации.</w:t>
      </w:r>
    </w:p>
    <w:p w:rsidR="00E25FB4" w:rsidRPr="00F0120A" w:rsidRDefault="00E25FB4" w:rsidP="00463F80">
      <w:pPr>
        <w:pStyle w:val="NormalWeb"/>
        <w:shd w:val="clear" w:color="auto" w:fill="FFFFFF"/>
        <w:spacing w:before="0" w:beforeAutospacing="0" w:after="0" w:afterAutospacing="0"/>
        <w:ind w:right="-284" w:firstLine="567"/>
        <w:jc w:val="both"/>
        <w:rPr>
          <w:color w:val="000000"/>
        </w:rPr>
      </w:pPr>
      <w:r w:rsidRPr="00F0120A">
        <w:rPr>
          <w:color w:val="000000"/>
        </w:rPr>
        <w:t>Среди стипендиатов – 35-летний доктор наук Днепровского государственного аграрно-экономического университета Андрей Пугач. Основная сфера его научной деятельности – инновации в сельскохозяйственном машиностроении.</w:t>
      </w:r>
    </w:p>
    <w:p w:rsidR="00E25FB4" w:rsidRPr="00F0120A" w:rsidRDefault="00E25FB4" w:rsidP="00463F80">
      <w:pPr>
        <w:pStyle w:val="NormalWeb"/>
        <w:shd w:val="clear" w:color="auto" w:fill="FFFFFF"/>
        <w:spacing w:before="0" w:beforeAutospacing="0" w:after="0" w:afterAutospacing="0"/>
        <w:ind w:right="-284" w:firstLine="567"/>
        <w:jc w:val="both"/>
        <w:rPr>
          <w:color w:val="000000"/>
        </w:rPr>
      </w:pPr>
      <w:r w:rsidRPr="00F0120A">
        <w:rPr>
          <w:color w:val="000000"/>
        </w:rPr>
        <w:t>«Приятно удивлен, – поделился молодой профессор. – На стипендию меня выдвинул Ученый совет университета. Принимали во внимание различные показатели, среди которых и количество научных статей, и защита докторской. На моем счету несколько побед в областном конкурсе «Лучший молодой ученый». В свое время был удостоен и стипендии Кабмина. На достигнутом останавливаться не планирую».</w:t>
      </w:r>
    </w:p>
    <w:p w:rsidR="00E25FB4" w:rsidRPr="00F0120A" w:rsidRDefault="00E25FB4" w:rsidP="00463F80">
      <w:pPr>
        <w:pStyle w:val="NormalWeb"/>
        <w:shd w:val="clear" w:color="auto" w:fill="FFFFFF"/>
        <w:spacing w:before="0" w:beforeAutospacing="0" w:after="0" w:afterAutospacing="0"/>
        <w:ind w:right="-284" w:firstLine="567"/>
        <w:jc w:val="both"/>
        <w:rPr>
          <w:color w:val="000000"/>
        </w:rPr>
      </w:pPr>
      <w:r w:rsidRPr="00F0120A">
        <w:rPr>
          <w:color w:val="000000"/>
        </w:rPr>
        <w:t>Также стипендии Верховной Рады удостоена и кандидат физико-математических наук Национального горного университета Ольга Купенко.</w:t>
      </w:r>
    </w:p>
    <w:p w:rsidR="00E25FB4" w:rsidRPr="00F0120A" w:rsidRDefault="00E25FB4" w:rsidP="00463F80">
      <w:pPr>
        <w:pStyle w:val="NormalWeb"/>
        <w:shd w:val="clear" w:color="auto" w:fill="FFFFFF"/>
        <w:spacing w:before="0" w:beforeAutospacing="0" w:after="0" w:afterAutospacing="0"/>
        <w:ind w:right="-284" w:firstLine="567"/>
        <w:jc w:val="both"/>
        <w:rPr>
          <w:color w:val="000000"/>
        </w:rPr>
      </w:pPr>
      <w:r w:rsidRPr="00F0120A">
        <w:rPr>
          <w:color w:val="000000"/>
        </w:rPr>
        <w:t>«Впервые подалась на всеукраинскую стипендию – и такая удача. Очень рада», – сказала ученый.</w:t>
      </w:r>
    </w:p>
    <w:p w:rsidR="00E25FB4" w:rsidRDefault="00E25FB4" w:rsidP="00463F80">
      <w:pPr>
        <w:pStyle w:val="NormalWeb"/>
        <w:shd w:val="clear" w:color="auto" w:fill="FFFFFF"/>
        <w:spacing w:before="0" w:beforeAutospacing="0" w:after="0" w:afterAutospacing="0"/>
        <w:ind w:right="-284" w:firstLine="567"/>
        <w:jc w:val="both"/>
        <w:rPr>
          <w:color w:val="000000"/>
        </w:rPr>
      </w:pPr>
      <w:r w:rsidRPr="00F0120A">
        <w:rPr>
          <w:color w:val="000000"/>
        </w:rPr>
        <w:t>Всего в 2018 году парламентские именные стипендии назначены 30 ученым Украины. Она – ежегодная, самым талантливым молодым ученым.</w:t>
      </w:r>
    </w:p>
    <w:p w:rsidR="00E25FB4" w:rsidRDefault="00E25FB4" w:rsidP="00463F80">
      <w:pPr>
        <w:pStyle w:val="NormalWeb"/>
        <w:shd w:val="clear" w:color="auto" w:fill="FFFFFF"/>
        <w:spacing w:before="0" w:beforeAutospacing="0" w:after="0" w:afterAutospacing="0"/>
        <w:ind w:right="-284" w:firstLine="567"/>
        <w:jc w:val="both"/>
        <w:rPr>
          <w:color w:val="000000"/>
          <w:lang w:val="uk-UA"/>
        </w:rPr>
      </w:pPr>
      <w:hyperlink r:id="rId12" w:history="1">
        <w:r w:rsidRPr="00BF3871">
          <w:rPr>
            <w:rStyle w:val="Hyperlink"/>
            <w:lang w:val="uk-UA"/>
          </w:rPr>
          <w:t>http://www.vestnik.dp.ua/dvum-molodym-</w:t>
        </w:r>
        <w:r w:rsidRPr="00D9681D">
          <w:rPr>
            <w:rStyle w:val="Hyperlink"/>
          </w:rPr>
          <w:t xml:space="preserve"> </w:t>
        </w:r>
        <w:r w:rsidRPr="00BF3871">
          <w:rPr>
            <w:rStyle w:val="Hyperlink"/>
            <w:lang w:val="uk-UA"/>
          </w:rPr>
          <w:t>uchenym-iz-dnepra-verhovnaya-rada-</w:t>
        </w:r>
        <w:r w:rsidRPr="00D9681D">
          <w:rPr>
            <w:rStyle w:val="Hyperlink"/>
          </w:rPr>
          <w:t xml:space="preserve"> </w:t>
        </w:r>
        <w:r w:rsidRPr="00BF3871">
          <w:rPr>
            <w:rStyle w:val="Hyperlink"/>
            <w:lang w:val="uk-UA"/>
          </w:rPr>
          <w:t>naznachila-</w:t>
        </w:r>
        <w:r w:rsidRPr="00D9681D">
          <w:rPr>
            <w:rStyle w:val="Hyperlink"/>
          </w:rPr>
          <w:t xml:space="preserve"> </w:t>
        </w:r>
        <w:r w:rsidRPr="00BF3871">
          <w:rPr>
            <w:rStyle w:val="Hyperlink"/>
            <w:lang w:val="uk-UA"/>
          </w:rPr>
          <w:t>imennuyu-stipendiyu/</w:t>
        </w:r>
      </w:hyperlink>
    </w:p>
    <w:p w:rsidR="00E25FB4" w:rsidRPr="00F0120A" w:rsidRDefault="00E25FB4" w:rsidP="00463F80">
      <w:pPr>
        <w:pStyle w:val="NormalWeb"/>
        <w:shd w:val="clear" w:color="auto" w:fill="FFFFFF"/>
        <w:spacing w:before="0" w:beforeAutospacing="0" w:after="0" w:afterAutospacing="0"/>
        <w:ind w:right="-284" w:firstLine="567"/>
        <w:jc w:val="both"/>
        <w:rPr>
          <w:color w:val="000000"/>
          <w:lang w:val="uk-UA"/>
        </w:rPr>
      </w:pPr>
    </w:p>
    <w:p w:rsidR="00E25FB4" w:rsidRDefault="00E25FB4" w:rsidP="00463F80">
      <w:pPr>
        <w:ind w:right="-284" w:firstLine="567"/>
        <w:rPr>
          <w:rFonts w:ascii="Times New Roman" w:hAnsi="Times New Roman"/>
          <w:b/>
          <w:i w:val="0"/>
          <w:sz w:val="24"/>
          <w:szCs w:val="24"/>
          <w:lang w:val="uk-UA"/>
        </w:rPr>
      </w:pPr>
      <w:r>
        <w:rPr>
          <w:rFonts w:ascii="Times New Roman" w:hAnsi="Times New Roman"/>
          <w:b/>
          <w:i w:val="0"/>
          <w:sz w:val="24"/>
          <w:szCs w:val="24"/>
          <w:lang w:val="uk-UA"/>
        </w:rPr>
        <w:br w:type="page"/>
      </w:r>
    </w:p>
    <w:p w:rsidR="00E25FB4" w:rsidRPr="00F0120A" w:rsidRDefault="00E25FB4" w:rsidP="00463F80">
      <w:pPr>
        <w:spacing w:after="0" w:line="240" w:lineRule="auto"/>
        <w:ind w:right="-284" w:firstLine="567"/>
        <w:jc w:val="both"/>
        <w:rPr>
          <w:rFonts w:ascii="Times New Roman" w:hAnsi="Times New Roman"/>
          <w:b/>
          <w:i w:val="0"/>
          <w:sz w:val="24"/>
          <w:szCs w:val="24"/>
          <w:lang w:val="uk-UA"/>
        </w:rPr>
      </w:pPr>
      <w:r w:rsidRPr="00F0120A">
        <w:rPr>
          <w:rFonts w:ascii="Times New Roman" w:hAnsi="Times New Roman"/>
          <w:b/>
          <w:i w:val="0"/>
          <w:sz w:val="24"/>
          <w:szCs w:val="24"/>
          <w:lang w:val="uk-UA"/>
        </w:rPr>
        <w:t>Хвиля безробіття незабаром торкнеться юристів</w:t>
      </w:r>
    </w:p>
    <w:p w:rsidR="00E25FB4" w:rsidRPr="00F0120A" w:rsidRDefault="00E25FB4" w:rsidP="00463F80">
      <w:pPr>
        <w:spacing w:after="0" w:line="240" w:lineRule="auto"/>
        <w:ind w:right="-284" w:firstLine="567"/>
        <w:jc w:val="both"/>
        <w:rPr>
          <w:rFonts w:ascii="Times New Roman" w:hAnsi="Times New Roman"/>
          <w:i w:val="0"/>
          <w:sz w:val="24"/>
          <w:szCs w:val="24"/>
          <w:lang w:val="uk-UA"/>
        </w:rPr>
      </w:pPr>
      <w:r w:rsidRPr="00F0120A">
        <w:rPr>
          <w:rFonts w:ascii="Times New Roman" w:hAnsi="Times New Roman"/>
          <w:i w:val="0"/>
          <w:sz w:val="24"/>
          <w:szCs w:val="24"/>
          <w:lang w:val="uk-UA"/>
        </w:rPr>
        <w:t>07 серпня 2018 р.</w:t>
      </w:r>
    </w:p>
    <w:p w:rsidR="00E25FB4" w:rsidRPr="00F0120A" w:rsidRDefault="00E25FB4" w:rsidP="00463F80">
      <w:pPr>
        <w:pStyle w:val="NormalWeb"/>
        <w:spacing w:before="0" w:beforeAutospacing="0" w:after="0" w:afterAutospacing="0"/>
        <w:ind w:right="-284" w:firstLine="567"/>
        <w:jc w:val="both"/>
      </w:pPr>
      <w:r w:rsidRPr="00F0120A">
        <w:t>Українці, на жаль, ділять професії на перший, другий та третій сорт, — каже експерт ринку праці</w:t>
      </w:r>
      <w:r w:rsidRPr="00F0120A">
        <w:rPr>
          <w:rFonts w:ascii="Cambria Math" w:hAnsi="Cambria Math"/>
          <w:b/>
        </w:rPr>
        <w:t> </w:t>
      </w:r>
      <w:r w:rsidRPr="00F0120A">
        <w:rPr>
          <w:b/>
        </w:rPr>
        <w:t xml:space="preserve">— </w:t>
      </w:r>
      <w:r w:rsidRPr="00F0120A">
        <w:rPr>
          <w:rStyle w:val="Strong"/>
          <w:b w:val="0"/>
          <w:bCs/>
        </w:rPr>
        <w:t>Тетяна Пашкіна, 45 років.</w:t>
      </w:r>
    </w:p>
    <w:p w:rsidR="00E25FB4" w:rsidRPr="00F0120A" w:rsidRDefault="00E25FB4" w:rsidP="00463F80">
      <w:pPr>
        <w:pStyle w:val="NormalWeb"/>
        <w:spacing w:before="0" w:beforeAutospacing="0" w:after="0" w:afterAutospacing="0"/>
        <w:ind w:right="-284" w:firstLine="567"/>
        <w:jc w:val="both"/>
      </w:pPr>
      <w:r w:rsidRPr="00F0120A">
        <w:t>Серед випускників є ті, кому вища математика дається легко. Інші</w:t>
      </w:r>
      <w:r w:rsidRPr="00F0120A">
        <w:rPr>
          <w:rFonts w:ascii="Cambria Math" w:hAnsi="Cambria Math"/>
        </w:rPr>
        <w:t> </w:t>
      </w:r>
      <w:r w:rsidRPr="00F0120A">
        <w:t>— добре працюють руками. Їм краще було б піти до технікуму, обрати робітничу спеціальність. Однак батьки і перших, і других відправляють дітей до вузів. А потім центри зайнятості звітують, що у великих містах безробітних із вищою освітою — близько 90 відсотків.</w:t>
      </w:r>
    </w:p>
    <w:p w:rsidR="00E25FB4" w:rsidRPr="00F0120A" w:rsidRDefault="00E25FB4" w:rsidP="00463F80">
      <w:pPr>
        <w:pStyle w:val="NormalWeb"/>
        <w:spacing w:before="0" w:beforeAutospacing="0" w:after="0" w:afterAutospacing="0"/>
        <w:ind w:right="-284" w:firstLine="567"/>
        <w:jc w:val="both"/>
      </w:pPr>
      <w:r w:rsidRPr="00F0120A">
        <w:rPr>
          <w:rStyle w:val="Strong"/>
          <w:bCs/>
        </w:rPr>
        <w:t>Цього року найпопулярніші спеціальності знову — юристи, менеджери, філологи. Хоча на ринку праці найбільший попит на робітничі й технічні.</w:t>
      </w:r>
    </w:p>
    <w:p w:rsidR="00E25FB4" w:rsidRPr="00F0120A" w:rsidRDefault="00E25FB4" w:rsidP="00463F80">
      <w:pPr>
        <w:pStyle w:val="NormalWeb"/>
        <w:spacing w:before="0" w:beforeAutospacing="0" w:after="0" w:afterAutospacing="0"/>
        <w:ind w:right="-284" w:firstLine="567"/>
        <w:jc w:val="both"/>
      </w:pPr>
      <w:r w:rsidRPr="00F0120A">
        <w:t xml:space="preserve">В Україні </w:t>
      </w:r>
      <w:r w:rsidRPr="00F0120A">
        <w:softHyphen/>
        <w:t>абітурієнти та їхні батьки досі гадають, що юристи чи</w:t>
      </w:r>
      <w:r w:rsidRPr="00F0120A">
        <w:rPr>
          <w:rFonts w:ascii="Cambria Math" w:hAnsi="Cambria Math"/>
        </w:rPr>
        <w:t> </w:t>
      </w:r>
      <w:r w:rsidRPr="00F0120A">
        <w:t>— економісти — найзатребуваніші спеціальності. Система освіти не бажає підлаштовуватися під ринок праці та розробляти нові програми. А ринок праці змушений споживати те, що намагалися реалізувати освітні заклади.</w:t>
      </w:r>
    </w:p>
    <w:p w:rsidR="00E25FB4" w:rsidRDefault="00E25FB4" w:rsidP="00463F80">
      <w:pPr>
        <w:pStyle w:val="NormalWeb"/>
        <w:spacing w:before="0" w:beforeAutospacing="0" w:after="0" w:afterAutospacing="0"/>
        <w:ind w:right="-284" w:firstLine="567"/>
        <w:jc w:val="both"/>
        <w:rPr>
          <w:lang w:val="uk-UA"/>
        </w:rPr>
      </w:pPr>
      <w:r w:rsidRPr="00F0120A">
        <w:t>Половина вступників ідуть навчатися туди, куди кажуть їм батьки. Останні мають хибні уявлення про те, яка професія перспективна. Тому незабаром н</w:t>
      </w:r>
      <w:r>
        <w:t>ас чекає нова хвиля безробіття.</w:t>
      </w:r>
    </w:p>
    <w:p w:rsidR="00E25FB4" w:rsidRPr="00F0120A" w:rsidRDefault="00E25FB4" w:rsidP="00463F80">
      <w:pPr>
        <w:pStyle w:val="NormalWeb"/>
        <w:spacing w:before="0" w:beforeAutospacing="0" w:after="0" w:afterAutospacing="0"/>
        <w:ind w:right="-284" w:firstLine="567"/>
        <w:jc w:val="both"/>
      </w:pPr>
      <w:r w:rsidRPr="00C7050D">
        <w:rPr>
          <w:b/>
          <w:i/>
        </w:rPr>
        <w:t>У першу чергу, це торкнеться юристів.</w:t>
      </w:r>
      <w:r w:rsidRPr="00F0120A">
        <w:t xml:space="preserve"> Вони в такій кількості не потрібні. Важко буде знайти роботу економістам, філологам української та російської мов. Крім того, бачу 25 тисяч заявок на туризм. Куди підуть працювати ці люди?</w:t>
      </w:r>
    </w:p>
    <w:p w:rsidR="00E25FB4" w:rsidRPr="00F0120A" w:rsidRDefault="00E25FB4" w:rsidP="00463F80">
      <w:pPr>
        <w:pStyle w:val="NormalWeb"/>
        <w:spacing w:before="0" w:beforeAutospacing="0" w:after="0" w:afterAutospacing="0"/>
        <w:ind w:right="-284" w:firstLine="567"/>
        <w:jc w:val="both"/>
      </w:pPr>
      <w:r w:rsidRPr="00F0120A">
        <w:rPr>
          <w:rStyle w:val="Strong"/>
          <w:bCs/>
        </w:rPr>
        <w:t>Яких спеціальностей потребує ринок праці?</w:t>
      </w:r>
    </w:p>
    <w:p w:rsidR="00E25FB4" w:rsidRPr="00F0120A" w:rsidRDefault="00E25FB4" w:rsidP="00463F80">
      <w:pPr>
        <w:pStyle w:val="NormalWeb"/>
        <w:spacing w:before="0" w:beforeAutospacing="0" w:after="0" w:afterAutospacing="0"/>
        <w:ind w:right="-284" w:firstLine="567"/>
        <w:jc w:val="both"/>
      </w:pPr>
      <w:r w:rsidRPr="00F0120A">
        <w:t>У десятку найзатребуваніших увійшли будівельники та працівники на</w:t>
      </w:r>
      <w:r w:rsidRPr="00F0120A">
        <w:rPr>
          <w:rFonts w:ascii="Cambria Math" w:hAnsi="Cambria Math"/>
        </w:rPr>
        <w:t> </w:t>
      </w:r>
      <w:r w:rsidRPr="00F0120A">
        <w:t>— виробництві. По Україні першим у середньому пропонують зарплату 11 тисяч гривень. Щоправда, вони хочуть отримувати 13 тисяч. На виробництвах готові платити 9 тисяч гривень. Кухарям-початківцям — 8,6 тисячі гривень.</w:t>
      </w:r>
    </w:p>
    <w:p w:rsidR="00E25FB4" w:rsidRPr="00F0120A" w:rsidRDefault="00E25FB4" w:rsidP="00463F80">
      <w:pPr>
        <w:pStyle w:val="NormalWeb"/>
        <w:spacing w:before="0" w:beforeAutospacing="0" w:after="0" w:afterAutospacing="0"/>
        <w:ind w:right="-284" w:firstLine="567"/>
        <w:jc w:val="both"/>
      </w:pPr>
      <w:r w:rsidRPr="00F0120A">
        <w:rPr>
          <w:rStyle w:val="Strong"/>
          <w:bCs/>
        </w:rPr>
        <w:t>В інтернеті є оголошення, що підприємство з Ужгорода шукає працівників на Черні</w:t>
      </w:r>
      <w:r w:rsidRPr="00F0120A">
        <w:rPr>
          <w:rStyle w:val="Strong"/>
          <w:bCs/>
        </w:rPr>
        <w:softHyphen/>
        <w:t>гівщині. Готові навчати, досві</w:t>
      </w:r>
      <w:r w:rsidRPr="00F0120A">
        <w:rPr>
          <w:rStyle w:val="Strong"/>
          <w:bCs/>
        </w:rPr>
        <w:softHyphen/>
        <w:t>ду не вимагають. Міграція кадрів усередині країни поширена?</w:t>
      </w:r>
    </w:p>
    <w:p w:rsidR="00E25FB4" w:rsidRDefault="00E25FB4" w:rsidP="00463F80">
      <w:pPr>
        <w:pStyle w:val="NormalWeb"/>
        <w:spacing w:before="0" w:beforeAutospacing="0" w:after="0" w:afterAutospacing="0"/>
        <w:ind w:right="-284" w:firstLine="567"/>
        <w:jc w:val="both"/>
        <w:rPr>
          <w:lang w:val="uk-UA"/>
        </w:rPr>
      </w:pPr>
      <w:r w:rsidRPr="00F0120A">
        <w:t>В Україні дійсно відбувається міграція кадрів між областями. На сезон одеські бази відпочинку набирають на роботу працівників із Сум, Вінниці, Кропивницького, Миколаєва, Херсона. Жителі Закарпаття їдуть до Угорщини чи Румунії. Там платять у рази більше. Аби компенсувати брак кадрів, місцеві підприємства запрошують людей з інших регіонів. Сьогодні таким чином працює і торг</w:t>
      </w:r>
      <w:r>
        <w:t>івля, й аграрії, і виробництво.</w:t>
      </w:r>
    </w:p>
    <w:p w:rsidR="00E25FB4" w:rsidRPr="00C7050D" w:rsidRDefault="00E25FB4" w:rsidP="00463F80">
      <w:pPr>
        <w:pStyle w:val="NormalWeb"/>
        <w:spacing w:before="0" w:beforeAutospacing="0" w:after="0" w:afterAutospacing="0"/>
        <w:ind w:right="-284" w:firstLine="567"/>
        <w:jc w:val="both"/>
        <w:rPr>
          <w:lang w:val="uk-UA"/>
        </w:rPr>
      </w:pPr>
      <w:r w:rsidRPr="00C7050D">
        <w:rPr>
          <w:lang w:val="uk-UA"/>
        </w:rPr>
        <w:t>Багато іноземних роботодавців на Західній Україні забезпечують білу зарплату, гуртожиток, харчування.</w:t>
      </w:r>
    </w:p>
    <w:p w:rsidR="00E25FB4" w:rsidRPr="00F0120A" w:rsidRDefault="00E25FB4" w:rsidP="00463F80">
      <w:pPr>
        <w:pStyle w:val="NormalWeb"/>
        <w:spacing w:before="0" w:beforeAutospacing="0" w:after="0" w:afterAutospacing="0"/>
        <w:ind w:right="-284" w:firstLine="567"/>
        <w:jc w:val="both"/>
      </w:pPr>
      <w:r w:rsidRPr="00F0120A">
        <w:rPr>
          <w:rStyle w:val="Strong"/>
          <w:bCs/>
        </w:rPr>
        <w:t>Традиційно найбільші зарплати пропонують у Києві. Які ще міста, області підтягнулися в цьому плані?</w:t>
      </w:r>
    </w:p>
    <w:p w:rsidR="00E25FB4" w:rsidRPr="00F0120A" w:rsidRDefault="00E25FB4" w:rsidP="00463F80">
      <w:pPr>
        <w:pStyle w:val="NormalWeb"/>
        <w:spacing w:before="0" w:beforeAutospacing="0" w:after="0" w:afterAutospacing="0"/>
        <w:ind w:right="-284" w:firstLine="567"/>
        <w:jc w:val="both"/>
      </w:pPr>
      <w:r w:rsidRPr="00F0120A">
        <w:t>За столицею йде Одеса, Харків, Львів та Дніпро. Щоправда, у</w:t>
      </w:r>
      <w:r w:rsidRPr="00F0120A">
        <w:rPr>
          <w:rFonts w:ascii="Cambria Math" w:hAnsi="Cambria Math"/>
        </w:rPr>
        <w:t> </w:t>
      </w:r>
      <w:r w:rsidRPr="00F0120A">
        <w:t>— західних регіонах заробітна плата зростає швидше. Зокрема, у Волинській, Закарпатській областях. Цьому сприяє й трудова міграція за кордон.</w:t>
      </w:r>
    </w:p>
    <w:p w:rsidR="00E25FB4" w:rsidRPr="00F0120A" w:rsidRDefault="00E25FB4" w:rsidP="00463F80">
      <w:pPr>
        <w:pStyle w:val="NormalWeb"/>
        <w:spacing w:before="0" w:beforeAutospacing="0" w:after="0" w:afterAutospacing="0"/>
        <w:ind w:right="-284" w:firstLine="567"/>
        <w:jc w:val="both"/>
      </w:pPr>
      <w:r w:rsidRPr="00F0120A">
        <w:rPr>
          <w:rStyle w:val="Strong"/>
          <w:bCs/>
        </w:rPr>
        <w:t>Кого найбільше потребують у Харкові, Дніпрі, Одесі, Львові?</w:t>
      </w:r>
    </w:p>
    <w:p w:rsidR="00E25FB4" w:rsidRDefault="00E25FB4" w:rsidP="00463F80">
      <w:pPr>
        <w:pStyle w:val="NormalWeb"/>
        <w:spacing w:before="0" w:beforeAutospacing="0" w:after="0" w:afterAutospacing="0"/>
        <w:ind w:right="-284" w:firstLine="567"/>
        <w:jc w:val="both"/>
        <w:rPr>
          <w:lang w:val="uk-UA"/>
        </w:rPr>
      </w:pPr>
      <w:r w:rsidRPr="00F0120A">
        <w:t>Загалом по Україні найбільше вакансій у таких сферах: інформаційні</w:t>
      </w:r>
      <w:r w:rsidRPr="00F0120A">
        <w:rPr>
          <w:rFonts w:ascii="Cambria Math" w:hAnsi="Cambria Math"/>
        </w:rPr>
        <w:t> </w:t>
      </w:r>
      <w:r w:rsidRPr="00F0120A">
        <w:t>— технології, виробництво, продажі, торгівля, адміністративний персонал та для студентів без досвіду роботи. У Києві на першому місці серед затребуваних спеціальностей — програмісти. У Львові та Одесі — торгівля. У Дніпрі, Харкові — виробничі вакансії. Зар</w:t>
      </w:r>
      <w:r w:rsidRPr="00F0120A">
        <w:softHyphen/>
        <w:t>плата різна. Є пропозиції для продавців, де можна отримувати як 7, так і 27 тисяч гривень.</w:t>
      </w:r>
    </w:p>
    <w:p w:rsidR="00E25FB4" w:rsidRPr="0064303B" w:rsidRDefault="00E25FB4" w:rsidP="00463F80">
      <w:pPr>
        <w:pStyle w:val="NormalWeb"/>
        <w:spacing w:before="0" w:beforeAutospacing="0" w:after="0" w:afterAutospacing="0"/>
        <w:ind w:right="-284" w:firstLine="567"/>
        <w:jc w:val="both"/>
        <w:rPr>
          <w:b/>
          <w:color w:val="548DD4"/>
          <w:u w:val="single"/>
          <w:lang w:val="uk-UA"/>
        </w:rPr>
      </w:pPr>
      <w:r w:rsidRPr="0064303B">
        <w:rPr>
          <w:b/>
          <w:color w:val="548DD4"/>
          <w:u w:val="single"/>
          <w:lang w:val="uk-UA"/>
        </w:rPr>
        <w:t>https://gazeta.ua/articles/money-newspaper/_hvilya-bezrobittya-nezabarom-torknetsya-</w:t>
      </w:r>
      <w:r w:rsidRPr="008822E8">
        <w:rPr>
          <w:b/>
          <w:color w:val="548DD4"/>
          <w:u w:val="single"/>
        </w:rPr>
        <w:t xml:space="preserve"> </w:t>
      </w:r>
      <w:r w:rsidRPr="0064303B">
        <w:rPr>
          <w:b/>
          <w:color w:val="548DD4"/>
          <w:u w:val="single"/>
          <w:lang w:val="uk-UA"/>
        </w:rPr>
        <w:t>yuristiv/852212</w:t>
      </w:r>
    </w:p>
    <w:p w:rsidR="00E25FB4" w:rsidRDefault="00E25FB4" w:rsidP="00463F80">
      <w:pPr>
        <w:pStyle w:val="NormalWeb"/>
        <w:spacing w:before="0" w:beforeAutospacing="0" w:after="0" w:afterAutospacing="0"/>
        <w:ind w:right="-284" w:firstLine="567"/>
        <w:jc w:val="both"/>
        <w:rPr>
          <w:lang w:val="uk-UA"/>
        </w:rPr>
      </w:pPr>
    </w:p>
    <w:p w:rsidR="00E25FB4" w:rsidRDefault="00E25FB4" w:rsidP="00463F80">
      <w:pPr>
        <w:ind w:right="-284" w:firstLine="567"/>
        <w:rPr>
          <w:rFonts w:ascii="Times New Roman" w:hAnsi="Times New Roman"/>
          <w:b/>
          <w:i w:val="0"/>
          <w:iCs w:val="0"/>
          <w:sz w:val="24"/>
          <w:szCs w:val="24"/>
          <w:lang w:val="uk-UA" w:eastAsia="ru-RU"/>
        </w:rPr>
      </w:pPr>
      <w:r>
        <w:rPr>
          <w:b/>
          <w:lang w:val="uk-UA"/>
        </w:rPr>
        <w:br w:type="page"/>
      </w:r>
    </w:p>
    <w:p w:rsidR="00E25FB4" w:rsidRPr="00F0120A" w:rsidRDefault="00E25FB4" w:rsidP="00463F80">
      <w:pPr>
        <w:pStyle w:val="NormalWeb"/>
        <w:spacing w:before="0" w:beforeAutospacing="0" w:after="0" w:afterAutospacing="0"/>
        <w:ind w:right="-284" w:firstLine="567"/>
        <w:jc w:val="both"/>
        <w:rPr>
          <w:b/>
          <w:lang w:val="uk-UA"/>
        </w:rPr>
      </w:pPr>
      <w:r w:rsidRPr="00F0120A">
        <w:rPr>
          <w:b/>
          <w:lang w:val="uk-UA"/>
        </w:rPr>
        <w:t>За навчання в магістратурі в Дніпрі буде сплачувати роботодавець</w:t>
      </w:r>
    </w:p>
    <w:p w:rsidR="00E25FB4" w:rsidRDefault="00E25FB4" w:rsidP="00463F80">
      <w:pPr>
        <w:pStyle w:val="NormalWeb"/>
        <w:spacing w:before="0" w:beforeAutospacing="0" w:after="0" w:afterAutospacing="0"/>
        <w:ind w:right="-284" w:firstLine="567"/>
        <w:jc w:val="both"/>
        <w:rPr>
          <w:lang w:val="uk-UA"/>
        </w:rPr>
      </w:pPr>
      <w:r>
        <w:rPr>
          <w:lang w:val="uk-UA"/>
        </w:rPr>
        <w:t>31.05.2018</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lang w:val="uk-UA"/>
        </w:rPr>
      </w:pPr>
      <w:r w:rsidRPr="00F0120A">
        <w:rPr>
          <w:rStyle w:val="Emphasis"/>
          <w:rFonts w:ascii="Times New Roman" w:hAnsi="Times New Roman"/>
          <w:bCs/>
          <w:i w:val="0"/>
          <w:iCs/>
          <w:bdr w:val="none" w:sz="0" w:space="0" w:color="auto" w:frame="1"/>
          <w:lang w:val="uk-UA"/>
        </w:rPr>
        <w:t>Реформування вищої освіти відкриває нові можливості співпраці закладів освіти з</w:t>
      </w:r>
      <w:r w:rsidRPr="00F0120A">
        <w:rPr>
          <w:rStyle w:val="Emphasis"/>
          <w:rFonts w:ascii="Times New Roman" w:hAnsi="Times New Roman"/>
          <w:bCs/>
          <w:i w:val="0"/>
          <w:iCs/>
          <w:bdr w:val="none" w:sz="0" w:space="0" w:color="auto" w:frame="1"/>
        </w:rPr>
        <w:t> </w:t>
      </w:r>
      <w:r w:rsidRPr="00F0120A">
        <w:rPr>
          <w:rStyle w:val="Emphasis"/>
          <w:rFonts w:ascii="Times New Roman" w:hAnsi="Times New Roman"/>
          <w:bCs/>
          <w:i w:val="0"/>
          <w:iCs/>
          <w:bdr w:val="none" w:sz="0" w:space="0" w:color="auto" w:frame="1"/>
          <w:lang w:val="uk-UA"/>
        </w:rPr>
        <w:t xml:space="preserve"> роботодавцями. Саме про це наш кореспондент розмовляє з</w:t>
      </w:r>
      <w:r w:rsidRPr="00F0120A">
        <w:rPr>
          <w:rStyle w:val="apple-converted-space"/>
          <w:iCs/>
          <w:bdr w:val="none" w:sz="0" w:space="0" w:color="auto" w:frame="1"/>
        </w:rPr>
        <w:t> </w:t>
      </w:r>
      <w:r w:rsidRPr="00F0120A">
        <w:rPr>
          <w:rStyle w:val="Strong"/>
          <w:bCs/>
          <w:iCs/>
          <w:bdr w:val="none" w:sz="0" w:space="0" w:color="auto" w:frame="1"/>
          <w:lang w:val="uk-UA"/>
        </w:rPr>
        <w:t>професором</w:t>
      </w:r>
      <w:r w:rsidRPr="00F0120A">
        <w:rPr>
          <w:rStyle w:val="apple-converted-space"/>
          <w:iCs/>
          <w:bdr w:val="none" w:sz="0" w:space="0" w:color="auto" w:frame="1"/>
        </w:rPr>
        <w:t> </w:t>
      </w:r>
      <w:r w:rsidRPr="00F0120A">
        <w:rPr>
          <w:rStyle w:val="Strong"/>
          <w:bCs/>
          <w:iCs/>
          <w:bdr w:val="none" w:sz="0" w:space="0" w:color="auto" w:frame="1"/>
          <w:lang w:val="uk-UA"/>
        </w:rPr>
        <w:t>Анатолієм Задоєю, завідувачем кафедри міжнародних економічних відносин та економічної теорії Університету імені Альфреда Нобеля, доктором економічних наук.</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rPr>
          <w:rStyle w:val="Emphasis"/>
          <w:rFonts w:ascii="Times New Roman" w:hAnsi="Times New Roman"/>
          <w:bCs/>
          <w:i w:val="0"/>
          <w:iCs/>
          <w:bdr w:val="none" w:sz="0" w:space="0" w:color="auto" w:frame="1"/>
        </w:rPr>
        <w:t> </w:t>
      </w:r>
      <w:r w:rsidRPr="00F0120A">
        <w:rPr>
          <w:rStyle w:val="Strong"/>
          <w:bCs/>
          <w:bdr w:val="none" w:sz="0" w:space="0" w:color="auto" w:frame="1"/>
        </w:rPr>
        <w:t>Кореспондент:</w:t>
      </w:r>
      <w:r w:rsidRPr="00F0120A">
        <w:rPr>
          <w:rStyle w:val="apple-converted-space"/>
          <w:b/>
          <w:bCs/>
          <w:bdr w:val="none" w:sz="0" w:space="0" w:color="auto" w:frame="1"/>
        </w:rPr>
        <w:t> </w:t>
      </w:r>
      <w:r w:rsidRPr="00F0120A">
        <w:rPr>
          <w:rStyle w:val="Emphasis"/>
          <w:rFonts w:ascii="Times New Roman" w:hAnsi="Times New Roman"/>
          <w:b w:val="0"/>
          <w:i w:val="0"/>
          <w:iCs/>
          <w:bdr w:val="none" w:sz="0" w:space="0" w:color="auto" w:frame="1"/>
        </w:rPr>
        <w:t>Сьогодні вищу освіту досить часто критикують за її відірваність від реальних потреб ринку праці. Що можна зробити, щоб подолати такий розрив?</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Анатолій Задоя:</w:t>
      </w:r>
      <w:r w:rsidRPr="00F0120A">
        <w:rPr>
          <w:rStyle w:val="apple-converted-space"/>
        </w:rPr>
        <w:t> </w:t>
      </w:r>
      <w:r w:rsidRPr="00F0120A">
        <w:t>Хочу зазначити, що протягом усіх років свого існування (а цього року ми відзначаємо своє 25-річчя) Університет орієнтувався на потреби реального бізнесу. Більше 15 років у нас працює Громадська рада з оцінювання професійних компетенцій випускників, яка на 80% складається з роботодавців. Їх побажання та вимоги завжди враховуються при складанні навчальних планів та виборі форм проведення і змісту навчання. Як наслідок, практично усі випускники знаходять роботу: за допомогою до Центрів зайнятості звертається менше 1% випускників. Однак з прийняттям нового законодавства у сфері освіти значно розширилися можливі форми співпраці університету та бізнесу. Маю на увазі розробку та запровадження дуальної системи навчання.</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К.</w:t>
      </w:r>
      <w:r w:rsidRPr="00F0120A">
        <w:t>:   </w:t>
      </w:r>
      <w:r w:rsidRPr="00F0120A">
        <w:rPr>
          <w:rStyle w:val="Emphasis"/>
          <w:rFonts w:ascii="Times New Roman" w:hAnsi="Times New Roman"/>
          <w:b w:val="0"/>
          <w:i w:val="0"/>
          <w:iCs/>
          <w:bdr w:val="none" w:sz="0" w:space="0" w:color="auto" w:frame="1"/>
        </w:rPr>
        <w:t>А в чому ж її особливості?</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А.З.:</w:t>
      </w:r>
      <w:r w:rsidRPr="00F0120A">
        <w:rPr>
          <w:rStyle w:val="apple-converted-space"/>
          <w:b/>
          <w:bCs/>
          <w:bdr w:val="none" w:sz="0" w:space="0" w:color="auto" w:frame="1"/>
        </w:rPr>
        <w:t> </w:t>
      </w:r>
      <w:r w:rsidRPr="00F0120A">
        <w:t>Дуальна освіта передбачає фактичне поєднання отримання академічної освіти в університеті з навичками практичної роботи, які отримуються на підприємстві. Ми давно шукали партнера для організації такого навчання. І от цього року до нас звернулася компанія Metal Expert з пропозицією підготувати для неї 20 магістрів за дуальною системою. Згідно укладеної між Університетом імена Альфреда Нобеля та компанією Metal Expert угодою слухачі цієї програми будуть у першій половині дня навчатися в університеті, а у другій половині — стажуватися в компанії, отримуючи за це заробітну плату. Університет забезпечує отримання двох дипломів після закінчення програми: диплому державного зразка зі спеціальності «Міжнародні економічні відносини» та диплому Університету імені Альфреда Нобеля з бізнес-освітньої програми «Міжнародні комунікації». А компанія гарантує подальше працевлаштування.</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К.</w:t>
      </w:r>
      <w:r w:rsidRPr="00F0120A">
        <w:t>:</w:t>
      </w:r>
      <w:r w:rsidRPr="00F0120A">
        <w:rPr>
          <w:rStyle w:val="apple-converted-space"/>
        </w:rPr>
        <w:t> </w:t>
      </w:r>
      <w:r w:rsidRPr="00F0120A">
        <w:rPr>
          <w:rStyle w:val="Emphasis"/>
          <w:rFonts w:ascii="Times New Roman" w:hAnsi="Times New Roman"/>
          <w:b w:val="0"/>
          <w:i w:val="0"/>
          <w:iCs/>
          <w:bdr w:val="none" w:sz="0" w:space="0" w:color="auto" w:frame="1"/>
        </w:rPr>
        <w:t>А чим конкретно будуть займатися слухачі та випускники цієї програми?</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А.З.</w:t>
      </w:r>
      <w:r w:rsidRPr="00F0120A">
        <w:t>: Оскільки Metal Expert займається постачанням об’єктивної комерційної інформації про світові про свiтовi промисловi ринки, то й завданням наших слухачів буде проведення відповідних аналітичних оглядів та підготовка їх до публікації. Це вимагає спеціальних знань та навичок, які студенти отримають, вивчаючи такі дисципліни, як «Економічна журналістика», «Кон’юнктурний аналіз світових ринків», посилений курс англійської мови тощо, а також виконуючи завдання під час стажування.</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К.</w:t>
      </w:r>
      <w:r w:rsidRPr="00F0120A">
        <w:t>: </w:t>
      </w:r>
      <w:r w:rsidRPr="00F0120A">
        <w:rPr>
          <w:rStyle w:val="apple-converted-space"/>
        </w:rPr>
        <w:t> </w:t>
      </w:r>
      <w:r w:rsidRPr="00F0120A">
        <w:rPr>
          <w:rStyle w:val="Emphasis"/>
          <w:rFonts w:ascii="Times New Roman" w:hAnsi="Times New Roman"/>
          <w:b w:val="0"/>
          <w:i w:val="0"/>
          <w:iCs/>
          <w:bdr w:val="none" w:sz="0" w:space="0" w:color="auto" w:frame="1"/>
        </w:rPr>
        <w:t>Навчання за цією програмою платне?</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А.З</w:t>
      </w:r>
      <w:r w:rsidRPr="00F0120A">
        <w:t>.: Так. Але слухачі оплачують лише 20% вартості навчання. Інші 80% сплачує компанія! І хочу звернути увагу, що за це компанія не вимагає жодних додаткових зобов’язань від слухача. По завершенню програми він сам може обирати, чи продовжувати працювати в компанії, чи шукати інше місце роботи.</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К</w:t>
      </w:r>
      <w:r w:rsidRPr="00F0120A">
        <w:t>.:  </w:t>
      </w:r>
      <w:r w:rsidRPr="00F0120A">
        <w:rPr>
          <w:rStyle w:val="Emphasis"/>
          <w:rFonts w:ascii="Times New Roman" w:hAnsi="Times New Roman"/>
          <w:b w:val="0"/>
          <w:i w:val="0"/>
          <w:iCs/>
          <w:bdr w:val="none" w:sz="0" w:space="0" w:color="auto" w:frame="1"/>
        </w:rPr>
        <w:t>А як потрапити на навчання за цією програмою? Вона розрахована тільки на випускників бакалаврату вашого університету?</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rPr>
          <w:rStyle w:val="Emphasis"/>
          <w:rFonts w:ascii="Times New Roman" w:hAnsi="Times New Roman"/>
          <w:b w:val="0"/>
          <w:i w:val="0"/>
          <w:iCs/>
          <w:bdr w:val="none" w:sz="0" w:space="0" w:color="auto" w:frame="1"/>
        </w:rPr>
        <w:t> </w:t>
      </w:r>
      <w:r w:rsidRPr="00F0120A">
        <w:rPr>
          <w:rStyle w:val="Strong"/>
          <w:bCs/>
          <w:bdr w:val="none" w:sz="0" w:space="0" w:color="auto" w:frame="1"/>
        </w:rPr>
        <w:t>А.З.:</w:t>
      </w:r>
      <w:r w:rsidRPr="00F0120A">
        <w:rPr>
          <w:rStyle w:val="apple-converted-space"/>
          <w:b/>
          <w:bCs/>
          <w:bdr w:val="none" w:sz="0" w:space="0" w:color="auto" w:frame="1"/>
        </w:rPr>
        <w:t> </w:t>
      </w:r>
      <w:r w:rsidRPr="00F0120A">
        <w:t>Ні. Це ще одна особливість програми.</w:t>
      </w:r>
      <w:r w:rsidRPr="00F0120A">
        <w:rPr>
          <w:rStyle w:val="apple-converted-space"/>
        </w:rPr>
        <w:t> </w:t>
      </w:r>
      <w:r w:rsidRPr="00F0120A">
        <w:rPr>
          <w:rStyle w:val="Strong"/>
          <w:bCs/>
          <w:bdr w:val="none" w:sz="0" w:space="0" w:color="auto" w:frame="1"/>
        </w:rPr>
        <w:t>Для навчання за цією програмою ми запрошуємо усіх бажаючих, які мають диплом бакалавра (магістра або спеціаліста) з будь-якої спеціальності, пристойно володіють англійською мовою, а головне мають бажання працювати у сфері міжнародної економічної аналітики.</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К.</w:t>
      </w:r>
      <w:r w:rsidRPr="00F0120A">
        <w:t>:</w:t>
      </w:r>
      <w:r w:rsidRPr="00F0120A">
        <w:rPr>
          <w:rStyle w:val="apple-converted-space"/>
        </w:rPr>
        <w:t> </w:t>
      </w:r>
      <w:r w:rsidRPr="00F0120A">
        <w:rPr>
          <w:rStyle w:val="Emphasis"/>
          <w:rFonts w:ascii="Times New Roman" w:hAnsi="Times New Roman"/>
          <w:b w:val="0"/>
          <w:i w:val="0"/>
          <w:iCs/>
          <w:bdr w:val="none" w:sz="0" w:space="0" w:color="auto" w:frame="1"/>
        </w:rPr>
        <w:t>І які конкретні кроки повинні зробити бажаючі навчаться за цією унікальною програмою</w:t>
      </w:r>
      <w:r w:rsidRPr="00F0120A">
        <w:t>?</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 </w:t>
      </w:r>
      <w:r w:rsidRPr="00F0120A">
        <w:rPr>
          <w:rStyle w:val="Strong"/>
          <w:bCs/>
          <w:bdr w:val="none" w:sz="0" w:space="0" w:color="auto" w:frame="1"/>
        </w:rPr>
        <w:t>А.З.</w:t>
      </w:r>
      <w:r w:rsidRPr="00F0120A">
        <w:t>:</w:t>
      </w:r>
      <w:r w:rsidRPr="00F0120A">
        <w:rPr>
          <w:rStyle w:val="apple-converted-space"/>
        </w:rPr>
        <w:t> </w:t>
      </w:r>
      <w:r w:rsidRPr="00F0120A">
        <w:rPr>
          <w:rStyle w:val="Strong"/>
          <w:bCs/>
          <w:bdr w:val="none" w:sz="0" w:space="0" w:color="auto" w:frame="1"/>
        </w:rPr>
        <w:t>По-перше</w:t>
      </w:r>
      <w:r w:rsidRPr="00F0120A">
        <w:t>, якнайшвидше зареєструватися для складання єдиного вступного іспиту з англійської мови, оскільки термін реєстрації закінчується на початку червня (</w:t>
      </w:r>
      <w:r w:rsidRPr="00F0120A">
        <w:rPr>
          <w:rStyle w:val="Strong"/>
          <w:bCs/>
          <w:bdr w:val="none" w:sz="0" w:space="0" w:color="auto" w:frame="1"/>
        </w:rPr>
        <w:t>6 червня 2018 року – Ред.)</w:t>
      </w:r>
      <w:r w:rsidRPr="00F0120A">
        <w:rPr>
          <w:rStyle w:val="apple-converted-space"/>
        </w:rPr>
        <w:t> </w:t>
      </w:r>
      <w:r w:rsidRPr="00F0120A">
        <w:t>. Це вимога нових правил прийому до магістратури, яка починає діяти з цього року. За допомогою можна звернутися до приймальної комісії Університету імені Альфреда Нобеля.</w:t>
      </w:r>
      <w:r w:rsidRPr="00F0120A">
        <w:rPr>
          <w:rStyle w:val="apple-converted-space"/>
        </w:rPr>
        <w:t> </w:t>
      </w:r>
      <w:r w:rsidRPr="00F0120A">
        <w:rPr>
          <w:rStyle w:val="Strong"/>
          <w:bCs/>
          <w:bdr w:val="none" w:sz="0" w:space="0" w:color="auto" w:frame="1"/>
        </w:rPr>
        <w:t>По-друге</w:t>
      </w:r>
      <w:r w:rsidRPr="00F0120A">
        <w:t>, подати заяву на вступ до Університету імені Альфреда Нобеля на навчання за спеціальністю «Міжнародні економічні відносини» та пройти вступні випробування.</w:t>
      </w:r>
      <w:r w:rsidRPr="00F0120A">
        <w:rPr>
          <w:rStyle w:val="apple-converted-space"/>
        </w:rPr>
        <w:t> </w:t>
      </w:r>
      <w:r w:rsidRPr="00F0120A">
        <w:rPr>
          <w:rStyle w:val="Strong"/>
          <w:bCs/>
          <w:bdr w:val="none" w:sz="0" w:space="0" w:color="auto" w:frame="1"/>
        </w:rPr>
        <w:t>По-третє</w:t>
      </w:r>
      <w:r w:rsidRPr="00F0120A">
        <w:t>, пройти співбесіду з представниками компанії Metal Expert.</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pPr>
      <w:r w:rsidRPr="00F0120A">
        <w:t>Саме ці три кроки й приведуть вас до успіху!</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rStyle w:val="Strong"/>
          <w:bCs/>
          <w:bdr w:val="none" w:sz="0" w:space="0" w:color="auto" w:frame="1"/>
          <w:lang w:val="uk-UA"/>
        </w:rPr>
      </w:pPr>
      <w:r w:rsidRPr="00F0120A">
        <w:rPr>
          <w:rStyle w:val="Strong"/>
          <w:bCs/>
          <w:bdr w:val="none" w:sz="0" w:space="0" w:color="auto" w:frame="1"/>
        </w:rPr>
        <w:t>Приймальна комісія (працює з 8.30 до 17.00)</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lang w:val="uk-UA"/>
        </w:rPr>
      </w:pPr>
      <w:r w:rsidRPr="00F0120A">
        <w:t>+38(0562) 31-20-40</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lang w:val="uk-UA"/>
        </w:rPr>
      </w:pPr>
      <w:r w:rsidRPr="00F0120A">
        <w:t>+38(050) 340-16-61</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lang w:val="uk-UA"/>
        </w:rPr>
      </w:pPr>
      <w:r w:rsidRPr="00F0120A">
        <w:t>+38(098) 138-44-80</w:t>
      </w:r>
    </w:p>
    <w:p w:rsidR="00E25FB4" w:rsidRDefault="00E25FB4" w:rsidP="00463F80">
      <w:pPr>
        <w:pStyle w:val="NormalWeb"/>
        <w:shd w:val="clear" w:color="auto" w:fill="FFFFFF"/>
        <w:spacing w:before="0" w:beforeAutospacing="0" w:after="0" w:afterAutospacing="0"/>
        <w:ind w:right="-284" w:firstLine="567"/>
        <w:jc w:val="both"/>
        <w:textAlignment w:val="baseline"/>
        <w:rPr>
          <w:lang w:val="uk-UA"/>
        </w:rPr>
      </w:pPr>
      <w:r w:rsidRPr="00F0120A">
        <w:rPr>
          <w:rStyle w:val="Strong"/>
          <w:bCs/>
          <w:bdr w:val="none" w:sz="0" w:space="0" w:color="auto" w:frame="1"/>
        </w:rPr>
        <w:t>Адреса:</w:t>
      </w:r>
      <w:r w:rsidRPr="00F0120A">
        <w:rPr>
          <w:rStyle w:val="Strong"/>
          <w:bCs/>
          <w:bdr w:val="none" w:sz="0" w:space="0" w:color="auto" w:frame="1"/>
          <w:lang w:val="uk-UA"/>
        </w:rPr>
        <w:t xml:space="preserve"> </w:t>
      </w:r>
      <w:r w:rsidRPr="00F0120A">
        <w:t>вул.Січеславська Набережна, 18, Дніпро</w:t>
      </w:r>
      <w:r w:rsidRPr="00F0120A">
        <w:rPr>
          <w:lang w:val="uk-UA"/>
        </w:rPr>
        <w:t xml:space="preserve"> </w:t>
      </w:r>
      <w:hyperlink r:id="rId13" w:history="1">
        <w:r w:rsidRPr="00F0120A">
          <w:rPr>
            <w:rStyle w:val="Strong"/>
            <w:bCs/>
            <w:bdr w:val="none" w:sz="0" w:space="0" w:color="auto" w:frame="1"/>
          </w:rPr>
          <w:t>abit@duan.edu.ua</w:t>
        </w:r>
      </w:hyperlink>
    </w:p>
    <w:p w:rsidR="00E25FB4" w:rsidRPr="0064303B" w:rsidRDefault="00E25FB4" w:rsidP="00463F80">
      <w:pPr>
        <w:pStyle w:val="NormalWeb"/>
        <w:shd w:val="clear" w:color="auto" w:fill="FFFFFF"/>
        <w:spacing w:before="0" w:beforeAutospacing="0" w:after="0" w:afterAutospacing="0"/>
        <w:ind w:right="-284" w:firstLine="567"/>
        <w:jc w:val="both"/>
        <w:textAlignment w:val="baseline"/>
        <w:rPr>
          <w:color w:val="548DD4"/>
          <w:u w:val="single"/>
          <w:lang w:val="uk-UA"/>
        </w:rPr>
      </w:pPr>
      <w:r w:rsidRPr="0064303B">
        <w:rPr>
          <w:color w:val="548DD4"/>
          <w:u w:val="single"/>
          <w:lang w:val="uk-UA"/>
        </w:rPr>
        <w:t>http://nashemisto.dp.ua/2018/05/31/za-navchannya-v-magistraturi-v-dnipri-</w:t>
      </w:r>
      <w:r w:rsidRPr="0064303B">
        <w:rPr>
          <w:color w:val="548DD4"/>
          <w:u w:val="single"/>
          <w:lang w:val="en-US"/>
        </w:rPr>
        <w:t xml:space="preserve"> </w:t>
      </w:r>
      <w:r w:rsidRPr="0064303B">
        <w:rPr>
          <w:color w:val="548DD4"/>
          <w:u w:val="single"/>
          <w:lang w:val="uk-UA"/>
        </w:rPr>
        <w:t>bude-splachuvati-</w:t>
      </w:r>
      <w:r w:rsidRPr="0064303B">
        <w:rPr>
          <w:color w:val="548DD4"/>
          <w:u w:val="single"/>
          <w:lang w:val="en-US"/>
        </w:rPr>
        <w:t xml:space="preserve"> </w:t>
      </w:r>
      <w:r w:rsidRPr="0064303B">
        <w:rPr>
          <w:color w:val="548DD4"/>
          <w:u w:val="single"/>
          <w:lang w:val="uk-UA"/>
        </w:rPr>
        <w:t>robotodavec</w:t>
      </w:r>
    </w:p>
    <w:p w:rsidR="00E25FB4" w:rsidRDefault="00E25FB4" w:rsidP="00463F80">
      <w:pPr>
        <w:pStyle w:val="NormalWeb"/>
        <w:shd w:val="clear" w:color="auto" w:fill="FFFFFF"/>
        <w:spacing w:before="0" w:beforeAutospacing="0" w:after="0" w:afterAutospacing="0"/>
        <w:ind w:right="-284" w:firstLine="567"/>
        <w:jc w:val="both"/>
        <w:textAlignment w:val="baseline"/>
        <w:rPr>
          <w:lang w:val="uk-UA"/>
        </w:rPr>
      </w:pPr>
    </w:p>
    <w:p w:rsidR="00E25FB4" w:rsidRPr="0064303B" w:rsidRDefault="00E25FB4" w:rsidP="00463F80">
      <w:pPr>
        <w:shd w:val="clear" w:color="auto" w:fill="FFFFFF"/>
        <w:spacing w:after="0" w:line="240" w:lineRule="auto"/>
        <w:ind w:right="-284" w:firstLine="567"/>
        <w:rPr>
          <w:rFonts w:ascii="Times New Roman" w:hAnsi="Times New Roman"/>
          <w:b/>
          <w:i w:val="0"/>
          <w:color w:val="000000"/>
          <w:sz w:val="24"/>
          <w:szCs w:val="24"/>
          <w:lang w:val="ru-RU"/>
        </w:rPr>
      </w:pPr>
      <w:r w:rsidRPr="0064303B">
        <w:rPr>
          <w:rFonts w:ascii="Times New Roman" w:hAnsi="Times New Roman"/>
          <w:b/>
          <w:i w:val="0"/>
          <w:color w:val="000000"/>
          <w:sz w:val="24"/>
          <w:szCs w:val="24"/>
          <w:lang w:val="ru-RU"/>
        </w:rPr>
        <w:t xml:space="preserve">Днепровский профессор </w:t>
      </w:r>
      <w:r w:rsidRPr="0064303B">
        <w:rPr>
          <w:rFonts w:ascii="Times New Roman" w:hAnsi="Times New Roman"/>
          <w:b/>
          <w:bCs/>
          <w:i w:val="0"/>
          <w:color w:val="000000"/>
          <w:sz w:val="24"/>
          <w:szCs w:val="24"/>
          <w:lang w:val="ru-RU"/>
        </w:rPr>
        <w:t>попал в рейтинг самых цитируемых ученых Украины</w:t>
      </w:r>
    </w:p>
    <w:p w:rsidR="00E25FB4" w:rsidRPr="00F0120A" w:rsidRDefault="00E25FB4" w:rsidP="00463F80">
      <w:pPr>
        <w:shd w:val="clear" w:color="auto" w:fill="FFFFFF"/>
        <w:spacing w:after="0" w:line="240" w:lineRule="auto"/>
        <w:ind w:right="-284" w:firstLine="567"/>
        <w:rPr>
          <w:rFonts w:ascii="Times New Roman" w:hAnsi="Times New Roman"/>
          <w:i w:val="0"/>
          <w:color w:val="000000"/>
          <w:sz w:val="24"/>
          <w:szCs w:val="24"/>
          <w:lang w:val="ru-RU"/>
        </w:rPr>
      </w:pPr>
      <w:r w:rsidRPr="00F0120A">
        <w:rPr>
          <w:rFonts w:ascii="Times New Roman" w:hAnsi="Times New Roman"/>
          <w:i w:val="0"/>
          <w:color w:val="000000"/>
          <w:sz w:val="24"/>
          <w:szCs w:val="24"/>
          <w:lang w:val="ru-RU"/>
        </w:rPr>
        <w:t>27.03.2018. г.</w:t>
      </w:r>
    </w:p>
    <w:p w:rsidR="00E25FB4" w:rsidRPr="00F0120A" w:rsidRDefault="00E25FB4" w:rsidP="00463F80">
      <w:pPr>
        <w:pStyle w:val="NormalWeb"/>
        <w:shd w:val="clear" w:color="auto" w:fill="FFFFFF"/>
        <w:spacing w:before="0" w:beforeAutospacing="0" w:after="0" w:afterAutospacing="0"/>
        <w:ind w:right="-284" w:firstLine="567"/>
        <w:jc w:val="both"/>
        <w:rPr>
          <w:color w:val="333333"/>
        </w:rPr>
      </w:pPr>
      <w:r w:rsidRPr="00F0120A">
        <w:rPr>
          <w:color w:val="333333"/>
        </w:rPr>
        <w:t xml:space="preserve">Заведующий кафедрой онкологии и медицинской радиологии ДГМА Игорь Бондаренко стал одним из самых цитируемых ученых страны, о чем он сообщил на </w:t>
      </w:r>
      <w:r w:rsidRPr="0064303B">
        <w:rPr>
          <w:color w:val="000000"/>
        </w:rPr>
        <w:t>своей</w:t>
      </w:r>
      <w:r w:rsidRPr="0064303B">
        <w:rPr>
          <w:rStyle w:val="apple-converted-space"/>
          <w:color w:val="000000"/>
        </w:rPr>
        <w:t> </w:t>
      </w:r>
      <w:hyperlink r:id="rId14" w:tgtFrame="_blank" w:history="1">
        <w:r w:rsidRPr="0064303B">
          <w:rPr>
            <w:rStyle w:val="Hyperlink"/>
            <w:color w:val="000000"/>
            <w:u w:val="none"/>
          </w:rPr>
          <w:t>странице в ФБ</w:t>
        </w:r>
      </w:hyperlink>
      <w:r w:rsidRPr="0064303B">
        <w:rPr>
          <w:color w:val="000000"/>
        </w:rPr>
        <w:t>.</w:t>
      </w:r>
    </w:p>
    <w:p w:rsidR="00E25FB4" w:rsidRPr="00F0120A" w:rsidRDefault="00E25FB4" w:rsidP="00463F80">
      <w:pPr>
        <w:pStyle w:val="NormalWeb"/>
        <w:shd w:val="clear" w:color="auto" w:fill="FFFFFF"/>
        <w:spacing w:before="0" w:beforeAutospacing="0" w:after="0" w:afterAutospacing="0"/>
        <w:ind w:right="-284" w:firstLine="567"/>
        <w:jc w:val="both"/>
        <w:rPr>
          <w:color w:val="333333"/>
        </w:rPr>
      </w:pPr>
      <w:hyperlink r:id="rId15" w:history="1">
        <w:r w:rsidRPr="00DA057C">
          <w:rPr>
            <w:noProof/>
            <w:color w:val="2F6BB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бонда-3" href="http://dv-gazeta.info/wp-content/uploads/2018/03/bonda-3" style="width:117.75pt;height:117.75pt;visibility:visible" o:button="t">
              <v:fill o:detectmouseclick="t"/>
              <v:imagedata r:id="rId16" o:title=""/>
            </v:shape>
          </w:pict>
        </w:r>
      </w:hyperlink>
    </w:p>
    <w:p w:rsidR="00E25FB4" w:rsidRPr="00F0120A" w:rsidRDefault="00E25FB4" w:rsidP="00463F80">
      <w:pPr>
        <w:pStyle w:val="NormalWeb"/>
        <w:shd w:val="clear" w:color="auto" w:fill="FFFFFF"/>
        <w:spacing w:before="0" w:beforeAutospacing="0" w:after="0" w:afterAutospacing="0"/>
        <w:ind w:right="-284" w:firstLine="567"/>
        <w:jc w:val="both"/>
        <w:rPr>
          <w:color w:val="333333"/>
          <w:lang w:val="uk-UA"/>
        </w:rPr>
      </w:pPr>
      <w:r w:rsidRPr="00F0120A">
        <w:rPr>
          <w:color w:val="333333"/>
        </w:rPr>
        <w:t>«Профессор Бондаренко Игорь Николаевич, г. Днепр, Украина.</w:t>
      </w:r>
    </w:p>
    <w:p w:rsidR="00E25FB4" w:rsidRPr="00F0120A" w:rsidRDefault="00E25FB4" w:rsidP="00463F80">
      <w:pPr>
        <w:pStyle w:val="NormalWeb"/>
        <w:shd w:val="clear" w:color="auto" w:fill="FFFFFF"/>
        <w:spacing w:before="0" w:beforeAutospacing="0" w:after="0" w:afterAutospacing="0"/>
        <w:ind w:right="-284" w:firstLine="567"/>
        <w:jc w:val="both"/>
        <w:rPr>
          <w:color w:val="333333"/>
          <w:lang w:val="uk-UA"/>
        </w:rPr>
      </w:pPr>
      <w:r w:rsidRPr="00F0120A">
        <w:rPr>
          <w:color w:val="333333"/>
        </w:rPr>
        <w:t>Опубликован последний рейтинг ученых Украины по индексам научного цитирования по всем отраслям знаний. Кроме персонального рейтинга, это есть еще и отражение успешности работы большой команды, медицинской академии и больницы в целом. Всего публикаций на английском языке - 260.</w:t>
      </w:r>
    </w:p>
    <w:p w:rsidR="00E25FB4" w:rsidRPr="00F0120A" w:rsidRDefault="00E25FB4" w:rsidP="00463F80">
      <w:pPr>
        <w:pStyle w:val="NormalWeb"/>
        <w:shd w:val="clear" w:color="auto" w:fill="FFFFFF"/>
        <w:spacing w:before="0" w:beforeAutospacing="0" w:after="0" w:afterAutospacing="0"/>
        <w:ind w:right="-284" w:firstLine="567"/>
        <w:jc w:val="both"/>
        <w:rPr>
          <w:color w:val="333333"/>
          <w:lang w:val="uk-UA"/>
        </w:rPr>
      </w:pPr>
      <w:r w:rsidRPr="00F0120A">
        <w:rPr>
          <w:color w:val="333333"/>
        </w:rPr>
        <w:t>Впервые вошли в число 20 самых самых цитируемых ученых страны (18-е место). В начале 2018 года было 25-е место (h-index).</w:t>
      </w:r>
    </w:p>
    <w:p w:rsidR="00E25FB4" w:rsidRPr="00F0120A" w:rsidRDefault="00E25FB4" w:rsidP="00463F80">
      <w:pPr>
        <w:pStyle w:val="NormalWeb"/>
        <w:shd w:val="clear" w:color="auto" w:fill="FFFFFF"/>
        <w:spacing w:before="0" w:beforeAutospacing="0" w:after="0" w:afterAutospacing="0"/>
        <w:ind w:right="-284" w:firstLine="567"/>
        <w:jc w:val="both"/>
        <w:rPr>
          <w:color w:val="333333"/>
          <w:lang w:val="uk-UA"/>
        </w:rPr>
      </w:pPr>
      <w:r w:rsidRPr="00F0120A">
        <w:rPr>
          <w:color w:val="333333"/>
        </w:rPr>
        <w:t>По общему количеству цитирований (17443) среди украинских исследователей за все годы - 6-е место, за 2017 год (3218) - 5-е место.</w:t>
      </w:r>
    </w:p>
    <w:p w:rsidR="00E25FB4" w:rsidRPr="00F0120A" w:rsidRDefault="00E25FB4" w:rsidP="00463F80">
      <w:pPr>
        <w:pStyle w:val="NormalWeb"/>
        <w:shd w:val="clear" w:color="auto" w:fill="FFFFFF"/>
        <w:spacing w:before="0" w:beforeAutospacing="0" w:after="0" w:afterAutospacing="0"/>
        <w:ind w:right="-284" w:firstLine="567"/>
        <w:jc w:val="both"/>
        <w:rPr>
          <w:color w:val="333333"/>
          <w:lang w:val="uk-UA"/>
        </w:rPr>
      </w:pPr>
      <w:r w:rsidRPr="00F0120A">
        <w:rPr>
          <w:color w:val="333333"/>
        </w:rPr>
        <w:t>По министерству здравоохранения - первое место.</w:t>
      </w:r>
    </w:p>
    <w:p w:rsidR="00E25FB4" w:rsidRPr="00F0120A" w:rsidRDefault="00E25FB4" w:rsidP="00463F80">
      <w:pPr>
        <w:pStyle w:val="NormalWeb"/>
        <w:shd w:val="clear" w:color="auto" w:fill="FFFFFF"/>
        <w:spacing w:before="0" w:beforeAutospacing="0" w:after="0" w:afterAutospacing="0"/>
        <w:ind w:right="-284" w:firstLine="567"/>
        <w:jc w:val="both"/>
        <w:rPr>
          <w:color w:val="333333"/>
          <w:lang w:val="uk-UA"/>
        </w:rPr>
      </w:pPr>
      <w:r w:rsidRPr="00F0120A">
        <w:rPr>
          <w:color w:val="333333"/>
        </w:rPr>
        <w:t>По городу Днепр - первое место.</w:t>
      </w:r>
    </w:p>
    <w:p w:rsidR="00E25FB4" w:rsidRPr="00F0120A" w:rsidRDefault="00E25FB4" w:rsidP="00463F80">
      <w:pPr>
        <w:pStyle w:val="NormalWeb"/>
        <w:shd w:val="clear" w:color="auto" w:fill="FFFFFF"/>
        <w:spacing w:before="0" w:beforeAutospacing="0" w:after="0" w:afterAutospacing="0"/>
        <w:ind w:right="-284" w:firstLine="567"/>
        <w:jc w:val="both"/>
        <w:rPr>
          <w:color w:val="333333"/>
          <w:lang w:val="uk-UA"/>
        </w:rPr>
      </w:pPr>
      <w:r w:rsidRPr="00F0120A">
        <w:rPr>
          <w:color w:val="333333"/>
        </w:rPr>
        <w:t>По миру в разделе "Медицина" - 128 место.</w:t>
      </w:r>
    </w:p>
    <w:p w:rsidR="00E25FB4" w:rsidRPr="00F0120A" w:rsidRDefault="00E25FB4" w:rsidP="00463F80">
      <w:pPr>
        <w:pStyle w:val="NormalWeb"/>
        <w:shd w:val="clear" w:color="auto" w:fill="FFFFFF"/>
        <w:spacing w:before="0" w:beforeAutospacing="0" w:after="0" w:afterAutospacing="0"/>
        <w:ind w:right="-284" w:firstLine="567"/>
        <w:jc w:val="both"/>
        <w:rPr>
          <w:color w:val="333333"/>
        </w:rPr>
      </w:pPr>
      <w:r w:rsidRPr="00F0120A">
        <w:rPr>
          <w:color w:val="333333"/>
        </w:rPr>
        <w:t>Спасибо всем, кто помог достичь такого результата. Благодаря клиническим исследованиям в онкологии. Значит то, что мы делаем очень интересует мир, особенно в зарубежных странах. Пусть все это пойдет на пользу и даст шанс на выздоровление нашим пациентам!»</w:t>
      </w:r>
    </w:p>
    <w:p w:rsidR="00E25FB4" w:rsidRPr="00F0120A" w:rsidRDefault="00E25FB4" w:rsidP="00463F80">
      <w:pPr>
        <w:pStyle w:val="NormalWeb"/>
        <w:shd w:val="clear" w:color="auto" w:fill="FFFFFF"/>
        <w:spacing w:before="0" w:beforeAutospacing="0" w:after="0" w:afterAutospacing="0"/>
        <w:ind w:right="-284" w:firstLine="567"/>
        <w:jc w:val="both"/>
        <w:rPr>
          <w:color w:val="333333"/>
          <w:lang w:val="uk-UA"/>
        </w:rPr>
      </w:pPr>
      <w:hyperlink r:id="rId17" w:history="1">
        <w:r w:rsidRPr="00F0120A">
          <w:rPr>
            <w:rStyle w:val="Hyperlink"/>
          </w:rPr>
          <w:t>http://dv-gazeta.info/dneprnews/dneprovskiy-professor-popal-v-reyting-samyih-tsitiruemyih-uchenyih-ukrainyi.html</w:t>
        </w:r>
      </w:hyperlink>
    </w:p>
    <w:p w:rsidR="00E25FB4" w:rsidRPr="00F0120A" w:rsidRDefault="00E25FB4" w:rsidP="00463F80">
      <w:pPr>
        <w:pStyle w:val="NormalWeb"/>
        <w:shd w:val="clear" w:color="auto" w:fill="FFFFFF"/>
        <w:spacing w:before="0" w:beforeAutospacing="0" w:after="0" w:afterAutospacing="0" w:line="480" w:lineRule="atLeast"/>
        <w:ind w:right="-284" w:firstLine="567"/>
        <w:textAlignment w:val="baseline"/>
        <w:rPr>
          <w:color w:val="333333"/>
          <w:lang w:val="uk-UA"/>
        </w:rPr>
      </w:pP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rStyle w:val="apple-converted-space"/>
          <w:b/>
          <w:color w:val="333333"/>
        </w:rPr>
      </w:pPr>
      <w:r w:rsidRPr="00F0120A">
        <w:rPr>
          <w:b/>
          <w:color w:val="333333"/>
          <w:lang w:val="uk-UA"/>
        </w:rPr>
        <w:t>Дуальное образование в Днепропетровской области. Областной совет использует оп</w:t>
      </w:r>
      <w:r w:rsidRPr="00F0120A">
        <w:rPr>
          <w:b/>
          <w:color w:val="333333"/>
        </w:rPr>
        <w:t>ыт Германии.</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lang w:val="uk-UA"/>
        </w:rPr>
      </w:pPr>
      <w:r w:rsidRPr="00F0120A">
        <w:rPr>
          <w:rStyle w:val="apple-converted-space"/>
          <w:color w:val="333333"/>
          <w:lang w:val="uk-UA"/>
        </w:rPr>
        <w:t>19.04.2018</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sidRPr="00F0120A">
        <w:rPr>
          <w:color w:val="333333"/>
        </w:rPr>
        <w:t>Подготовка квалифицированных кадров, определение востребованных специальностей, новая система обучения в ПТУ – главные направления сотрудничества областного совета и немецкой организации «NORDMETAL». Новую стратегию внедрения</w:t>
      </w:r>
      <w:r>
        <w:rPr>
          <w:color w:val="333333"/>
          <w:lang w:val="uk-UA"/>
        </w:rPr>
        <w:t xml:space="preserve"> </w:t>
      </w:r>
      <w:hyperlink r:id="rId18" w:history="1">
        <w:r w:rsidRPr="00F0120A">
          <w:rPr>
            <w:rStyle w:val="Hyperlink"/>
            <w:color w:val="000000"/>
            <w:bdr w:val="none" w:sz="0" w:space="0" w:color="auto" w:frame="1"/>
          </w:rPr>
          <w:t>дуального образования</w:t>
        </w:r>
      </w:hyperlink>
      <w:r w:rsidRPr="00F0120A">
        <w:rPr>
          <w:rStyle w:val="apple-converted-space"/>
          <w:color w:val="333333"/>
        </w:rPr>
        <w:t> </w:t>
      </w:r>
      <w:r w:rsidRPr="00F0120A">
        <w:rPr>
          <w:b/>
          <w:color w:val="333333"/>
        </w:rPr>
        <w:t xml:space="preserve">на Днепропетровщине </w:t>
      </w:r>
      <w:r w:rsidRPr="00F0120A">
        <w:rPr>
          <w:color w:val="333333"/>
        </w:rPr>
        <w:t>разрабатывали на круглом столе вместе с немецкими экспертами.</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sidRPr="00F0120A">
        <w:rPr>
          <w:color w:val="333333"/>
        </w:rPr>
        <w:t>Мероприятие организовано в рамках украинско-немецкого партнерства, которое началось в 2017 году. </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lang w:val="uk-UA"/>
        </w:rPr>
      </w:pPr>
      <w:r w:rsidRPr="00F0120A">
        <w:rPr>
          <w:color w:val="333333"/>
        </w:rPr>
        <w:t xml:space="preserve">Председатель Днепропетровского областного совета Глеб Пригунов подписал протокол о </w:t>
      </w:r>
      <w:r w:rsidRPr="00F0120A">
        <w:rPr>
          <w:b/>
          <w:color w:val="333333"/>
        </w:rPr>
        <w:t>трехлетнем сотрудничестве</w:t>
      </w:r>
      <w:r w:rsidRPr="00F0120A">
        <w:rPr>
          <w:color w:val="333333"/>
        </w:rPr>
        <w:t xml:space="preserve"> </w:t>
      </w:r>
      <w:r w:rsidRPr="00F0120A">
        <w:rPr>
          <w:b/>
          <w:color w:val="333333"/>
        </w:rPr>
        <w:t>с немецкой организацией работодателей «NORDMETAL»</w:t>
      </w:r>
      <w:r w:rsidRPr="00F0120A">
        <w:rPr>
          <w:color w:val="333333"/>
        </w:rPr>
        <w:t>. Целью договора является изучение и внедрение на региональном уровне опыта Германии по подготовке профессиональных рабочих кадров. Проект будет продолжаться в течение трех лет, с возможностью продления еще на три года.</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sidRPr="00F0120A">
        <w:rPr>
          <w:color w:val="333333"/>
        </w:rPr>
        <w:t>«Наш долг перед обществом – дать возможность трудоустройства студентам, а работодателям – подготовить квалифицированные кадры по тем специальностям, которые востребованы на рынке труда. Именно поэтому мы решили сформировать запрос, то есть определиться, какие именно специалисты нужны области и заняться их обучением или переквалификацией», - отметил председатель областного совета Глеб Пригунов.</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sidRPr="00F0120A">
        <w:rPr>
          <w:color w:val="333333"/>
        </w:rPr>
        <w:t>Сегодня индекс глобальной конкурентоспособности Украины - на 11 месте, а качество подготовки персонала в компаниях и организациях – на 94-ом. По мнению участников круглого стола, именно система дуального образования поможет оптимизировать процесс подготовки специалистов.</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b/>
          <w:color w:val="333333"/>
        </w:rPr>
      </w:pPr>
      <w:r w:rsidRPr="00F0120A">
        <w:rPr>
          <w:color w:val="333333"/>
        </w:rPr>
        <w:t xml:space="preserve">Основоположницей дуального образования считают именно Германию. От нее эту систему переняли Канада, Австрия, и другие страны. </w:t>
      </w:r>
      <w:r w:rsidRPr="00F0120A">
        <w:rPr>
          <w:b/>
          <w:color w:val="333333"/>
        </w:rPr>
        <w:t>Система предполагает сочетание работы и учебы, когда молодого специалиста учебное заведение готовит вместе с предприятием.</w:t>
      </w:r>
      <w:r w:rsidRPr="00F0120A">
        <w:rPr>
          <w:b/>
          <w:color w:val="333333"/>
          <w:lang w:val="uk-UA"/>
        </w:rPr>
        <w:t xml:space="preserve"> </w:t>
      </w:r>
      <w:r w:rsidRPr="00F0120A">
        <w:rPr>
          <w:b/>
          <w:color w:val="333333"/>
        </w:rPr>
        <w:t>Компания определяет нужные ей специальности и заказывает вузу. Студенты, которые выбирают для себя ту или иную техническую специальность, одновременно начинают обучение на профильных предприятиях.</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lang w:val="uk-UA"/>
        </w:rPr>
      </w:pPr>
      <w:hyperlink r:id="rId19" w:history="1">
        <w:r w:rsidRPr="00F0120A">
          <w:rPr>
            <w:rStyle w:val="Hyperlink"/>
            <w:lang w:val="uk-UA"/>
          </w:rPr>
          <w:t>http://sobitie.com.ua/dnepropetrovsk-novosti/dualnoe-obrazovanie-v-dnepropetrovskoy-oblasti-oblastnoy-sovet-ispolzuet-opyt</w:t>
        </w:r>
      </w:hyperlink>
    </w:p>
    <w:p w:rsidR="00E25FB4" w:rsidRDefault="00E25FB4" w:rsidP="00463F80">
      <w:pPr>
        <w:pStyle w:val="NormalWeb"/>
        <w:shd w:val="clear" w:color="auto" w:fill="FFFFFF"/>
        <w:spacing w:before="0" w:beforeAutospacing="0" w:after="0" w:afterAutospacing="0"/>
        <w:ind w:right="-284" w:firstLine="567"/>
        <w:jc w:val="both"/>
        <w:textAlignment w:val="baseline"/>
        <w:rPr>
          <w:color w:val="333333"/>
          <w:lang w:val="uk-UA"/>
        </w:rPr>
      </w:pPr>
    </w:p>
    <w:p w:rsidR="00E25FB4" w:rsidRPr="0064303B" w:rsidRDefault="00E25FB4" w:rsidP="00463F80">
      <w:pPr>
        <w:pStyle w:val="NormalWeb"/>
        <w:shd w:val="clear" w:color="auto" w:fill="FFFFFF"/>
        <w:spacing w:before="0" w:beforeAutospacing="0" w:after="0" w:afterAutospacing="0"/>
        <w:ind w:right="-284" w:firstLine="567"/>
        <w:jc w:val="both"/>
        <w:textAlignment w:val="baseline"/>
        <w:rPr>
          <w:b/>
          <w:color w:val="333333"/>
          <w:lang w:val="uk-UA"/>
        </w:rPr>
      </w:pPr>
      <w:r w:rsidRPr="0064303B">
        <w:rPr>
          <w:b/>
          <w:color w:val="333333"/>
          <w:lang w:val="uk-UA"/>
        </w:rPr>
        <w:t>И Маск в поле воин</w:t>
      </w:r>
    </w:p>
    <w:p w:rsidR="00E25FB4" w:rsidRDefault="00E25FB4" w:rsidP="00463F80">
      <w:pPr>
        <w:pStyle w:val="NormalWeb"/>
        <w:shd w:val="clear" w:color="auto" w:fill="FFFFFF"/>
        <w:spacing w:before="0" w:beforeAutospacing="0" w:after="0" w:afterAutospacing="0"/>
        <w:ind w:right="-284" w:firstLine="567"/>
        <w:jc w:val="both"/>
        <w:textAlignment w:val="baseline"/>
        <w:rPr>
          <w:color w:val="333333"/>
          <w:lang w:val="uk-UA"/>
        </w:rPr>
      </w:pPr>
      <w:r>
        <w:rPr>
          <w:color w:val="333333"/>
          <w:lang w:val="uk-UA"/>
        </w:rPr>
        <w:t>12.02.2018</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sidRPr="00F0120A">
        <w:rPr>
          <w:rStyle w:val="Emphasis"/>
          <w:rFonts w:ascii="Times New Roman" w:hAnsi="Times New Roman"/>
          <w:bCs/>
          <w:i w:val="0"/>
          <w:iCs/>
          <w:color w:val="333333"/>
          <w:bdr w:val="none" w:sz="0" w:space="0" w:color="auto" w:frame="1"/>
        </w:rPr>
        <w:t>Сегодня не хочется писать о поли</w:t>
      </w:r>
      <w:r w:rsidRPr="00F0120A">
        <w:rPr>
          <w:rStyle w:val="Emphasis"/>
          <w:rFonts w:ascii="Times New Roman" w:hAnsi="Times New Roman"/>
          <w:bCs/>
          <w:i w:val="0"/>
          <w:iCs/>
          <w:color w:val="333333"/>
          <w:bdr w:val="none" w:sz="0" w:space="0" w:color="auto" w:frame="1"/>
        </w:rPr>
        <w:softHyphen/>
        <w:t>тике и проблемах. Хочется напи</w:t>
      </w:r>
      <w:r w:rsidRPr="00F0120A">
        <w:rPr>
          <w:rStyle w:val="Emphasis"/>
          <w:rFonts w:ascii="Times New Roman" w:hAnsi="Times New Roman"/>
          <w:bCs/>
          <w:i w:val="0"/>
          <w:iCs/>
          <w:color w:val="333333"/>
          <w:bdr w:val="none" w:sz="0" w:space="0" w:color="auto" w:frame="1"/>
        </w:rPr>
        <w:softHyphen/>
        <w:t>сать о новой эре и о новой эпохе. Имя ей – Илон Маск. В ночь на 7 февраля его компания Space X запустила в космос сверхтяжелую ракету Falcon Heavy, которая до</w:t>
      </w:r>
      <w:r w:rsidRPr="00F0120A">
        <w:rPr>
          <w:rStyle w:val="Emphasis"/>
          <w:rFonts w:ascii="Times New Roman" w:hAnsi="Times New Roman"/>
          <w:bCs/>
          <w:i w:val="0"/>
          <w:iCs/>
          <w:color w:val="333333"/>
          <w:bdr w:val="none" w:sz="0" w:space="0" w:color="auto" w:frame="1"/>
        </w:rPr>
        <w:softHyphen/>
        <w:t>лжна стать компонентом миссии человечества на Марс. На дан</w:t>
      </w:r>
      <w:r w:rsidRPr="00F0120A">
        <w:rPr>
          <w:rStyle w:val="Emphasis"/>
          <w:rFonts w:ascii="Times New Roman" w:hAnsi="Times New Roman"/>
          <w:bCs/>
          <w:i w:val="0"/>
          <w:iCs/>
          <w:color w:val="333333"/>
          <w:bdr w:val="none" w:sz="0" w:space="0" w:color="auto" w:frame="1"/>
        </w:rPr>
        <w:softHyphen/>
        <w:t>ный момент это самая мощная в мире ракета, способная нести на разные расстояния от 16 до 64 тонн. Мало того, ее первая и вторая ступени не просто падают где-то в океан, а возвращаются на землю в заданную точку и мо</w:t>
      </w:r>
      <w:r w:rsidRPr="00F0120A">
        <w:rPr>
          <w:rStyle w:val="Emphasis"/>
          <w:rFonts w:ascii="Times New Roman" w:hAnsi="Times New Roman"/>
          <w:bCs/>
          <w:i w:val="0"/>
          <w:iCs/>
          <w:color w:val="333333"/>
          <w:bdr w:val="none" w:sz="0" w:space="0" w:color="auto" w:frame="1"/>
        </w:rPr>
        <w:softHyphen/>
        <w:t>гут быть использованы повторно. Сейчас впору набрать воздуха в легкие и заорать. Представляете себе – колонизация космоса, ко</w:t>
      </w:r>
      <w:r w:rsidRPr="00F0120A">
        <w:rPr>
          <w:rStyle w:val="Emphasis"/>
          <w:rFonts w:ascii="Times New Roman" w:hAnsi="Times New Roman"/>
          <w:bCs/>
          <w:i w:val="0"/>
          <w:iCs/>
          <w:color w:val="333333"/>
          <w:bdr w:val="none" w:sz="0" w:space="0" w:color="auto" w:frame="1"/>
        </w:rPr>
        <w:softHyphen/>
        <w:t>торую мы вчера считали фантас</w:t>
      </w:r>
      <w:r w:rsidRPr="00F0120A">
        <w:rPr>
          <w:rStyle w:val="Emphasis"/>
          <w:rFonts w:ascii="Times New Roman" w:hAnsi="Times New Roman"/>
          <w:bCs/>
          <w:i w:val="0"/>
          <w:iCs/>
          <w:color w:val="333333"/>
          <w:bdr w:val="none" w:sz="0" w:space="0" w:color="auto" w:frame="1"/>
        </w:rPr>
        <w:softHyphen/>
        <w:t>тикой, становится реальностью!</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sidRPr="00F0120A">
        <w:rPr>
          <w:color w:val="333333"/>
        </w:rPr>
        <w:t xml:space="preserve">Еще больше хочется орать от осознания того, как один человек может изменить мир. Если вы не в курсе, то </w:t>
      </w:r>
      <w:r w:rsidRPr="00F0120A">
        <w:rPr>
          <w:b/>
          <w:color w:val="333333"/>
        </w:rPr>
        <w:t>Маск — именно тот парень, которому всего 47 лет</w:t>
      </w:r>
      <w:r w:rsidRPr="00F0120A">
        <w:rPr>
          <w:color w:val="333333"/>
        </w:rPr>
        <w:t>, а он уже создал электрокар Tesla и вы</w:t>
      </w:r>
      <w:r w:rsidRPr="00F0120A">
        <w:rPr>
          <w:color w:val="333333"/>
        </w:rPr>
        <w:softHyphen/>
        <w:t>ложил в свободный доступ свои технологии. Маск — именно тот парень, который в 28 лет стал мил</w:t>
      </w:r>
      <w:r w:rsidRPr="00F0120A">
        <w:rPr>
          <w:color w:val="333333"/>
        </w:rPr>
        <w:softHyphen/>
        <w:t>лионером, а в 2017 году «на спор» в Интернете (!) с правительством Австралии менее чем за сто дней построил самую крупную систему хранения энергии в мире на 129 мегаватт-часов. Маск — именно тот парень, который разрабатывает систему высокоскоростных пасса</w:t>
      </w:r>
      <w:r w:rsidRPr="00F0120A">
        <w:rPr>
          <w:color w:val="333333"/>
        </w:rPr>
        <w:softHyphen/>
        <w:t>жирских перемещений Hyperloop, а также работал над созданием мгновенных электронных пла</w:t>
      </w:r>
      <w:r w:rsidRPr="00F0120A">
        <w:rPr>
          <w:color w:val="333333"/>
        </w:rPr>
        <w:softHyphen/>
        <w:t>тежей. Только представьте себе: один крохотный человек из «ка</w:t>
      </w:r>
      <w:r w:rsidRPr="00F0120A">
        <w:rPr>
          <w:color w:val="333333"/>
        </w:rPr>
        <w:softHyphen/>
        <w:t xml:space="preserve">кой-то там» ЮАР против NASA, Роскосмоса, </w:t>
      </w:r>
      <w:r w:rsidRPr="00F0120A">
        <w:rPr>
          <w:b/>
          <w:color w:val="333333"/>
        </w:rPr>
        <w:t>Южмаша</w:t>
      </w:r>
      <w:r w:rsidRPr="00F0120A">
        <w:rPr>
          <w:color w:val="333333"/>
        </w:rPr>
        <w:t>, китайцев и еще черт знает кого. Против лени, бюрократии, злопыхателей и на</w:t>
      </w:r>
      <w:r w:rsidRPr="00F0120A">
        <w:rPr>
          <w:color w:val="333333"/>
        </w:rPr>
        <w:softHyphen/>
        <w:t>смешек СМИ. Один против всего мира. Представили?</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sidRPr="00F0120A">
        <w:rPr>
          <w:color w:val="333333"/>
        </w:rPr>
        <w:t>Я представил. И мне по-настоящему стало обидно и стыдно</w:t>
      </w:r>
      <w:r w:rsidRPr="00F0120A">
        <w:rPr>
          <w:b/>
          <w:color w:val="333333"/>
        </w:rPr>
        <w:t>. В каком же каменном веке мы жили и продолжаем жить?! 40 миллионов неандертальцев, ко</w:t>
      </w:r>
      <w:r w:rsidRPr="00F0120A">
        <w:rPr>
          <w:b/>
          <w:color w:val="333333"/>
        </w:rPr>
        <w:softHyphen/>
        <w:t>торые пытаются научиться сорти</w:t>
      </w:r>
      <w:r w:rsidRPr="00F0120A">
        <w:rPr>
          <w:b/>
          <w:color w:val="333333"/>
        </w:rPr>
        <w:softHyphen/>
        <w:t>ровать мусор и выбрасывать ба</w:t>
      </w:r>
      <w:r w:rsidRPr="00F0120A">
        <w:rPr>
          <w:b/>
          <w:color w:val="333333"/>
        </w:rPr>
        <w:softHyphen/>
        <w:t>тарейки в специальные баночки, в то время как мир дискутирует об искусственном интеллекте и глобальном потеплении. Как не</w:t>
      </w:r>
      <w:r w:rsidRPr="00F0120A">
        <w:rPr>
          <w:b/>
          <w:color w:val="333333"/>
        </w:rPr>
        <w:softHyphen/>
        <w:t>лепо выглядит наша радость от светодиодов в подъезде и пено</w:t>
      </w:r>
      <w:r w:rsidRPr="00F0120A">
        <w:rPr>
          <w:b/>
          <w:color w:val="333333"/>
        </w:rPr>
        <w:softHyphen/>
        <w:t>пласта на стенах дома, когда уже вырастают целые города с «зеле</w:t>
      </w:r>
      <w:r w:rsidRPr="00F0120A">
        <w:rPr>
          <w:b/>
          <w:color w:val="333333"/>
        </w:rPr>
        <w:softHyphen/>
        <w:t>ной» электроэнергией, а челове</w:t>
      </w:r>
      <w:r w:rsidRPr="00F0120A">
        <w:rPr>
          <w:b/>
          <w:color w:val="333333"/>
        </w:rPr>
        <w:softHyphen/>
        <w:t>ческие органы скоро будут печа</w:t>
      </w:r>
      <w:r w:rsidRPr="00F0120A">
        <w:rPr>
          <w:b/>
          <w:color w:val="333333"/>
        </w:rPr>
        <w:softHyphen/>
        <w:t>тать на принтере.</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sidRPr="00F0120A">
        <w:rPr>
          <w:color w:val="333333"/>
        </w:rPr>
        <w:t>Почему так происходит? Во</w:t>
      </w:r>
      <w:r w:rsidRPr="00F0120A">
        <w:rPr>
          <w:color w:val="333333"/>
        </w:rPr>
        <w:softHyphen/>
        <w:t>зможно, дело в ментальности. Ведь десятилетиями на 1/6 суши в угоду «коллективности» в нас вытравливалась индивидуаль</w:t>
      </w:r>
      <w:r w:rsidRPr="00F0120A">
        <w:rPr>
          <w:color w:val="333333"/>
        </w:rPr>
        <w:softHyphen/>
        <w:t xml:space="preserve">ность. А возможно, в хваленой </w:t>
      </w:r>
      <w:r w:rsidRPr="009219D1">
        <w:rPr>
          <w:b/>
          <w:color w:val="333333"/>
        </w:rPr>
        <w:t>системе образования</w:t>
      </w:r>
      <w:r w:rsidRPr="00F0120A">
        <w:rPr>
          <w:color w:val="333333"/>
        </w:rPr>
        <w:t>, которая на поверку оказалась не такой уж лучшей в мире, как нас убежда</w:t>
      </w:r>
      <w:r w:rsidRPr="00F0120A">
        <w:rPr>
          <w:color w:val="333333"/>
        </w:rPr>
        <w:softHyphen/>
        <w:t>ли. А может, все мысли были об оборонке и о том, как выжить. Но факт остается фактом: за послед</w:t>
      </w:r>
      <w:r w:rsidRPr="00F0120A">
        <w:rPr>
          <w:color w:val="333333"/>
        </w:rPr>
        <w:softHyphen/>
        <w:t>ние 30 лет мир и личности в нем сделали колоссальный техноло</w:t>
      </w:r>
      <w:r w:rsidRPr="00F0120A">
        <w:rPr>
          <w:color w:val="333333"/>
        </w:rPr>
        <w:softHyphen/>
        <w:t>гический и интеллектуальный ры</w:t>
      </w:r>
      <w:r w:rsidRPr="00F0120A">
        <w:rPr>
          <w:color w:val="333333"/>
        </w:rPr>
        <w:softHyphen/>
        <w:t>вок, а мы плетемся где-то позади. Никто из нас и наших соседей не создал ничего похожего на Интер</w:t>
      </w:r>
      <w:r w:rsidRPr="00F0120A">
        <w:rPr>
          <w:color w:val="333333"/>
        </w:rPr>
        <w:softHyphen/>
        <w:t>нет, Гугл, мобильный телефон или банальный кондиционер. И тут есть над чем подумать.</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sidRPr="00F0120A">
        <w:rPr>
          <w:color w:val="333333"/>
        </w:rPr>
        <w:t>Оказывается, для того чтобы построить ракету, не нужно 50 лет, 15 тысяч человек и закрывать целый город. Просто нужна настоящая цель и мечта. И один человек.</w:t>
      </w:r>
    </w:p>
    <w:p w:rsidR="00E25FB4" w:rsidRPr="00F0120A" w:rsidRDefault="00E25FB4" w:rsidP="00463F80">
      <w:pPr>
        <w:pStyle w:val="NormalWeb"/>
        <w:shd w:val="clear" w:color="auto" w:fill="FFFFFF"/>
        <w:spacing w:before="0" w:beforeAutospacing="0" w:after="0" w:afterAutospacing="0"/>
        <w:ind w:right="-284" w:firstLine="567"/>
        <w:jc w:val="both"/>
        <w:textAlignment w:val="baseline"/>
        <w:rPr>
          <w:color w:val="333333"/>
        </w:rPr>
      </w:pPr>
      <w:r>
        <w:rPr>
          <w:color w:val="333333"/>
          <w:lang w:val="uk-UA"/>
        </w:rPr>
        <w:t>Н</w:t>
      </w:r>
      <w:r w:rsidRPr="00F0120A">
        <w:rPr>
          <w:color w:val="333333"/>
        </w:rPr>
        <w:t>овая ракета-носитель частной космической компании SpaceX, теоретически способная отправить к Марсу более 16 тонн груза. Ни одна из современных ракет-носителей не способна выводить такие грузы на орбиту. Также это первая ракета после американского «Сатурн-5», способная доставить человека на Луну или Марс.</w:t>
      </w:r>
    </w:p>
    <w:p w:rsidR="00E25FB4" w:rsidRDefault="00E25FB4" w:rsidP="00463F80">
      <w:pPr>
        <w:pStyle w:val="NormalWeb"/>
        <w:shd w:val="clear" w:color="auto" w:fill="FFFFFF"/>
        <w:spacing w:before="0" w:beforeAutospacing="0" w:after="0" w:afterAutospacing="0"/>
        <w:ind w:right="-284" w:firstLine="567"/>
        <w:jc w:val="both"/>
        <w:textAlignment w:val="baseline"/>
        <w:rPr>
          <w:color w:val="333333"/>
          <w:lang w:val="uk-UA"/>
        </w:rPr>
      </w:pPr>
      <w:r w:rsidRPr="00F0120A">
        <w:rPr>
          <w:color w:val="333333"/>
        </w:rPr>
        <w:t>У первой ступени Falcon Heavy в общей сложности 27 двигателей. Больше было только у советской ракеты Н-1, которая ни разу не была успешно запуще</w:t>
      </w:r>
      <w:r w:rsidRPr="00F0120A">
        <w:rPr>
          <w:color w:val="333333"/>
        </w:rPr>
        <w:softHyphen/>
        <w:t>на. Стоимость одного запуска Falcon Heavy оценивается в 80—120 миллионов долларов в зависимости от загрузки.</w:t>
      </w:r>
    </w:p>
    <w:p w:rsidR="00E25FB4" w:rsidRDefault="00E25FB4" w:rsidP="00463F80">
      <w:pPr>
        <w:pStyle w:val="NormalWeb"/>
        <w:shd w:val="clear" w:color="auto" w:fill="FFFFFF"/>
        <w:spacing w:before="0" w:beforeAutospacing="0" w:after="0" w:afterAutospacing="0"/>
        <w:ind w:right="-284" w:firstLine="567"/>
        <w:jc w:val="both"/>
        <w:textAlignment w:val="baseline"/>
        <w:rPr>
          <w:color w:val="333333"/>
          <w:lang w:val="uk-UA"/>
        </w:rPr>
      </w:pPr>
      <w:hyperlink r:id="rId20" w:history="1">
        <w:r w:rsidRPr="00BF3871">
          <w:rPr>
            <w:rStyle w:val="Hyperlink"/>
            <w:lang w:val="uk-UA"/>
          </w:rPr>
          <w:t>http://nashemisto.dp.ua/2018/02/12/i-mask-</w:t>
        </w:r>
        <w:r w:rsidRPr="00BF3871">
          <w:rPr>
            <w:rStyle w:val="Hyperlink"/>
            <w:lang w:val="en-US"/>
          </w:rPr>
          <w:t xml:space="preserve"> </w:t>
        </w:r>
        <w:r w:rsidRPr="00BF3871">
          <w:rPr>
            <w:rStyle w:val="Hyperlink"/>
            <w:lang w:val="uk-UA"/>
          </w:rPr>
          <w:t>v-pole-voin/</w:t>
        </w:r>
      </w:hyperlink>
    </w:p>
    <w:p w:rsidR="00E25FB4" w:rsidRDefault="00E25FB4" w:rsidP="00463F80">
      <w:pPr>
        <w:pStyle w:val="NormalWeb"/>
        <w:shd w:val="clear" w:color="auto" w:fill="FFFFFF"/>
        <w:spacing w:before="0" w:beforeAutospacing="0" w:after="0" w:afterAutospacing="0"/>
        <w:ind w:right="-284" w:firstLine="567"/>
        <w:jc w:val="both"/>
        <w:textAlignment w:val="baseline"/>
        <w:rPr>
          <w:color w:val="333333"/>
          <w:lang w:val="uk-UA"/>
        </w:rPr>
      </w:pPr>
    </w:p>
    <w:p w:rsidR="00E25FB4" w:rsidRPr="00E56D54" w:rsidRDefault="00E25FB4" w:rsidP="00463F80">
      <w:pPr>
        <w:pStyle w:val="ListParagraph"/>
        <w:numPr>
          <w:ilvl w:val="0"/>
          <w:numId w:val="20"/>
        </w:numPr>
        <w:spacing w:after="0" w:line="240" w:lineRule="auto"/>
        <w:ind w:left="0" w:right="-284" w:firstLine="567"/>
        <w:jc w:val="center"/>
        <w:rPr>
          <w:rFonts w:ascii="Times New Roman" w:hAnsi="Times New Roman"/>
          <w:b/>
          <w:i w:val="0"/>
          <w:color w:val="000000"/>
          <w:sz w:val="28"/>
          <w:szCs w:val="28"/>
          <w:lang w:val="uk-UA"/>
        </w:rPr>
      </w:pPr>
      <w:r>
        <w:rPr>
          <w:rFonts w:ascii="Times New Roman" w:hAnsi="Times New Roman"/>
          <w:b/>
          <w:i w:val="0"/>
          <w:color w:val="000000"/>
          <w:sz w:val="28"/>
          <w:szCs w:val="28"/>
          <w:lang w:val="uk-UA"/>
        </w:rPr>
        <w:t>2017  рік</w:t>
      </w:r>
    </w:p>
    <w:p w:rsidR="00E25FB4" w:rsidRDefault="00E25FB4" w:rsidP="00463F80">
      <w:pPr>
        <w:pStyle w:val="NormalWeb"/>
        <w:shd w:val="clear" w:color="auto" w:fill="FFFFFF"/>
        <w:spacing w:before="0" w:beforeAutospacing="0" w:after="0" w:afterAutospacing="0"/>
        <w:ind w:right="-284" w:firstLine="567"/>
        <w:jc w:val="both"/>
        <w:textAlignment w:val="baseline"/>
        <w:rPr>
          <w:color w:val="333333"/>
          <w:lang w:val="uk-UA"/>
        </w:rPr>
      </w:pPr>
    </w:p>
    <w:p w:rsidR="00E25FB4" w:rsidRPr="00C7050D" w:rsidRDefault="00E25FB4" w:rsidP="00463F80">
      <w:pPr>
        <w:pStyle w:val="NormalWeb"/>
        <w:spacing w:before="0" w:beforeAutospacing="0" w:after="0" w:afterAutospacing="0"/>
        <w:ind w:right="-284" w:firstLine="567"/>
        <w:jc w:val="both"/>
        <w:rPr>
          <w:b/>
          <w:color w:val="363636"/>
          <w:lang w:val="uk-UA"/>
        </w:rPr>
      </w:pPr>
      <w:r w:rsidRPr="00C7050D">
        <w:rPr>
          <w:b/>
          <w:color w:val="363636"/>
          <w:lang w:val="uk-UA"/>
        </w:rPr>
        <w:t>Названо найкращий вік для навчання</w:t>
      </w:r>
    </w:p>
    <w:p w:rsidR="00E25FB4" w:rsidRDefault="00E25FB4" w:rsidP="00463F80">
      <w:pPr>
        <w:pStyle w:val="NormalWeb"/>
        <w:spacing w:before="0" w:beforeAutospacing="0" w:after="0" w:afterAutospacing="0"/>
        <w:ind w:right="-284" w:firstLine="567"/>
        <w:jc w:val="both"/>
        <w:rPr>
          <w:color w:val="363636"/>
          <w:lang w:val="uk-UA"/>
        </w:rPr>
      </w:pPr>
      <w:r>
        <w:rPr>
          <w:color w:val="363636"/>
          <w:lang w:val="uk-UA"/>
        </w:rPr>
        <w:t>26 грудня 2017</w:t>
      </w:r>
    </w:p>
    <w:p w:rsidR="00E25FB4" w:rsidRPr="00C7050D" w:rsidRDefault="00E25FB4" w:rsidP="00463F80">
      <w:pPr>
        <w:pStyle w:val="NormalWeb"/>
        <w:spacing w:before="0" w:beforeAutospacing="0" w:after="0" w:afterAutospacing="0"/>
        <w:ind w:right="-284" w:firstLine="567"/>
        <w:jc w:val="both"/>
        <w:rPr>
          <w:color w:val="363636"/>
          <w:lang w:val="uk-UA"/>
        </w:rPr>
      </w:pPr>
      <w:r w:rsidRPr="00C7050D">
        <w:rPr>
          <w:color w:val="363636"/>
          <w:lang w:val="uk-UA"/>
        </w:rPr>
        <w:t>Вчені з’ясували, що у віці від 17 до 20 років людині найлегше засвоювати нову інформацію.</w:t>
      </w:r>
    </w:p>
    <w:p w:rsidR="00E25FB4" w:rsidRPr="000F4E7B" w:rsidRDefault="00E25FB4" w:rsidP="00463F80">
      <w:pPr>
        <w:pStyle w:val="NormalWeb"/>
        <w:spacing w:before="0" w:beforeAutospacing="0" w:after="0" w:afterAutospacing="0"/>
        <w:ind w:right="-284" w:firstLine="567"/>
        <w:jc w:val="both"/>
        <w:rPr>
          <w:color w:val="363636"/>
        </w:rPr>
      </w:pPr>
      <w:r w:rsidRPr="000F4E7B">
        <w:rPr>
          <w:color w:val="363636"/>
        </w:rPr>
        <w:t>Під час експерименту, в якому взяли участь 232 людини у віці від 8 до 25 років, потрібно було вирішити логічне завдання з варіантами відповіді, навчаючись за допомогою підказок комп’ютера.</w:t>
      </w:r>
    </w:p>
    <w:p w:rsidR="00E25FB4" w:rsidRPr="000F4E7B" w:rsidRDefault="00E25FB4" w:rsidP="00463F80">
      <w:pPr>
        <w:pStyle w:val="NormalWeb"/>
        <w:spacing w:before="0" w:beforeAutospacing="0" w:after="0" w:afterAutospacing="0"/>
        <w:ind w:right="-284" w:firstLine="567"/>
        <w:jc w:val="both"/>
        <w:rPr>
          <w:color w:val="363636"/>
        </w:rPr>
      </w:pPr>
      <w:r w:rsidRPr="000F4E7B">
        <w:rPr>
          <w:color w:val="363636"/>
        </w:rPr>
        <w:t>За результатами сканування мозку стало відомо, що активність смугастого тіла, що грає велику роль в процесі навчання, досягала максимуму у людей у</w:t>
      </w:r>
      <w:r w:rsidRPr="000F4E7B">
        <w:rPr>
          <w:color w:val="363636"/>
          <w:lang w:val="uk-UA"/>
        </w:rPr>
        <w:t xml:space="preserve"> </w:t>
      </w:r>
      <w:r w:rsidRPr="000F4E7B">
        <w:rPr>
          <w:color w:val="363636"/>
        </w:rPr>
        <w:t>віці від 17 до 20 років.</w:t>
      </w:r>
      <w:r w:rsidRPr="000F4E7B">
        <w:rPr>
          <w:color w:val="363636"/>
          <w:lang w:val="uk-UA"/>
        </w:rPr>
        <w:t xml:space="preserve"> </w:t>
      </w:r>
      <w:r w:rsidRPr="000F4E7B">
        <w:rPr>
          <w:color w:val="363636"/>
        </w:rPr>
        <w:t>За словами вчених, саме цей вік є унікальним етапом, на якому мозок людини найефективніше сприймає інформацію.</w:t>
      </w:r>
    </w:p>
    <w:p w:rsidR="00E25FB4" w:rsidRPr="00C7050D" w:rsidRDefault="00E25FB4" w:rsidP="00463F80">
      <w:pPr>
        <w:ind w:right="-284" w:firstLine="567"/>
        <w:jc w:val="both"/>
        <w:rPr>
          <w:rFonts w:ascii="Times New Roman" w:hAnsi="Times New Roman"/>
          <w:i w:val="0"/>
          <w:sz w:val="24"/>
          <w:szCs w:val="24"/>
          <w:lang w:val="uk-UA"/>
        </w:rPr>
      </w:pPr>
      <w:hyperlink r:id="rId21" w:history="1">
        <w:r w:rsidRPr="00C7050D">
          <w:rPr>
            <w:rStyle w:val="Hyperlink"/>
            <w:rFonts w:ascii="Times New Roman" w:hAnsi="Times New Roman"/>
            <w:i w:val="0"/>
            <w:sz w:val="24"/>
            <w:szCs w:val="24"/>
            <w:lang w:val="uk-UA"/>
          </w:rPr>
          <w:t>http://fakty.ictv.ua/ua/lifestyle/zdorove/20171226-nazvano-najkrashhyj-vik-dlya-navchannya/</w:t>
        </w:r>
      </w:hyperlink>
    </w:p>
    <w:p w:rsidR="00E25FB4" w:rsidRDefault="00E25FB4" w:rsidP="00463F80">
      <w:pPr>
        <w:pStyle w:val="NormalWeb"/>
        <w:shd w:val="clear" w:color="auto" w:fill="FFFFFF"/>
        <w:spacing w:before="0" w:beforeAutospacing="0" w:after="0" w:afterAutospacing="0"/>
        <w:ind w:right="-284" w:firstLine="567"/>
        <w:jc w:val="both"/>
        <w:textAlignment w:val="baseline"/>
        <w:rPr>
          <w:rStyle w:val="Strong"/>
          <w:bCs/>
          <w:color w:val="3D4658"/>
          <w:bdr w:val="none" w:sz="0" w:space="0" w:color="auto" w:frame="1"/>
          <w:lang w:val="uk-UA"/>
        </w:rPr>
      </w:pPr>
      <w:r w:rsidRPr="00730191">
        <w:rPr>
          <w:rStyle w:val="Strong"/>
          <w:bCs/>
          <w:color w:val="3D4658"/>
          <w:bdr w:val="none" w:sz="0" w:space="0" w:color="auto" w:frame="1"/>
        </w:rPr>
        <w:t>8 ноября Кабинет министров Украины в рамках программы повышения социальных стандартов принял решение об</w:t>
      </w:r>
      <w:r w:rsidRPr="00730191">
        <w:rPr>
          <w:rStyle w:val="apple-converted-space"/>
          <w:b/>
          <w:bCs/>
          <w:color w:val="3D4658"/>
          <w:bdr w:val="none" w:sz="0" w:space="0" w:color="auto" w:frame="1"/>
        </w:rPr>
        <w:t> </w:t>
      </w:r>
      <w:hyperlink r:id="rId22" w:history="1">
        <w:r w:rsidRPr="00273554">
          <w:rPr>
            <w:rStyle w:val="Hyperlink"/>
            <w:b/>
            <w:bCs/>
            <w:color w:val="auto"/>
            <w:bdr w:val="none" w:sz="0" w:space="0" w:color="auto" w:frame="1"/>
          </w:rPr>
          <w:t>увеличении студенческих стипендий на 18%</w:t>
        </w:r>
      </w:hyperlink>
      <w:r w:rsidRPr="00273554">
        <w:rPr>
          <w:rStyle w:val="Strong"/>
          <w:bCs/>
          <w:bdr w:val="none" w:sz="0" w:space="0" w:color="auto" w:frame="1"/>
        </w:rPr>
        <w:t xml:space="preserve">. Начисление </w:t>
      </w:r>
      <w:r w:rsidRPr="00730191">
        <w:rPr>
          <w:rStyle w:val="Strong"/>
          <w:bCs/>
          <w:color w:val="3D4658"/>
          <w:bdr w:val="none" w:sz="0" w:space="0" w:color="auto" w:frame="1"/>
        </w:rPr>
        <w:t>обновленных стипендий начнется уже в этом месяце, то есть начиная с 1 ноября.</w:t>
      </w:r>
    </w:p>
    <w:p w:rsidR="00E25FB4" w:rsidRPr="00C7050D" w:rsidRDefault="00E25FB4" w:rsidP="00463F80">
      <w:pPr>
        <w:pStyle w:val="NormalWeb"/>
        <w:shd w:val="clear" w:color="auto" w:fill="FFFFFF"/>
        <w:spacing w:before="0" w:beforeAutospacing="0" w:after="0" w:afterAutospacing="0"/>
        <w:ind w:right="-284" w:firstLine="567"/>
        <w:jc w:val="both"/>
        <w:textAlignment w:val="baseline"/>
        <w:rPr>
          <w:b/>
          <w:color w:val="3D4658"/>
          <w:lang w:val="uk-UA"/>
        </w:rPr>
      </w:pPr>
      <w:r w:rsidRPr="00C7050D">
        <w:rPr>
          <w:rStyle w:val="Strong"/>
          <w:b w:val="0"/>
          <w:bCs/>
          <w:color w:val="3D4658"/>
          <w:bdr w:val="none" w:sz="0" w:space="0" w:color="auto" w:frame="1"/>
          <w:lang w:val="uk-UA"/>
        </w:rPr>
        <w:t>10 ноября 2017</w:t>
      </w:r>
    </w:p>
    <w:p w:rsidR="00E25FB4" w:rsidRPr="00730191" w:rsidRDefault="00E25FB4" w:rsidP="00463F80">
      <w:pPr>
        <w:pStyle w:val="NormalWeb"/>
        <w:shd w:val="clear" w:color="auto" w:fill="FFFFFF"/>
        <w:spacing w:before="0" w:beforeAutospacing="0" w:after="0" w:afterAutospacing="0"/>
        <w:ind w:right="-284" w:firstLine="567"/>
        <w:jc w:val="both"/>
        <w:textAlignment w:val="baseline"/>
        <w:rPr>
          <w:color w:val="3D4658"/>
        </w:rPr>
      </w:pPr>
      <w:r w:rsidRPr="00730191">
        <w:rPr>
          <w:color w:val="3D4658"/>
        </w:rPr>
        <w:t>«Слово и Дело» визуализировало данные о новых стипендиях и сравнило новые цифры с теми, что были до 1 ноября.</w:t>
      </w:r>
    </w:p>
    <w:p w:rsidR="00E25FB4" w:rsidRPr="00730191" w:rsidRDefault="00E25FB4" w:rsidP="00463F80">
      <w:pPr>
        <w:pStyle w:val="NormalWeb"/>
        <w:shd w:val="clear" w:color="auto" w:fill="FFFFFF"/>
        <w:spacing w:before="0" w:beforeAutospacing="0" w:after="0" w:afterAutospacing="0"/>
        <w:ind w:right="-284" w:firstLine="567"/>
        <w:jc w:val="both"/>
        <w:textAlignment w:val="baseline"/>
        <w:rPr>
          <w:color w:val="3D4658"/>
        </w:rPr>
      </w:pPr>
      <w:r w:rsidRPr="00730191">
        <w:rPr>
          <w:color w:val="3D4658"/>
        </w:rPr>
        <w:t>Итак, согласно новым стандартам, минимальная академическая стипендия для учащихся профессионально-технических училищ составляет 489,7 грн (до 1 ноября – 415 грн), для студентов вузов I-II уровней аккредитации – 979,4 грн (до 1.11.17 – 830 грн), для студентов вузов III-IV уровней аккредитации – 1298 грн (до 1.11.17 – 1100 грн).</w:t>
      </w:r>
    </w:p>
    <w:p w:rsidR="00E25FB4" w:rsidRPr="00730191" w:rsidRDefault="00E25FB4" w:rsidP="00463F80">
      <w:pPr>
        <w:pStyle w:val="NormalWeb"/>
        <w:shd w:val="clear" w:color="auto" w:fill="FFFFFF"/>
        <w:spacing w:before="0" w:beforeAutospacing="0" w:after="0" w:afterAutospacing="0"/>
        <w:ind w:right="-284" w:firstLine="567"/>
        <w:jc w:val="both"/>
        <w:textAlignment w:val="baseline"/>
        <w:rPr>
          <w:color w:val="3D4658"/>
        </w:rPr>
      </w:pPr>
      <w:r w:rsidRPr="00730191">
        <w:rPr>
          <w:color w:val="3D4658"/>
        </w:rPr>
        <w:t>Отдельно просчитана социальная стипендия, выплачиваемая студентам, которые по тем или иным причинам нуждаются в дополнительной защите государства. Для учащихся ПТУ она составляет 444,86 грн (до этого было 377 грн), учащихся ПТУ из числа детей-сирот – 1180 грн (после 1000 грн), для студентов вузов I-II уровней аккредитации – 889,72 грн (до 1.11. 17 – 754 грн). Студенты высших учебных заведений III-IV уровней аккредитации за этот месяц получат 1180 грн соцстипендии (до этого она составляла 1000 грн), а те из студентов любого вуза, которые являются сиротами, – 2360 грн (вместо 2000 грн до ноября этого года).</w:t>
      </w:r>
    </w:p>
    <w:p w:rsidR="00E25FB4" w:rsidRPr="00730191" w:rsidRDefault="00E25FB4" w:rsidP="00463F80">
      <w:pPr>
        <w:pStyle w:val="NormalWeb"/>
        <w:shd w:val="clear" w:color="auto" w:fill="FFFFFF"/>
        <w:spacing w:before="0" w:beforeAutospacing="0" w:after="0" w:afterAutospacing="0"/>
        <w:ind w:right="-284" w:firstLine="567"/>
        <w:jc w:val="both"/>
        <w:textAlignment w:val="baseline"/>
        <w:rPr>
          <w:color w:val="3D4658"/>
        </w:rPr>
      </w:pPr>
      <w:r w:rsidRPr="00730191">
        <w:rPr>
          <w:color w:val="3D4658"/>
        </w:rPr>
        <w:t>Напомним, ранее министр образования Лилия Гриневич рассказала о</w:t>
      </w:r>
      <w:r w:rsidRPr="00730191">
        <w:rPr>
          <w:rStyle w:val="apple-converted-space"/>
          <w:color w:val="3D4658"/>
        </w:rPr>
        <w:t> </w:t>
      </w:r>
      <w:hyperlink r:id="rId23" w:history="1">
        <w:r w:rsidRPr="00730191">
          <w:rPr>
            <w:rStyle w:val="Hyperlink"/>
            <w:color w:val="303F9B"/>
            <w:bdr w:val="none" w:sz="0" w:space="0" w:color="auto" w:frame="1"/>
          </w:rPr>
          <w:t>новом подходе к системе назначения стипендий</w:t>
        </w:r>
      </w:hyperlink>
      <w:r w:rsidRPr="00730191">
        <w:rPr>
          <w:color w:val="3D4658"/>
        </w:rPr>
        <w:t>.</w:t>
      </w:r>
    </w:p>
    <w:p w:rsidR="00E25FB4" w:rsidRPr="00730191" w:rsidRDefault="00E25FB4" w:rsidP="00463F80">
      <w:pPr>
        <w:pStyle w:val="NormalWeb"/>
        <w:shd w:val="clear" w:color="auto" w:fill="FFFFFF"/>
        <w:spacing w:before="0" w:beforeAutospacing="0" w:after="0" w:afterAutospacing="0"/>
        <w:ind w:right="-284" w:firstLine="567"/>
        <w:jc w:val="both"/>
        <w:textAlignment w:val="baseline"/>
        <w:rPr>
          <w:color w:val="3D4658"/>
          <w:lang w:val="uk-UA"/>
        </w:rPr>
      </w:pPr>
      <w:hyperlink r:id="rId24" w:history="1">
        <w:r w:rsidRPr="00730191">
          <w:rPr>
            <w:rStyle w:val="Hyperlink"/>
          </w:rPr>
          <w:t>https://ru.slovoidilo.ua/2017/11/09/infografika/obshhestvo/povyshenie-stipendij-skolko-teper-budut-poluchat-studenty</w:t>
        </w:r>
      </w:hyperlink>
    </w:p>
    <w:p w:rsidR="00E25FB4" w:rsidRDefault="00E25FB4" w:rsidP="00463F80">
      <w:pPr>
        <w:spacing w:after="0" w:line="240" w:lineRule="auto"/>
        <w:ind w:right="-284" w:firstLine="567"/>
        <w:rPr>
          <w:rFonts w:ascii="Times New Roman" w:hAnsi="Times New Roman"/>
          <w:i w:val="0"/>
          <w:iCs w:val="0"/>
          <w:color w:val="3D4658"/>
          <w:sz w:val="24"/>
          <w:szCs w:val="24"/>
          <w:lang w:val="uk-UA" w:eastAsia="ru-RU"/>
        </w:rPr>
      </w:pPr>
    </w:p>
    <w:p w:rsidR="00E25FB4" w:rsidRPr="00C7050D" w:rsidRDefault="00E25FB4" w:rsidP="00463F80">
      <w:pPr>
        <w:pStyle w:val="NormalWeb"/>
        <w:shd w:val="clear" w:color="auto" w:fill="FFFFFF"/>
        <w:spacing w:before="0" w:beforeAutospacing="0" w:after="0" w:afterAutospacing="0"/>
        <w:ind w:right="-284" w:firstLine="567"/>
        <w:jc w:val="both"/>
        <w:textAlignment w:val="baseline"/>
        <w:rPr>
          <w:b/>
          <w:color w:val="3D4658"/>
        </w:rPr>
      </w:pPr>
      <w:r w:rsidRPr="00C7050D">
        <w:rPr>
          <w:b/>
          <w:color w:val="3D4658"/>
          <w:lang w:val="uk-UA"/>
        </w:rPr>
        <w:t>Гриневич рассказала о нов</w:t>
      </w:r>
      <w:r w:rsidRPr="00C7050D">
        <w:rPr>
          <w:b/>
          <w:color w:val="3D4658"/>
        </w:rPr>
        <w:t>вых правилах начисления стипендий</w:t>
      </w:r>
    </w:p>
    <w:p w:rsidR="00E25FB4" w:rsidRPr="00C7050D" w:rsidRDefault="00E25FB4" w:rsidP="00463F80">
      <w:pPr>
        <w:shd w:val="clear" w:color="auto" w:fill="FFFFFF"/>
        <w:spacing w:after="0" w:line="240" w:lineRule="auto"/>
        <w:ind w:right="-284" w:firstLine="567"/>
        <w:jc w:val="both"/>
        <w:textAlignment w:val="baseline"/>
        <w:rPr>
          <w:rFonts w:ascii="Times New Roman" w:hAnsi="Times New Roman"/>
          <w:color w:val="22243A"/>
          <w:sz w:val="24"/>
          <w:szCs w:val="24"/>
          <w:lang w:val="ru-RU"/>
        </w:rPr>
      </w:pPr>
      <w:r w:rsidRPr="00C7050D">
        <w:rPr>
          <w:rFonts w:ascii="Times New Roman" w:hAnsi="Times New Roman"/>
          <w:color w:val="22243A"/>
          <w:sz w:val="24"/>
          <w:szCs w:val="24"/>
          <w:lang w:val="ru-RU"/>
        </w:rPr>
        <w:t>1 октября 2017</w:t>
      </w:r>
    </w:p>
    <w:p w:rsidR="00E25FB4" w:rsidRPr="00C7050D" w:rsidRDefault="00E25FB4" w:rsidP="00463F80">
      <w:pPr>
        <w:pStyle w:val="NormalWeb"/>
        <w:shd w:val="clear" w:color="auto" w:fill="FFFFFF"/>
        <w:spacing w:before="0" w:beforeAutospacing="0" w:after="0" w:afterAutospacing="0"/>
        <w:ind w:right="-284" w:firstLine="567"/>
        <w:jc w:val="both"/>
        <w:textAlignment w:val="baseline"/>
        <w:rPr>
          <w:color w:val="3D4658"/>
        </w:rPr>
      </w:pPr>
      <w:r w:rsidRPr="00C7050D">
        <w:rPr>
          <w:rStyle w:val="Strong"/>
          <w:bCs/>
          <w:color w:val="3D4658"/>
          <w:bdr w:val="none" w:sz="0" w:space="0" w:color="auto" w:frame="1"/>
        </w:rPr>
        <w:t>Министерство образования и науки внесло на рассмотрение правительства постановление о новых правилах начисления стипендий.</w:t>
      </w:r>
      <w:r w:rsidRPr="00C7050D">
        <w:rPr>
          <w:rStyle w:val="Strong"/>
          <w:bCs/>
          <w:color w:val="3D4658"/>
          <w:bdr w:val="none" w:sz="0" w:space="0" w:color="auto" w:frame="1"/>
          <w:lang w:val="uk-UA"/>
        </w:rPr>
        <w:t xml:space="preserve"> </w:t>
      </w:r>
      <w:r w:rsidRPr="00C7050D">
        <w:rPr>
          <w:color w:val="3D4658"/>
        </w:rPr>
        <w:t xml:space="preserve">Об этом в интервью </w:t>
      </w:r>
      <w:r w:rsidRPr="00C7050D">
        <w:rPr>
          <w:color w:val="000000"/>
        </w:rPr>
        <w:t>изданию</w:t>
      </w:r>
      <w:r w:rsidRPr="00C7050D">
        <w:rPr>
          <w:rStyle w:val="apple-converted-space"/>
          <w:color w:val="000000"/>
        </w:rPr>
        <w:t> </w:t>
      </w:r>
      <w:hyperlink r:id="rId25" w:history="1">
        <w:r w:rsidRPr="00C7050D">
          <w:rPr>
            <w:rStyle w:val="Hyperlink"/>
            <w:color w:val="000000"/>
            <w:bdr w:val="none" w:sz="0" w:space="0" w:color="auto" w:frame="1"/>
          </w:rPr>
          <w:t>«Обозреватель»</w:t>
        </w:r>
      </w:hyperlink>
      <w:r w:rsidRPr="00C7050D">
        <w:rPr>
          <w:rStyle w:val="apple-converted-space"/>
          <w:color w:val="000000"/>
        </w:rPr>
        <w:t> </w:t>
      </w:r>
      <w:r w:rsidRPr="00C7050D">
        <w:rPr>
          <w:color w:val="000000"/>
        </w:rPr>
        <w:t>сообщила министр образования и науки</w:t>
      </w:r>
      <w:r w:rsidRPr="00C7050D">
        <w:rPr>
          <w:rStyle w:val="apple-converted-space"/>
          <w:color w:val="000000"/>
        </w:rPr>
        <w:t> </w:t>
      </w:r>
      <w:hyperlink r:id="rId26" w:history="1">
        <w:r w:rsidRPr="00C7050D">
          <w:rPr>
            <w:rStyle w:val="Hyperlink"/>
            <w:color w:val="000000"/>
            <w:bdr w:val="none" w:sz="0" w:space="0" w:color="auto" w:frame="1"/>
          </w:rPr>
          <w:t>Лилия Гриневич</w:t>
        </w:r>
      </w:hyperlink>
      <w:r w:rsidRPr="00C7050D">
        <w:rPr>
          <w:color w:val="000000"/>
        </w:rPr>
        <w:t>.</w:t>
      </w:r>
    </w:p>
    <w:p w:rsidR="00E25FB4" w:rsidRPr="00C7050D" w:rsidRDefault="00E25FB4" w:rsidP="00463F80">
      <w:pPr>
        <w:shd w:val="clear" w:color="auto" w:fill="FFFFFF"/>
        <w:spacing w:after="0" w:line="240" w:lineRule="auto"/>
        <w:ind w:right="-284" w:firstLine="567"/>
        <w:jc w:val="both"/>
        <w:textAlignment w:val="baseline"/>
        <w:rPr>
          <w:rFonts w:ascii="Times New Roman" w:hAnsi="Times New Roman"/>
          <w:color w:val="22243A"/>
          <w:sz w:val="24"/>
          <w:szCs w:val="24"/>
          <w:lang w:val="ru-RU"/>
        </w:rPr>
      </w:pPr>
      <w:hyperlink r:id="rId27" w:history="1">
        <w:r w:rsidRPr="00C7050D">
          <w:rPr>
            <w:rStyle w:val="Hyperlink"/>
            <w:rFonts w:ascii="Times New Roman" w:hAnsi="Times New Roman"/>
            <w:b/>
            <w:bCs/>
            <w:color w:val="22243A"/>
            <w:sz w:val="24"/>
            <w:szCs w:val="24"/>
            <w:bdr w:val="none" w:sz="0" w:space="0" w:color="auto" w:frame="1"/>
            <w:lang w:val="ru-RU"/>
          </w:rPr>
          <w:t>Система начисления стипендий-2017: основные критерии</w:t>
        </w:r>
      </w:hyperlink>
      <w:r w:rsidRPr="00C7050D">
        <w:rPr>
          <w:rStyle w:val="lead"/>
          <w:rFonts w:ascii="Times New Roman" w:hAnsi="Times New Roman"/>
          <w:color w:val="3C4658"/>
          <w:sz w:val="24"/>
          <w:szCs w:val="24"/>
          <w:bdr w:val="none" w:sz="0" w:space="0" w:color="auto" w:frame="1"/>
          <w:lang w:val="ru-RU"/>
        </w:rPr>
        <w:t>С 1 января в учебных заведениях Украины действует новая система начисления стипендий. «Слово и Дело» разбиралось, кто и сколько из студентов теперь получает.</w:t>
      </w:r>
      <w:r w:rsidRPr="00C7050D">
        <w:rPr>
          <w:rFonts w:ascii="Times New Roman" w:hAnsi="Times New Roman"/>
          <w:color w:val="22243A"/>
          <w:sz w:val="24"/>
          <w:szCs w:val="24"/>
          <w:lang w:val="ru-RU"/>
        </w:rPr>
        <w:t>15 февраля 2017, 09:20</w:t>
      </w:r>
    </w:p>
    <w:p w:rsidR="00E25FB4" w:rsidRPr="00C7050D" w:rsidRDefault="00E25FB4" w:rsidP="00463F80">
      <w:pPr>
        <w:pStyle w:val="NormalWeb"/>
        <w:shd w:val="clear" w:color="auto" w:fill="FFFFFF"/>
        <w:spacing w:before="0" w:beforeAutospacing="0" w:after="0" w:afterAutospacing="0"/>
        <w:ind w:right="-284" w:firstLine="567"/>
        <w:jc w:val="both"/>
        <w:textAlignment w:val="baseline"/>
        <w:rPr>
          <w:color w:val="3D4658"/>
        </w:rPr>
      </w:pPr>
      <w:r w:rsidRPr="00C7050D">
        <w:rPr>
          <w:color w:val="3D4658"/>
        </w:rPr>
        <w:t>«Пока подход по академическим стипендиям строится на рейтинге. Мы уже внесли проект постановления Кабмина, где урегулировали некоторые технические вопросы. Например, такой момент: в маленьких группах, где учатся очень сильные студенты, лишь 45% могли получить стипендию. Студенческие организации настояли на том, чтобы мы урегулировали пропорции по каждой специальности. Теперь мы сделаем более широкий подход, когда в пределах факультета будет возможность перераспределять стипендии. То есть в общих чертах по факультету – 45%, а между специальностями можно перераспределять», - рассказала Гриневич.</w:t>
      </w:r>
    </w:p>
    <w:p w:rsidR="00E25FB4" w:rsidRPr="00C7050D" w:rsidRDefault="00E25FB4" w:rsidP="00463F80">
      <w:pPr>
        <w:pStyle w:val="NormalWeb"/>
        <w:shd w:val="clear" w:color="auto" w:fill="FFFFFF"/>
        <w:spacing w:before="0" w:beforeAutospacing="0" w:after="0" w:afterAutospacing="0"/>
        <w:ind w:right="-284" w:firstLine="567"/>
        <w:jc w:val="both"/>
        <w:textAlignment w:val="baseline"/>
        <w:rPr>
          <w:color w:val="3D4658"/>
        </w:rPr>
      </w:pPr>
      <w:r w:rsidRPr="00C7050D">
        <w:rPr>
          <w:color w:val="3D4658"/>
        </w:rPr>
        <w:t>Министр образования и науки отметила, что в целом стипендии увеличены на 30% и отныне они равны прожиточному минимуму. В Украине, по словам Гриневич, академические стипендии получают 40% студентов, 5-7% - социальные стипендии.</w:t>
      </w:r>
    </w:p>
    <w:p w:rsidR="00E25FB4" w:rsidRPr="00C7050D" w:rsidRDefault="00E25FB4" w:rsidP="00463F80">
      <w:pPr>
        <w:pStyle w:val="NormalWeb"/>
        <w:shd w:val="clear" w:color="auto" w:fill="FFFFFF"/>
        <w:spacing w:before="0" w:beforeAutospacing="0" w:after="0" w:afterAutospacing="0"/>
        <w:ind w:right="-284" w:firstLine="567"/>
        <w:jc w:val="both"/>
        <w:textAlignment w:val="baseline"/>
        <w:rPr>
          <w:color w:val="3D4658"/>
        </w:rPr>
      </w:pPr>
      <w:r w:rsidRPr="00C7050D">
        <w:rPr>
          <w:color w:val="3D4658"/>
        </w:rPr>
        <w:t>Ранее сообщалось, что до 2020 года Минфин</w:t>
      </w:r>
      <w:r w:rsidRPr="00C7050D">
        <w:rPr>
          <w:rStyle w:val="apple-converted-space"/>
          <w:color w:val="3D4658"/>
        </w:rPr>
        <w:t> </w:t>
      </w:r>
      <w:hyperlink r:id="rId28" w:history="1">
        <w:r w:rsidRPr="00C7050D">
          <w:rPr>
            <w:rStyle w:val="Hyperlink"/>
            <w:color w:val="303F9B"/>
            <w:bdr w:val="none" w:sz="0" w:space="0" w:color="auto" w:frame="1"/>
          </w:rPr>
          <w:t>вдвое сократит число стипендий</w:t>
        </w:r>
      </w:hyperlink>
      <w:r w:rsidRPr="00C7050D">
        <w:rPr>
          <w:color w:val="3D4658"/>
        </w:rPr>
        <w:t>.</w:t>
      </w:r>
    </w:p>
    <w:p w:rsidR="00E25FB4" w:rsidRPr="00C7050D" w:rsidRDefault="00E25FB4" w:rsidP="00463F80">
      <w:pPr>
        <w:pStyle w:val="NormalWeb"/>
        <w:shd w:val="clear" w:color="auto" w:fill="FFFFFF"/>
        <w:spacing w:before="0" w:beforeAutospacing="0" w:after="0" w:afterAutospacing="0"/>
        <w:ind w:right="-284" w:firstLine="567"/>
        <w:jc w:val="both"/>
        <w:textAlignment w:val="baseline"/>
        <w:rPr>
          <w:color w:val="3D4658"/>
          <w:lang w:val="uk-UA"/>
        </w:rPr>
      </w:pPr>
      <w:hyperlink r:id="rId29" w:history="1">
        <w:r w:rsidRPr="00C7050D">
          <w:rPr>
            <w:rStyle w:val="Hyperlink"/>
          </w:rPr>
          <w:t>https://ru.slovoidilo.ua/2017/10/01/novost/obshhestvo/grinevich-rasskazala-novyx-pravilax-nachisleniya-stipendij</w:t>
        </w:r>
      </w:hyperlink>
    </w:p>
    <w:p w:rsidR="00E25FB4" w:rsidRPr="00C7050D" w:rsidRDefault="00E25FB4" w:rsidP="00463F80">
      <w:pPr>
        <w:pStyle w:val="NormalWeb"/>
        <w:shd w:val="clear" w:color="auto" w:fill="FFFFFF"/>
        <w:spacing w:before="0" w:beforeAutospacing="0" w:after="0" w:afterAutospacing="0"/>
        <w:ind w:right="-284" w:firstLine="567"/>
        <w:textAlignment w:val="baseline"/>
        <w:rPr>
          <w:color w:val="3D4658"/>
          <w:lang w:val="uk-UA"/>
        </w:rPr>
      </w:pPr>
    </w:p>
    <w:p w:rsidR="00E25FB4" w:rsidRPr="00C7050D" w:rsidRDefault="00E25FB4" w:rsidP="00463F80">
      <w:pPr>
        <w:spacing w:after="0" w:line="240" w:lineRule="auto"/>
        <w:ind w:right="-284" w:firstLine="567"/>
        <w:jc w:val="both"/>
        <w:rPr>
          <w:rFonts w:ascii="Times New Roman" w:hAnsi="Times New Roman"/>
          <w:b/>
          <w:i w:val="0"/>
          <w:color w:val="333333"/>
          <w:sz w:val="24"/>
          <w:szCs w:val="24"/>
          <w:lang w:val="uk-UA"/>
        </w:rPr>
      </w:pPr>
      <w:r w:rsidRPr="00C7050D">
        <w:rPr>
          <w:rFonts w:ascii="Times New Roman" w:hAnsi="Times New Roman"/>
          <w:b/>
          <w:i w:val="0"/>
          <w:color w:val="333333"/>
          <w:sz w:val="24"/>
          <w:szCs w:val="24"/>
          <w:lang w:val="ru-RU"/>
        </w:rPr>
        <w:t>Гриневич: Президентская стипендия возросла до 2,6 тыс. грн</w:t>
      </w:r>
      <w:r w:rsidRPr="00C7050D">
        <w:rPr>
          <w:rFonts w:ascii="Times New Roman" w:hAnsi="Times New Roman"/>
          <w:b/>
          <w:i w:val="0"/>
          <w:color w:val="333333"/>
          <w:sz w:val="24"/>
          <w:szCs w:val="24"/>
          <w:lang w:val="uk-UA"/>
        </w:rPr>
        <w:t>.</w:t>
      </w:r>
    </w:p>
    <w:p w:rsidR="00E25FB4" w:rsidRPr="00C7050D" w:rsidRDefault="00E25FB4" w:rsidP="00463F80">
      <w:pPr>
        <w:shd w:val="clear" w:color="auto" w:fill="FFFFFF"/>
        <w:spacing w:after="0" w:line="240" w:lineRule="auto"/>
        <w:ind w:right="-284" w:firstLine="567"/>
        <w:jc w:val="both"/>
        <w:rPr>
          <w:rFonts w:ascii="Times New Roman" w:hAnsi="Times New Roman"/>
          <w:i w:val="0"/>
          <w:sz w:val="24"/>
          <w:szCs w:val="24"/>
          <w:lang w:val="ru-RU"/>
        </w:rPr>
      </w:pPr>
      <w:r w:rsidRPr="00C7050D">
        <w:rPr>
          <w:rFonts w:ascii="Times New Roman" w:hAnsi="Times New Roman"/>
          <w:i w:val="0"/>
          <w:sz w:val="24"/>
          <w:szCs w:val="24"/>
          <w:lang w:val="ru-RU"/>
        </w:rPr>
        <w:t>14.11.2017</w:t>
      </w:r>
    </w:p>
    <w:p w:rsidR="00E25FB4" w:rsidRPr="00C7050D" w:rsidRDefault="00E25FB4" w:rsidP="00463F80">
      <w:pPr>
        <w:pStyle w:val="NormalWeb"/>
        <w:shd w:val="clear" w:color="auto" w:fill="FFFFFF"/>
        <w:spacing w:before="0" w:beforeAutospacing="0" w:after="0" w:afterAutospacing="0"/>
        <w:ind w:right="-284" w:firstLine="567"/>
        <w:jc w:val="both"/>
        <w:rPr>
          <w:color w:val="333333"/>
        </w:rPr>
      </w:pPr>
      <w:r w:rsidRPr="00C7050D">
        <w:rPr>
          <w:rStyle w:val="Strong"/>
          <w:bCs/>
          <w:color w:val="333333"/>
        </w:rPr>
        <w:t>Стипендия президента Украины, назначенная в этом году для 270 победителей всеукраинских олимпиад и конкурса Малой академии наук, возросла с 1243 до 2600 грн в месяц.</w:t>
      </w:r>
    </w:p>
    <w:p w:rsidR="00E25FB4" w:rsidRPr="00C7050D" w:rsidRDefault="00E25FB4" w:rsidP="00463F80">
      <w:pPr>
        <w:pStyle w:val="NormalWeb"/>
        <w:shd w:val="clear" w:color="auto" w:fill="FFFFFF"/>
        <w:spacing w:before="0" w:beforeAutospacing="0" w:after="0" w:afterAutospacing="0"/>
        <w:ind w:right="-284" w:firstLine="567"/>
        <w:jc w:val="both"/>
        <w:rPr>
          <w:color w:val="000000"/>
        </w:rPr>
      </w:pPr>
      <w:r w:rsidRPr="00C7050D">
        <w:rPr>
          <w:color w:val="000000"/>
        </w:rPr>
        <w:t>Об этом заявила министр образования Лилия Гриневич, передает пресс-служба</w:t>
      </w:r>
      <w:hyperlink r:id="rId30" w:history="1">
        <w:r w:rsidRPr="00C7050D">
          <w:rPr>
            <w:rStyle w:val="Hyperlink"/>
            <w:bCs/>
            <w:color w:val="000000"/>
            <w:u w:val="none"/>
          </w:rPr>
          <w:t>Министерства образования и науки Украины</w:t>
        </w:r>
      </w:hyperlink>
      <w:r w:rsidRPr="00C7050D">
        <w:rPr>
          <w:color w:val="000000"/>
        </w:rPr>
        <w:t>.</w:t>
      </w:r>
    </w:p>
    <w:p w:rsidR="00E25FB4" w:rsidRPr="00C7050D" w:rsidRDefault="00E25FB4" w:rsidP="00463F80">
      <w:pPr>
        <w:pStyle w:val="NormalWeb"/>
        <w:shd w:val="clear" w:color="auto" w:fill="FFFFFF"/>
        <w:spacing w:before="0" w:beforeAutospacing="0" w:after="0" w:afterAutospacing="0"/>
        <w:ind w:right="-284" w:firstLine="567"/>
        <w:jc w:val="both"/>
        <w:rPr>
          <w:color w:val="000000"/>
        </w:rPr>
      </w:pPr>
      <w:r w:rsidRPr="00C7050D">
        <w:rPr>
          <w:color w:val="000000"/>
        </w:rPr>
        <w:t>В этом году среди стипендиатов — 150 победителей олимпиад и 120 победителей Всеукраинского конкурса-защиты МАН. 42 ученика будут получать стипендию президента Украины второй год подряд, а 7 — третий год.</w:t>
      </w:r>
    </w:p>
    <w:p w:rsidR="00E25FB4" w:rsidRPr="00C7050D" w:rsidRDefault="00E25FB4" w:rsidP="00463F80">
      <w:pPr>
        <w:pStyle w:val="NormalWeb"/>
        <w:shd w:val="clear" w:color="auto" w:fill="FFFFFF"/>
        <w:spacing w:before="0" w:beforeAutospacing="0" w:after="0" w:afterAutospacing="0"/>
        <w:ind w:right="-284" w:firstLine="567"/>
        <w:jc w:val="both"/>
        <w:rPr>
          <w:color w:val="000000"/>
        </w:rPr>
      </w:pPr>
      <w:r w:rsidRPr="00C7050D">
        <w:rPr>
          <w:color w:val="000000"/>
        </w:rPr>
        <w:t>Выплата стипендий осуществляется Министерством образования и науки через Национальный центр «Малая академия наук Украины» непосредственно на банковские счета стипендиатов. С 2006 по 2017 год лауреатами стипендии президента Украины стали 3240 человек.</w:t>
      </w:r>
    </w:p>
    <w:p w:rsidR="00E25FB4" w:rsidRPr="00C7050D" w:rsidRDefault="00E25FB4" w:rsidP="00463F80">
      <w:pPr>
        <w:pStyle w:val="NormalWeb"/>
        <w:shd w:val="clear" w:color="auto" w:fill="FFFFFF"/>
        <w:spacing w:before="0" w:beforeAutospacing="0" w:after="0" w:afterAutospacing="0"/>
        <w:ind w:right="-284" w:firstLine="567"/>
        <w:jc w:val="both"/>
        <w:rPr>
          <w:color w:val="000000"/>
        </w:rPr>
      </w:pPr>
      <w:r w:rsidRPr="00C7050D">
        <w:rPr>
          <w:color w:val="000000"/>
        </w:rPr>
        <w:t>В МОН отметили, что участниками всеукраинских ученических олимпиад ежегодно становятся около 3 млн учеников, из которых более 2 тыс. соревнуются в финале и почти половина из них получают дипломы I, II и III степеней как победители.</w:t>
      </w:r>
    </w:p>
    <w:p w:rsidR="00E25FB4" w:rsidRPr="00C7050D" w:rsidRDefault="00E25FB4" w:rsidP="00463F80">
      <w:pPr>
        <w:pStyle w:val="NormalWeb"/>
        <w:shd w:val="clear" w:color="auto" w:fill="FFFFFF"/>
        <w:spacing w:before="0" w:beforeAutospacing="0" w:after="0" w:afterAutospacing="0"/>
        <w:ind w:right="-284" w:firstLine="567"/>
        <w:jc w:val="both"/>
        <w:rPr>
          <w:color w:val="000000"/>
        </w:rPr>
      </w:pPr>
      <w:r w:rsidRPr="00C7050D">
        <w:rPr>
          <w:color w:val="000000"/>
        </w:rPr>
        <w:t>Как сообщал «Журналист»,</w:t>
      </w:r>
      <w:r w:rsidRPr="00C7050D">
        <w:rPr>
          <w:rStyle w:val="apple-converted-space"/>
          <w:color w:val="000000"/>
        </w:rPr>
        <w:t> </w:t>
      </w:r>
      <w:hyperlink r:id="rId31" w:history="1">
        <w:r w:rsidRPr="00C7050D">
          <w:rPr>
            <w:rStyle w:val="Hyperlink"/>
            <w:bCs/>
            <w:color w:val="000000"/>
            <w:u w:val="none"/>
          </w:rPr>
          <w:t>украинским студентам повысили стипендии</w:t>
        </w:r>
      </w:hyperlink>
      <w:r w:rsidRPr="00C7050D">
        <w:rPr>
          <w:rStyle w:val="apple-converted-space"/>
          <w:color w:val="000000"/>
        </w:rPr>
        <w:t> </w:t>
      </w:r>
      <w:r w:rsidRPr="00C7050D">
        <w:rPr>
          <w:color w:val="000000"/>
        </w:rPr>
        <w:t>на 18%.</w:t>
      </w:r>
    </w:p>
    <w:p w:rsidR="00E25FB4" w:rsidRPr="00C7050D" w:rsidRDefault="00E25FB4" w:rsidP="00463F80">
      <w:pPr>
        <w:spacing w:after="0" w:line="240" w:lineRule="auto"/>
        <w:ind w:right="-284" w:firstLine="567"/>
        <w:jc w:val="both"/>
        <w:rPr>
          <w:rFonts w:ascii="Times New Roman" w:hAnsi="Times New Roman"/>
          <w:i w:val="0"/>
          <w:sz w:val="24"/>
          <w:szCs w:val="24"/>
          <w:lang w:val="uk-UA"/>
        </w:rPr>
      </w:pPr>
      <w:hyperlink r:id="rId32" w:history="1">
        <w:r w:rsidRPr="00C7050D">
          <w:rPr>
            <w:rStyle w:val="Hyperlink"/>
            <w:rFonts w:ascii="Times New Roman" w:hAnsi="Times New Roman"/>
            <w:i w:val="0"/>
            <w:sz w:val="24"/>
            <w:szCs w:val="24"/>
          </w:rPr>
          <w:t>https</w:t>
        </w:r>
        <w:r w:rsidRPr="00C7050D">
          <w:rPr>
            <w:rStyle w:val="Hyperlink"/>
            <w:rFonts w:ascii="Times New Roman" w:hAnsi="Times New Roman"/>
            <w:i w:val="0"/>
            <w:sz w:val="24"/>
            <w:szCs w:val="24"/>
            <w:lang w:val="ru-RU"/>
          </w:rPr>
          <w:t>://</w:t>
        </w:r>
        <w:r w:rsidRPr="00C7050D">
          <w:rPr>
            <w:rStyle w:val="Hyperlink"/>
            <w:rFonts w:ascii="Times New Roman" w:hAnsi="Times New Roman"/>
            <w:i w:val="0"/>
            <w:sz w:val="24"/>
            <w:szCs w:val="24"/>
          </w:rPr>
          <w:t>journalist</w:t>
        </w:r>
        <w:r w:rsidRPr="00C7050D">
          <w:rPr>
            <w:rStyle w:val="Hyperlink"/>
            <w:rFonts w:ascii="Times New Roman" w:hAnsi="Times New Roman"/>
            <w:i w:val="0"/>
            <w:sz w:val="24"/>
            <w:szCs w:val="24"/>
            <w:lang w:val="ru-RU"/>
          </w:rPr>
          <w:t>.</w:t>
        </w:r>
        <w:r w:rsidRPr="00C7050D">
          <w:rPr>
            <w:rStyle w:val="Hyperlink"/>
            <w:rFonts w:ascii="Times New Roman" w:hAnsi="Times New Roman"/>
            <w:i w:val="0"/>
            <w:sz w:val="24"/>
            <w:szCs w:val="24"/>
          </w:rPr>
          <w:t>today</w:t>
        </w:r>
        <w:r w:rsidRPr="00C7050D">
          <w:rPr>
            <w:rStyle w:val="Hyperlink"/>
            <w:rFonts w:ascii="Times New Roman" w:hAnsi="Times New Roman"/>
            <w:i w:val="0"/>
            <w:sz w:val="24"/>
            <w:szCs w:val="24"/>
            <w:lang w:val="ru-RU"/>
          </w:rPr>
          <w:t>/</w:t>
        </w:r>
        <w:r w:rsidRPr="00C7050D">
          <w:rPr>
            <w:rStyle w:val="Hyperlink"/>
            <w:rFonts w:ascii="Times New Roman" w:hAnsi="Times New Roman"/>
            <w:i w:val="0"/>
            <w:sz w:val="24"/>
            <w:szCs w:val="24"/>
          </w:rPr>
          <w:t>grinevich</w:t>
        </w:r>
        <w:r w:rsidRPr="00C7050D">
          <w:rPr>
            <w:rStyle w:val="Hyperlink"/>
            <w:rFonts w:ascii="Times New Roman" w:hAnsi="Times New Roman"/>
            <w:i w:val="0"/>
            <w:sz w:val="24"/>
            <w:szCs w:val="24"/>
            <w:lang w:val="ru-RU"/>
          </w:rPr>
          <w:t>-</w:t>
        </w:r>
        <w:r w:rsidRPr="00C7050D">
          <w:rPr>
            <w:rStyle w:val="Hyperlink"/>
            <w:rFonts w:ascii="Times New Roman" w:hAnsi="Times New Roman"/>
            <w:i w:val="0"/>
            <w:sz w:val="24"/>
            <w:szCs w:val="24"/>
          </w:rPr>
          <w:t>prezidentskaya</w:t>
        </w:r>
        <w:r w:rsidRPr="00C7050D">
          <w:rPr>
            <w:rStyle w:val="Hyperlink"/>
            <w:rFonts w:ascii="Times New Roman" w:hAnsi="Times New Roman"/>
            <w:i w:val="0"/>
            <w:sz w:val="24"/>
            <w:szCs w:val="24"/>
            <w:lang w:val="ru-RU"/>
          </w:rPr>
          <w:t>-</w:t>
        </w:r>
        <w:r w:rsidRPr="00C7050D">
          <w:rPr>
            <w:rStyle w:val="Hyperlink"/>
            <w:rFonts w:ascii="Times New Roman" w:hAnsi="Times New Roman"/>
            <w:i w:val="0"/>
            <w:sz w:val="24"/>
            <w:szCs w:val="24"/>
          </w:rPr>
          <w:t>stipendiya</w:t>
        </w:r>
        <w:r w:rsidRPr="00C7050D">
          <w:rPr>
            <w:rStyle w:val="Hyperlink"/>
            <w:rFonts w:ascii="Times New Roman" w:hAnsi="Times New Roman"/>
            <w:i w:val="0"/>
            <w:sz w:val="24"/>
            <w:szCs w:val="24"/>
            <w:lang w:val="ru-RU"/>
          </w:rPr>
          <w:t>-</w:t>
        </w:r>
        <w:r w:rsidRPr="00C7050D">
          <w:rPr>
            <w:rStyle w:val="Hyperlink"/>
            <w:rFonts w:ascii="Times New Roman" w:hAnsi="Times New Roman"/>
            <w:i w:val="0"/>
            <w:sz w:val="24"/>
            <w:szCs w:val="24"/>
          </w:rPr>
          <w:t>vozrosla</w:t>
        </w:r>
        <w:r w:rsidRPr="00C7050D">
          <w:rPr>
            <w:rStyle w:val="Hyperlink"/>
            <w:rFonts w:ascii="Times New Roman" w:hAnsi="Times New Roman"/>
            <w:i w:val="0"/>
            <w:sz w:val="24"/>
            <w:szCs w:val="24"/>
            <w:lang w:val="ru-RU"/>
          </w:rPr>
          <w:t>-</w:t>
        </w:r>
        <w:r w:rsidRPr="00C7050D">
          <w:rPr>
            <w:rStyle w:val="Hyperlink"/>
            <w:rFonts w:ascii="Times New Roman" w:hAnsi="Times New Roman"/>
            <w:i w:val="0"/>
            <w:sz w:val="24"/>
            <w:szCs w:val="24"/>
          </w:rPr>
          <w:t>do</w:t>
        </w:r>
        <w:r w:rsidRPr="00C7050D">
          <w:rPr>
            <w:rStyle w:val="Hyperlink"/>
            <w:rFonts w:ascii="Times New Roman" w:hAnsi="Times New Roman"/>
            <w:i w:val="0"/>
            <w:sz w:val="24"/>
            <w:szCs w:val="24"/>
            <w:lang w:val="ru-RU"/>
          </w:rPr>
          <w:t>-26-</w:t>
        </w:r>
        <w:r w:rsidRPr="00C7050D">
          <w:rPr>
            <w:rStyle w:val="Hyperlink"/>
            <w:rFonts w:ascii="Times New Roman" w:hAnsi="Times New Roman"/>
            <w:i w:val="0"/>
            <w:sz w:val="24"/>
            <w:szCs w:val="24"/>
          </w:rPr>
          <w:t>tys</w:t>
        </w:r>
        <w:r w:rsidRPr="00C7050D">
          <w:rPr>
            <w:rStyle w:val="Hyperlink"/>
            <w:rFonts w:ascii="Times New Roman" w:hAnsi="Times New Roman"/>
            <w:i w:val="0"/>
            <w:sz w:val="24"/>
            <w:szCs w:val="24"/>
            <w:lang w:val="ru-RU"/>
          </w:rPr>
          <w:t>-</w:t>
        </w:r>
        <w:r w:rsidRPr="00C7050D">
          <w:rPr>
            <w:rStyle w:val="Hyperlink"/>
            <w:rFonts w:ascii="Times New Roman" w:hAnsi="Times New Roman"/>
            <w:i w:val="0"/>
            <w:sz w:val="24"/>
            <w:szCs w:val="24"/>
          </w:rPr>
          <w:t>grn</w:t>
        </w:r>
        <w:r w:rsidRPr="00C7050D">
          <w:rPr>
            <w:rStyle w:val="Hyperlink"/>
            <w:rFonts w:ascii="Times New Roman" w:hAnsi="Times New Roman"/>
            <w:i w:val="0"/>
            <w:sz w:val="24"/>
            <w:szCs w:val="24"/>
            <w:lang w:val="ru-RU"/>
          </w:rPr>
          <w:t>/</w:t>
        </w:r>
      </w:hyperlink>
    </w:p>
    <w:p w:rsidR="00E25FB4" w:rsidRPr="00463F80" w:rsidRDefault="00E25FB4" w:rsidP="00463F80">
      <w:pPr>
        <w:pStyle w:val="Heading1"/>
        <w:shd w:val="clear" w:color="auto" w:fill="EEEEEE"/>
        <w:spacing w:before="0" w:after="0"/>
        <w:ind w:right="-284" w:firstLine="567"/>
        <w:textAlignment w:val="baseline"/>
        <w:rPr>
          <w:rFonts w:ascii="Times New Roman" w:hAnsi="Times New Roman"/>
          <w:bCs w:val="0"/>
          <w:i w:val="0"/>
          <w:color w:val="444444"/>
          <w:spacing w:val="-20"/>
          <w:sz w:val="24"/>
          <w:szCs w:val="24"/>
          <w:lang w:val="ru-RU"/>
        </w:rPr>
      </w:pPr>
      <w:r w:rsidRPr="00463F80">
        <w:rPr>
          <w:rFonts w:ascii="Times New Roman" w:hAnsi="Times New Roman"/>
          <w:bCs w:val="0"/>
          <w:i w:val="0"/>
          <w:color w:val="444444"/>
          <w:spacing w:val="-20"/>
          <w:sz w:val="24"/>
          <w:szCs w:val="24"/>
          <w:lang w:val="ru-RU"/>
        </w:rPr>
        <w:t>Педагоги могут анализировать результаты ВНО своих учеников</w:t>
      </w:r>
    </w:p>
    <w:p w:rsidR="00E25FB4" w:rsidRPr="0096539D" w:rsidRDefault="00E25FB4" w:rsidP="00463F80">
      <w:pPr>
        <w:pStyle w:val="post-byline"/>
        <w:shd w:val="clear" w:color="auto" w:fill="EEEEEE"/>
        <w:spacing w:before="0" w:beforeAutospacing="0" w:after="0" w:afterAutospacing="0"/>
        <w:ind w:right="-284" w:firstLine="567"/>
        <w:textAlignment w:val="baseline"/>
        <w:rPr>
          <w:caps/>
          <w:color w:val="000000"/>
        </w:rPr>
      </w:pPr>
      <w:r w:rsidRPr="0096539D">
        <w:rPr>
          <w:caps/>
          <w:color w:val="000000"/>
        </w:rPr>
        <w:t>08.11.2017</w:t>
      </w:r>
    </w:p>
    <w:p w:rsidR="00E25FB4" w:rsidRPr="001E2E61" w:rsidRDefault="00E25FB4" w:rsidP="00463F80">
      <w:pPr>
        <w:pStyle w:val="NormalWeb"/>
        <w:shd w:val="clear" w:color="auto" w:fill="EEEEEE"/>
        <w:spacing w:before="0" w:beforeAutospacing="0" w:after="0" w:afterAutospacing="0"/>
        <w:ind w:right="-284" w:firstLine="567"/>
        <w:jc w:val="both"/>
        <w:textAlignment w:val="baseline"/>
        <w:rPr>
          <w:color w:val="555555"/>
        </w:rPr>
      </w:pPr>
      <w:r w:rsidRPr="001E2E61">
        <w:rPr>
          <w:rStyle w:val="Strong"/>
          <w:bCs/>
          <w:i/>
          <w:iCs/>
          <w:color w:val="555555"/>
          <w:bdr w:val="none" w:sz="0" w:space="0" w:color="auto" w:frame="1"/>
        </w:rPr>
        <w:t>Впервые учителя могут анализировать, как учащиеся выполняют задания внешнего независимого тестирования. На сайте Украинского центра оценивания качества образования уже доступны данные ВНО-2017. Об этом сообщили в департаменте образования и науки ДнепрОГА.</w:t>
      </w:r>
    </w:p>
    <w:p w:rsidR="00E25FB4" w:rsidRPr="001E2E61" w:rsidRDefault="00E25FB4" w:rsidP="00463F80">
      <w:pPr>
        <w:pStyle w:val="NormalWeb"/>
        <w:shd w:val="clear" w:color="auto" w:fill="EEEEEE"/>
        <w:spacing w:before="0" w:beforeAutospacing="0" w:after="0" w:afterAutospacing="0"/>
        <w:ind w:right="-284" w:firstLine="567"/>
        <w:jc w:val="both"/>
        <w:textAlignment w:val="baseline"/>
        <w:rPr>
          <w:color w:val="555555"/>
        </w:rPr>
      </w:pPr>
      <w:r w:rsidRPr="001E2E61">
        <w:rPr>
          <w:color w:val="555555"/>
        </w:rPr>
        <w:t>Для каждого из заданий указывается процент набранных учениками баллов от максимально возможного количества.</w:t>
      </w:r>
      <w:r>
        <w:rPr>
          <w:color w:val="555555"/>
          <w:lang w:val="uk-UA"/>
        </w:rPr>
        <w:t xml:space="preserve"> </w:t>
      </w:r>
      <w:r w:rsidRPr="001E2E61">
        <w:rPr>
          <w:color w:val="555555"/>
        </w:rPr>
        <w:t>Кроме того, учителя могут сравнивать результаты с показателями района или города.</w:t>
      </w:r>
    </w:p>
    <w:p w:rsidR="00E25FB4" w:rsidRPr="001E2E61" w:rsidRDefault="00E25FB4" w:rsidP="00463F80">
      <w:pPr>
        <w:pStyle w:val="NormalWeb"/>
        <w:shd w:val="clear" w:color="auto" w:fill="EEEEEE"/>
        <w:spacing w:before="0" w:beforeAutospacing="0" w:after="0" w:afterAutospacing="0"/>
        <w:ind w:right="-284" w:firstLine="567"/>
        <w:jc w:val="both"/>
        <w:textAlignment w:val="baseline"/>
        <w:rPr>
          <w:color w:val="555555"/>
        </w:rPr>
      </w:pPr>
      <w:r w:rsidRPr="001E2E61">
        <w:rPr>
          <w:color w:val="555555"/>
        </w:rPr>
        <w:t>Такое ноу-хау поможет педагогам проанализировать уровень усвоения детьми учебного материала и скорректировать методику преподавания предметов.</w:t>
      </w:r>
    </w:p>
    <w:p w:rsidR="00E25FB4" w:rsidRPr="001E2E61" w:rsidRDefault="00E25FB4" w:rsidP="00463F80">
      <w:pPr>
        <w:pStyle w:val="NormalWeb"/>
        <w:shd w:val="clear" w:color="auto" w:fill="EEEEEE"/>
        <w:spacing w:before="0" w:beforeAutospacing="0" w:after="0" w:afterAutospacing="0"/>
        <w:ind w:right="-284" w:firstLine="567"/>
        <w:jc w:val="both"/>
        <w:textAlignment w:val="baseline"/>
        <w:rPr>
          <w:color w:val="555555"/>
          <w:lang w:val="uk-UA"/>
        </w:rPr>
      </w:pPr>
      <w:r w:rsidRPr="001E2E61">
        <w:rPr>
          <w:color w:val="555555"/>
        </w:rPr>
        <w:t>Данные доступны на сайте Украинского центра оценивания качества образования в разделе «Руководителям учебных заведений». Вход возможен по логину и паролю, которые предоставляет региональный центр оценивания качества образования.</w:t>
      </w:r>
    </w:p>
    <w:p w:rsidR="00E25FB4" w:rsidRPr="001E2E61" w:rsidRDefault="00E25FB4" w:rsidP="00463F80">
      <w:pPr>
        <w:pStyle w:val="NormalWeb"/>
        <w:shd w:val="clear" w:color="auto" w:fill="EEEEEE"/>
        <w:spacing w:before="0" w:beforeAutospacing="0" w:after="0" w:afterAutospacing="0"/>
        <w:ind w:right="-284" w:firstLine="567"/>
        <w:textAlignment w:val="baseline"/>
        <w:rPr>
          <w:rFonts w:ascii="Calibri" w:hAnsi="Calibri" w:cs="Arial"/>
          <w:color w:val="555555"/>
          <w:sz w:val="36"/>
          <w:szCs w:val="36"/>
          <w:lang w:val="uk-UA"/>
        </w:rPr>
      </w:pPr>
      <w:hyperlink r:id="rId33" w:history="1">
        <w:r w:rsidRPr="001E2E61">
          <w:rPr>
            <w:rStyle w:val="Hyperlink"/>
            <w:lang w:val="uk-UA"/>
          </w:rPr>
          <w:t>http://lcity.dp.ua/?p=4014</w:t>
        </w:r>
      </w:hyperlink>
    </w:p>
    <w:p w:rsidR="00E25FB4" w:rsidRDefault="00E25FB4" w:rsidP="00463F80">
      <w:pPr>
        <w:pStyle w:val="NormalWeb"/>
        <w:shd w:val="clear" w:color="auto" w:fill="FFFFFF"/>
        <w:spacing w:before="0" w:beforeAutospacing="0" w:after="0" w:afterAutospacing="0"/>
        <w:ind w:right="-284" w:firstLine="567"/>
        <w:jc w:val="both"/>
        <w:rPr>
          <w:rStyle w:val="Strong"/>
          <w:bCs/>
          <w:color w:val="373A3C"/>
          <w:lang w:val="uk-UA"/>
        </w:rPr>
      </w:pPr>
    </w:p>
    <w:p w:rsidR="00E25FB4" w:rsidRPr="00C7050D" w:rsidRDefault="00E25FB4" w:rsidP="00463F80">
      <w:pPr>
        <w:pStyle w:val="NormalWeb"/>
        <w:shd w:val="clear" w:color="auto" w:fill="FFFFFF"/>
        <w:spacing w:before="0" w:beforeAutospacing="0" w:after="0" w:afterAutospacing="0"/>
        <w:ind w:right="-284" w:firstLine="567"/>
        <w:jc w:val="both"/>
        <w:rPr>
          <w:rStyle w:val="Strong"/>
          <w:bCs/>
          <w:color w:val="373A3C"/>
          <w:lang w:val="uk-UA"/>
        </w:rPr>
      </w:pPr>
      <w:r w:rsidRPr="00C7050D">
        <w:rPr>
          <w:rStyle w:val="Strong"/>
          <w:bCs/>
          <w:color w:val="373A3C"/>
          <w:lang w:val="uk-UA"/>
        </w:rPr>
        <w:t>Стипендії для науковців та митців 2018/2019. Швейцарія</w:t>
      </w:r>
    </w:p>
    <w:p w:rsidR="00E25FB4" w:rsidRPr="00D716E7" w:rsidRDefault="00E25FB4" w:rsidP="00463F80">
      <w:pPr>
        <w:pStyle w:val="NormalWeb"/>
        <w:shd w:val="clear" w:color="auto" w:fill="FFFFFF"/>
        <w:spacing w:before="0" w:beforeAutospacing="0" w:after="0" w:afterAutospacing="0"/>
        <w:ind w:right="-284" w:firstLine="567"/>
        <w:jc w:val="both"/>
        <w:rPr>
          <w:rStyle w:val="Strong"/>
          <w:b w:val="0"/>
          <w:bCs/>
          <w:color w:val="373A3C"/>
          <w:lang w:val="uk-UA"/>
        </w:rPr>
      </w:pPr>
      <w:r w:rsidRPr="00D716E7">
        <w:rPr>
          <w:rStyle w:val="Strong"/>
          <w:b w:val="0"/>
          <w:bCs/>
          <w:color w:val="373A3C"/>
        </w:rPr>
        <w:t>Країна: Швейцарія</w:t>
      </w:r>
    </w:p>
    <w:p w:rsidR="00E25FB4" w:rsidRPr="00D716E7" w:rsidRDefault="00E25FB4" w:rsidP="00463F80">
      <w:pPr>
        <w:pStyle w:val="NormalWeb"/>
        <w:shd w:val="clear" w:color="auto" w:fill="FFFFFF"/>
        <w:spacing w:before="0" w:beforeAutospacing="0" w:after="0" w:afterAutospacing="0"/>
        <w:ind w:right="-284" w:firstLine="567"/>
        <w:jc w:val="both"/>
        <w:rPr>
          <w:rStyle w:val="Strong"/>
          <w:b w:val="0"/>
          <w:bCs/>
          <w:color w:val="373A3C"/>
          <w:lang w:val="uk-UA"/>
        </w:rPr>
      </w:pPr>
      <w:r w:rsidRPr="00D716E7">
        <w:rPr>
          <w:rStyle w:val="Strong"/>
          <w:b w:val="0"/>
          <w:bCs/>
          <w:color w:val="373A3C"/>
        </w:rPr>
        <w:t>Дедлайн подачі заявок: 05.12.2017</w:t>
      </w:r>
    </w:p>
    <w:p w:rsidR="00E25FB4" w:rsidRPr="00D716E7" w:rsidRDefault="00E25FB4" w:rsidP="00463F80">
      <w:pPr>
        <w:pStyle w:val="NormalWeb"/>
        <w:shd w:val="clear" w:color="auto" w:fill="FFFFFF"/>
        <w:spacing w:before="0" w:beforeAutospacing="0" w:after="0" w:afterAutospacing="0"/>
        <w:ind w:right="-284" w:firstLine="567"/>
        <w:jc w:val="both"/>
        <w:rPr>
          <w:b/>
          <w:color w:val="373A3C"/>
        </w:rPr>
      </w:pPr>
      <w:r w:rsidRPr="00D716E7">
        <w:rPr>
          <w:rStyle w:val="Strong"/>
          <w:b w:val="0"/>
          <w:bCs/>
          <w:color w:val="373A3C"/>
        </w:rPr>
        <w:t>Учасники: іноземні студенти</w:t>
      </w:r>
    </w:p>
    <w:p w:rsidR="00E25FB4" w:rsidRPr="00D716E7" w:rsidRDefault="00E25FB4" w:rsidP="00463F80">
      <w:pPr>
        <w:pStyle w:val="NormalWeb"/>
        <w:shd w:val="clear" w:color="auto" w:fill="FFFFFF"/>
        <w:spacing w:before="0" w:beforeAutospacing="0" w:after="0" w:afterAutospacing="0"/>
        <w:ind w:right="-284" w:firstLine="567"/>
        <w:jc w:val="both"/>
        <w:rPr>
          <w:color w:val="373A3C"/>
        </w:rPr>
      </w:pPr>
      <w:r w:rsidRPr="00D716E7">
        <w:rPr>
          <w:color w:val="373A3C"/>
        </w:rPr>
        <w:t>Питання куди поступати, щоб отримати додатковий досвід, практику і настанови, завжди гостро стоїть перед студентами, які прагнуть домогтися вершин у своїй справі.</w:t>
      </w:r>
    </w:p>
    <w:p w:rsidR="00E25FB4" w:rsidRPr="00D716E7" w:rsidRDefault="00E25FB4" w:rsidP="00463F80">
      <w:pPr>
        <w:pStyle w:val="NormalWeb"/>
        <w:shd w:val="clear" w:color="auto" w:fill="FFFFFF"/>
        <w:spacing w:before="0" w:beforeAutospacing="0" w:after="0" w:afterAutospacing="0"/>
        <w:ind w:right="-284" w:firstLine="567"/>
        <w:jc w:val="both"/>
        <w:rPr>
          <w:color w:val="373A3C"/>
        </w:rPr>
      </w:pPr>
      <w:r w:rsidRPr="00D716E7">
        <w:rPr>
          <w:color w:val="373A3C"/>
        </w:rPr>
        <w:t>Щорічно уряд Швейцарії виділяє стипендії для іноземців з метою популяризації міжнародних обмінів і налагодження взаємин між країнами. В рамках стипендіальних програм закордонних студентів кличуть на навчання в швейцарські університети, політехнічні інститути і вищі школи прикладних наук, щоб вони могли поліпшити знання та отримати рекомендації від професіоналів.</w:t>
      </w:r>
    </w:p>
    <w:p w:rsidR="00E25FB4" w:rsidRPr="00D716E7" w:rsidRDefault="00E25FB4" w:rsidP="00463F80">
      <w:pPr>
        <w:pStyle w:val="NormalWeb"/>
        <w:shd w:val="clear" w:color="auto" w:fill="FFFFFF"/>
        <w:spacing w:before="0" w:beforeAutospacing="0" w:after="0" w:afterAutospacing="0"/>
        <w:ind w:right="-284" w:firstLine="567"/>
        <w:jc w:val="both"/>
        <w:rPr>
          <w:color w:val="373A3C"/>
        </w:rPr>
      </w:pPr>
      <w:r w:rsidRPr="00D716E7">
        <w:rPr>
          <w:color w:val="373A3C"/>
        </w:rPr>
        <w:t>Відбір стипендіатів проводиться вищим органом, Федеральною комісією стипендій для іноземних студентів. Претендувати на участь можуть студенти, які закінчили ступінь магістра або доктора філософії, а також іноземні художники, які мають ступінь бакалавра.</w:t>
      </w:r>
    </w:p>
    <w:p w:rsidR="00E25FB4" w:rsidRPr="00D716E7" w:rsidRDefault="00E25FB4" w:rsidP="00463F80">
      <w:pPr>
        <w:pStyle w:val="NormalWeb"/>
        <w:shd w:val="clear" w:color="auto" w:fill="FFFFFF"/>
        <w:spacing w:before="0" w:beforeAutospacing="0" w:after="0" w:afterAutospacing="0"/>
        <w:ind w:right="-284" w:firstLine="567"/>
        <w:jc w:val="both"/>
        <w:rPr>
          <w:color w:val="373A3C"/>
        </w:rPr>
      </w:pPr>
      <w:r w:rsidRPr="00D716E7">
        <w:rPr>
          <w:color w:val="373A3C"/>
        </w:rPr>
        <w:t>Федеральний уряд пропонує в 2018-2019 навчальному році кілька типів стипендій: дослідні та художні.</w:t>
      </w:r>
    </w:p>
    <w:p w:rsidR="00E25FB4" w:rsidRPr="00D716E7" w:rsidRDefault="00E25FB4" w:rsidP="00463F80">
      <w:pPr>
        <w:pStyle w:val="NormalWeb"/>
        <w:shd w:val="clear" w:color="auto" w:fill="FFFFFF"/>
        <w:spacing w:before="0" w:beforeAutospacing="0" w:after="0" w:afterAutospacing="0"/>
        <w:ind w:right="-284" w:firstLine="567"/>
        <w:jc w:val="both"/>
        <w:rPr>
          <w:color w:val="373A3C"/>
        </w:rPr>
      </w:pPr>
      <w:r w:rsidRPr="00D716E7">
        <w:rPr>
          <w:color w:val="373A3C"/>
        </w:rPr>
        <w:t>Перший тип присвоюється аспірантам, які проводять дослідження з різних напрямків. Студенти зможуть проводити наукові роботи в лабораторіях вузу, користуватися електронними ресурсами швейцарського університету, а також відвідувати лекції та семінари на базі навчального закладу.</w:t>
      </w:r>
    </w:p>
    <w:p w:rsidR="00E25FB4" w:rsidRPr="00D716E7" w:rsidRDefault="00E25FB4" w:rsidP="00463F80">
      <w:pPr>
        <w:pStyle w:val="NormalWeb"/>
        <w:shd w:val="clear" w:color="auto" w:fill="FFFFFF"/>
        <w:spacing w:before="0" w:beforeAutospacing="0" w:after="0" w:afterAutospacing="0"/>
        <w:ind w:right="-284" w:firstLine="567"/>
        <w:jc w:val="both"/>
        <w:rPr>
          <w:color w:val="373A3C"/>
        </w:rPr>
      </w:pPr>
      <w:r w:rsidRPr="00D716E7">
        <w:rPr>
          <w:color w:val="373A3C"/>
        </w:rPr>
        <w:t>У свою чергу, мистецька нагорода призначається для студентів-мистецтвознавців для навчання в швейцарському спеціалізованому вузі. Вона надається учням з обмеженого числа країн.</w:t>
      </w:r>
    </w:p>
    <w:p w:rsidR="00E25FB4" w:rsidRPr="00D716E7" w:rsidRDefault="00E25FB4" w:rsidP="00463F80">
      <w:pPr>
        <w:pStyle w:val="NormalWeb"/>
        <w:shd w:val="clear" w:color="auto" w:fill="FFFFFF"/>
        <w:spacing w:before="0" w:beforeAutospacing="0" w:after="0" w:afterAutospacing="0"/>
        <w:ind w:right="-284" w:firstLine="567"/>
        <w:jc w:val="both"/>
        <w:rPr>
          <w:color w:val="373A3C"/>
        </w:rPr>
      </w:pPr>
      <w:r w:rsidRPr="00D716E7">
        <w:rPr>
          <w:color w:val="373A3C"/>
        </w:rPr>
        <w:t>Конкурсний відбір буде проводитися за трьома критеріями:</w:t>
      </w:r>
    </w:p>
    <w:p w:rsidR="00E25FB4" w:rsidRPr="00D716E7" w:rsidRDefault="00E25FB4" w:rsidP="00463F80">
      <w:pPr>
        <w:numPr>
          <w:ilvl w:val="0"/>
          <w:numId w:val="22"/>
        </w:numPr>
        <w:shd w:val="clear" w:color="auto" w:fill="FFFFFF"/>
        <w:spacing w:after="0" w:line="240" w:lineRule="auto"/>
        <w:ind w:left="0" w:right="-284" w:firstLine="567"/>
        <w:jc w:val="both"/>
        <w:rPr>
          <w:color w:val="373A3C"/>
        </w:rPr>
      </w:pPr>
      <w:r w:rsidRPr="00D716E7">
        <w:rPr>
          <w:color w:val="373A3C"/>
        </w:rPr>
        <w:t>освітня ступінь кандидатів;</w:t>
      </w:r>
    </w:p>
    <w:p w:rsidR="00E25FB4" w:rsidRPr="00D716E7" w:rsidRDefault="00E25FB4" w:rsidP="00463F80">
      <w:pPr>
        <w:numPr>
          <w:ilvl w:val="0"/>
          <w:numId w:val="22"/>
        </w:numPr>
        <w:shd w:val="clear" w:color="auto" w:fill="FFFFFF"/>
        <w:spacing w:after="0" w:line="240" w:lineRule="auto"/>
        <w:ind w:left="0" w:right="-284" w:firstLine="567"/>
        <w:jc w:val="both"/>
        <w:rPr>
          <w:color w:val="373A3C"/>
        </w:rPr>
      </w:pPr>
      <w:r w:rsidRPr="00D716E7">
        <w:rPr>
          <w:color w:val="373A3C"/>
        </w:rPr>
        <w:t>якість конкурсної роботи;</w:t>
      </w:r>
    </w:p>
    <w:p w:rsidR="00E25FB4" w:rsidRPr="00D716E7" w:rsidRDefault="00E25FB4" w:rsidP="00463F80">
      <w:pPr>
        <w:numPr>
          <w:ilvl w:val="0"/>
          <w:numId w:val="22"/>
        </w:numPr>
        <w:shd w:val="clear" w:color="auto" w:fill="FFFFFF"/>
        <w:spacing w:after="0" w:line="240" w:lineRule="auto"/>
        <w:ind w:left="0" w:right="-284" w:firstLine="567"/>
        <w:jc w:val="both"/>
        <w:rPr>
          <w:color w:val="373A3C"/>
        </w:rPr>
      </w:pPr>
      <w:r w:rsidRPr="00D716E7">
        <w:rPr>
          <w:color w:val="373A3C"/>
        </w:rPr>
        <w:t>потенціал і мотивація кандидата.</w:t>
      </w:r>
    </w:p>
    <w:p w:rsidR="00E25FB4" w:rsidRPr="00D716E7" w:rsidRDefault="00E25FB4" w:rsidP="00463F80">
      <w:pPr>
        <w:pStyle w:val="NormalWeb"/>
        <w:shd w:val="clear" w:color="auto" w:fill="FFFFFF"/>
        <w:spacing w:before="0" w:beforeAutospacing="0" w:after="0" w:afterAutospacing="0"/>
        <w:ind w:right="-284" w:firstLine="567"/>
        <w:jc w:val="both"/>
        <w:rPr>
          <w:color w:val="373A3C"/>
        </w:rPr>
      </w:pPr>
      <w:r w:rsidRPr="00D716E7">
        <w:rPr>
          <w:color w:val="373A3C"/>
        </w:rPr>
        <w:t>FCS вибере стипендіатів на 2018-19 навчальний рік до кінця травня 2018 року.</w:t>
      </w:r>
    </w:p>
    <w:p w:rsidR="00E25FB4" w:rsidRPr="00D716E7" w:rsidRDefault="00E25FB4" w:rsidP="00463F80">
      <w:pPr>
        <w:pStyle w:val="NormalWeb"/>
        <w:shd w:val="clear" w:color="auto" w:fill="FFFFFF"/>
        <w:spacing w:before="0" w:beforeAutospacing="0" w:after="0" w:afterAutospacing="0"/>
        <w:ind w:right="-284" w:firstLine="567"/>
        <w:jc w:val="both"/>
        <w:rPr>
          <w:color w:val="373A3C"/>
        </w:rPr>
      </w:pPr>
      <w:r w:rsidRPr="00D716E7">
        <w:rPr>
          <w:color w:val="373A3C"/>
        </w:rPr>
        <w:t>Для отримання аплікаційних форм документів потрібно звернутися в консульство Швейцарії по електронній пошті olena.gut@eda.admin.ch або ertretung@eda.admin.ch.</w:t>
      </w:r>
    </w:p>
    <w:p w:rsidR="00E25FB4" w:rsidRDefault="00E25FB4" w:rsidP="00463F80">
      <w:pPr>
        <w:pStyle w:val="NormalWeb"/>
        <w:shd w:val="clear" w:color="auto" w:fill="FFFFFF"/>
        <w:spacing w:before="0" w:beforeAutospacing="0" w:after="0" w:afterAutospacing="0"/>
        <w:ind w:right="-284" w:firstLine="567"/>
        <w:jc w:val="both"/>
        <w:rPr>
          <w:color w:val="373A3C"/>
          <w:lang w:val="uk-UA"/>
        </w:rPr>
      </w:pPr>
      <w:r w:rsidRPr="00D716E7">
        <w:rPr>
          <w:color w:val="373A3C"/>
        </w:rPr>
        <w:t>Повний пакет документів необхідно подати в роздрукованому вигляді в представництво Швейцарії в вашому регіоні.</w:t>
      </w:r>
    </w:p>
    <w:p w:rsidR="00E25FB4" w:rsidRDefault="00E25FB4" w:rsidP="00463F80">
      <w:pPr>
        <w:pStyle w:val="NormalWeb"/>
        <w:shd w:val="clear" w:color="auto" w:fill="FFFFFF"/>
        <w:spacing w:before="0" w:beforeAutospacing="0" w:after="0" w:afterAutospacing="0"/>
        <w:ind w:right="-284" w:firstLine="567"/>
        <w:jc w:val="both"/>
        <w:rPr>
          <w:color w:val="373A3C"/>
          <w:lang w:val="uk-UA"/>
        </w:rPr>
      </w:pPr>
      <w:hyperlink r:id="rId34" w:history="1">
        <w:r w:rsidRPr="00BF3871">
          <w:rPr>
            <w:rStyle w:val="Hyperlink"/>
            <w:lang w:val="uk-UA"/>
          </w:rPr>
          <w:t>http://kudapostupat.ua/stipendiyi-dlya-naukovtsiv-</w:t>
        </w:r>
        <w:r w:rsidRPr="008822E8">
          <w:rPr>
            <w:rStyle w:val="Hyperlink"/>
            <w:lang w:val="de-DE"/>
          </w:rPr>
          <w:t xml:space="preserve"> </w:t>
        </w:r>
        <w:r w:rsidRPr="00BF3871">
          <w:rPr>
            <w:rStyle w:val="Hyperlink"/>
            <w:lang w:val="uk-UA"/>
          </w:rPr>
          <w:t>ta-mittsiv-2018-2019-</w:t>
        </w:r>
        <w:r w:rsidRPr="008822E8">
          <w:rPr>
            <w:rStyle w:val="Hyperlink"/>
            <w:lang w:val="de-DE"/>
          </w:rPr>
          <w:t xml:space="preserve"> </w:t>
        </w:r>
        <w:r w:rsidRPr="00BF3871">
          <w:rPr>
            <w:rStyle w:val="Hyperlink"/>
            <w:lang w:val="uk-UA"/>
          </w:rPr>
          <w:t>shvejtsariya/</w:t>
        </w:r>
      </w:hyperlink>
    </w:p>
    <w:p w:rsidR="00E25FB4" w:rsidRDefault="00E25FB4" w:rsidP="00463F80">
      <w:pPr>
        <w:pStyle w:val="NormalWeb"/>
        <w:shd w:val="clear" w:color="auto" w:fill="FFFFFF"/>
        <w:spacing w:before="0" w:beforeAutospacing="0" w:after="0" w:afterAutospacing="0"/>
        <w:ind w:right="-284" w:firstLine="567"/>
        <w:jc w:val="both"/>
        <w:rPr>
          <w:color w:val="373A3C"/>
          <w:lang w:val="uk-UA"/>
        </w:rPr>
      </w:pPr>
    </w:p>
    <w:p w:rsidR="00E25FB4" w:rsidRPr="008822E8" w:rsidRDefault="00E25FB4">
      <w:pPr>
        <w:rPr>
          <w:rFonts w:ascii="Times New Roman" w:hAnsi="Times New Roman"/>
          <w:b/>
          <w:i w:val="0"/>
          <w:sz w:val="24"/>
          <w:szCs w:val="24"/>
          <w:lang w:val="de-DE"/>
        </w:rPr>
      </w:pPr>
      <w:r w:rsidRPr="008822E8">
        <w:rPr>
          <w:rFonts w:ascii="Times New Roman" w:hAnsi="Times New Roman"/>
          <w:b/>
          <w:i w:val="0"/>
          <w:sz w:val="24"/>
          <w:szCs w:val="24"/>
          <w:lang w:val="de-DE"/>
        </w:rPr>
        <w:br w:type="page"/>
      </w:r>
    </w:p>
    <w:p w:rsidR="00E25FB4" w:rsidRPr="00463F80" w:rsidRDefault="00E25FB4" w:rsidP="00463F80">
      <w:pPr>
        <w:spacing w:after="0" w:line="240" w:lineRule="auto"/>
        <w:ind w:right="-284" w:firstLine="567"/>
        <w:jc w:val="both"/>
        <w:rPr>
          <w:rFonts w:ascii="Times New Roman" w:hAnsi="Times New Roman"/>
          <w:b/>
          <w:i w:val="0"/>
          <w:sz w:val="24"/>
          <w:szCs w:val="24"/>
          <w:lang w:val="ru-RU"/>
        </w:rPr>
      </w:pPr>
      <w:r w:rsidRPr="00463F80">
        <w:rPr>
          <w:rFonts w:ascii="Times New Roman" w:hAnsi="Times New Roman"/>
          <w:b/>
          <w:i w:val="0"/>
          <w:sz w:val="24"/>
          <w:szCs w:val="24"/>
          <w:lang w:val="ru-RU"/>
        </w:rPr>
        <w:t>МОН планує запустити прозорий сервіс ліцензування вишів через ЄДЕБО, — Лілія Гриневич</w:t>
      </w:r>
    </w:p>
    <w:p w:rsidR="00E25FB4" w:rsidRPr="00463F80" w:rsidRDefault="00E25FB4" w:rsidP="00463F80">
      <w:pPr>
        <w:spacing w:after="0" w:line="240" w:lineRule="auto"/>
        <w:ind w:right="-284" w:firstLine="567"/>
        <w:jc w:val="both"/>
        <w:rPr>
          <w:rFonts w:ascii="Times New Roman" w:hAnsi="Times New Roman"/>
          <w:i w:val="0"/>
          <w:sz w:val="24"/>
          <w:szCs w:val="24"/>
          <w:lang w:val="ru-RU"/>
        </w:rPr>
      </w:pPr>
      <w:r w:rsidRPr="00463F80">
        <w:rPr>
          <w:rFonts w:ascii="Times New Roman" w:hAnsi="Times New Roman"/>
          <w:i w:val="0"/>
          <w:sz w:val="24"/>
          <w:szCs w:val="24"/>
          <w:lang w:val="ru-RU"/>
        </w:rPr>
        <w:t>18.05.2017</w:t>
      </w:r>
    </w:p>
    <w:p w:rsidR="00E25FB4" w:rsidRPr="00463F80" w:rsidRDefault="00E25FB4" w:rsidP="00463F80">
      <w:pPr>
        <w:pStyle w:val="NormalWeb"/>
        <w:spacing w:before="0" w:beforeAutospacing="0" w:after="0" w:afterAutospacing="0"/>
        <w:ind w:right="-284" w:firstLine="567"/>
        <w:jc w:val="both"/>
        <w:rPr>
          <w:b/>
        </w:rPr>
      </w:pPr>
      <w:r w:rsidRPr="00463F80">
        <w:rPr>
          <w:rStyle w:val="Strong"/>
          <w:b w:val="0"/>
          <w:bCs/>
        </w:rPr>
        <w:t xml:space="preserve">МОН змінює програмне забезпечення Єдиної державної електронної бази з питань освіти, через яку в перспективі функціонуватиме новий прозорий механізм ліцензування ВНЗ. Про це заявила міністр освіти і науки України під час робочої наради з представниками ВНЗ Одеської області </w:t>
      </w:r>
      <w:r w:rsidRPr="00463F80">
        <w:rPr>
          <w:rStyle w:val="Strong"/>
          <w:b w:val="0"/>
          <w:bCs/>
          <w:lang w:val="en-US"/>
        </w:rPr>
        <w:t>I</w:t>
      </w:r>
      <w:r w:rsidRPr="00463F80">
        <w:rPr>
          <w:rStyle w:val="Strong"/>
          <w:b w:val="0"/>
          <w:bCs/>
        </w:rPr>
        <w:t>-</w:t>
      </w:r>
      <w:r w:rsidRPr="00463F80">
        <w:rPr>
          <w:rStyle w:val="Strong"/>
          <w:b w:val="0"/>
          <w:bCs/>
          <w:lang w:val="en-US"/>
        </w:rPr>
        <w:t>IV</w:t>
      </w:r>
      <w:r w:rsidRPr="00463F80">
        <w:rPr>
          <w:rStyle w:val="Strong"/>
          <w:b w:val="0"/>
          <w:bCs/>
        </w:rPr>
        <w:t xml:space="preserve"> рівня акредитації.</w:t>
      </w:r>
      <w:r w:rsidRPr="00463F80">
        <w:rPr>
          <w:rStyle w:val="Strong"/>
          <w:b w:val="0"/>
          <w:bCs/>
          <w:lang w:val="en-US"/>
        </w:rPr>
        <w:t> </w:t>
      </w:r>
    </w:p>
    <w:p w:rsidR="00E25FB4" w:rsidRPr="00463F80" w:rsidRDefault="00E25FB4" w:rsidP="00463F80">
      <w:pPr>
        <w:pStyle w:val="NormalWeb"/>
        <w:spacing w:before="0" w:beforeAutospacing="0" w:after="0" w:afterAutospacing="0"/>
        <w:ind w:right="-284" w:firstLine="567"/>
        <w:jc w:val="both"/>
      </w:pPr>
      <w:r w:rsidRPr="00463F80">
        <w:t>«</w:t>
      </w:r>
      <w:r w:rsidRPr="00463F80">
        <w:rPr>
          <w:rStyle w:val="Emphasis"/>
          <w:rFonts w:ascii="Times New Roman" w:hAnsi="Times New Roman"/>
          <w:b w:val="0"/>
          <w:bCs/>
          <w:i w:val="0"/>
          <w:iCs/>
        </w:rPr>
        <w:t>Вперше Міністерство вийшло на систему ЄДЕБО, що на 100% належить державі. До цього уся система повністю була у приватних руках, включно з неймовірної кількістю персональних даних, що зберігаються у системі. Це було проблемою ще й тому, що МОН не мало можливостей вдосконалити систему з огляду на потреби. Тому минулого року були негаразди під час вступної кампанії. Сподіваюсь, що завдяки новій системі нам вдасться зняти ці проблеми</w:t>
      </w:r>
      <w:r w:rsidRPr="00463F80">
        <w:rPr>
          <w:b/>
        </w:rPr>
        <w:t>»,</w:t>
      </w:r>
      <w:r w:rsidRPr="00463F80">
        <w:t xml:space="preserve"> —  зазначила міністр.</w:t>
      </w:r>
    </w:p>
    <w:p w:rsidR="00E25FB4" w:rsidRPr="00463F80" w:rsidRDefault="00E25FB4" w:rsidP="00463F80">
      <w:pPr>
        <w:pStyle w:val="NormalWeb"/>
        <w:spacing w:before="0" w:beforeAutospacing="0" w:after="0" w:afterAutospacing="0"/>
        <w:ind w:right="-284" w:firstLine="567"/>
        <w:jc w:val="both"/>
      </w:pPr>
      <w:r w:rsidRPr="00463F80">
        <w:t>Разом зі зміною системи в МОН триває підготовка нового положення про Єдину державну електронну базу з питань освіти. Зміни передбачатимуть зменшення кількості даних, що вносяться вишами до системи.</w:t>
      </w:r>
    </w:p>
    <w:p w:rsidR="00E25FB4" w:rsidRPr="00463F80" w:rsidRDefault="00E25FB4" w:rsidP="00463F80">
      <w:pPr>
        <w:pStyle w:val="NormalWeb"/>
        <w:spacing w:before="0" w:beforeAutospacing="0" w:after="0" w:afterAutospacing="0"/>
        <w:ind w:right="-284" w:firstLine="567"/>
        <w:jc w:val="both"/>
      </w:pPr>
      <w:r w:rsidRPr="00463F80">
        <w:t>“</w:t>
      </w:r>
      <w:r w:rsidRPr="00463F80">
        <w:rPr>
          <w:rStyle w:val="Emphasis"/>
          <w:rFonts w:ascii="Times New Roman" w:hAnsi="Times New Roman"/>
          <w:b w:val="0"/>
          <w:bCs/>
          <w:i w:val="0"/>
          <w:iCs/>
        </w:rPr>
        <w:t>Ми хочемо полегшити життя ВНЗ й автоматизувати систему ліцензування. Якщо ця процедура здійснюватиметься через ЄДЕБО, вам не доведеться більше возити папери в МОН —  існуватиме дистанційний та прозорий електронний сервіс</w:t>
      </w:r>
      <w:r w:rsidRPr="00463F80">
        <w:t>“, —  пояснила Гриневич.</w:t>
      </w:r>
    </w:p>
    <w:p w:rsidR="00E25FB4" w:rsidRPr="00463F80" w:rsidRDefault="00E25FB4" w:rsidP="00463F80">
      <w:pPr>
        <w:pStyle w:val="NormalWeb"/>
        <w:spacing w:before="0" w:beforeAutospacing="0" w:after="0" w:afterAutospacing="0"/>
        <w:ind w:right="-284" w:firstLine="567"/>
        <w:jc w:val="both"/>
        <w:rPr>
          <w:lang w:val="uk-UA"/>
        </w:rPr>
      </w:pPr>
      <w:r w:rsidRPr="00463F80">
        <w:t>Нагадуємо, що з 20 травня до 12 червня доступ користувачів до ЄДЕБО буде тимчасово призупинено, щоб забезпечити якісну та безперебійну роботу Єдиної державної електронної бази з питань освіти, зокрема, під час вступної кампанії та видачі дипломів.</w:t>
      </w:r>
    </w:p>
    <w:p w:rsidR="00E25FB4" w:rsidRPr="00463F80" w:rsidRDefault="00E25FB4" w:rsidP="00463F80">
      <w:pPr>
        <w:pStyle w:val="NormalWeb"/>
        <w:spacing w:before="0" w:beforeAutospacing="0" w:after="0" w:afterAutospacing="0"/>
        <w:ind w:right="-284" w:firstLine="567"/>
        <w:jc w:val="both"/>
        <w:rPr>
          <w:lang w:val="uk-UA"/>
        </w:rPr>
      </w:pPr>
      <w:hyperlink r:id="rId35" w:history="1">
        <w:r w:rsidRPr="00463F80">
          <w:rPr>
            <w:rStyle w:val="Hyperlink"/>
            <w:lang w:val="uk-UA"/>
          </w:rPr>
          <w:t>http://pedpresa.ua/183063-mon-planuye-zapustyty-prozoryj-servis- litsenzuvannya-vyshiv-cherez-yedebo-liliya-grynevych.html</w:t>
        </w:r>
      </w:hyperlink>
    </w:p>
    <w:p w:rsidR="00E25FB4" w:rsidRDefault="00E25FB4" w:rsidP="00463F80">
      <w:pPr>
        <w:ind w:right="-284" w:firstLine="567"/>
        <w:rPr>
          <w:rFonts w:ascii="Times New Roman" w:hAnsi="Times New Roman"/>
          <w:i w:val="0"/>
          <w:iCs w:val="0"/>
          <w:sz w:val="24"/>
          <w:szCs w:val="24"/>
          <w:lang w:val="uk-UA" w:eastAsia="ru-RU"/>
        </w:rPr>
      </w:pPr>
    </w:p>
    <w:p w:rsidR="00E25FB4" w:rsidRPr="00463F80" w:rsidRDefault="00E25FB4" w:rsidP="00463F80">
      <w:pPr>
        <w:pStyle w:val="NormalWeb"/>
        <w:spacing w:before="0" w:beforeAutospacing="0" w:after="0" w:afterAutospacing="0"/>
        <w:ind w:right="-284" w:firstLine="567"/>
        <w:jc w:val="both"/>
        <w:rPr>
          <w:b/>
          <w:lang w:val="uk-UA"/>
        </w:rPr>
      </w:pPr>
      <w:r w:rsidRPr="00463F80">
        <w:rPr>
          <w:b/>
          <w:lang w:val="uk-UA"/>
        </w:rPr>
        <w:t>Зачем учить. Ф. Грайер об образовании будущего</w:t>
      </w:r>
    </w:p>
    <w:p w:rsidR="00E25FB4" w:rsidRPr="00CE6966" w:rsidRDefault="00E25FB4" w:rsidP="00463F80">
      <w:pPr>
        <w:pStyle w:val="NormalWeb"/>
        <w:spacing w:before="0" w:beforeAutospacing="0" w:after="0" w:afterAutospacing="0"/>
        <w:ind w:right="-284" w:firstLine="567"/>
        <w:jc w:val="both"/>
      </w:pPr>
      <w:r w:rsidRPr="00C7050D">
        <w:t>05.05.2017</w:t>
      </w:r>
    </w:p>
    <w:p w:rsidR="00E25FB4" w:rsidRPr="00C7050D" w:rsidRDefault="00E25FB4" w:rsidP="00463F80">
      <w:pPr>
        <w:pStyle w:val="NormalWeb"/>
        <w:spacing w:before="0" w:beforeAutospacing="0" w:after="0" w:afterAutospacing="0"/>
        <w:ind w:right="-284" w:firstLine="567"/>
        <w:jc w:val="both"/>
      </w:pPr>
      <w:r w:rsidRPr="00CE6966">
        <w:t>Филипп Грайер занимался в своей жизни многим, в том числе администрированием бизнеса и профессиональным спортом. Организатор и основатель международного сообщества участников процесса трансформации образования EDUShifts. Инициатор национальных конференций альтернативного образования в Бразилии. Разработчик стратегии внедрения изменений в систему образования и мышления в странах Латинской Америки</w:t>
      </w:r>
    </w:p>
    <w:p w:rsidR="00E25FB4" w:rsidRPr="00CE6966" w:rsidRDefault="00E25FB4" w:rsidP="00463F80">
      <w:pPr>
        <w:pStyle w:val="NormalWeb"/>
        <w:spacing w:before="0" w:beforeAutospacing="0" w:after="0" w:afterAutospacing="0"/>
        <w:ind w:right="-284" w:firstLine="567"/>
        <w:jc w:val="both"/>
      </w:pPr>
      <w:r w:rsidRPr="00CE6966">
        <w:t>Сейчас он ездит по разным странам и делится инструментами и методами, с помощью которых можно трансформировать образование. Он верит, что каждый желающий может создать образовательное пространство "вокруг себя". И из этих маленьких пространств в итоге родится что-то новое.</w:t>
      </w:r>
    </w:p>
    <w:p w:rsidR="00E25FB4" w:rsidRPr="00C7050D" w:rsidRDefault="00E25FB4" w:rsidP="00463F80">
      <w:pPr>
        <w:pStyle w:val="Heading2"/>
        <w:spacing w:before="0" w:after="0"/>
        <w:ind w:left="0" w:right="-284" w:firstLine="567"/>
        <w:jc w:val="both"/>
        <w:rPr>
          <w:rFonts w:ascii="Times New Roman" w:hAnsi="Times New Roman"/>
          <w:sz w:val="24"/>
          <w:szCs w:val="24"/>
          <w:lang w:val="ru-RU"/>
        </w:rPr>
      </w:pPr>
      <w:r w:rsidRPr="00C7050D">
        <w:rPr>
          <w:rStyle w:val="Strong"/>
          <w:rFonts w:ascii="Times New Roman" w:hAnsi="Times New Roman"/>
          <w:b/>
          <w:sz w:val="24"/>
          <w:szCs w:val="24"/>
          <w:lang w:val="ru-RU"/>
        </w:rPr>
        <w:t>Мы учимся, чтобы сохранить мир</w:t>
      </w:r>
    </w:p>
    <w:p w:rsidR="00E25FB4" w:rsidRPr="00CE6966" w:rsidRDefault="00E25FB4" w:rsidP="00463F80">
      <w:pPr>
        <w:pStyle w:val="NormalWeb"/>
        <w:spacing w:before="0" w:beforeAutospacing="0" w:after="0" w:afterAutospacing="0"/>
        <w:ind w:right="-284" w:firstLine="567"/>
        <w:jc w:val="both"/>
      </w:pPr>
      <w:r w:rsidRPr="00CE6966">
        <w:t>Когда мы сейчас обсуждаем, каким должно быть образование, чему нужно учить детей и как это делать, мы много говорим о технических деталях, но упускаем самый главный вопрос: зачем нам это делать?</w:t>
      </w:r>
    </w:p>
    <w:p w:rsidR="00E25FB4" w:rsidRPr="00CE6966" w:rsidRDefault="00E25FB4" w:rsidP="00463F80">
      <w:pPr>
        <w:pStyle w:val="NormalWeb"/>
        <w:spacing w:before="0" w:beforeAutospacing="0" w:after="0" w:afterAutospacing="0"/>
        <w:ind w:right="-284" w:firstLine="567"/>
        <w:jc w:val="both"/>
      </w:pPr>
      <w:r w:rsidRPr="00CE6966">
        <w:t>Между тем образование сегодня — это вопрос нашего выживания как биологического вида. Пока это единственный известный человечеству способ научиться говорить на общем языке, который будет понятен разным поколениям, различным социальным слоям. Сохранение и передача этого "языка" — наш шанс уцелеть перед угрозой наступающих технологий. Мы как общество должны договориться, что с ними делать, в том числе, как их использовать в образовании.</w:t>
      </w:r>
    </w:p>
    <w:p w:rsidR="00E25FB4" w:rsidRPr="00CE6966" w:rsidRDefault="00E25FB4" w:rsidP="00463F80">
      <w:pPr>
        <w:pStyle w:val="NormalWeb"/>
        <w:spacing w:before="0" w:beforeAutospacing="0" w:after="0" w:afterAutospacing="0"/>
        <w:ind w:right="-284" w:firstLine="567"/>
        <w:jc w:val="both"/>
      </w:pPr>
      <w:r w:rsidRPr="00CE6966">
        <w:t>На самом деле, всё самое важное происходит не в интернете, а между нами. Те, кто "живёт" в социальных и прочих сетях, похожи на фигурки, заключённые в стеклянный шар. Они полагают, что этот шар и есть весь мир, но ведь это только кажется.</w:t>
      </w:r>
    </w:p>
    <w:p w:rsidR="00E25FB4" w:rsidRPr="00CE6966" w:rsidRDefault="00E25FB4" w:rsidP="00463F80">
      <w:pPr>
        <w:pStyle w:val="NormalWeb"/>
        <w:spacing w:before="0" w:beforeAutospacing="0" w:after="0" w:afterAutospacing="0"/>
        <w:ind w:right="-284" w:firstLine="567"/>
        <w:jc w:val="both"/>
      </w:pPr>
      <w:r w:rsidRPr="00CE6966">
        <w:t>Нам нужны такие модели образования, которые не заключают в шар. А принести их могут только люди с горящими глазами. Если бы меня спросили, как выбирать учителей, я бы сказал: обращайте внимание на их глаза. Всё остальное — мелочи</w:t>
      </w:r>
    </w:p>
    <w:p w:rsidR="00E25FB4" w:rsidRPr="00C7050D" w:rsidRDefault="00E25FB4" w:rsidP="00463F80">
      <w:pPr>
        <w:pStyle w:val="Heading2"/>
        <w:spacing w:before="0" w:after="0"/>
        <w:ind w:left="0" w:right="-284" w:firstLine="567"/>
        <w:jc w:val="both"/>
        <w:rPr>
          <w:rFonts w:ascii="Times New Roman" w:hAnsi="Times New Roman"/>
          <w:sz w:val="24"/>
          <w:szCs w:val="24"/>
          <w:lang w:val="ru-RU"/>
        </w:rPr>
      </w:pPr>
      <w:r w:rsidRPr="00C7050D">
        <w:rPr>
          <w:rStyle w:val="Strong"/>
          <w:rFonts w:ascii="Times New Roman" w:hAnsi="Times New Roman"/>
          <w:b/>
          <w:sz w:val="24"/>
          <w:szCs w:val="24"/>
          <w:lang w:val="ru-RU"/>
        </w:rPr>
        <w:t>Нам нужно разнообразие</w:t>
      </w:r>
    </w:p>
    <w:p w:rsidR="00E25FB4" w:rsidRPr="00CE6966" w:rsidRDefault="00E25FB4" w:rsidP="00463F80">
      <w:pPr>
        <w:pStyle w:val="NormalWeb"/>
        <w:spacing w:before="0" w:beforeAutospacing="0" w:after="0" w:afterAutospacing="0"/>
        <w:ind w:right="-284" w:firstLine="567"/>
        <w:jc w:val="both"/>
      </w:pPr>
      <w:r w:rsidRPr="00CE6966">
        <w:t>Новый подход к образованию — это поиск новых бизнес-систем. И тут важна наша готовность уйти от иерархий и от принципа "я знаю решение". Это актуально не только для сферы образования. Жизнь каждого из нас меняется, как только мы решаемся перейти от иерархии к самоорганизации. И прежде чем учить этому наших детей, нужно спросить себя: в чём я себя ограничиваю, что не позволяю себе делать, что заставляет меня до сих пор оставаться в вертикально выстроенной системе?</w:t>
      </w:r>
    </w:p>
    <w:p w:rsidR="00E25FB4" w:rsidRPr="00CE6966" w:rsidRDefault="00E25FB4" w:rsidP="00463F80">
      <w:pPr>
        <w:pStyle w:val="NormalWeb"/>
        <w:spacing w:before="0" w:beforeAutospacing="0" w:after="0" w:afterAutospacing="0"/>
        <w:ind w:right="-284" w:firstLine="567"/>
        <w:jc w:val="both"/>
      </w:pPr>
      <w:r w:rsidRPr="00CE6966">
        <w:t>Мне кажется, переход к самоорганизации возможен, когда мы знаем ответы на три вопроса:</w:t>
      </w:r>
    </w:p>
    <w:p w:rsidR="00E25FB4" w:rsidRPr="00C7050D" w:rsidRDefault="00E25FB4" w:rsidP="00463F80">
      <w:pPr>
        <w:numPr>
          <w:ilvl w:val="0"/>
          <w:numId w:val="21"/>
        </w:numPr>
        <w:spacing w:after="0" w:line="240" w:lineRule="auto"/>
        <w:ind w:left="0" w:right="-284" w:firstLine="567"/>
        <w:jc w:val="both"/>
        <w:rPr>
          <w:lang w:val="ru-RU"/>
        </w:rPr>
      </w:pPr>
      <w:r w:rsidRPr="00C7050D">
        <w:rPr>
          <w:lang w:val="ru-RU"/>
        </w:rPr>
        <w:t>знаю ли я людей, которые уже что-то делают;</w:t>
      </w:r>
    </w:p>
    <w:p w:rsidR="00E25FB4" w:rsidRPr="00C7050D" w:rsidRDefault="00E25FB4" w:rsidP="00463F80">
      <w:pPr>
        <w:numPr>
          <w:ilvl w:val="0"/>
          <w:numId w:val="21"/>
        </w:numPr>
        <w:spacing w:after="0" w:line="240" w:lineRule="auto"/>
        <w:ind w:left="0" w:right="-284" w:firstLine="567"/>
        <w:jc w:val="both"/>
        <w:rPr>
          <w:lang w:val="ru-RU"/>
        </w:rPr>
      </w:pPr>
      <w:r w:rsidRPr="00C7050D">
        <w:rPr>
          <w:lang w:val="ru-RU"/>
        </w:rPr>
        <w:t>готов ли я с ними сотрудничать;</w:t>
      </w:r>
    </w:p>
    <w:p w:rsidR="00E25FB4" w:rsidRPr="00C7050D" w:rsidRDefault="00E25FB4" w:rsidP="00463F80">
      <w:pPr>
        <w:numPr>
          <w:ilvl w:val="0"/>
          <w:numId w:val="21"/>
        </w:numPr>
        <w:spacing w:after="0" w:line="240" w:lineRule="auto"/>
        <w:ind w:left="0" w:right="-284" w:firstLine="567"/>
        <w:jc w:val="both"/>
        <w:rPr>
          <w:lang w:val="ru-RU"/>
        </w:rPr>
      </w:pPr>
      <w:r w:rsidRPr="00C7050D">
        <w:rPr>
          <w:lang w:val="ru-RU"/>
        </w:rPr>
        <w:t>готов ли я сотрудничать также с людьми, не вовлечёнными в мейнстрим.</w:t>
      </w:r>
    </w:p>
    <w:p w:rsidR="00E25FB4" w:rsidRPr="00C7050D" w:rsidRDefault="00E25FB4" w:rsidP="00463F80">
      <w:pPr>
        <w:pStyle w:val="NormalWeb"/>
        <w:spacing w:before="0" w:beforeAutospacing="0" w:after="0" w:afterAutospacing="0"/>
        <w:ind w:right="-284" w:firstLine="567"/>
        <w:jc w:val="both"/>
      </w:pPr>
      <w:r w:rsidRPr="00CE6966">
        <w:t>Потому что умение договариваться — это основной капитал, из которого могут прорасти изменения. В это тяжело поверить, но никто из нас не обладает истиной. Никто не знает, как именно нужно. У каждого в руках может быть свой уникальный кусочек. Каждый может быть прав. С этим очень трудно согласиться. Ещё труднее не остаться в одиночестве вместе с этим своим кусочком истины.</w:t>
      </w:r>
    </w:p>
    <w:p w:rsidR="00E25FB4" w:rsidRPr="00CE6966" w:rsidRDefault="00E25FB4" w:rsidP="00463F80">
      <w:pPr>
        <w:pStyle w:val="NormalWeb"/>
        <w:spacing w:before="0" w:beforeAutospacing="0" w:after="0" w:afterAutospacing="0"/>
        <w:ind w:right="-284" w:firstLine="567"/>
        <w:jc w:val="both"/>
      </w:pPr>
      <w:r w:rsidRPr="00CE6966">
        <w:t>Нам сейчас нужно разнообразие, из него должны родиться новые модели образования. Например, я считаю, что школы вообще не нужны, но я верю и в то, что есть дети, для которых лучше находиться в школе. Доверие и социальный капитал должны лежать в основе объединения людей, которые хотят что-то изменить в образовании. Иначе у них нет шансов создать что-то новое.</w:t>
      </w:r>
    </w:p>
    <w:p w:rsidR="00E25FB4" w:rsidRPr="00CE6966" w:rsidRDefault="00E25FB4" w:rsidP="00463F80">
      <w:pPr>
        <w:pStyle w:val="NormalWeb"/>
        <w:spacing w:before="0" w:beforeAutospacing="0" w:after="0" w:afterAutospacing="0"/>
        <w:ind w:right="-284" w:firstLine="567"/>
        <w:jc w:val="both"/>
      </w:pPr>
      <w:r w:rsidRPr="00CE6966">
        <w:t>Если мы не готовы отойти от соревнования, то технологии будут только увеличивать дистанцию между нами. Пока мы готовы раздавать всем свои решения, но не готовы просто разговаривать. Это касается всех. Сейчас, например, много рассуждают о том, что должны или не должны делать учителя. Но ведь родители тоже должны. В первую очередь взаимодействовать. И с учителями в том числе.</w:t>
      </w:r>
    </w:p>
    <w:p w:rsidR="00E25FB4" w:rsidRPr="00C7050D" w:rsidRDefault="00E25FB4" w:rsidP="00463F80">
      <w:pPr>
        <w:pStyle w:val="Heading2"/>
        <w:spacing w:before="0" w:after="0"/>
        <w:ind w:left="0" w:right="-284" w:firstLine="567"/>
        <w:jc w:val="both"/>
        <w:rPr>
          <w:rFonts w:ascii="Times New Roman" w:hAnsi="Times New Roman"/>
          <w:sz w:val="24"/>
          <w:szCs w:val="24"/>
          <w:lang w:val="ru-RU"/>
        </w:rPr>
      </w:pPr>
      <w:r w:rsidRPr="00C7050D">
        <w:rPr>
          <w:rStyle w:val="Strong"/>
          <w:rFonts w:ascii="Times New Roman" w:hAnsi="Times New Roman"/>
          <w:b/>
          <w:sz w:val="24"/>
          <w:szCs w:val="24"/>
          <w:lang w:val="ru-RU"/>
        </w:rPr>
        <w:t>Золотой век европейского образования закончился</w:t>
      </w:r>
    </w:p>
    <w:p w:rsidR="00E25FB4" w:rsidRPr="00CE6966" w:rsidRDefault="00E25FB4" w:rsidP="00463F80">
      <w:pPr>
        <w:pStyle w:val="NormalWeb"/>
        <w:spacing w:before="0" w:beforeAutospacing="0" w:after="0" w:afterAutospacing="0"/>
        <w:ind w:right="-284" w:firstLine="567"/>
        <w:jc w:val="both"/>
      </w:pPr>
      <w:r w:rsidRPr="00CE6966">
        <w:t>Образовательные решения больше не исходят из Европы или Америки, их золотой век закончился. Сейчас мы стоим на пороге "деколонизации": всё самое любопытное происходит в маленьких странах. Например, одну из самых интересных школ я видел в Пуэрто-Рико. И это была школа для неблагополучных детей. Её учителя очень многое вложили в то, чтобы создать там комфортную, безопасную обстановку. Например, они обнимают каждого ученика, приходящего на занятия. Это вроде бы такие мелочи, но они сильно влияют на сам процесс образования. Или школа в Бразилии, где обучение полностью построено на играх. Они играют безостановочно, целый день. По-моему, это здорово.</w:t>
      </w:r>
    </w:p>
    <w:p w:rsidR="00E25FB4" w:rsidRPr="00C7050D" w:rsidRDefault="00E25FB4" w:rsidP="00463F80">
      <w:pPr>
        <w:pStyle w:val="NormalWeb"/>
        <w:spacing w:before="0" w:beforeAutospacing="0" w:after="0" w:afterAutospacing="0"/>
        <w:ind w:right="-284" w:firstLine="567"/>
        <w:jc w:val="both"/>
      </w:pPr>
      <w:r w:rsidRPr="00CE6966">
        <w:t>Все изменения в образовании сейчас происходят локально. Возникает маленькое сообщество, разворачивает какую-то деятельность, и из этой деятельности вдруг возникает что-то важное и для других людей. Сейчас для того, чтобы о вашей идее узнал весь мир, необязательно находиться в центре цивилизации. Важнее, чтобы локальная группа обросла необходимым количеством единомышленников. Тогда она превращается в мейнстрим. Но потом мейнстрим нужно ещё материализовать. Идея должна превратиться во что-то более вещественное.</w:t>
      </w:r>
    </w:p>
    <w:p w:rsidR="00E25FB4" w:rsidRPr="00CE6966" w:rsidRDefault="00E25FB4" w:rsidP="00463F80">
      <w:pPr>
        <w:pStyle w:val="NormalWeb"/>
        <w:spacing w:before="0" w:beforeAutospacing="0" w:after="0" w:afterAutospacing="0"/>
        <w:ind w:right="-284" w:firstLine="567"/>
        <w:jc w:val="both"/>
      </w:pPr>
      <w:r w:rsidRPr="00CE6966">
        <w:t>Что касается Украины, то у неё есть все шансы стать страной с прекрасным образованием. И есть все шансы не стать. Но новая система, подходящая именно Украине, должна зародиться внутри страны. Бесполезно пытаться приспособить финскую или сингапурскую, или ещё какую-то модель, потому что одновременно с их достоинствами вы будете заимствовать и их недостатки. Идеальной будет та модель, которая выстроится вокруг того, что вы любите. Что любят в Украине? Что для вас наиболее ценно? Найдите это и положите в основу образования.</w:t>
      </w:r>
    </w:p>
    <w:p w:rsidR="00E25FB4" w:rsidRPr="00CE6966" w:rsidRDefault="00E25FB4" w:rsidP="00463F80">
      <w:pPr>
        <w:pStyle w:val="NormalWeb"/>
        <w:spacing w:before="0" w:beforeAutospacing="0" w:after="0" w:afterAutospacing="0"/>
        <w:ind w:right="-284" w:firstLine="567"/>
        <w:jc w:val="both"/>
      </w:pPr>
      <w:r w:rsidRPr="00CE6966">
        <w:t>Хотя мне кажется, что национальные системы уходят в прошлое. Мы должны искать более широкое взаимодействие — на общечеловеческом уровне. Если налажены крепкие социальные связи, то место проживания, условия и даже заработок вторичны. В этом возможность избегать утечки мозгов. Если украинцы будут чувствовать поддержку и доверие друг друга, то у них не возникнет желания искать лучшей жизни где-то в другом месте.</w:t>
      </w:r>
    </w:p>
    <w:p w:rsidR="00E25FB4" w:rsidRPr="00C7050D" w:rsidRDefault="00E25FB4" w:rsidP="00463F80">
      <w:pPr>
        <w:pStyle w:val="Heading2"/>
        <w:spacing w:before="0" w:after="0"/>
        <w:ind w:left="0" w:right="-284" w:firstLine="567"/>
        <w:jc w:val="both"/>
        <w:rPr>
          <w:rFonts w:ascii="Times New Roman" w:hAnsi="Times New Roman"/>
          <w:sz w:val="24"/>
          <w:szCs w:val="24"/>
          <w:lang w:val="ru-RU"/>
        </w:rPr>
      </w:pPr>
      <w:r w:rsidRPr="00C7050D">
        <w:rPr>
          <w:rStyle w:val="Strong"/>
          <w:rFonts w:ascii="Times New Roman" w:hAnsi="Times New Roman"/>
          <w:b/>
          <w:sz w:val="24"/>
          <w:szCs w:val="24"/>
          <w:lang w:val="ru-RU"/>
        </w:rPr>
        <w:t>Каждый из нас учитель и каждый — ученик</w:t>
      </w:r>
    </w:p>
    <w:p w:rsidR="00E25FB4" w:rsidRPr="00CE6966" w:rsidRDefault="00E25FB4" w:rsidP="00463F80">
      <w:pPr>
        <w:pStyle w:val="NormalWeb"/>
        <w:spacing w:before="0" w:beforeAutospacing="0" w:after="0" w:afterAutospacing="0"/>
        <w:ind w:right="-284" w:firstLine="567"/>
        <w:jc w:val="both"/>
      </w:pPr>
      <w:r w:rsidRPr="00CE6966">
        <w:t>Время, когда образование ограничивалось школой или университетом, кануло в Лету. Образование вышло за рамки конкретного учебного заведения и определённого возраста. Каждый из нас учитель и каждый — ученик. Это особенно видно через призму технологий, которые дети осваивают намного быстрее взрослых. Полагаю, через какое-то время мы будем иметь дело с индивидуальным образованием, которое будет осуществляться непосредственно в обществе. Возможно, возникнет сервис наподобие обучающих социальных сетей, который даст возможность каждому интересующемуся задать свой вопрос и получить на него ответ от тех, кому тоже интересно порассуждать на эту тему. Мне кажется, это наиболее продвинутая альтернатива школе.</w:t>
      </w:r>
    </w:p>
    <w:p w:rsidR="00E25FB4" w:rsidRDefault="00E25FB4" w:rsidP="00463F80">
      <w:pPr>
        <w:pStyle w:val="NormalWeb"/>
        <w:spacing w:before="0" w:beforeAutospacing="0" w:after="0" w:afterAutospacing="0"/>
        <w:ind w:right="-284" w:firstLine="567"/>
        <w:jc w:val="both"/>
        <w:rPr>
          <w:lang w:val="uk-UA"/>
        </w:rPr>
      </w:pPr>
      <w:r w:rsidRPr="00CE6966">
        <w:t>В том, что предлагает сейчас украинское Министерство образования, насколько я успел ознакомиться, много хорошего, и это может улучшить ситуацию. Но, я думаю, изменения должны прийти извне. В основе трансформаций не будут находиться учителя и школы. Возможно, родители. Возможно, менеджеры из совсем других областей, которым станет интересно сделать что-то в сфере образования. Возможно, сами дети, которые всё меньше позволяют вписывать себя в определённые рамки.</w:t>
      </w:r>
    </w:p>
    <w:p w:rsidR="00E25FB4" w:rsidRDefault="00E25FB4" w:rsidP="00C7050D">
      <w:pPr>
        <w:pStyle w:val="NormalWeb"/>
        <w:spacing w:before="0" w:beforeAutospacing="0" w:after="0" w:afterAutospacing="0"/>
        <w:ind w:firstLine="539"/>
        <w:jc w:val="both"/>
        <w:rPr>
          <w:lang w:val="uk-UA"/>
        </w:rPr>
      </w:pPr>
      <w:hyperlink r:id="rId36" w:history="1">
        <w:r w:rsidRPr="00BF3871">
          <w:rPr>
            <w:rStyle w:val="Hyperlink"/>
            <w:lang w:val="uk-UA"/>
          </w:rPr>
          <w:t>https://focus.ua/society//371940/</w:t>
        </w:r>
      </w:hyperlink>
    </w:p>
    <w:p w:rsidR="00E25FB4" w:rsidRDefault="00E25FB4" w:rsidP="00C7050D">
      <w:pPr>
        <w:pStyle w:val="NormalWeb"/>
        <w:spacing w:before="0" w:beforeAutospacing="0" w:after="0" w:afterAutospacing="0"/>
        <w:ind w:firstLine="539"/>
        <w:jc w:val="both"/>
        <w:rPr>
          <w:lang w:val="uk-UA"/>
        </w:rPr>
      </w:pPr>
    </w:p>
    <w:p w:rsidR="00E25FB4" w:rsidRPr="00463F80" w:rsidRDefault="00E25FB4" w:rsidP="00463F80">
      <w:pPr>
        <w:spacing w:after="0" w:line="240" w:lineRule="auto"/>
        <w:ind w:right="-284" w:firstLine="539"/>
        <w:jc w:val="both"/>
        <w:rPr>
          <w:rFonts w:ascii="Times New Roman" w:hAnsi="Times New Roman"/>
          <w:b/>
          <w:i w:val="0"/>
          <w:sz w:val="24"/>
          <w:szCs w:val="24"/>
          <w:lang w:val="ru-RU"/>
        </w:rPr>
      </w:pPr>
      <w:r w:rsidRPr="00463F80">
        <w:rPr>
          <w:rFonts w:ascii="Times New Roman" w:hAnsi="Times New Roman"/>
          <w:b/>
          <w:i w:val="0"/>
          <w:sz w:val="24"/>
          <w:szCs w:val="24"/>
          <w:lang w:val="ru-RU"/>
        </w:rPr>
        <w:t>Хто платитиме за освіту в Україні?</w:t>
      </w:r>
    </w:p>
    <w:p w:rsidR="00E25FB4" w:rsidRPr="00463F80" w:rsidRDefault="00E25FB4" w:rsidP="00463F80">
      <w:pPr>
        <w:spacing w:after="0" w:line="240" w:lineRule="auto"/>
        <w:ind w:right="-284" w:firstLine="539"/>
        <w:jc w:val="both"/>
        <w:rPr>
          <w:rFonts w:ascii="Times New Roman" w:hAnsi="Times New Roman"/>
          <w:i w:val="0"/>
          <w:sz w:val="24"/>
          <w:szCs w:val="24"/>
          <w:lang w:val="ru-RU"/>
        </w:rPr>
      </w:pPr>
      <w:r w:rsidRPr="00463F80">
        <w:rPr>
          <w:rFonts w:ascii="Times New Roman" w:hAnsi="Times New Roman"/>
          <w:i w:val="0"/>
          <w:sz w:val="24"/>
          <w:szCs w:val="24"/>
          <w:lang w:val="ru-RU"/>
        </w:rPr>
        <w:t>24.02.2017</w:t>
      </w:r>
    </w:p>
    <w:p w:rsidR="00E25FB4" w:rsidRPr="00463F80" w:rsidRDefault="00E25FB4" w:rsidP="00463F80">
      <w:pPr>
        <w:pStyle w:val="NormalWeb"/>
        <w:spacing w:before="0" w:beforeAutospacing="0" w:after="0" w:afterAutospacing="0"/>
        <w:ind w:right="-284" w:firstLine="539"/>
        <w:jc w:val="both"/>
      </w:pPr>
      <w:r w:rsidRPr="00463F80">
        <w:t xml:space="preserve">Українська наука сьогодні катастрофічно недофінансована, а заклади освіти, хоч і отримали підвищене фінансування, не можуть впоратися з платежами за комунальні послуги. Тим часом якість навчання падає, не вистачає спеціалістів у багатьох виробничих галузях, не вистачає медиків та педагогів, а талановита молодь їде з регіонів. Що роблять представники влади для того, щоб покращити ситуацію? </w:t>
      </w:r>
    </w:p>
    <w:p w:rsidR="00E25FB4" w:rsidRPr="00463F80" w:rsidRDefault="00E25FB4" w:rsidP="00463F80">
      <w:pPr>
        <w:pStyle w:val="NormalWeb"/>
        <w:spacing w:before="0" w:beforeAutospacing="0" w:after="0" w:afterAutospacing="0"/>
        <w:ind w:right="-284" w:firstLine="539"/>
        <w:jc w:val="both"/>
      </w:pPr>
      <w:r w:rsidRPr="00463F80">
        <w:rPr>
          <w:b/>
          <w:bCs/>
        </w:rPr>
        <w:t>На що є гроші з Державного бюджету?</w:t>
      </w:r>
      <w:r w:rsidRPr="00463F80">
        <w:t xml:space="preserve"> </w:t>
      </w:r>
    </w:p>
    <w:p w:rsidR="00E25FB4" w:rsidRPr="00463F80" w:rsidRDefault="00E25FB4" w:rsidP="00463F80">
      <w:pPr>
        <w:pStyle w:val="NormalWeb"/>
        <w:spacing w:before="0" w:beforeAutospacing="0" w:after="0" w:afterAutospacing="0"/>
        <w:ind w:right="-284" w:firstLine="539"/>
        <w:jc w:val="both"/>
      </w:pPr>
      <w:r w:rsidRPr="00463F80">
        <w:t xml:space="preserve">По-перше, збільшені видатки з Держбюджету на освіту.  Міністр освіти і науки Лілія Гриневич говорить, що всі видатки на освіту у 2016 році становили 129,4 млрд грн – 5,72% ВВП,  у 2017 році очікується, що освіта отримає 168,6 млрд – 6,52% ВВП. </w:t>
      </w:r>
    </w:p>
    <w:p w:rsidR="00E25FB4" w:rsidRPr="00463F80" w:rsidRDefault="00E25FB4" w:rsidP="00463F80">
      <w:pPr>
        <w:pStyle w:val="NormalWeb"/>
        <w:spacing w:before="0" w:beforeAutospacing="0" w:after="0" w:afterAutospacing="0"/>
        <w:ind w:right="-284" w:firstLine="539"/>
        <w:jc w:val="both"/>
      </w:pPr>
      <w:r w:rsidRPr="00463F80">
        <w:t xml:space="preserve">Підвищення фінансування у першу чергу має відбитися на зарплаті вчителів. Зокрема, вже прийнято рішення про підвищення тарифного розряду для вчителів середніх шкіл. </w:t>
      </w:r>
    </w:p>
    <w:p w:rsidR="00E25FB4" w:rsidRPr="00463F80" w:rsidRDefault="00E25FB4" w:rsidP="00463F80">
      <w:pPr>
        <w:pStyle w:val="NormalWeb"/>
        <w:spacing w:before="0" w:beforeAutospacing="0" w:after="0" w:afterAutospacing="0"/>
        <w:ind w:right="-284" w:firstLine="539"/>
        <w:jc w:val="both"/>
      </w:pPr>
      <w:r w:rsidRPr="00463F80">
        <w:t xml:space="preserve">«Для вчителів навчальних закладів зарплата підвищилася на 47-50% в залежності від кваліфікаційної категорії. Та все ж, таке підвищення недостатньо, але більшого кроку за рік важко було б очікувати, бо маємо жити в реаліях наповнення бюджету», - зазначила Ліля Гриневич. </w:t>
      </w:r>
    </w:p>
    <w:p w:rsidR="00E25FB4" w:rsidRPr="00463F80" w:rsidRDefault="00E25FB4" w:rsidP="00463F80">
      <w:pPr>
        <w:pStyle w:val="NormalWeb"/>
        <w:spacing w:before="0" w:beforeAutospacing="0" w:after="0" w:afterAutospacing="0"/>
        <w:ind w:right="-284" w:firstLine="539"/>
        <w:jc w:val="both"/>
      </w:pPr>
      <w:r w:rsidRPr="00463F80">
        <w:t xml:space="preserve">Також будуть виділяти гроші на розвиток інклюзивної освіти. Цього року між школами, де відкривають класи для навчання особливих дітей, розподілять 209,5 млн грн. </w:t>
      </w:r>
    </w:p>
    <w:p w:rsidR="00E25FB4" w:rsidRPr="00463F80" w:rsidRDefault="00E25FB4" w:rsidP="00463F80">
      <w:pPr>
        <w:pStyle w:val="NormalWeb"/>
        <w:spacing w:before="0" w:beforeAutospacing="0" w:after="0" w:afterAutospacing="0"/>
        <w:ind w:right="-284" w:firstLine="539"/>
        <w:jc w:val="both"/>
      </w:pPr>
      <w:r w:rsidRPr="00463F80">
        <w:t xml:space="preserve">Окреме фінансування передбачено на розвиток професійно-технічної освіти. 119,6 млн грн. з бюджету виділять на професії загальнодержавного значення. Це ті професії, які є у професійно-технічних навчальних закладах, що готують фахівців для багатьох областей. Також буде продовження фінансування модернізації навчальних приміщень. У 2016 році було виділено 50 млн гривень на обладнання спеціальних навчальних центрів, ще стільки ж заплановано виділити у 2017 році. За два роки мають відкрити 50 таких центрів. </w:t>
      </w:r>
    </w:p>
    <w:p w:rsidR="00E25FB4" w:rsidRPr="00463F80" w:rsidRDefault="00E25FB4" w:rsidP="00463F80">
      <w:pPr>
        <w:pStyle w:val="NormalWeb"/>
        <w:spacing w:before="0" w:beforeAutospacing="0" w:after="0" w:afterAutospacing="0"/>
        <w:ind w:right="-284" w:firstLine="539"/>
        <w:jc w:val="both"/>
      </w:pPr>
      <w:r w:rsidRPr="00463F80">
        <w:t xml:space="preserve">Для учнів ПТУ підвищать стипендії. Студенти, які навчаються на гостродефіцитних професійних спеціальностях, отримуватимуть 1056 грн стипендії щомісяця. </w:t>
      </w:r>
    </w:p>
    <w:p w:rsidR="00E25FB4" w:rsidRPr="00463F80" w:rsidRDefault="00E25FB4" w:rsidP="00463F80">
      <w:pPr>
        <w:pStyle w:val="NormalWeb"/>
        <w:spacing w:before="0" w:beforeAutospacing="0" w:after="0" w:afterAutospacing="0"/>
        <w:ind w:right="-284" w:firstLine="539"/>
        <w:jc w:val="both"/>
      </w:pPr>
      <w:r w:rsidRPr="00463F80">
        <w:t xml:space="preserve">Підвищать й академічні стипендії для студентів вишів. Мінімальна стипендія складатиме цього року 1100 грн, для студентів гостродефіцитних спеціальностей  – 1400 грн. </w:t>
      </w:r>
    </w:p>
    <w:p w:rsidR="00E25FB4" w:rsidRPr="00463F80" w:rsidRDefault="00E25FB4" w:rsidP="00463F80">
      <w:pPr>
        <w:pStyle w:val="NormalWeb"/>
        <w:spacing w:before="0" w:beforeAutospacing="0" w:after="0" w:afterAutospacing="0"/>
        <w:ind w:right="-284" w:firstLine="539"/>
        <w:jc w:val="both"/>
      </w:pPr>
      <w:r w:rsidRPr="00463F80">
        <w:t xml:space="preserve">Загалом видатки на вищу освіту вищі, ніж минулого року та складатимуть 20,5 млрд грн. Та всі ці кошти йтимуть на виплату зарплат та на оплату навчання студентів за державним замовленням. Цих коштів не вистачатиме на оплату комунальних послуг. Тому навчальним закладам доведеться налагоджувати діалог з місцевими органами самоврядування, бо саме з місцевих бюджетів виділятимуться кошти на оплату комунальних послуг та утримання технічного персоналу. </w:t>
      </w:r>
    </w:p>
    <w:p w:rsidR="00E25FB4" w:rsidRPr="00463F80" w:rsidRDefault="00E25FB4" w:rsidP="00463F80">
      <w:pPr>
        <w:pStyle w:val="NormalWeb"/>
        <w:spacing w:before="0" w:beforeAutospacing="0" w:after="0" w:afterAutospacing="0"/>
        <w:ind w:right="-284" w:firstLine="539"/>
        <w:jc w:val="both"/>
      </w:pPr>
      <w:r w:rsidRPr="00463F80">
        <w:rPr>
          <w:b/>
          <w:bCs/>
        </w:rPr>
        <w:t>Місцеві бюджети на освіту</w:t>
      </w:r>
      <w:r w:rsidRPr="00463F80">
        <w:t xml:space="preserve"> </w:t>
      </w:r>
    </w:p>
    <w:p w:rsidR="00E25FB4" w:rsidRPr="00463F80" w:rsidRDefault="00E25FB4" w:rsidP="00463F80">
      <w:pPr>
        <w:pStyle w:val="NormalWeb"/>
        <w:spacing w:before="0" w:beforeAutospacing="0" w:after="0" w:afterAutospacing="0"/>
        <w:ind w:right="-284" w:firstLine="539"/>
        <w:jc w:val="both"/>
      </w:pPr>
      <w:r w:rsidRPr="00463F80">
        <w:t xml:space="preserve">Основна пересторога, про яку говорять в уряді, стосується бюджетної децентралізації і полягає у тому, що надходження коштів до місцевих бюджетів можуть бути різними. Це може призвести до того, що не скрізь владі на місцях вдасться оплатити комунальні для навчальних закладів. </w:t>
      </w:r>
    </w:p>
    <w:p w:rsidR="00E25FB4" w:rsidRPr="00463F80" w:rsidRDefault="00E25FB4" w:rsidP="00463F80">
      <w:pPr>
        <w:pStyle w:val="NormalWeb"/>
        <w:spacing w:before="0" w:beforeAutospacing="0" w:after="0" w:afterAutospacing="0"/>
        <w:ind w:right="-284" w:firstLine="539"/>
        <w:jc w:val="both"/>
      </w:pPr>
      <w:r w:rsidRPr="00463F80">
        <w:t xml:space="preserve">"Є страхова подушка. Додаткова дотація з держбюджету місцевим бюджетам в обсязі 14,9 млрд грн., і стабілізаційна дотація для можливих диспропорцій в місцевих бюджетах  - 2 млрд грн. Якщо орган місцевого самоврядування правда не має надходжень, будемо допомагати додатковими дотаціями", - говорить Ліля Гриневич. </w:t>
      </w:r>
    </w:p>
    <w:p w:rsidR="00E25FB4" w:rsidRPr="00463F80" w:rsidRDefault="00E25FB4" w:rsidP="00463F80">
      <w:pPr>
        <w:pStyle w:val="NormalWeb"/>
        <w:spacing w:before="0" w:beforeAutospacing="0" w:after="0" w:afterAutospacing="0"/>
        <w:ind w:right="-284" w:firstLine="539"/>
        <w:jc w:val="both"/>
      </w:pPr>
      <w:r w:rsidRPr="00463F80">
        <w:t xml:space="preserve">Схоже, що у цій частині владним органам доведеться попрацювати чимало. Оскільки вже зараз коштів на оплату комунальних недостатньо. Проблема в тому, що виділені гроші мають бути видані, але видаються вони тоді, коли вони наявні у казні. Як показує практика, гроші з’являтимуться не у лютому-березні, а у серпні-вересні. До цього часу навчальні заклади будуть проходити через судові процеси і отримають штрафні нарахування за несвоєчасний розрахунок з постачальниками послуг. </w:t>
      </w:r>
    </w:p>
    <w:p w:rsidR="00E25FB4" w:rsidRPr="00463F80" w:rsidRDefault="00E25FB4" w:rsidP="00463F80">
      <w:pPr>
        <w:pStyle w:val="NormalWeb"/>
        <w:spacing w:before="0" w:beforeAutospacing="0" w:after="0" w:afterAutospacing="0"/>
        <w:ind w:right="-284" w:firstLine="539"/>
        <w:jc w:val="both"/>
      </w:pPr>
      <w:r w:rsidRPr="00463F80">
        <w:t xml:space="preserve">Реагуючи на таку ситуацію,  в Мінфіні вже зараз говорять про те, що будуть активніше працювати з владою на місцях, бо станом на  1 лютого 2017 року на депозитних рахунках місцевих органів влади розміщено 3,5 млдр гривень. Нагадують у Міністерстві, що у 2016 році на місцях не змогли освоїти 48 млрд. гривень. Тому кошти є, потрібно їх правильно розподіляти. </w:t>
      </w:r>
    </w:p>
    <w:p w:rsidR="00E25FB4" w:rsidRPr="00463F80" w:rsidRDefault="00E25FB4" w:rsidP="00463F80">
      <w:pPr>
        <w:pStyle w:val="NormalWeb"/>
        <w:spacing w:before="0" w:beforeAutospacing="0" w:after="0" w:afterAutospacing="0"/>
        <w:ind w:right="-284" w:firstLine="539"/>
        <w:jc w:val="both"/>
      </w:pPr>
      <w:r w:rsidRPr="00463F80">
        <w:rPr>
          <w:b/>
          <w:bCs/>
        </w:rPr>
        <w:t>Проблеми нематеріальні</w:t>
      </w:r>
      <w:r w:rsidRPr="00463F80">
        <w:t xml:space="preserve"> </w:t>
      </w:r>
    </w:p>
    <w:p w:rsidR="00E25FB4" w:rsidRPr="00463F80" w:rsidRDefault="00E25FB4" w:rsidP="00463F80">
      <w:pPr>
        <w:pStyle w:val="NormalWeb"/>
        <w:spacing w:before="0" w:beforeAutospacing="0" w:after="0" w:afterAutospacing="0"/>
        <w:ind w:right="-284" w:firstLine="539"/>
        <w:jc w:val="both"/>
      </w:pPr>
      <w:r w:rsidRPr="00463F80">
        <w:t xml:space="preserve">Якщо проблеми з фінансуванням матеріальних активів закладів освіти ситуація більш-менш можна вирішити, то ситуація з забезпеченням якості освіти і збереження в країні талановитої молоді значно складніша. </w:t>
      </w:r>
    </w:p>
    <w:p w:rsidR="00E25FB4" w:rsidRPr="00463F80" w:rsidRDefault="00E25FB4" w:rsidP="00463F80">
      <w:pPr>
        <w:pStyle w:val="NormalWeb"/>
        <w:spacing w:before="0" w:beforeAutospacing="0" w:after="0" w:afterAutospacing="0"/>
        <w:ind w:right="-284" w:firstLine="539"/>
        <w:jc w:val="both"/>
      </w:pPr>
      <w:r w:rsidRPr="00463F80">
        <w:t xml:space="preserve">Якість освіти катастрофічно падає. Перспективи того, що українську молодь будемо кому навчати, також не дуже райдужні, бо українська наука практично знищена. Цього року на фінансування науки  виділено лише 0,16% ВВП. Для порівняння у середині 90-х років виділяли близька 6% ВВП. Науковці, які ще залишаються у наукових установах, постійно підпадають під скорочення. Молоді ж спеціалісти, які намагаються врятувати становище та залучають закордонні гранти, не можуть скористатися цими коштами. Справа у тому, що гроші зараховуються на рахунки держави, а вона віддає їх науковцям не тоді, коли це їм потрібно, а тоді, коли може. Тому виникають такі ситуації, що фінансування треба чекати рік. В такій ситуації часто у науковців гроші опиняються за кілька днів до того, як потрібно звітувати донорам про готовий проект. Міністерство освіти запевняє, що питання порятунку української науки будуть вирішуватися на найвищому державному рівні, з залученням Прем’єр-міністра країни. </w:t>
      </w:r>
    </w:p>
    <w:p w:rsidR="00E25FB4" w:rsidRPr="00463F80" w:rsidRDefault="00E25FB4" w:rsidP="00463F80">
      <w:pPr>
        <w:pStyle w:val="NormalWeb"/>
        <w:spacing w:before="0" w:beforeAutospacing="0" w:after="0" w:afterAutospacing="0"/>
        <w:ind w:right="-284" w:firstLine="539"/>
        <w:jc w:val="both"/>
      </w:pPr>
      <w:r w:rsidRPr="00463F80">
        <w:t xml:space="preserve">Варто сказати, що наряду з центральними органами влади, пропонують свої напрацювання представники місцевої влади. Стосуються вони змін в системі освіти. Рішення пропонує Херсонщина, яка стикнулася з проблемою того, що учні старших класів їдуть вступати у вузи в інших регіонах. Ті ж, хто залишається, або має дуже низький рівень знань, або взагалі не планує продовжувати навчання після школи. За останні роки кількість студентів у ВНЗ Херсонщини скоротилася вдвічі. Це призвело до того, що в області сильно не вистачає медиків та вчителів у першу чергу. </w:t>
      </w:r>
    </w:p>
    <w:p w:rsidR="00E25FB4" w:rsidRPr="00463F80" w:rsidRDefault="00E25FB4" w:rsidP="00463F80">
      <w:pPr>
        <w:pStyle w:val="NormalWeb"/>
        <w:spacing w:before="0" w:beforeAutospacing="0" w:after="0" w:afterAutospacing="0"/>
        <w:ind w:right="-284" w:firstLine="539"/>
        <w:jc w:val="both"/>
      </w:pPr>
      <w:r w:rsidRPr="00463F80">
        <w:t xml:space="preserve">"Потреба по вакансіям в охороні здоров’я – 600 осіб, освіта – 500 осіб. У нас сьогодні більше 1000 працюючих пенсіонерів у цих сферах. Якщо дивитися на ситуацію з урахуванням старіння кадрів, то потребу кадрах у системі охорони здоров‘я  складе 1719 осіб, по освіті – 1780 осіб. За 2016 рік в медсфера забезпечена 128 спеціалістами, в освіту прийшло 292 спеціалісти", - наводить дані губернатор Херсонської області Андрій Гордєєв. </w:t>
      </w:r>
    </w:p>
    <w:p w:rsidR="00E25FB4" w:rsidRPr="00463F80" w:rsidRDefault="00E25FB4" w:rsidP="00463F80">
      <w:pPr>
        <w:pStyle w:val="NormalWeb"/>
        <w:spacing w:before="0" w:beforeAutospacing="0" w:after="0" w:afterAutospacing="0"/>
        <w:ind w:right="-284" w:firstLine="539"/>
        <w:jc w:val="both"/>
      </w:pPr>
      <w:r w:rsidRPr="00463F80">
        <w:t xml:space="preserve">Не краща ситуація і з робітничими кадрами. За словами очільника області досить багато випускають майстринь манікюру, але фахову швачку знайти в регіоні маже неможливо. Що пропонують робити у цій ситуації? </w:t>
      </w:r>
    </w:p>
    <w:p w:rsidR="00E25FB4" w:rsidRPr="00463F80" w:rsidRDefault="00E25FB4" w:rsidP="00463F80">
      <w:pPr>
        <w:pStyle w:val="NormalWeb"/>
        <w:spacing w:before="0" w:beforeAutospacing="0" w:after="0" w:afterAutospacing="0"/>
        <w:ind w:right="-284" w:firstLine="539"/>
        <w:jc w:val="both"/>
      </w:pPr>
      <w:r w:rsidRPr="00463F80">
        <w:t xml:space="preserve">Спершу потрібно зрозуміти, скільки буде потрібно тих чи інших спеціалістів на наступні 5 років. Далі ввести в законодавство таке поняття, як регіональне замовлення. Після того – сформувати обласний фонду фінансування. Наповнюватися на 25% він має наповнитися за рахунок обласного бюджету, а на 75% - з районних та сільських бюджетів, або ж з бюджету об’єднаної територіальної громади, якщо вона створена. </w:t>
      </w:r>
    </w:p>
    <w:p w:rsidR="00E25FB4" w:rsidRPr="00463F80" w:rsidRDefault="00E25FB4" w:rsidP="00463F80">
      <w:pPr>
        <w:pStyle w:val="NormalWeb"/>
        <w:spacing w:before="0" w:beforeAutospacing="0" w:after="0" w:afterAutospacing="0"/>
        <w:ind w:right="-284" w:firstLine="539"/>
        <w:jc w:val="both"/>
      </w:pPr>
      <w:r w:rsidRPr="00463F80">
        <w:t xml:space="preserve">Під кожного спеціаліста має бути зарезервоване робоче місце, яку він гарантовано отримає після навчання та буде зобов’язаний відпрацювати на підприємстві певну кількість років. </w:t>
      </w:r>
    </w:p>
    <w:p w:rsidR="00E25FB4" w:rsidRPr="00463F80" w:rsidRDefault="00E25FB4" w:rsidP="00463F80">
      <w:pPr>
        <w:pStyle w:val="NormalWeb"/>
        <w:spacing w:before="0" w:beforeAutospacing="0" w:after="0" w:afterAutospacing="0"/>
        <w:ind w:right="-284" w:firstLine="539"/>
        <w:jc w:val="both"/>
      </w:pPr>
      <w:r w:rsidRPr="00463F80">
        <w:t xml:space="preserve">"Має бути забезпечено робоче місце. Забезпечення житлом та соціальними гарантіями.  Ми вже працюємо над цим. По області відшукуємо недобудови, добудовуємо з розподілом квартир на медиків, педагогів, соцпрацівників", - говорить Андрій Гордєєв. </w:t>
      </w:r>
    </w:p>
    <w:p w:rsidR="00E25FB4" w:rsidRPr="00463F80" w:rsidRDefault="00E25FB4" w:rsidP="00463F80">
      <w:pPr>
        <w:pStyle w:val="NormalWeb"/>
        <w:spacing w:before="0" w:beforeAutospacing="0" w:after="0" w:afterAutospacing="0"/>
        <w:ind w:right="-284" w:firstLine="539"/>
        <w:jc w:val="both"/>
      </w:pPr>
      <w:r w:rsidRPr="00463F80">
        <w:t xml:space="preserve">  </w:t>
      </w:r>
    </w:p>
    <w:p w:rsidR="00E25FB4" w:rsidRPr="00463F80" w:rsidRDefault="00E25FB4" w:rsidP="00463F80">
      <w:pPr>
        <w:pStyle w:val="NormalWeb"/>
        <w:spacing w:before="0" w:beforeAutospacing="0" w:after="0" w:afterAutospacing="0"/>
        <w:ind w:right="-284" w:firstLine="539"/>
        <w:jc w:val="both"/>
      </w:pPr>
      <w:r w:rsidRPr="00463F80">
        <w:rPr>
          <w:iCs/>
        </w:rPr>
        <w:t>Освітяни з урядовцями шукають варіанти порятунку вітчизняної освіти та науки. Але питання у тому, що реальні реформи потребують реального фінансування. Тож попереду ще не одна битва за бюджетні кошти. Поки тішить те, що не байдужим до освітніх проблем є Прем’єр-міністр країни.</w:t>
      </w:r>
      <w:r w:rsidRPr="00463F80">
        <w:t xml:space="preserve"> </w:t>
      </w:r>
    </w:p>
    <w:p w:rsidR="00E25FB4" w:rsidRPr="00463F80" w:rsidRDefault="00E25FB4" w:rsidP="00463F80">
      <w:pPr>
        <w:spacing w:after="0" w:line="240" w:lineRule="auto"/>
        <w:ind w:right="-284" w:firstLine="539"/>
        <w:jc w:val="both"/>
        <w:rPr>
          <w:rFonts w:ascii="Times New Roman" w:hAnsi="Times New Roman"/>
          <w:i w:val="0"/>
          <w:sz w:val="24"/>
          <w:szCs w:val="24"/>
          <w:lang w:val="ru-RU"/>
        </w:rPr>
      </w:pPr>
      <w:hyperlink r:id="rId37" w:history="1">
        <w:r w:rsidRPr="00463F80">
          <w:rPr>
            <w:rStyle w:val="Hyperlink"/>
            <w:rFonts w:ascii="Times New Roman" w:hAnsi="Times New Roman"/>
            <w:i w:val="0"/>
            <w:sz w:val="24"/>
            <w:szCs w:val="24"/>
          </w:rPr>
          <w:t>http</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pravda</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press</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chronicle</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analytics</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khto</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platitime</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za</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osvitu</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v</w:t>
        </w:r>
        <w:r w:rsidRPr="00463F80">
          <w:rPr>
            <w:rStyle w:val="Hyperlink"/>
            <w:rFonts w:ascii="Times New Roman" w:hAnsi="Times New Roman"/>
            <w:i w:val="0"/>
            <w:sz w:val="24"/>
            <w:szCs w:val="24"/>
            <w:lang w:val="ru-RU"/>
          </w:rPr>
          <w:t>-</w:t>
        </w:r>
        <w:r w:rsidRPr="00463F80">
          <w:rPr>
            <w:rStyle w:val="Hyperlink"/>
            <w:rFonts w:ascii="Times New Roman" w:hAnsi="Times New Roman"/>
            <w:i w:val="0"/>
            <w:sz w:val="24"/>
            <w:szCs w:val="24"/>
          </w:rPr>
          <w:t>ukraini</w:t>
        </w:r>
        <w:r w:rsidRPr="00463F80">
          <w:rPr>
            <w:rStyle w:val="Hyperlink"/>
            <w:rFonts w:ascii="Times New Roman" w:hAnsi="Times New Roman"/>
            <w:i w:val="0"/>
            <w:sz w:val="24"/>
            <w:szCs w:val="24"/>
            <w:lang w:val="ru-RU"/>
          </w:rPr>
          <w:t>--26290/</w:t>
        </w:r>
      </w:hyperlink>
    </w:p>
    <w:p w:rsidR="00E25FB4" w:rsidRDefault="00E25FB4">
      <w:pPr>
        <w:rPr>
          <w:rFonts w:ascii="Times New Roman" w:hAnsi="Times New Roman"/>
          <w:i w:val="0"/>
          <w:iCs w:val="0"/>
          <w:color w:val="333333"/>
          <w:sz w:val="24"/>
          <w:szCs w:val="24"/>
          <w:lang w:val="ru-RU" w:eastAsia="ru-RU"/>
        </w:rPr>
      </w:pPr>
      <w:r w:rsidRPr="00D9681D">
        <w:rPr>
          <w:color w:val="333333"/>
          <w:lang w:val="ru-RU"/>
        </w:rPr>
        <w:br w:type="page"/>
      </w:r>
    </w:p>
    <w:p w:rsidR="00E25FB4" w:rsidRDefault="00E25FB4" w:rsidP="0064303B">
      <w:pPr>
        <w:pStyle w:val="NormalWeb"/>
        <w:shd w:val="clear" w:color="auto" w:fill="FFFFFF"/>
        <w:spacing w:before="0" w:beforeAutospacing="0" w:after="0" w:afterAutospacing="0"/>
        <w:ind w:right="-284" w:firstLine="567"/>
        <w:jc w:val="both"/>
        <w:textAlignment w:val="baseline"/>
        <w:rPr>
          <w:color w:val="333333"/>
          <w:lang w:val="uk-UA"/>
        </w:rPr>
      </w:pPr>
    </w:p>
    <w:p w:rsidR="00E25FB4" w:rsidRDefault="00E25FB4" w:rsidP="00446F0A">
      <w:pPr>
        <w:pStyle w:val="NormalWeb"/>
        <w:shd w:val="clear" w:color="auto" w:fill="FFFFFF"/>
        <w:spacing w:before="0" w:beforeAutospacing="0" w:after="0" w:afterAutospacing="0"/>
        <w:ind w:right="-284"/>
        <w:jc w:val="center"/>
        <w:textAlignment w:val="baseline"/>
        <w:rPr>
          <w:noProof/>
          <w:color w:val="333333"/>
          <w:lang w:val="uk-UA"/>
        </w:rPr>
      </w:pPr>
    </w:p>
    <w:p w:rsidR="00E25FB4" w:rsidRPr="00D9681D" w:rsidRDefault="00E25FB4" w:rsidP="00446F0A">
      <w:pPr>
        <w:pStyle w:val="NormalWeb"/>
        <w:shd w:val="clear" w:color="auto" w:fill="FFFFFF"/>
        <w:spacing w:before="0" w:beforeAutospacing="0" w:after="0" w:afterAutospacing="0"/>
        <w:ind w:right="-284"/>
        <w:jc w:val="center"/>
        <w:textAlignment w:val="baseline"/>
        <w:rPr>
          <w:b/>
          <w:noProof/>
          <w:color w:val="17365D"/>
          <w:sz w:val="36"/>
          <w:szCs w:val="36"/>
          <w:lang w:val="uk-UA"/>
        </w:rPr>
      </w:pPr>
      <w:r w:rsidRPr="00D9681D">
        <w:rPr>
          <w:b/>
          <w:color w:val="17365D"/>
          <w:sz w:val="36"/>
          <w:szCs w:val="36"/>
          <w:lang w:val="uk-UA"/>
        </w:rPr>
        <w:t>Увага!</w:t>
      </w:r>
    </w:p>
    <w:p w:rsidR="00E25FB4" w:rsidRDefault="00E25FB4" w:rsidP="00D9681D">
      <w:pPr>
        <w:spacing w:after="0" w:line="240" w:lineRule="auto"/>
        <w:ind w:firstLine="567"/>
        <w:jc w:val="both"/>
        <w:rPr>
          <w:rFonts w:ascii="Times New Roman" w:hAnsi="Times New Roman"/>
          <w:b/>
          <w:bCs/>
          <w:i w:val="0"/>
          <w:color w:val="17365D"/>
          <w:sz w:val="32"/>
          <w:szCs w:val="32"/>
          <w:lang w:val="ru-RU"/>
        </w:rPr>
      </w:pPr>
      <w:r w:rsidRPr="00D9681D">
        <w:rPr>
          <w:rFonts w:ascii="Times New Roman" w:hAnsi="Times New Roman"/>
          <w:b/>
          <w:i w:val="0"/>
          <w:noProof/>
          <w:color w:val="17365D"/>
          <w:sz w:val="32"/>
          <w:szCs w:val="32"/>
          <w:lang w:val="uk-UA"/>
        </w:rPr>
        <w:t>Інформаційні матеріали за темою «</w:t>
      </w:r>
      <w:r w:rsidRPr="00D9681D">
        <w:rPr>
          <w:rFonts w:ascii="Times New Roman" w:hAnsi="Times New Roman"/>
          <w:b/>
          <w:bCs/>
          <w:i w:val="0"/>
          <w:color w:val="17365D"/>
          <w:sz w:val="32"/>
          <w:szCs w:val="32"/>
          <w:lang w:val="uk-UA"/>
        </w:rPr>
        <w:t xml:space="preserve">Вища освіта України: </w:t>
      </w:r>
      <w:r w:rsidRPr="00D9681D">
        <w:rPr>
          <w:rFonts w:ascii="Times New Roman" w:hAnsi="Times New Roman"/>
          <w:b/>
          <w:bCs/>
          <w:i w:val="0"/>
          <w:color w:val="17365D"/>
          <w:sz w:val="32"/>
          <w:szCs w:val="32"/>
          <w:lang w:val="ru-RU"/>
        </w:rPr>
        <w:t>історія та перспективи розвитку» будуть постійно доповнюватися.</w:t>
      </w:r>
    </w:p>
    <w:p w:rsidR="00E25FB4" w:rsidRDefault="00E25FB4" w:rsidP="00D9681D">
      <w:pPr>
        <w:spacing w:after="0" w:line="240" w:lineRule="auto"/>
        <w:ind w:firstLine="567"/>
        <w:jc w:val="both"/>
        <w:rPr>
          <w:rFonts w:ascii="Times New Roman" w:hAnsi="Times New Roman"/>
          <w:b/>
          <w:bCs/>
          <w:i w:val="0"/>
          <w:color w:val="17365D"/>
          <w:sz w:val="32"/>
          <w:szCs w:val="32"/>
          <w:lang w:val="ru-RU"/>
        </w:rPr>
      </w:pPr>
      <w:r>
        <w:rPr>
          <w:rFonts w:ascii="Times New Roman" w:hAnsi="Times New Roman"/>
          <w:b/>
          <w:bCs/>
          <w:i w:val="0"/>
          <w:color w:val="17365D"/>
          <w:sz w:val="32"/>
          <w:szCs w:val="32"/>
          <w:lang w:val="ru-RU"/>
        </w:rPr>
        <w:t>З цими та наступними матеріалами Ви можете ознайомитися на сайті библиотеки УМСФ за адресою:</w:t>
      </w:r>
    </w:p>
    <w:p w:rsidR="00E25FB4" w:rsidRPr="004F137A" w:rsidRDefault="00E25FB4" w:rsidP="004F137A">
      <w:pPr>
        <w:spacing w:after="0" w:line="240" w:lineRule="auto"/>
        <w:ind w:firstLine="567"/>
        <w:jc w:val="center"/>
        <w:rPr>
          <w:rFonts w:ascii="Times New Roman" w:hAnsi="Times New Roman"/>
          <w:b/>
          <w:bCs/>
          <w:i w:val="0"/>
          <w:color w:val="17365D"/>
          <w:sz w:val="32"/>
          <w:szCs w:val="32"/>
          <w:lang w:val="ru-RU"/>
        </w:rPr>
      </w:pPr>
      <w:hyperlink r:id="rId38" w:history="1">
        <w:r w:rsidRPr="004F137A">
          <w:rPr>
            <w:rStyle w:val="Hyperlink"/>
            <w:rFonts w:ascii="Times New Roman" w:hAnsi="Times New Roman"/>
            <w:b/>
            <w:sz w:val="32"/>
            <w:szCs w:val="32"/>
          </w:rPr>
          <w:t>https</w:t>
        </w:r>
        <w:r w:rsidRPr="004905FA">
          <w:rPr>
            <w:rStyle w:val="Hyperlink"/>
            <w:rFonts w:ascii="Times New Roman" w:hAnsi="Times New Roman"/>
            <w:b/>
            <w:sz w:val="32"/>
            <w:szCs w:val="32"/>
            <w:lang w:val="ru-RU"/>
          </w:rPr>
          <w:t>://</w:t>
        </w:r>
        <w:r w:rsidRPr="004F137A">
          <w:rPr>
            <w:rStyle w:val="Hyperlink"/>
            <w:rFonts w:ascii="Times New Roman" w:hAnsi="Times New Roman"/>
            <w:b/>
            <w:sz w:val="32"/>
            <w:szCs w:val="32"/>
          </w:rPr>
          <w:t>biblumsf</w:t>
        </w:r>
        <w:r w:rsidRPr="004905FA">
          <w:rPr>
            <w:rStyle w:val="Hyperlink"/>
            <w:rFonts w:ascii="Times New Roman" w:hAnsi="Times New Roman"/>
            <w:b/>
            <w:sz w:val="32"/>
            <w:szCs w:val="32"/>
            <w:lang w:val="ru-RU"/>
          </w:rPr>
          <w:t>.</w:t>
        </w:r>
        <w:r w:rsidRPr="004F137A">
          <w:rPr>
            <w:rStyle w:val="Hyperlink"/>
            <w:rFonts w:ascii="Times New Roman" w:hAnsi="Times New Roman"/>
            <w:b/>
            <w:sz w:val="32"/>
            <w:szCs w:val="32"/>
          </w:rPr>
          <w:t>wixsite</w:t>
        </w:r>
        <w:r w:rsidRPr="004905FA">
          <w:rPr>
            <w:rStyle w:val="Hyperlink"/>
            <w:rFonts w:ascii="Times New Roman" w:hAnsi="Times New Roman"/>
            <w:b/>
            <w:sz w:val="32"/>
            <w:szCs w:val="32"/>
            <w:lang w:val="ru-RU"/>
          </w:rPr>
          <w:t>.</w:t>
        </w:r>
        <w:r w:rsidRPr="004F137A">
          <w:rPr>
            <w:rStyle w:val="Hyperlink"/>
            <w:rFonts w:ascii="Times New Roman" w:hAnsi="Times New Roman"/>
            <w:b/>
            <w:sz w:val="32"/>
            <w:szCs w:val="32"/>
          </w:rPr>
          <w:t>com</w:t>
        </w:r>
        <w:r w:rsidRPr="004905FA">
          <w:rPr>
            <w:rStyle w:val="Hyperlink"/>
            <w:rFonts w:ascii="Times New Roman" w:hAnsi="Times New Roman"/>
            <w:b/>
            <w:sz w:val="32"/>
            <w:szCs w:val="32"/>
            <w:lang w:val="ru-RU"/>
          </w:rPr>
          <w:t>/</w:t>
        </w:r>
        <w:r w:rsidRPr="004F137A">
          <w:rPr>
            <w:rStyle w:val="Hyperlink"/>
            <w:rFonts w:ascii="Times New Roman" w:hAnsi="Times New Roman"/>
            <w:b/>
            <w:sz w:val="32"/>
            <w:szCs w:val="32"/>
          </w:rPr>
          <w:t>library</w:t>
        </w:r>
      </w:hyperlink>
    </w:p>
    <w:p w:rsidR="00E25FB4" w:rsidRDefault="00E25FB4" w:rsidP="00D9681D">
      <w:pPr>
        <w:spacing w:after="0" w:line="240" w:lineRule="auto"/>
        <w:jc w:val="center"/>
        <w:rPr>
          <w:rFonts w:ascii="Times New Roman" w:hAnsi="Times New Roman"/>
          <w:b/>
          <w:bCs/>
          <w:i w:val="0"/>
          <w:color w:val="17365D"/>
          <w:sz w:val="32"/>
          <w:szCs w:val="32"/>
          <w:lang w:val="ru-RU"/>
        </w:rPr>
      </w:pPr>
    </w:p>
    <w:p w:rsidR="00E25FB4" w:rsidRPr="00D9681D" w:rsidRDefault="00E25FB4" w:rsidP="00D9681D">
      <w:pPr>
        <w:spacing w:after="0" w:line="240" w:lineRule="auto"/>
        <w:jc w:val="center"/>
        <w:rPr>
          <w:rFonts w:ascii="Times New Roman" w:hAnsi="Times New Roman"/>
          <w:b/>
          <w:bCs/>
          <w:i w:val="0"/>
          <w:color w:val="17365D"/>
          <w:sz w:val="32"/>
          <w:szCs w:val="32"/>
          <w:lang w:val="ru-RU"/>
        </w:rPr>
      </w:pPr>
      <w:r w:rsidRPr="00D9681D">
        <w:rPr>
          <w:rFonts w:ascii="Times New Roman" w:hAnsi="Times New Roman"/>
          <w:b/>
          <w:bCs/>
          <w:i w:val="0"/>
          <w:color w:val="17365D"/>
          <w:sz w:val="32"/>
          <w:szCs w:val="32"/>
          <w:lang w:val="ru-RU"/>
        </w:rPr>
        <w:t>Слідкуйте за змінами!</w:t>
      </w:r>
    </w:p>
    <w:p w:rsidR="00E25FB4" w:rsidRDefault="00E25FB4" w:rsidP="00446F0A">
      <w:pPr>
        <w:pStyle w:val="NormalWeb"/>
        <w:shd w:val="clear" w:color="auto" w:fill="FFFFFF"/>
        <w:spacing w:before="0" w:beforeAutospacing="0" w:after="0" w:afterAutospacing="0"/>
        <w:ind w:right="-284"/>
        <w:jc w:val="center"/>
        <w:textAlignment w:val="baseline"/>
        <w:rPr>
          <w:color w:val="333333"/>
          <w:lang w:val="uk-UA"/>
        </w:rPr>
      </w:pPr>
    </w:p>
    <w:p w:rsidR="00E25FB4" w:rsidRDefault="00E25FB4" w:rsidP="00446F0A">
      <w:pPr>
        <w:pStyle w:val="NormalWeb"/>
        <w:shd w:val="clear" w:color="auto" w:fill="FFFFFF"/>
        <w:spacing w:before="0" w:beforeAutospacing="0" w:after="0" w:afterAutospacing="0"/>
        <w:ind w:right="-284"/>
        <w:jc w:val="center"/>
        <w:textAlignment w:val="baseline"/>
        <w:rPr>
          <w:color w:val="333333"/>
          <w:lang w:val="uk-UA"/>
        </w:rPr>
      </w:pPr>
    </w:p>
    <w:p w:rsidR="00E25FB4" w:rsidRDefault="00E25FB4" w:rsidP="00446F0A">
      <w:pPr>
        <w:pStyle w:val="NormalWeb"/>
        <w:shd w:val="clear" w:color="auto" w:fill="FFFFFF"/>
        <w:spacing w:before="0" w:beforeAutospacing="0" w:after="0" w:afterAutospacing="0"/>
        <w:ind w:right="-284"/>
        <w:jc w:val="center"/>
        <w:textAlignment w:val="baseline"/>
        <w:rPr>
          <w:color w:val="333333"/>
          <w:lang w:val="uk-UA"/>
        </w:rPr>
      </w:pPr>
    </w:p>
    <w:p w:rsidR="00E25FB4" w:rsidRPr="00D9681D" w:rsidRDefault="00E25FB4" w:rsidP="00446F0A">
      <w:pPr>
        <w:pStyle w:val="NormalWeb"/>
        <w:shd w:val="clear" w:color="auto" w:fill="FFFFFF"/>
        <w:spacing w:before="0" w:beforeAutospacing="0" w:after="0" w:afterAutospacing="0"/>
        <w:ind w:right="-284"/>
        <w:jc w:val="center"/>
        <w:textAlignment w:val="baseline"/>
        <w:rPr>
          <w:color w:val="333333"/>
          <w:lang w:val="uk-UA"/>
        </w:rPr>
      </w:pPr>
    </w:p>
    <w:p w:rsidR="00E25FB4" w:rsidRDefault="00E25FB4" w:rsidP="0068120F">
      <w:pPr>
        <w:pStyle w:val="NormalWeb"/>
        <w:shd w:val="clear" w:color="auto" w:fill="FFFFFF"/>
        <w:spacing w:before="0" w:beforeAutospacing="0" w:after="0" w:afterAutospacing="0"/>
        <w:ind w:right="-284" w:firstLine="567"/>
        <w:jc w:val="center"/>
        <w:textAlignment w:val="baseline"/>
        <w:rPr>
          <w:color w:val="333333"/>
          <w:lang w:val="uk-UA"/>
        </w:rPr>
      </w:pPr>
      <w:r w:rsidRPr="00DA057C">
        <w:rPr>
          <w:noProof/>
          <w:color w:val="333333"/>
        </w:rPr>
        <w:pict>
          <v:shape id="Рисунок 10" o:spid="_x0000_i1026" type="#_x0000_t75" style="width:270.75pt;height:266.25pt;visibility:visible">
            <v:imagedata r:id="rId39" o:title="" croptop="1506f" cropbottom="1506f" cropleft="1603f" cropright="1603f"/>
          </v:shape>
        </w:pict>
      </w:r>
    </w:p>
    <w:p w:rsidR="00E25FB4" w:rsidRDefault="00E25FB4" w:rsidP="0064303B">
      <w:pPr>
        <w:pStyle w:val="NormalWeb"/>
        <w:shd w:val="clear" w:color="auto" w:fill="FFFFFF"/>
        <w:spacing w:before="0" w:beforeAutospacing="0" w:after="0" w:afterAutospacing="0"/>
        <w:ind w:right="-284" w:firstLine="567"/>
        <w:jc w:val="both"/>
        <w:textAlignment w:val="baseline"/>
        <w:rPr>
          <w:color w:val="333333"/>
          <w:lang w:val="uk-UA"/>
        </w:rPr>
      </w:pPr>
    </w:p>
    <w:p w:rsidR="00E25FB4" w:rsidRDefault="00E25FB4" w:rsidP="0064303B">
      <w:pPr>
        <w:pStyle w:val="NormalWeb"/>
        <w:shd w:val="clear" w:color="auto" w:fill="FFFFFF"/>
        <w:spacing w:before="0" w:beforeAutospacing="0" w:after="0" w:afterAutospacing="0"/>
        <w:ind w:right="-284" w:firstLine="567"/>
        <w:jc w:val="both"/>
        <w:textAlignment w:val="baseline"/>
        <w:rPr>
          <w:color w:val="333333"/>
          <w:lang w:val="uk-UA"/>
        </w:rPr>
      </w:pPr>
    </w:p>
    <w:p w:rsidR="00E25FB4" w:rsidRPr="00446F0A" w:rsidRDefault="00E25FB4" w:rsidP="00446F0A">
      <w:pPr>
        <w:pStyle w:val="NormalWeb"/>
        <w:shd w:val="clear" w:color="auto" w:fill="FFFFFF"/>
        <w:spacing w:before="0" w:beforeAutospacing="0" w:after="0" w:afterAutospacing="0"/>
        <w:ind w:right="-284"/>
        <w:jc w:val="center"/>
        <w:textAlignment w:val="baseline"/>
        <w:rPr>
          <w:b/>
          <w:color w:val="17365D"/>
          <w:sz w:val="72"/>
          <w:szCs w:val="72"/>
          <w:lang w:val="uk-UA"/>
        </w:rPr>
      </w:pPr>
      <w:r w:rsidRPr="00446F0A">
        <w:rPr>
          <w:b/>
          <w:color w:val="17365D"/>
          <w:sz w:val="72"/>
          <w:szCs w:val="72"/>
          <w:lang w:val="uk-UA"/>
        </w:rPr>
        <w:t>Дякуємо за увагу!</w:t>
      </w:r>
    </w:p>
    <w:p w:rsidR="00E25FB4" w:rsidRDefault="00E25FB4" w:rsidP="004F137A">
      <w:pPr>
        <w:pStyle w:val="NormalWeb"/>
        <w:shd w:val="clear" w:color="auto" w:fill="FFFFFF"/>
        <w:spacing w:before="0" w:beforeAutospacing="0" w:after="0" w:afterAutospacing="0"/>
        <w:ind w:right="-284"/>
        <w:jc w:val="center"/>
        <w:textAlignment w:val="baseline"/>
        <w:rPr>
          <w:b/>
          <w:color w:val="17365D"/>
          <w:sz w:val="16"/>
          <w:szCs w:val="16"/>
          <w:lang w:val="uk-UA"/>
        </w:rPr>
      </w:pPr>
    </w:p>
    <w:sectPr w:rsidR="00E25FB4" w:rsidSect="00CA2854">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FB4" w:rsidRDefault="00E25FB4" w:rsidP="00196B59">
      <w:pPr>
        <w:spacing w:after="0" w:line="240" w:lineRule="auto"/>
      </w:pPr>
      <w:r>
        <w:separator/>
      </w:r>
    </w:p>
  </w:endnote>
  <w:endnote w:type="continuationSeparator" w:id="0">
    <w:p w:rsidR="00E25FB4" w:rsidRDefault="00E25FB4" w:rsidP="00196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FB4" w:rsidRDefault="00E25FB4">
    <w:pPr>
      <w:pStyle w:val="Footer"/>
      <w:jc w:val="center"/>
    </w:pPr>
    <w:fldSimple w:instr=" PAGE   \* MERGEFORMAT ">
      <w:r>
        <w:rPr>
          <w:noProof/>
        </w:rPr>
        <w:t>2</w:t>
      </w:r>
    </w:fldSimple>
  </w:p>
  <w:p w:rsidR="00E25FB4" w:rsidRDefault="00E25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FB4" w:rsidRDefault="00E25FB4" w:rsidP="00196B59">
      <w:pPr>
        <w:spacing w:after="0" w:line="240" w:lineRule="auto"/>
      </w:pPr>
      <w:r>
        <w:separator/>
      </w:r>
    </w:p>
  </w:footnote>
  <w:footnote w:type="continuationSeparator" w:id="0">
    <w:p w:rsidR="00E25FB4" w:rsidRDefault="00E25FB4" w:rsidP="00196B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5E8F"/>
    <w:multiLevelType w:val="multilevel"/>
    <w:tmpl w:val="699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53413"/>
    <w:multiLevelType w:val="hybridMultilevel"/>
    <w:tmpl w:val="A19A33FC"/>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7683478"/>
    <w:multiLevelType w:val="hybridMultilevel"/>
    <w:tmpl w:val="5DF4E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115661"/>
    <w:multiLevelType w:val="hybridMultilevel"/>
    <w:tmpl w:val="3E081164"/>
    <w:lvl w:ilvl="0" w:tplc="2D18800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4B97359"/>
    <w:multiLevelType w:val="hybridMultilevel"/>
    <w:tmpl w:val="907EC5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816D45"/>
    <w:multiLevelType w:val="hybridMultilevel"/>
    <w:tmpl w:val="D0A6FE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4A027B"/>
    <w:multiLevelType w:val="hybridMultilevel"/>
    <w:tmpl w:val="93360A6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CD143F"/>
    <w:multiLevelType w:val="hybridMultilevel"/>
    <w:tmpl w:val="B84260FA"/>
    <w:lvl w:ilvl="0" w:tplc="B25AAAEC">
      <w:start w:val="1"/>
      <w:numFmt w:val="decimal"/>
      <w:lvlText w:val="%1."/>
      <w:lvlJc w:val="left"/>
      <w:pPr>
        <w:tabs>
          <w:tab w:val="num" w:pos="915"/>
        </w:tabs>
        <w:ind w:left="915" w:hanging="375"/>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0A55601"/>
    <w:multiLevelType w:val="hybridMultilevel"/>
    <w:tmpl w:val="4DE0F9EA"/>
    <w:lvl w:ilvl="0" w:tplc="14ECE3E4">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B36D2E"/>
    <w:multiLevelType w:val="hybridMultilevel"/>
    <w:tmpl w:val="A19A33FC"/>
    <w:lvl w:ilvl="0" w:tplc="0419000F">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0">
    <w:nsid w:val="3EAD3410"/>
    <w:multiLevelType w:val="hybridMultilevel"/>
    <w:tmpl w:val="810290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4B1DD4"/>
    <w:multiLevelType w:val="hybridMultilevel"/>
    <w:tmpl w:val="A8E4A8CA"/>
    <w:lvl w:ilvl="0" w:tplc="2D188000">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8761963"/>
    <w:multiLevelType w:val="hybridMultilevel"/>
    <w:tmpl w:val="3E081164"/>
    <w:lvl w:ilvl="0" w:tplc="2D18800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FFA7D27"/>
    <w:multiLevelType w:val="hybridMultilevel"/>
    <w:tmpl w:val="05E09F56"/>
    <w:lvl w:ilvl="0" w:tplc="2FF6607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6122DCE"/>
    <w:multiLevelType w:val="hybridMultilevel"/>
    <w:tmpl w:val="395269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B30D6D"/>
    <w:multiLevelType w:val="hybridMultilevel"/>
    <w:tmpl w:val="5A303E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F6D71A6"/>
    <w:multiLevelType w:val="hybridMultilevel"/>
    <w:tmpl w:val="1AB63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0C46C79"/>
    <w:multiLevelType w:val="hybridMultilevel"/>
    <w:tmpl w:val="0EDC6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E13092"/>
    <w:multiLevelType w:val="hybridMultilevel"/>
    <w:tmpl w:val="3BEC4822"/>
    <w:lvl w:ilvl="0" w:tplc="CB307D16">
      <w:start w:val="1"/>
      <w:numFmt w:val="decimal"/>
      <w:lvlText w:val="%1."/>
      <w:lvlJc w:val="left"/>
      <w:pPr>
        <w:tabs>
          <w:tab w:val="num" w:pos="900"/>
        </w:tabs>
        <w:ind w:left="900" w:hanging="360"/>
      </w:pPr>
      <w:rPr>
        <w:rFonts w:ascii="Arial" w:eastAsia="Times New Roman" w:hAnsi="Arial" w:cs="Arial"/>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74DF59E9"/>
    <w:multiLevelType w:val="hybridMultilevel"/>
    <w:tmpl w:val="4C8ABE7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ED44D2"/>
    <w:multiLevelType w:val="multilevel"/>
    <w:tmpl w:val="DA06CC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2"/>
  </w:num>
  <w:num w:numId="3">
    <w:abstractNumId w:val="12"/>
  </w:num>
  <w:num w:numId="4">
    <w:abstractNumId w:val="12"/>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7"/>
  </w:num>
  <w:num w:numId="10">
    <w:abstractNumId w:val="3"/>
  </w:num>
  <w:num w:numId="11">
    <w:abstractNumId w:val="15"/>
  </w:num>
  <w:num w:numId="12">
    <w:abstractNumId w:val="5"/>
  </w:num>
  <w:num w:numId="13">
    <w:abstractNumId w:val="8"/>
  </w:num>
  <w:num w:numId="14">
    <w:abstractNumId w:val="4"/>
  </w:num>
  <w:num w:numId="15">
    <w:abstractNumId w:val="6"/>
  </w:num>
  <w:num w:numId="16">
    <w:abstractNumId w:val="9"/>
  </w:num>
  <w:num w:numId="17">
    <w:abstractNumId w:val="13"/>
  </w:num>
  <w:num w:numId="18">
    <w:abstractNumId w:val="19"/>
  </w:num>
  <w:num w:numId="19">
    <w:abstractNumId w:val="17"/>
  </w:num>
  <w:num w:numId="20">
    <w:abstractNumId w:val="16"/>
  </w:num>
  <w:num w:numId="21">
    <w:abstractNumId w:val="20"/>
  </w:num>
  <w:num w:numId="22">
    <w:abstractNumId w:val="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5AE"/>
    <w:rsid w:val="00003691"/>
    <w:rsid w:val="00003C41"/>
    <w:rsid w:val="00013190"/>
    <w:rsid w:val="00013BA3"/>
    <w:rsid w:val="00034889"/>
    <w:rsid w:val="00035A83"/>
    <w:rsid w:val="00041920"/>
    <w:rsid w:val="000449E6"/>
    <w:rsid w:val="00070582"/>
    <w:rsid w:val="000811E6"/>
    <w:rsid w:val="00082F9C"/>
    <w:rsid w:val="000A40B3"/>
    <w:rsid w:val="000A7C87"/>
    <w:rsid w:val="000C4E9C"/>
    <w:rsid w:val="000C64CD"/>
    <w:rsid w:val="000E300D"/>
    <w:rsid w:val="000F3F4D"/>
    <w:rsid w:val="000F4E7B"/>
    <w:rsid w:val="00100462"/>
    <w:rsid w:val="001028F8"/>
    <w:rsid w:val="001204E4"/>
    <w:rsid w:val="0013519F"/>
    <w:rsid w:val="00144DEA"/>
    <w:rsid w:val="001628A3"/>
    <w:rsid w:val="0017581B"/>
    <w:rsid w:val="001814A5"/>
    <w:rsid w:val="001848F2"/>
    <w:rsid w:val="00184E3B"/>
    <w:rsid w:val="00192327"/>
    <w:rsid w:val="00194BA9"/>
    <w:rsid w:val="00196B59"/>
    <w:rsid w:val="001A0772"/>
    <w:rsid w:val="001A1779"/>
    <w:rsid w:val="001B4578"/>
    <w:rsid w:val="001D36A5"/>
    <w:rsid w:val="001D3E12"/>
    <w:rsid w:val="001D4A2A"/>
    <w:rsid w:val="001E03A6"/>
    <w:rsid w:val="001E2E61"/>
    <w:rsid w:val="001F06CD"/>
    <w:rsid w:val="002360C5"/>
    <w:rsid w:val="00237C8C"/>
    <w:rsid w:val="00251F24"/>
    <w:rsid w:val="00255315"/>
    <w:rsid w:val="00266E3C"/>
    <w:rsid w:val="00273554"/>
    <w:rsid w:val="002779AF"/>
    <w:rsid w:val="00277FBF"/>
    <w:rsid w:val="0029422D"/>
    <w:rsid w:val="00294BA4"/>
    <w:rsid w:val="00297E15"/>
    <w:rsid w:val="002A2A3C"/>
    <w:rsid w:val="002B66CB"/>
    <w:rsid w:val="002D4782"/>
    <w:rsid w:val="002D55AD"/>
    <w:rsid w:val="002E546C"/>
    <w:rsid w:val="0030091A"/>
    <w:rsid w:val="0030248C"/>
    <w:rsid w:val="00304C60"/>
    <w:rsid w:val="00307BF7"/>
    <w:rsid w:val="0031284F"/>
    <w:rsid w:val="0032261C"/>
    <w:rsid w:val="003263BF"/>
    <w:rsid w:val="00327874"/>
    <w:rsid w:val="0033021E"/>
    <w:rsid w:val="00334030"/>
    <w:rsid w:val="003345AE"/>
    <w:rsid w:val="00347D0E"/>
    <w:rsid w:val="003546D8"/>
    <w:rsid w:val="0036448D"/>
    <w:rsid w:val="00380CED"/>
    <w:rsid w:val="003A04AB"/>
    <w:rsid w:val="003A6028"/>
    <w:rsid w:val="003A744E"/>
    <w:rsid w:val="003C290F"/>
    <w:rsid w:val="003D680B"/>
    <w:rsid w:val="003D68A6"/>
    <w:rsid w:val="003E1E12"/>
    <w:rsid w:val="003E4939"/>
    <w:rsid w:val="003F6793"/>
    <w:rsid w:val="00416E9C"/>
    <w:rsid w:val="0042388E"/>
    <w:rsid w:val="0044035C"/>
    <w:rsid w:val="00446F0A"/>
    <w:rsid w:val="00463F80"/>
    <w:rsid w:val="00473656"/>
    <w:rsid w:val="0048260C"/>
    <w:rsid w:val="00484469"/>
    <w:rsid w:val="004905FA"/>
    <w:rsid w:val="004A3C5D"/>
    <w:rsid w:val="004E31A4"/>
    <w:rsid w:val="004F137A"/>
    <w:rsid w:val="004F3DCC"/>
    <w:rsid w:val="004F5DA9"/>
    <w:rsid w:val="004F635D"/>
    <w:rsid w:val="005142B6"/>
    <w:rsid w:val="0051519D"/>
    <w:rsid w:val="00522652"/>
    <w:rsid w:val="00534733"/>
    <w:rsid w:val="005646B7"/>
    <w:rsid w:val="00570E35"/>
    <w:rsid w:val="005747DA"/>
    <w:rsid w:val="00575208"/>
    <w:rsid w:val="00576517"/>
    <w:rsid w:val="00582581"/>
    <w:rsid w:val="00587BC7"/>
    <w:rsid w:val="00595378"/>
    <w:rsid w:val="005A7420"/>
    <w:rsid w:val="005D6419"/>
    <w:rsid w:val="005E57FE"/>
    <w:rsid w:val="005F17E9"/>
    <w:rsid w:val="00600823"/>
    <w:rsid w:val="0060416C"/>
    <w:rsid w:val="00611A0C"/>
    <w:rsid w:val="006262B4"/>
    <w:rsid w:val="0064303B"/>
    <w:rsid w:val="00656C49"/>
    <w:rsid w:val="00673037"/>
    <w:rsid w:val="0068120F"/>
    <w:rsid w:val="00691D81"/>
    <w:rsid w:val="006C035D"/>
    <w:rsid w:val="006D42E5"/>
    <w:rsid w:val="006D45B0"/>
    <w:rsid w:val="006E6FAA"/>
    <w:rsid w:val="006F10C0"/>
    <w:rsid w:val="007164F7"/>
    <w:rsid w:val="00730191"/>
    <w:rsid w:val="007606E5"/>
    <w:rsid w:val="00761793"/>
    <w:rsid w:val="00781DA3"/>
    <w:rsid w:val="00797A0D"/>
    <w:rsid w:val="007B631A"/>
    <w:rsid w:val="007C1529"/>
    <w:rsid w:val="007D24A4"/>
    <w:rsid w:val="007D584A"/>
    <w:rsid w:val="007D69A1"/>
    <w:rsid w:val="007D76B8"/>
    <w:rsid w:val="007E25E4"/>
    <w:rsid w:val="007E3B32"/>
    <w:rsid w:val="00807AE1"/>
    <w:rsid w:val="00812964"/>
    <w:rsid w:val="00815012"/>
    <w:rsid w:val="00815D7C"/>
    <w:rsid w:val="00825DE2"/>
    <w:rsid w:val="00837A9F"/>
    <w:rsid w:val="00843A17"/>
    <w:rsid w:val="00847E4A"/>
    <w:rsid w:val="00855766"/>
    <w:rsid w:val="00861CE5"/>
    <w:rsid w:val="00867C96"/>
    <w:rsid w:val="008822E8"/>
    <w:rsid w:val="00886049"/>
    <w:rsid w:val="0088782B"/>
    <w:rsid w:val="008918AA"/>
    <w:rsid w:val="00896240"/>
    <w:rsid w:val="008A0C21"/>
    <w:rsid w:val="008C0FE2"/>
    <w:rsid w:val="008C65CE"/>
    <w:rsid w:val="008F4460"/>
    <w:rsid w:val="00901EFC"/>
    <w:rsid w:val="0090239B"/>
    <w:rsid w:val="009219D1"/>
    <w:rsid w:val="00924116"/>
    <w:rsid w:val="0093506D"/>
    <w:rsid w:val="00935657"/>
    <w:rsid w:val="00936C5C"/>
    <w:rsid w:val="00937A99"/>
    <w:rsid w:val="00937B8E"/>
    <w:rsid w:val="0094598B"/>
    <w:rsid w:val="00952B31"/>
    <w:rsid w:val="00952DE9"/>
    <w:rsid w:val="0096539D"/>
    <w:rsid w:val="00973CAB"/>
    <w:rsid w:val="00974425"/>
    <w:rsid w:val="00976723"/>
    <w:rsid w:val="009A2045"/>
    <w:rsid w:val="009A340A"/>
    <w:rsid w:val="009A6A0F"/>
    <w:rsid w:val="009D5B59"/>
    <w:rsid w:val="00A15357"/>
    <w:rsid w:val="00A30A00"/>
    <w:rsid w:val="00A324CB"/>
    <w:rsid w:val="00A4540B"/>
    <w:rsid w:val="00A536A4"/>
    <w:rsid w:val="00A57112"/>
    <w:rsid w:val="00A63C40"/>
    <w:rsid w:val="00A67681"/>
    <w:rsid w:val="00A91517"/>
    <w:rsid w:val="00A958CE"/>
    <w:rsid w:val="00AB2C30"/>
    <w:rsid w:val="00AB525C"/>
    <w:rsid w:val="00AC0482"/>
    <w:rsid w:val="00AE7E53"/>
    <w:rsid w:val="00B01747"/>
    <w:rsid w:val="00B716B1"/>
    <w:rsid w:val="00B8613E"/>
    <w:rsid w:val="00B90036"/>
    <w:rsid w:val="00B97BCA"/>
    <w:rsid w:val="00BA6761"/>
    <w:rsid w:val="00BB399B"/>
    <w:rsid w:val="00BB4CC8"/>
    <w:rsid w:val="00BB6375"/>
    <w:rsid w:val="00BB6AC5"/>
    <w:rsid w:val="00BB6B39"/>
    <w:rsid w:val="00BB6B4F"/>
    <w:rsid w:val="00BC5696"/>
    <w:rsid w:val="00BD174B"/>
    <w:rsid w:val="00BE0E62"/>
    <w:rsid w:val="00BE307F"/>
    <w:rsid w:val="00BE6183"/>
    <w:rsid w:val="00BF3871"/>
    <w:rsid w:val="00C10365"/>
    <w:rsid w:val="00C20244"/>
    <w:rsid w:val="00C33872"/>
    <w:rsid w:val="00C7050D"/>
    <w:rsid w:val="00C821D1"/>
    <w:rsid w:val="00C82D07"/>
    <w:rsid w:val="00CA2854"/>
    <w:rsid w:val="00CA47B1"/>
    <w:rsid w:val="00CB45E2"/>
    <w:rsid w:val="00CC104B"/>
    <w:rsid w:val="00CC2309"/>
    <w:rsid w:val="00CD0DC6"/>
    <w:rsid w:val="00CD1565"/>
    <w:rsid w:val="00CD2EA5"/>
    <w:rsid w:val="00CE2292"/>
    <w:rsid w:val="00CE6966"/>
    <w:rsid w:val="00CF56BC"/>
    <w:rsid w:val="00D034A7"/>
    <w:rsid w:val="00D13FF7"/>
    <w:rsid w:val="00D1656F"/>
    <w:rsid w:val="00D253D1"/>
    <w:rsid w:val="00D31CA6"/>
    <w:rsid w:val="00D40CC0"/>
    <w:rsid w:val="00D45546"/>
    <w:rsid w:val="00D5495E"/>
    <w:rsid w:val="00D716E7"/>
    <w:rsid w:val="00D735E9"/>
    <w:rsid w:val="00D9681D"/>
    <w:rsid w:val="00DA057C"/>
    <w:rsid w:val="00DB0EBB"/>
    <w:rsid w:val="00DE70E6"/>
    <w:rsid w:val="00DF3F57"/>
    <w:rsid w:val="00E05E10"/>
    <w:rsid w:val="00E25FB4"/>
    <w:rsid w:val="00E4613D"/>
    <w:rsid w:val="00E56D54"/>
    <w:rsid w:val="00E62F3D"/>
    <w:rsid w:val="00E6555D"/>
    <w:rsid w:val="00E77728"/>
    <w:rsid w:val="00EC0CB1"/>
    <w:rsid w:val="00EC17FB"/>
    <w:rsid w:val="00EC33DB"/>
    <w:rsid w:val="00EE20F1"/>
    <w:rsid w:val="00F0120A"/>
    <w:rsid w:val="00F25842"/>
    <w:rsid w:val="00F302D7"/>
    <w:rsid w:val="00F61959"/>
    <w:rsid w:val="00F73C34"/>
    <w:rsid w:val="00F86737"/>
    <w:rsid w:val="00FA087D"/>
    <w:rsid w:val="00FA2394"/>
    <w:rsid w:val="00FB1EF8"/>
    <w:rsid w:val="00FC47AC"/>
    <w:rsid w:val="00FC7DCF"/>
    <w:rsid w:val="00FD1A5C"/>
    <w:rsid w:val="00FD7E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04C60"/>
    <w:pPr>
      <w:spacing w:after="200" w:line="288" w:lineRule="auto"/>
    </w:pPr>
    <w:rPr>
      <w:i/>
      <w:iCs/>
      <w:sz w:val="20"/>
      <w:szCs w:val="20"/>
      <w:lang w:val="en-US" w:eastAsia="en-US"/>
    </w:rPr>
  </w:style>
  <w:style w:type="paragraph" w:styleId="Heading1">
    <w:name w:val="heading 1"/>
    <w:basedOn w:val="Normal"/>
    <w:next w:val="Normal"/>
    <w:link w:val="Heading1Char"/>
    <w:uiPriority w:val="99"/>
    <w:qFormat/>
    <w:rsid w:val="00304C60"/>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eastAsia="Times New Roman"/>
      <w:b/>
      <w:bCs/>
      <w:color w:val="622423"/>
      <w:sz w:val="22"/>
      <w:szCs w:val="22"/>
    </w:rPr>
  </w:style>
  <w:style w:type="paragraph" w:styleId="Heading2">
    <w:name w:val="heading 2"/>
    <w:basedOn w:val="Normal"/>
    <w:next w:val="Normal"/>
    <w:link w:val="Heading2Char"/>
    <w:uiPriority w:val="99"/>
    <w:qFormat/>
    <w:rsid w:val="00304C60"/>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eastAsia="Times New Roman"/>
      <w:b/>
      <w:bCs/>
      <w:color w:val="943634"/>
      <w:sz w:val="22"/>
      <w:szCs w:val="22"/>
    </w:rPr>
  </w:style>
  <w:style w:type="paragraph" w:styleId="Heading3">
    <w:name w:val="heading 3"/>
    <w:basedOn w:val="Normal"/>
    <w:next w:val="Normal"/>
    <w:link w:val="Heading3Char"/>
    <w:uiPriority w:val="99"/>
    <w:qFormat/>
    <w:rsid w:val="00304C60"/>
    <w:pPr>
      <w:pBdr>
        <w:left w:val="single" w:sz="48" w:space="2" w:color="C0504D"/>
        <w:bottom w:val="single" w:sz="4" w:space="0" w:color="C0504D"/>
      </w:pBdr>
      <w:spacing w:before="200" w:after="100" w:line="240" w:lineRule="auto"/>
      <w:ind w:left="144"/>
      <w:contextualSpacing/>
      <w:outlineLvl w:val="2"/>
    </w:pPr>
    <w:rPr>
      <w:rFonts w:eastAsia="Times New Roman"/>
      <w:b/>
      <w:bCs/>
      <w:color w:val="943634"/>
      <w:sz w:val="22"/>
      <w:szCs w:val="22"/>
    </w:rPr>
  </w:style>
  <w:style w:type="paragraph" w:styleId="Heading4">
    <w:name w:val="heading 4"/>
    <w:basedOn w:val="Normal"/>
    <w:next w:val="Normal"/>
    <w:link w:val="Heading4Char"/>
    <w:uiPriority w:val="99"/>
    <w:qFormat/>
    <w:rsid w:val="00304C60"/>
    <w:pPr>
      <w:pBdr>
        <w:left w:val="single" w:sz="4" w:space="2" w:color="C0504D"/>
        <w:bottom w:val="single" w:sz="4" w:space="2" w:color="C0504D"/>
      </w:pBdr>
      <w:spacing w:before="200" w:after="100" w:line="240" w:lineRule="auto"/>
      <w:ind w:left="86"/>
      <w:contextualSpacing/>
      <w:outlineLvl w:val="3"/>
    </w:pPr>
    <w:rPr>
      <w:rFonts w:eastAsia="Times New Roman"/>
      <w:b/>
      <w:bCs/>
      <w:color w:val="943634"/>
      <w:sz w:val="22"/>
      <w:szCs w:val="22"/>
    </w:rPr>
  </w:style>
  <w:style w:type="paragraph" w:styleId="Heading5">
    <w:name w:val="heading 5"/>
    <w:basedOn w:val="Normal"/>
    <w:next w:val="Normal"/>
    <w:link w:val="Heading5Char"/>
    <w:uiPriority w:val="99"/>
    <w:qFormat/>
    <w:rsid w:val="00304C60"/>
    <w:pPr>
      <w:pBdr>
        <w:left w:val="dotted" w:sz="4" w:space="2" w:color="C0504D"/>
        <w:bottom w:val="dotted" w:sz="4" w:space="2" w:color="C0504D"/>
      </w:pBdr>
      <w:spacing w:before="200" w:after="100" w:line="240" w:lineRule="auto"/>
      <w:ind w:left="86"/>
      <w:contextualSpacing/>
      <w:outlineLvl w:val="4"/>
    </w:pPr>
    <w:rPr>
      <w:rFonts w:eastAsia="Times New Roman"/>
      <w:b/>
      <w:bCs/>
      <w:color w:val="943634"/>
      <w:sz w:val="22"/>
      <w:szCs w:val="22"/>
    </w:rPr>
  </w:style>
  <w:style w:type="paragraph" w:styleId="Heading6">
    <w:name w:val="heading 6"/>
    <w:basedOn w:val="Normal"/>
    <w:next w:val="Normal"/>
    <w:link w:val="Heading6Char"/>
    <w:uiPriority w:val="99"/>
    <w:qFormat/>
    <w:rsid w:val="00304C60"/>
    <w:pPr>
      <w:pBdr>
        <w:bottom w:val="single" w:sz="4" w:space="2" w:color="E5B8B7"/>
      </w:pBdr>
      <w:spacing w:before="200" w:after="100" w:line="240" w:lineRule="auto"/>
      <w:contextualSpacing/>
      <w:outlineLvl w:val="5"/>
    </w:pPr>
    <w:rPr>
      <w:rFonts w:eastAsia="Times New Roman"/>
      <w:color w:val="943634"/>
      <w:sz w:val="22"/>
      <w:szCs w:val="22"/>
    </w:rPr>
  </w:style>
  <w:style w:type="paragraph" w:styleId="Heading7">
    <w:name w:val="heading 7"/>
    <w:basedOn w:val="Normal"/>
    <w:next w:val="Normal"/>
    <w:link w:val="Heading7Char"/>
    <w:uiPriority w:val="99"/>
    <w:qFormat/>
    <w:rsid w:val="00304C60"/>
    <w:pPr>
      <w:pBdr>
        <w:bottom w:val="dotted" w:sz="4" w:space="2" w:color="D99594"/>
      </w:pBdr>
      <w:spacing w:before="200" w:after="100" w:line="240" w:lineRule="auto"/>
      <w:contextualSpacing/>
      <w:outlineLvl w:val="6"/>
    </w:pPr>
    <w:rPr>
      <w:rFonts w:eastAsia="Times New Roman"/>
      <w:color w:val="943634"/>
      <w:sz w:val="22"/>
      <w:szCs w:val="22"/>
    </w:rPr>
  </w:style>
  <w:style w:type="paragraph" w:styleId="Heading8">
    <w:name w:val="heading 8"/>
    <w:basedOn w:val="Normal"/>
    <w:next w:val="Normal"/>
    <w:link w:val="Heading8Char"/>
    <w:uiPriority w:val="99"/>
    <w:qFormat/>
    <w:rsid w:val="00304C60"/>
    <w:pPr>
      <w:spacing w:before="200" w:after="100" w:line="240" w:lineRule="auto"/>
      <w:contextualSpacing/>
      <w:outlineLvl w:val="7"/>
    </w:pPr>
    <w:rPr>
      <w:rFonts w:eastAsia="Times New Roman"/>
      <w:color w:val="C0504D"/>
      <w:sz w:val="22"/>
      <w:szCs w:val="22"/>
    </w:rPr>
  </w:style>
  <w:style w:type="paragraph" w:styleId="Heading9">
    <w:name w:val="heading 9"/>
    <w:basedOn w:val="Normal"/>
    <w:next w:val="Normal"/>
    <w:link w:val="Heading9Char"/>
    <w:uiPriority w:val="99"/>
    <w:qFormat/>
    <w:rsid w:val="00304C60"/>
    <w:pPr>
      <w:spacing w:before="200" w:after="100" w:line="240" w:lineRule="auto"/>
      <w:contextualSpacing/>
      <w:outlineLvl w:val="8"/>
    </w:pPr>
    <w:rPr>
      <w:rFonts w:eastAsia="Times New Roman"/>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4C60"/>
    <w:rPr>
      <w:rFonts w:ascii="Century Gothic" w:hAnsi="Century Gothic" w:cs="Times New Roman"/>
      <w:b/>
      <w:bCs/>
      <w:i/>
      <w:iCs/>
      <w:color w:val="622423"/>
      <w:shd w:val="clear" w:color="auto" w:fill="F2DBDB"/>
    </w:rPr>
  </w:style>
  <w:style w:type="character" w:customStyle="1" w:styleId="Heading2Char">
    <w:name w:val="Heading 2 Char"/>
    <w:basedOn w:val="DefaultParagraphFont"/>
    <w:link w:val="Heading2"/>
    <w:uiPriority w:val="99"/>
    <w:locked/>
    <w:rsid w:val="00304C60"/>
    <w:rPr>
      <w:rFonts w:ascii="Century Gothic" w:hAnsi="Century Gothic" w:cs="Times New Roman"/>
      <w:b/>
      <w:bCs/>
      <w:i/>
      <w:iCs/>
      <w:color w:val="943634"/>
    </w:rPr>
  </w:style>
  <w:style w:type="character" w:customStyle="1" w:styleId="Heading3Char">
    <w:name w:val="Heading 3 Char"/>
    <w:basedOn w:val="DefaultParagraphFont"/>
    <w:link w:val="Heading3"/>
    <w:uiPriority w:val="99"/>
    <w:semiHidden/>
    <w:locked/>
    <w:rsid w:val="00304C60"/>
    <w:rPr>
      <w:rFonts w:ascii="Century Gothic" w:hAnsi="Century Gothic" w:cs="Times New Roman"/>
      <w:b/>
      <w:bCs/>
      <w:i/>
      <w:iCs/>
      <w:color w:val="943634"/>
    </w:rPr>
  </w:style>
  <w:style w:type="character" w:customStyle="1" w:styleId="Heading4Char">
    <w:name w:val="Heading 4 Char"/>
    <w:basedOn w:val="DefaultParagraphFont"/>
    <w:link w:val="Heading4"/>
    <w:uiPriority w:val="99"/>
    <w:semiHidden/>
    <w:locked/>
    <w:rsid w:val="00304C60"/>
    <w:rPr>
      <w:rFonts w:ascii="Century Gothic" w:hAnsi="Century Gothic" w:cs="Times New Roman"/>
      <w:b/>
      <w:bCs/>
      <w:i/>
      <w:iCs/>
      <w:color w:val="943634"/>
    </w:rPr>
  </w:style>
  <w:style w:type="character" w:customStyle="1" w:styleId="Heading5Char">
    <w:name w:val="Heading 5 Char"/>
    <w:basedOn w:val="DefaultParagraphFont"/>
    <w:link w:val="Heading5"/>
    <w:uiPriority w:val="99"/>
    <w:semiHidden/>
    <w:locked/>
    <w:rsid w:val="00304C60"/>
    <w:rPr>
      <w:rFonts w:ascii="Century Gothic" w:hAnsi="Century Gothic" w:cs="Times New Roman"/>
      <w:b/>
      <w:bCs/>
      <w:i/>
      <w:iCs/>
      <w:color w:val="943634"/>
    </w:rPr>
  </w:style>
  <w:style w:type="character" w:customStyle="1" w:styleId="Heading6Char">
    <w:name w:val="Heading 6 Char"/>
    <w:basedOn w:val="DefaultParagraphFont"/>
    <w:link w:val="Heading6"/>
    <w:uiPriority w:val="99"/>
    <w:semiHidden/>
    <w:locked/>
    <w:rsid w:val="00304C60"/>
    <w:rPr>
      <w:rFonts w:ascii="Century Gothic" w:hAnsi="Century Gothic" w:cs="Times New Roman"/>
      <w:i/>
      <w:iCs/>
      <w:color w:val="943634"/>
    </w:rPr>
  </w:style>
  <w:style w:type="character" w:customStyle="1" w:styleId="Heading7Char">
    <w:name w:val="Heading 7 Char"/>
    <w:basedOn w:val="DefaultParagraphFont"/>
    <w:link w:val="Heading7"/>
    <w:uiPriority w:val="99"/>
    <w:semiHidden/>
    <w:locked/>
    <w:rsid w:val="00304C60"/>
    <w:rPr>
      <w:rFonts w:ascii="Century Gothic" w:hAnsi="Century Gothic" w:cs="Times New Roman"/>
      <w:i/>
      <w:iCs/>
      <w:color w:val="943634"/>
    </w:rPr>
  </w:style>
  <w:style w:type="character" w:customStyle="1" w:styleId="Heading8Char">
    <w:name w:val="Heading 8 Char"/>
    <w:basedOn w:val="DefaultParagraphFont"/>
    <w:link w:val="Heading8"/>
    <w:uiPriority w:val="99"/>
    <w:semiHidden/>
    <w:locked/>
    <w:rsid w:val="00304C60"/>
    <w:rPr>
      <w:rFonts w:ascii="Century Gothic" w:hAnsi="Century Gothic" w:cs="Times New Roman"/>
      <w:i/>
      <w:iCs/>
      <w:color w:val="C0504D"/>
    </w:rPr>
  </w:style>
  <w:style w:type="character" w:customStyle="1" w:styleId="Heading9Char">
    <w:name w:val="Heading 9 Char"/>
    <w:basedOn w:val="DefaultParagraphFont"/>
    <w:link w:val="Heading9"/>
    <w:uiPriority w:val="99"/>
    <w:semiHidden/>
    <w:locked/>
    <w:rsid w:val="00304C60"/>
    <w:rPr>
      <w:rFonts w:ascii="Century Gothic" w:hAnsi="Century Gothic" w:cs="Times New Roman"/>
      <w:i/>
      <w:iCs/>
      <w:color w:val="C0504D"/>
      <w:sz w:val="20"/>
      <w:szCs w:val="20"/>
    </w:rPr>
  </w:style>
  <w:style w:type="paragraph" w:styleId="Caption">
    <w:name w:val="caption"/>
    <w:basedOn w:val="Normal"/>
    <w:next w:val="Normal"/>
    <w:uiPriority w:val="99"/>
    <w:qFormat/>
    <w:rsid w:val="00304C60"/>
    <w:rPr>
      <w:b/>
      <w:bCs/>
      <w:color w:val="943634"/>
      <w:sz w:val="18"/>
      <w:szCs w:val="18"/>
    </w:rPr>
  </w:style>
  <w:style w:type="paragraph" w:styleId="Title">
    <w:name w:val="Title"/>
    <w:basedOn w:val="Normal"/>
    <w:next w:val="Normal"/>
    <w:link w:val="TitleChar"/>
    <w:uiPriority w:val="99"/>
    <w:qFormat/>
    <w:rsid w:val="00304C60"/>
    <w:pPr>
      <w:pBdr>
        <w:top w:val="single" w:sz="48" w:space="0" w:color="C0504D"/>
        <w:bottom w:val="single" w:sz="48" w:space="0" w:color="C0504D"/>
      </w:pBdr>
      <w:shd w:val="clear" w:color="auto" w:fill="C0504D"/>
      <w:spacing w:after="0" w:line="240" w:lineRule="auto"/>
      <w:jc w:val="center"/>
    </w:pPr>
    <w:rPr>
      <w:rFonts w:eastAsia="Times New Roman"/>
      <w:color w:val="FFFFFF"/>
      <w:spacing w:val="10"/>
      <w:sz w:val="48"/>
      <w:szCs w:val="48"/>
    </w:rPr>
  </w:style>
  <w:style w:type="character" w:customStyle="1" w:styleId="TitleChar">
    <w:name w:val="Title Char"/>
    <w:basedOn w:val="DefaultParagraphFont"/>
    <w:link w:val="Title"/>
    <w:uiPriority w:val="99"/>
    <w:locked/>
    <w:rsid w:val="00304C60"/>
    <w:rPr>
      <w:rFonts w:ascii="Century Gothic" w:hAnsi="Century Gothic"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304C60"/>
    <w:pPr>
      <w:pBdr>
        <w:bottom w:val="dotted" w:sz="8" w:space="10" w:color="C0504D"/>
      </w:pBdr>
      <w:spacing w:before="200" w:after="900" w:line="240" w:lineRule="auto"/>
      <w:jc w:val="center"/>
    </w:pPr>
    <w:rPr>
      <w:rFonts w:eastAsia="Times New Roman"/>
      <w:color w:val="622423"/>
      <w:sz w:val="24"/>
      <w:szCs w:val="24"/>
    </w:rPr>
  </w:style>
  <w:style w:type="character" w:customStyle="1" w:styleId="SubtitleChar">
    <w:name w:val="Subtitle Char"/>
    <w:basedOn w:val="DefaultParagraphFont"/>
    <w:link w:val="Subtitle"/>
    <w:uiPriority w:val="99"/>
    <w:locked/>
    <w:rsid w:val="00304C60"/>
    <w:rPr>
      <w:rFonts w:ascii="Century Gothic" w:hAnsi="Century Gothic" w:cs="Times New Roman"/>
      <w:i/>
      <w:iCs/>
      <w:color w:val="622423"/>
      <w:sz w:val="24"/>
      <w:szCs w:val="24"/>
    </w:rPr>
  </w:style>
  <w:style w:type="character" w:styleId="Strong">
    <w:name w:val="Strong"/>
    <w:basedOn w:val="DefaultParagraphFont"/>
    <w:uiPriority w:val="99"/>
    <w:qFormat/>
    <w:rsid w:val="00304C60"/>
    <w:rPr>
      <w:rFonts w:cs="Times New Roman"/>
      <w:b/>
      <w:spacing w:val="0"/>
    </w:rPr>
  </w:style>
  <w:style w:type="character" w:styleId="Emphasis">
    <w:name w:val="Emphasis"/>
    <w:basedOn w:val="DefaultParagraphFont"/>
    <w:uiPriority w:val="99"/>
    <w:qFormat/>
    <w:rsid w:val="00304C60"/>
    <w:rPr>
      <w:rFonts w:ascii="Century Gothic" w:hAnsi="Century Gothic" w:cs="Times New Roman"/>
      <w:b/>
      <w:i/>
      <w:color w:val="C0504D"/>
      <w:bdr w:val="single" w:sz="18" w:space="0" w:color="F2DBDB"/>
      <w:shd w:val="clear" w:color="auto" w:fill="F2DBDB"/>
    </w:rPr>
  </w:style>
  <w:style w:type="paragraph" w:styleId="NoSpacing">
    <w:name w:val="No Spacing"/>
    <w:basedOn w:val="Normal"/>
    <w:link w:val="NoSpacingChar"/>
    <w:uiPriority w:val="99"/>
    <w:qFormat/>
    <w:rsid w:val="00304C60"/>
    <w:pPr>
      <w:spacing w:after="0" w:line="240" w:lineRule="auto"/>
    </w:pPr>
  </w:style>
  <w:style w:type="paragraph" w:styleId="ListParagraph">
    <w:name w:val="List Paragraph"/>
    <w:basedOn w:val="Normal"/>
    <w:uiPriority w:val="99"/>
    <w:qFormat/>
    <w:rsid w:val="00304C60"/>
    <w:pPr>
      <w:ind w:left="720"/>
      <w:contextualSpacing/>
    </w:pPr>
  </w:style>
  <w:style w:type="paragraph" w:styleId="Quote">
    <w:name w:val="Quote"/>
    <w:basedOn w:val="Normal"/>
    <w:next w:val="Normal"/>
    <w:link w:val="QuoteChar"/>
    <w:uiPriority w:val="99"/>
    <w:qFormat/>
    <w:rsid w:val="00304C60"/>
    <w:rPr>
      <w:i w:val="0"/>
      <w:iCs w:val="0"/>
      <w:color w:val="943634"/>
    </w:rPr>
  </w:style>
  <w:style w:type="character" w:customStyle="1" w:styleId="QuoteChar">
    <w:name w:val="Quote Char"/>
    <w:basedOn w:val="DefaultParagraphFont"/>
    <w:link w:val="Quote"/>
    <w:uiPriority w:val="99"/>
    <w:locked/>
    <w:rsid w:val="00304C60"/>
    <w:rPr>
      <w:rFonts w:cs="Times New Roman"/>
      <w:color w:val="943634"/>
      <w:sz w:val="20"/>
      <w:szCs w:val="20"/>
    </w:rPr>
  </w:style>
  <w:style w:type="paragraph" w:styleId="IntenseQuote">
    <w:name w:val="Intense Quote"/>
    <w:basedOn w:val="Normal"/>
    <w:next w:val="Normal"/>
    <w:link w:val="IntenseQuoteChar"/>
    <w:uiPriority w:val="99"/>
    <w:qFormat/>
    <w:rsid w:val="00304C60"/>
    <w:pPr>
      <w:pBdr>
        <w:top w:val="dotted" w:sz="8" w:space="10" w:color="C0504D"/>
        <w:bottom w:val="dotted" w:sz="8" w:space="10" w:color="C0504D"/>
      </w:pBdr>
      <w:spacing w:line="300" w:lineRule="auto"/>
      <w:ind w:left="2160" w:right="2160"/>
      <w:jc w:val="center"/>
    </w:pPr>
    <w:rPr>
      <w:rFonts w:eastAsia="Times New Roman"/>
      <w:b/>
      <w:bCs/>
      <w:color w:val="C0504D"/>
    </w:rPr>
  </w:style>
  <w:style w:type="character" w:customStyle="1" w:styleId="IntenseQuoteChar">
    <w:name w:val="Intense Quote Char"/>
    <w:basedOn w:val="DefaultParagraphFont"/>
    <w:link w:val="IntenseQuote"/>
    <w:uiPriority w:val="99"/>
    <w:locked/>
    <w:rsid w:val="00304C60"/>
    <w:rPr>
      <w:rFonts w:ascii="Century Gothic" w:hAnsi="Century Gothic" w:cs="Times New Roman"/>
      <w:b/>
      <w:bCs/>
      <w:i/>
      <w:iCs/>
      <w:color w:val="C0504D"/>
      <w:sz w:val="20"/>
      <w:szCs w:val="20"/>
    </w:rPr>
  </w:style>
  <w:style w:type="character" w:styleId="SubtleEmphasis">
    <w:name w:val="Subtle Emphasis"/>
    <w:basedOn w:val="DefaultParagraphFont"/>
    <w:uiPriority w:val="99"/>
    <w:qFormat/>
    <w:rsid w:val="00304C60"/>
    <w:rPr>
      <w:rFonts w:ascii="Century Gothic" w:hAnsi="Century Gothic" w:cs="Times New Roman"/>
      <w:i/>
      <w:color w:val="C0504D"/>
    </w:rPr>
  </w:style>
  <w:style w:type="character" w:styleId="IntenseEmphasis">
    <w:name w:val="Intense Emphasis"/>
    <w:basedOn w:val="DefaultParagraphFont"/>
    <w:uiPriority w:val="99"/>
    <w:qFormat/>
    <w:rsid w:val="00304C60"/>
    <w:rPr>
      <w:rFonts w:ascii="Century Gothic" w:hAnsi="Century Gothic"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304C60"/>
    <w:rPr>
      <w:rFonts w:cs="Times New Roman"/>
      <w:i/>
      <w:smallCaps/>
      <w:color w:val="C0504D"/>
      <w:u w:color="C0504D"/>
    </w:rPr>
  </w:style>
  <w:style w:type="character" w:styleId="IntenseReference">
    <w:name w:val="Intense Reference"/>
    <w:basedOn w:val="DefaultParagraphFont"/>
    <w:uiPriority w:val="99"/>
    <w:qFormat/>
    <w:rsid w:val="00304C60"/>
    <w:rPr>
      <w:rFonts w:cs="Times New Roman"/>
      <w:b/>
      <w:i/>
      <w:smallCaps/>
      <w:color w:val="C0504D"/>
      <w:u w:color="C0504D"/>
    </w:rPr>
  </w:style>
  <w:style w:type="character" w:styleId="BookTitle">
    <w:name w:val="Book Title"/>
    <w:basedOn w:val="DefaultParagraphFont"/>
    <w:uiPriority w:val="99"/>
    <w:qFormat/>
    <w:rsid w:val="00304C60"/>
    <w:rPr>
      <w:rFonts w:ascii="Century Gothic" w:hAnsi="Century Gothic" w:cs="Times New Roman"/>
      <w:b/>
      <w:i/>
      <w:smallCaps/>
      <w:color w:val="943634"/>
      <w:u w:val="single"/>
    </w:rPr>
  </w:style>
  <w:style w:type="paragraph" w:styleId="TOCHeading">
    <w:name w:val="TOC Heading"/>
    <w:basedOn w:val="Heading1"/>
    <w:next w:val="Normal"/>
    <w:uiPriority w:val="99"/>
    <w:qFormat/>
    <w:rsid w:val="00304C60"/>
    <w:pPr>
      <w:outlineLvl w:val="9"/>
    </w:pPr>
  </w:style>
  <w:style w:type="character" w:customStyle="1" w:styleId="NoSpacingChar">
    <w:name w:val="No Spacing Char"/>
    <w:basedOn w:val="DefaultParagraphFont"/>
    <w:link w:val="NoSpacing"/>
    <w:uiPriority w:val="99"/>
    <w:locked/>
    <w:rsid w:val="00CA2854"/>
    <w:rPr>
      <w:rFonts w:cs="Times New Roman"/>
      <w:i/>
      <w:iCs/>
      <w:sz w:val="20"/>
      <w:szCs w:val="20"/>
    </w:rPr>
  </w:style>
  <w:style w:type="paragraph" w:styleId="BalloonText">
    <w:name w:val="Balloon Text"/>
    <w:basedOn w:val="Normal"/>
    <w:link w:val="BalloonTextChar"/>
    <w:uiPriority w:val="99"/>
    <w:semiHidden/>
    <w:rsid w:val="00CA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2854"/>
    <w:rPr>
      <w:rFonts w:ascii="Tahoma" w:hAnsi="Tahoma" w:cs="Tahoma"/>
      <w:i/>
      <w:iCs/>
      <w:sz w:val="16"/>
      <w:szCs w:val="16"/>
    </w:rPr>
  </w:style>
  <w:style w:type="paragraph" w:styleId="Header">
    <w:name w:val="header"/>
    <w:basedOn w:val="Normal"/>
    <w:link w:val="HeaderChar"/>
    <w:uiPriority w:val="99"/>
    <w:semiHidden/>
    <w:rsid w:val="00196B5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96B59"/>
    <w:rPr>
      <w:rFonts w:cs="Times New Roman"/>
      <w:i/>
      <w:iCs/>
      <w:sz w:val="20"/>
      <w:szCs w:val="20"/>
    </w:rPr>
  </w:style>
  <w:style w:type="paragraph" w:styleId="Footer">
    <w:name w:val="footer"/>
    <w:basedOn w:val="Normal"/>
    <w:link w:val="FooterChar"/>
    <w:uiPriority w:val="99"/>
    <w:rsid w:val="00196B5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96B59"/>
    <w:rPr>
      <w:rFonts w:cs="Times New Roman"/>
      <w:i/>
      <w:iCs/>
      <w:sz w:val="20"/>
      <w:szCs w:val="20"/>
    </w:rPr>
  </w:style>
  <w:style w:type="paragraph" w:styleId="NormalWeb">
    <w:name w:val="Normal (Web)"/>
    <w:basedOn w:val="Normal"/>
    <w:uiPriority w:val="99"/>
    <w:rsid w:val="00F0120A"/>
    <w:pPr>
      <w:spacing w:before="100" w:beforeAutospacing="1" w:after="100" w:afterAutospacing="1" w:line="240" w:lineRule="auto"/>
    </w:pPr>
    <w:rPr>
      <w:rFonts w:ascii="Times New Roman" w:eastAsia="Times New Roman" w:hAnsi="Times New Roman"/>
      <w:i w:val="0"/>
      <w:iCs w:val="0"/>
      <w:sz w:val="24"/>
      <w:szCs w:val="24"/>
      <w:lang w:val="ru-RU" w:eastAsia="ru-RU"/>
    </w:rPr>
  </w:style>
  <w:style w:type="character" w:styleId="Hyperlink">
    <w:name w:val="Hyperlink"/>
    <w:basedOn w:val="DefaultParagraphFont"/>
    <w:uiPriority w:val="99"/>
    <w:rsid w:val="00F0120A"/>
    <w:rPr>
      <w:rFonts w:cs="Times New Roman"/>
      <w:color w:val="0000FF"/>
      <w:u w:val="single"/>
    </w:rPr>
  </w:style>
  <w:style w:type="character" w:customStyle="1" w:styleId="apple-converted-space">
    <w:name w:val="apple-converted-space"/>
    <w:basedOn w:val="DefaultParagraphFont"/>
    <w:uiPriority w:val="99"/>
    <w:rsid w:val="00F0120A"/>
    <w:rPr>
      <w:rFonts w:cs="Times New Roman"/>
    </w:rPr>
  </w:style>
  <w:style w:type="character" w:customStyle="1" w:styleId="posted-on">
    <w:name w:val="posted-on"/>
    <w:basedOn w:val="DefaultParagraphFont"/>
    <w:uiPriority w:val="99"/>
    <w:rsid w:val="00F0120A"/>
    <w:rPr>
      <w:rFonts w:cs="Times New Roman"/>
    </w:rPr>
  </w:style>
  <w:style w:type="paragraph" w:customStyle="1" w:styleId="post-byline">
    <w:name w:val="post-byline"/>
    <w:basedOn w:val="Normal"/>
    <w:uiPriority w:val="99"/>
    <w:rsid w:val="00C7050D"/>
    <w:pPr>
      <w:spacing w:before="100" w:beforeAutospacing="1" w:after="100" w:afterAutospacing="1" w:line="240" w:lineRule="auto"/>
    </w:pPr>
    <w:rPr>
      <w:rFonts w:ascii="Times New Roman" w:eastAsia="Times New Roman" w:hAnsi="Times New Roman"/>
      <w:i w:val="0"/>
      <w:iCs w:val="0"/>
      <w:sz w:val="24"/>
      <w:szCs w:val="24"/>
      <w:lang w:val="ru-RU" w:eastAsia="ru-RU"/>
    </w:rPr>
  </w:style>
  <w:style w:type="character" w:customStyle="1" w:styleId="lead">
    <w:name w:val="lead"/>
    <w:basedOn w:val="DefaultParagraphFont"/>
    <w:uiPriority w:val="99"/>
    <w:rsid w:val="00C7050D"/>
    <w:rPr>
      <w:rFonts w:cs="Times New Roman"/>
    </w:rPr>
  </w:style>
</w:styles>
</file>

<file path=word/webSettings.xml><?xml version="1.0" encoding="utf-8"?>
<w:webSettings xmlns:r="http://schemas.openxmlformats.org/officeDocument/2006/relationships" xmlns:w="http://schemas.openxmlformats.org/wordprocessingml/2006/main">
  <w:divs>
    <w:div w:id="20278929">
      <w:marLeft w:val="0"/>
      <w:marRight w:val="0"/>
      <w:marTop w:val="0"/>
      <w:marBottom w:val="0"/>
      <w:divBdr>
        <w:top w:val="none" w:sz="0" w:space="0" w:color="auto"/>
        <w:left w:val="none" w:sz="0" w:space="0" w:color="auto"/>
        <w:bottom w:val="none" w:sz="0" w:space="0" w:color="auto"/>
        <w:right w:val="none" w:sz="0" w:space="0" w:color="auto"/>
      </w:divBdr>
    </w:div>
    <w:div w:id="20278930">
      <w:marLeft w:val="0"/>
      <w:marRight w:val="0"/>
      <w:marTop w:val="0"/>
      <w:marBottom w:val="0"/>
      <w:divBdr>
        <w:top w:val="none" w:sz="0" w:space="0" w:color="auto"/>
        <w:left w:val="none" w:sz="0" w:space="0" w:color="auto"/>
        <w:bottom w:val="none" w:sz="0" w:space="0" w:color="auto"/>
        <w:right w:val="none" w:sz="0" w:space="0" w:color="auto"/>
      </w:divBdr>
    </w:div>
    <w:div w:id="20278931">
      <w:marLeft w:val="0"/>
      <w:marRight w:val="0"/>
      <w:marTop w:val="0"/>
      <w:marBottom w:val="0"/>
      <w:divBdr>
        <w:top w:val="none" w:sz="0" w:space="0" w:color="auto"/>
        <w:left w:val="none" w:sz="0" w:space="0" w:color="auto"/>
        <w:bottom w:val="none" w:sz="0" w:space="0" w:color="auto"/>
        <w:right w:val="none" w:sz="0" w:space="0" w:color="auto"/>
      </w:divBdr>
    </w:div>
    <w:div w:id="20278932">
      <w:marLeft w:val="0"/>
      <w:marRight w:val="0"/>
      <w:marTop w:val="0"/>
      <w:marBottom w:val="0"/>
      <w:divBdr>
        <w:top w:val="none" w:sz="0" w:space="0" w:color="auto"/>
        <w:left w:val="none" w:sz="0" w:space="0" w:color="auto"/>
        <w:bottom w:val="none" w:sz="0" w:space="0" w:color="auto"/>
        <w:right w:val="none" w:sz="0" w:space="0" w:color="auto"/>
      </w:divBdr>
    </w:div>
    <w:div w:id="20278933">
      <w:marLeft w:val="0"/>
      <w:marRight w:val="0"/>
      <w:marTop w:val="0"/>
      <w:marBottom w:val="0"/>
      <w:divBdr>
        <w:top w:val="none" w:sz="0" w:space="0" w:color="auto"/>
        <w:left w:val="none" w:sz="0" w:space="0" w:color="auto"/>
        <w:bottom w:val="none" w:sz="0" w:space="0" w:color="auto"/>
        <w:right w:val="none" w:sz="0" w:space="0" w:color="auto"/>
      </w:divBdr>
    </w:div>
    <w:div w:id="20278934">
      <w:marLeft w:val="0"/>
      <w:marRight w:val="0"/>
      <w:marTop w:val="0"/>
      <w:marBottom w:val="0"/>
      <w:divBdr>
        <w:top w:val="none" w:sz="0" w:space="0" w:color="auto"/>
        <w:left w:val="none" w:sz="0" w:space="0" w:color="auto"/>
        <w:bottom w:val="none" w:sz="0" w:space="0" w:color="auto"/>
        <w:right w:val="none" w:sz="0" w:space="0" w:color="auto"/>
      </w:divBdr>
    </w:div>
    <w:div w:id="20278935">
      <w:marLeft w:val="0"/>
      <w:marRight w:val="0"/>
      <w:marTop w:val="0"/>
      <w:marBottom w:val="0"/>
      <w:divBdr>
        <w:top w:val="none" w:sz="0" w:space="0" w:color="auto"/>
        <w:left w:val="none" w:sz="0" w:space="0" w:color="auto"/>
        <w:bottom w:val="none" w:sz="0" w:space="0" w:color="auto"/>
        <w:right w:val="none" w:sz="0" w:space="0" w:color="auto"/>
      </w:divBdr>
    </w:div>
    <w:div w:id="20278936">
      <w:marLeft w:val="0"/>
      <w:marRight w:val="0"/>
      <w:marTop w:val="0"/>
      <w:marBottom w:val="0"/>
      <w:divBdr>
        <w:top w:val="none" w:sz="0" w:space="0" w:color="auto"/>
        <w:left w:val="none" w:sz="0" w:space="0" w:color="auto"/>
        <w:bottom w:val="none" w:sz="0" w:space="0" w:color="auto"/>
        <w:right w:val="none" w:sz="0" w:space="0" w:color="auto"/>
      </w:divBdr>
    </w:div>
    <w:div w:id="20278937">
      <w:marLeft w:val="0"/>
      <w:marRight w:val="0"/>
      <w:marTop w:val="0"/>
      <w:marBottom w:val="0"/>
      <w:divBdr>
        <w:top w:val="none" w:sz="0" w:space="0" w:color="auto"/>
        <w:left w:val="none" w:sz="0" w:space="0" w:color="auto"/>
        <w:bottom w:val="none" w:sz="0" w:space="0" w:color="auto"/>
        <w:right w:val="none" w:sz="0" w:space="0" w:color="auto"/>
      </w:divBdr>
    </w:div>
    <w:div w:id="20278938">
      <w:marLeft w:val="0"/>
      <w:marRight w:val="0"/>
      <w:marTop w:val="0"/>
      <w:marBottom w:val="0"/>
      <w:divBdr>
        <w:top w:val="none" w:sz="0" w:space="0" w:color="auto"/>
        <w:left w:val="none" w:sz="0" w:space="0" w:color="auto"/>
        <w:bottom w:val="none" w:sz="0" w:space="0" w:color="auto"/>
        <w:right w:val="none" w:sz="0" w:space="0" w:color="auto"/>
      </w:divBdr>
    </w:div>
    <w:div w:id="20278939">
      <w:marLeft w:val="0"/>
      <w:marRight w:val="0"/>
      <w:marTop w:val="0"/>
      <w:marBottom w:val="0"/>
      <w:divBdr>
        <w:top w:val="none" w:sz="0" w:space="0" w:color="auto"/>
        <w:left w:val="none" w:sz="0" w:space="0" w:color="auto"/>
        <w:bottom w:val="none" w:sz="0" w:space="0" w:color="auto"/>
        <w:right w:val="none" w:sz="0" w:space="0" w:color="auto"/>
      </w:divBdr>
    </w:div>
    <w:div w:id="20278940">
      <w:marLeft w:val="0"/>
      <w:marRight w:val="0"/>
      <w:marTop w:val="0"/>
      <w:marBottom w:val="0"/>
      <w:divBdr>
        <w:top w:val="none" w:sz="0" w:space="0" w:color="auto"/>
        <w:left w:val="none" w:sz="0" w:space="0" w:color="auto"/>
        <w:bottom w:val="none" w:sz="0" w:space="0" w:color="auto"/>
        <w:right w:val="none" w:sz="0" w:space="0" w:color="auto"/>
      </w:divBdr>
    </w:div>
    <w:div w:id="20278941">
      <w:marLeft w:val="0"/>
      <w:marRight w:val="0"/>
      <w:marTop w:val="0"/>
      <w:marBottom w:val="0"/>
      <w:divBdr>
        <w:top w:val="none" w:sz="0" w:space="0" w:color="auto"/>
        <w:left w:val="none" w:sz="0" w:space="0" w:color="auto"/>
        <w:bottom w:val="none" w:sz="0" w:space="0" w:color="auto"/>
        <w:right w:val="none" w:sz="0" w:space="0" w:color="auto"/>
      </w:divBdr>
    </w:div>
    <w:div w:id="20278942">
      <w:marLeft w:val="0"/>
      <w:marRight w:val="0"/>
      <w:marTop w:val="0"/>
      <w:marBottom w:val="0"/>
      <w:divBdr>
        <w:top w:val="none" w:sz="0" w:space="0" w:color="auto"/>
        <w:left w:val="none" w:sz="0" w:space="0" w:color="auto"/>
        <w:bottom w:val="none" w:sz="0" w:space="0" w:color="auto"/>
        <w:right w:val="none" w:sz="0" w:space="0" w:color="auto"/>
      </w:divBdr>
    </w:div>
    <w:div w:id="20278943">
      <w:marLeft w:val="0"/>
      <w:marRight w:val="0"/>
      <w:marTop w:val="0"/>
      <w:marBottom w:val="0"/>
      <w:divBdr>
        <w:top w:val="none" w:sz="0" w:space="0" w:color="auto"/>
        <w:left w:val="none" w:sz="0" w:space="0" w:color="auto"/>
        <w:bottom w:val="none" w:sz="0" w:space="0" w:color="auto"/>
        <w:right w:val="none" w:sz="0" w:space="0" w:color="auto"/>
      </w:divBdr>
    </w:div>
    <w:div w:id="20278944">
      <w:marLeft w:val="0"/>
      <w:marRight w:val="0"/>
      <w:marTop w:val="0"/>
      <w:marBottom w:val="0"/>
      <w:divBdr>
        <w:top w:val="none" w:sz="0" w:space="0" w:color="auto"/>
        <w:left w:val="none" w:sz="0" w:space="0" w:color="auto"/>
        <w:bottom w:val="none" w:sz="0" w:space="0" w:color="auto"/>
        <w:right w:val="none" w:sz="0" w:space="0" w:color="auto"/>
      </w:divBdr>
    </w:div>
    <w:div w:id="20278945">
      <w:marLeft w:val="0"/>
      <w:marRight w:val="0"/>
      <w:marTop w:val="0"/>
      <w:marBottom w:val="0"/>
      <w:divBdr>
        <w:top w:val="none" w:sz="0" w:space="0" w:color="auto"/>
        <w:left w:val="none" w:sz="0" w:space="0" w:color="auto"/>
        <w:bottom w:val="none" w:sz="0" w:space="0" w:color="auto"/>
        <w:right w:val="none" w:sz="0" w:space="0" w:color="auto"/>
      </w:divBdr>
    </w:div>
    <w:div w:id="20278946">
      <w:marLeft w:val="0"/>
      <w:marRight w:val="0"/>
      <w:marTop w:val="0"/>
      <w:marBottom w:val="0"/>
      <w:divBdr>
        <w:top w:val="none" w:sz="0" w:space="0" w:color="auto"/>
        <w:left w:val="none" w:sz="0" w:space="0" w:color="auto"/>
        <w:bottom w:val="none" w:sz="0" w:space="0" w:color="auto"/>
        <w:right w:val="none" w:sz="0" w:space="0" w:color="auto"/>
      </w:divBdr>
    </w:div>
    <w:div w:id="20278947">
      <w:marLeft w:val="0"/>
      <w:marRight w:val="0"/>
      <w:marTop w:val="0"/>
      <w:marBottom w:val="0"/>
      <w:divBdr>
        <w:top w:val="none" w:sz="0" w:space="0" w:color="auto"/>
        <w:left w:val="none" w:sz="0" w:space="0" w:color="auto"/>
        <w:bottom w:val="none" w:sz="0" w:space="0" w:color="auto"/>
        <w:right w:val="none" w:sz="0" w:space="0" w:color="auto"/>
      </w:divBdr>
    </w:div>
    <w:div w:id="20278948">
      <w:marLeft w:val="0"/>
      <w:marRight w:val="0"/>
      <w:marTop w:val="0"/>
      <w:marBottom w:val="0"/>
      <w:divBdr>
        <w:top w:val="none" w:sz="0" w:space="0" w:color="auto"/>
        <w:left w:val="none" w:sz="0" w:space="0" w:color="auto"/>
        <w:bottom w:val="none" w:sz="0" w:space="0" w:color="auto"/>
        <w:right w:val="none" w:sz="0" w:space="0" w:color="auto"/>
      </w:divBdr>
    </w:div>
    <w:div w:id="20278949">
      <w:marLeft w:val="0"/>
      <w:marRight w:val="0"/>
      <w:marTop w:val="0"/>
      <w:marBottom w:val="0"/>
      <w:divBdr>
        <w:top w:val="none" w:sz="0" w:space="0" w:color="auto"/>
        <w:left w:val="none" w:sz="0" w:space="0" w:color="auto"/>
        <w:bottom w:val="none" w:sz="0" w:space="0" w:color="auto"/>
        <w:right w:val="none" w:sz="0" w:space="0" w:color="auto"/>
      </w:divBdr>
    </w:div>
    <w:div w:id="20278950">
      <w:marLeft w:val="0"/>
      <w:marRight w:val="0"/>
      <w:marTop w:val="0"/>
      <w:marBottom w:val="0"/>
      <w:divBdr>
        <w:top w:val="none" w:sz="0" w:space="0" w:color="auto"/>
        <w:left w:val="none" w:sz="0" w:space="0" w:color="auto"/>
        <w:bottom w:val="none" w:sz="0" w:space="0" w:color="auto"/>
        <w:right w:val="none" w:sz="0" w:space="0" w:color="auto"/>
      </w:divBdr>
    </w:div>
    <w:div w:id="20278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1846631528709234&amp;set=a.450511258321275.97205.100000872138992&amp;type=3&amp;theater" TargetMode="External"/><Relationship Id="rId13" Type="http://schemas.openxmlformats.org/officeDocument/2006/relationships/hyperlink" Target="mailto:abit@duep.edu" TargetMode="External"/><Relationship Id="rId18" Type="http://schemas.openxmlformats.org/officeDocument/2006/relationships/hyperlink" Target="http://sobitie.com.ua/vlast-dnepropetrovsk/gleb-prygunov-sotrudnichestvo-vlasti-profsoyuzov-i-rabotodateley-zalog-silnoy" TargetMode="External"/><Relationship Id="rId26" Type="http://schemas.openxmlformats.org/officeDocument/2006/relationships/hyperlink" Target="https://ru.slovoidilo.ua/persony/grinevich-liliya-mixajlovna" TargetMode="External"/><Relationship Id="rId39" Type="http://schemas.openxmlformats.org/officeDocument/2006/relationships/image" Target="media/image3.jpeg"/><Relationship Id="rId3" Type="http://schemas.openxmlformats.org/officeDocument/2006/relationships/image" Target="media/image1.jpeg"/><Relationship Id="rId21" Type="http://schemas.openxmlformats.org/officeDocument/2006/relationships/hyperlink" Target="http://fakty.ictv.ua/ua/lifestyle/zdorove/20171226-nazvano-najkrashhyj-vik-dlya-navchannya/" TargetMode="External"/><Relationship Id="rId34" Type="http://schemas.openxmlformats.org/officeDocument/2006/relationships/hyperlink" Target="http://kudapostupat.ua/stipendiyi-dlya-naukovtsiv-%20ta-mittsiv-2018-2019-%20shvejtsariy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estnik.dp.ua/dvum-molodym-%20uchenym-iz-dnepra-verhovnaya-rada-%20naznachila-%20imennuyu-stipendiyu/" TargetMode="External"/><Relationship Id="rId17" Type="http://schemas.openxmlformats.org/officeDocument/2006/relationships/hyperlink" Target="http://dv-gazeta.info/dneprnews/dneprovskiy-professor-popal-v-reyting-samyih-tsitiruemyih-uchenyih-ukrainyi.html" TargetMode="External"/><Relationship Id="rId25" Type="http://schemas.openxmlformats.org/officeDocument/2006/relationships/hyperlink" Target="https://www.obozrevatel.com/ukr/society/v-ukraini-duzhe-brakue-kvalifikovanih-robitnikiv-grinevich.htm" TargetMode="External"/><Relationship Id="rId33" Type="http://schemas.openxmlformats.org/officeDocument/2006/relationships/hyperlink" Target="http://lcity.dp.ua/?p=4014" TargetMode="External"/><Relationship Id="rId38" Type="http://schemas.openxmlformats.org/officeDocument/2006/relationships/hyperlink" Target="https://biblumsf.wixsite.com/library"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nashemisto.dp.ua/2018/02/12/i-mask-%20v-pole-voin/" TargetMode="External"/><Relationship Id="rId29" Type="http://schemas.openxmlformats.org/officeDocument/2006/relationships/hyperlink" Target="https://ru.slovoidilo.ua/2017/10/01/novost/obshhestvo/grinevich-rasskazala-novyx-pravilax-nachisleniya-stipendij"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estnik.dp.ua/dvum-molodym-uchenym-iz-dnepra-verhovnaya-rada-naznachila-imennuyu-stipendiyu/" TargetMode="External"/><Relationship Id="rId24" Type="http://schemas.openxmlformats.org/officeDocument/2006/relationships/hyperlink" Target="https://ru.slovoidilo.ua/2017/11/09/infografika/obshhestvo/povyshenie-stipendij-skolko-teper-budut-poluchat-studenty" TargetMode="External"/><Relationship Id="rId32" Type="http://schemas.openxmlformats.org/officeDocument/2006/relationships/hyperlink" Target="https://journalist.today/grinevich-prezidentskaya-stipendiya-vozrosla-do-26-tys-grn/" TargetMode="External"/><Relationship Id="rId37" Type="http://schemas.openxmlformats.org/officeDocument/2006/relationships/hyperlink" Target="http://pravda.press/chronicle/analytics/khto-platitime-za-osvitu-v-ukraini--2629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v-gazeta.info/wp-content/uploads/2018/03/bonda-3.jpg" TargetMode="External"/><Relationship Id="rId23" Type="http://schemas.openxmlformats.org/officeDocument/2006/relationships/hyperlink" Target="https://ru.slovoidilo.ua/2017/10/01/novost/obshhestvo/grinevich-rasskazala-novyx-pravilax-nachisleniya-stipendij" TargetMode="External"/><Relationship Id="rId28" Type="http://schemas.openxmlformats.org/officeDocument/2006/relationships/hyperlink" Target="https://ru.slovoidilo.ua/2017/08/14/novost/obshhestvo/2020-goda-minfin-vdvoe-sokratit-chislo-stipendij" TargetMode="External"/><Relationship Id="rId36" Type="http://schemas.openxmlformats.org/officeDocument/2006/relationships/hyperlink" Target="https://focus.ua/society//371940/" TargetMode="External"/><Relationship Id="rId10" Type="http://schemas.openxmlformats.org/officeDocument/2006/relationships/hyperlink" Target="https://gazeta.ua/articles/edu-and-science/_so-robiti-yakscho-ditina-nikudi-ne-vstupila/852352" TargetMode="External"/><Relationship Id="rId19" Type="http://schemas.openxmlformats.org/officeDocument/2006/relationships/hyperlink" Target="http://sobitie.com.ua/dnepropetrovsk-novosti/dualnoe-obrazovanie-v-dnepropetrovskoy-oblasti-oblastnoy-sovet-ispolzuet-opyt" TargetMode="External"/><Relationship Id="rId31" Type="http://schemas.openxmlformats.org/officeDocument/2006/relationships/hyperlink" Target="https://journalist.today/ukrainskim-studentam-povysili-stipendii-na-18/" TargetMode="External"/><Relationship Id="rId4" Type="http://schemas.openxmlformats.org/officeDocument/2006/relationships/settings" Target="settings.xml"/><Relationship Id="rId9" Type="http://schemas.openxmlformats.org/officeDocument/2006/relationships/hyperlink" Target="https://gazeta.ua/articles/edu-and-science/_nazvali-specialnosti-z-najvischim-prohidnim-balom/851706" TargetMode="External"/><Relationship Id="rId14" Type="http://schemas.openxmlformats.org/officeDocument/2006/relationships/hyperlink" Target="https://www.facebook.com/bondarenko.igor.nikolaevich?hc_ref=ARQY4Vvrq1WDa1dNyuAE1c_9wOhVNJ1N-1wEfQfacB6dmXkL_WV_iXlVtlFzEcVk8bA" TargetMode="External"/><Relationship Id="rId22" Type="http://schemas.openxmlformats.org/officeDocument/2006/relationships/hyperlink" Target="https://ru.slovoidilo.ua/2017/11/08/novost/obshhestvo/pravitelstvo-povysilo-stipendiyu-studentam" TargetMode="External"/><Relationship Id="rId27" Type="http://schemas.openxmlformats.org/officeDocument/2006/relationships/hyperlink" Target="https://ru.slovoidilo.ua/2017/02/15/infografika/obshhestvo/sistema-nachisleniya-stipendij-2017-osnovnye-kriterii" TargetMode="External"/><Relationship Id="rId30" Type="http://schemas.openxmlformats.org/officeDocument/2006/relationships/hyperlink" Target="http://mon.gov.ua/usi-novivni/novini/2017/11/13/stipendiya-prezidenta-ukrayini-dlya-peremozhcziv-konkursu-man-i-vseukrayinskix-olimpiad-zrosla/" TargetMode="External"/><Relationship Id="rId35" Type="http://schemas.openxmlformats.org/officeDocument/2006/relationships/hyperlink" Target="http://pedpresa.ua/183063-mon-planuye-zapustyty-prozoryj-servis-%20litsenzuvannya-vyshiv-cherez-yedebo-liliya-grynevy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902</TotalTime>
  <Pages>37</Pages>
  <Words>16060</Words>
  <Characters>-32766</Characters>
  <Application>Microsoft Office Outlook</Application>
  <DocSecurity>0</DocSecurity>
  <Lines>0</Lines>
  <Paragraphs>0</Paragraphs>
  <ScaleCrop>false</ScaleCrop>
  <Company>УМСФ                                                                Бібліотека                                                   Інформаційно-бібліографічний сектор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Інформаційний дайджест</dc:title>
  <dc:subject>ВИЩА ОСВІТА УКРАЇНИ: історія та перспективи розвитку</dc:subject>
  <dc:creator>(до Всесвітнього дня учителя та Дня учителя)</dc:creator>
  <cp:keywords/>
  <dc:description/>
  <cp:lastModifiedBy>User</cp:lastModifiedBy>
  <cp:revision>192</cp:revision>
  <dcterms:created xsi:type="dcterms:W3CDTF">2018-08-28T07:53:00Z</dcterms:created>
  <dcterms:modified xsi:type="dcterms:W3CDTF">2018-10-24T08:45:00Z</dcterms:modified>
</cp:coreProperties>
</file>