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639" w:rsidRDefault="00665639" w:rsidP="00665639">
      <w:pPr>
        <w:spacing w:after="0" w:line="240" w:lineRule="auto"/>
        <w:jc w:val="center"/>
        <w:rPr>
          <w:rFonts w:ascii="Times New Roman" w:hAnsi="Times New Roman" w:cs="Times New Roman"/>
          <w:b/>
          <w:caps/>
          <w:sz w:val="24"/>
          <w:szCs w:val="24"/>
          <w:lang w:val="uk-UA"/>
        </w:rPr>
      </w:pPr>
    </w:p>
    <w:p w:rsidR="00665639" w:rsidRPr="00B60946" w:rsidRDefault="00665639" w:rsidP="00665639">
      <w:pPr>
        <w:spacing w:after="0" w:line="240" w:lineRule="auto"/>
        <w:jc w:val="center"/>
        <w:rPr>
          <w:rFonts w:ascii="Times New Roman" w:hAnsi="Times New Roman" w:cs="Times New Roman"/>
          <w:b/>
          <w:sz w:val="24"/>
          <w:szCs w:val="24"/>
          <w:lang w:val="uk-UA"/>
        </w:rPr>
      </w:pPr>
      <w:r w:rsidRPr="00B60946">
        <w:rPr>
          <w:rFonts w:ascii="Times New Roman" w:hAnsi="Times New Roman" w:cs="Times New Roman"/>
          <w:b/>
          <w:caps/>
          <w:sz w:val="24"/>
          <w:szCs w:val="24"/>
          <w:lang w:val="uk-UA"/>
        </w:rPr>
        <w:t>Міністерство освіти і науки України</w:t>
      </w:r>
    </w:p>
    <w:p w:rsidR="00665639" w:rsidRPr="00B60946" w:rsidRDefault="00665639" w:rsidP="00665639">
      <w:pPr>
        <w:spacing w:after="0" w:line="240" w:lineRule="auto"/>
        <w:jc w:val="center"/>
        <w:rPr>
          <w:rFonts w:ascii="Times New Roman" w:hAnsi="Times New Roman" w:cs="Times New Roman"/>
          <w:b/>
          <w:bCs/>
          <w:sz w:val="24"/>
          <w:szCs w:val="24"/>
          <w:lang w:val="uk-UA"/>
        </w:rPr>
      </w:pPr>
      <w:r w:rsidRPr="00B60946">
        <w:rPr>
          <w:rFonts w:ascii="Times New Roman" w:hAnsi="Times New Roman" w:cs="Times New Roman"/>
          <w:b/>
          <w:bCs/>
          <w:sz w:val="24"/>
          <w:szCs w:val="24"/>
          <w:lang w:val="uk-UA"/>
        </w:rPr>
        <w:t>УНІВЕРСИТЕТ МИТНОЇ СПРАВИ ТА ФІНАНСІВ</w:t>
      </w:r>
    </w:p>
    <w:p w:rsidR="00665639" w:rsidRDefault="00665639" w:rsidP="00665639">
      <w:pPr>
        <w:jc w:val="center"/>
        <w:rPr>
          <w:rFonts w:ascii="Times New Roman" w:hAnsi="Times New Roman" w:cs="Times New Roman"/>
          <w:bCs/>
          <w:sz w:val="28"/>
          <w:szCs w:val="28"/>
          <w:lang w:val="uk-UA"/>
        </w:rPr>
      </w:pPr>
    </w:p>
    <w:p w:rsidR="00665639" w:rsidRPr="00A37AB1" w:rsidRDefault="00665639" w:rsidP="00665639">
      <w:pPr>
        <w:jc w:val="center"/>
        <w:rPr>
          <w:rFonts w:ascii="Times New Roman" w:hAnsi="Times New Roman" w:cs="Times New Roman"/>
          <w:bCs/>
          <w:sz w:val="28"/>
          <w:szCs w:val="28"/>
          <w:lang w:val="uk-UA"/>
        </w:rPr>
      </w:pPr>
    </w:p>
    <w:p w:rsidR="00665639" w:rsidRPr="00FE6652" w:rsidRDefault="00665639" w:rsidP="00665639">
      <w:pPr>
        <w:spacing w:after="0" w:line="240" w:lineRule="auto"/>
        <w:jc w:val="right"/>
        <w:rPr>
          <w:rFonts w:ascii="Times New Roman" w:hAnsi="Times New Roman" w:cs="Times New Roman"/>
          <w:b/>
          <w:sz w:val="28"/>
          <w:szCs w:val="28"/>
        </w:rPr>
      </w:pPr>
    </w:p>
    <w:p w:rsidR="00665639" w:rsidRPr="00FE6652" w:rsidRDefault="00665639" w:rsidP="00665639">
      <w:pPr>
        <w:spacing w:after="0" w:line="240" w:lineRule="auto"/>
        <w:jc w:val="right"/>
        <w:rPr>
          <w:rFonts w:ascii="Times New Roman" w:hAnsi="Times New Roman" w:cs="Times New Roman"/>
          <w:b/>
          <w:sz w:val="28"/>
          <w:szCs w:val="28"/>
        </w:rPr>
      </w:pPr>
    </w:p>
    <w:p w:rsidR="00665639" w:rsidRPr="00FE6652" w:rsidRDefault="00665639" w:rsidP="00665639">
      <w:pPr>
        <w:spacing w:after="0" w:line="240" w:lineRule="auto"/>
        <w:jc w:val="right"/>
        <w:rPr>
          <w:rFonts w:ascii="Times New Roman" w:hAnsi="Times New Roman" w:cs="Times New Roman"/>
          <w:b/>
          <w:sz w:val="28"/>
          <w:szCs w:val="28"/>
        </w:rPr>
      </w:pPr>
    </w:p>
    <w:p w:rsidR="00665639" w:rsidRPr="00FE6652" w:rsidRDefault="00665639" w:rsidP="00665639">
      <w:pPr>
        <w:spacing w:after="0" w:line="240" w:lineRule="auto"/>
        <w:jc w:val="right"/>
        <w:rPr>
          <w:rFonts w:ascii="Times New Roman" w:hAnsi="Times New Roman" w:cs="Times New Roman"/>
          <w:b/>
          <w:sz w:val="28"/>
          <w:szCs w:val="28"/>
        </w:rPr>
      </w:pPr>
    </w:p>
    <w:p w:rsidR="00665639" w:rsidRPr="00CE5628" w:rsidRDefault="00665639" w:rsidP="00665639">
      <w:pPr>
        <w:spacing w:after="0" w:line="24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 xml:space="preserve">Опорний конспект лецій </w:t>
      </w:r>
    </w:p>
    <w:p w:rsidR="00665639" w:rsidRPr="00A37AB1" w:rsidRDefault="00665639" w:rsidP="00665639">
      <w:pPr>
        <w:widowControl w:val="0"/>
        <w:ind w:firstLine="6"/>
        <w:jc w:val="center"/>
        <w:rPr>
          <w:rFonts w:ascii="Times New Roman" w:hAnsi="Times New Roman" w:cs="Times New Roman"/>
          <w:bCs/>
          <w:color w:val="000000"/>
          <w:sz w:val="28"/>
          <w:szCs w:val="28"/>
          <w:lang w:val="uk-UA"/>
        </w:rPr>
      </w:pPr>
    </w:p>
    <w:p w:rsidR="00665639" w:rsidRPr="00FE6652" w:rsidRDefault="00665639" w:rsidP="00665639">
      <w:pPr>
        <w:jc w:val="center"/>
        <w:rPr>
          <w:rFonts w:ascii="Times New Roman" w:hAnsi="Times New Roman" w:cs="Times New Roman"/>
          <w:b/>
          <w:sz w:val="28"/>
          <w:szCs w:val="28"/>
          <w:lang w:val="uk-UA"/>
        </w:rPr>
      </w:pPr>
      <w:r>
        <w:rPr>
          <w:rFonts w:ascii="Times New Roman" w:hAnsi="Times New Roman" w:cs="Times New Roman"/>
          <w:b/>
          <w:sz w:val="28"/>
          <w:szCs w:val="28"/>
          <w:lang w:val="uk-UA"/>
        </w:rPr>
        <w:t>З ДИСЦИПЛІНИ «САМОМЕНЕДЖМЕНТ»</w:t>
      </w:r>
    </w:p>
    <w:p w:rsidR="00665639" w:rsidRPr="00EB1304" w:rsidRDefault="00665639" w:rsidP="00665639">
      <w:pPr>
        <w:jc w:val="center"/>
        <w:rPr>
          <w:lang w:val="uk-UA"/>
        </w:rPr>
      </w:pPr>
    </w:p>
    <w:p w:rsidR="00665639" w:rsidRDefault="00665639" w:rsidP="00665639">
      <w:pPr>
        <w:jc w:val="center"/>
        <w:rPr>
          <w:rFonts w:ascii="Times New Roman" w:hAnsi="Times New Roman" w:cs="Times New Roman"/>
          <w:b/>
          <w:sz w:val="28"/>
          <w:szCs w:val="28"/>
          <w:lang w:val="uk-UA"/>
        </w:rPr>
      </w:pPr>
    </w:p>
    <w:p w:rsidR="00665639" w:rsidRPr="00371E19" w:rsidRDefault="00665639" w:rsidP="00665639">
      <w:pPr>
        <w:jc w:val="center"/>
        <w:rPr>
          <w:rFonts w:ascii="Times New Roman" w:hAnsi="Times New Roman" w:cs="Times New Roman"/>
          <w:b/>
          <w:sz w:val="28"/>
          <w:szCs w:val="28"/>
        </w:rPr>
      </w:pPr>
    </w:p>
    <w:p w:rsidR="00665639" w:rsidRPr="00371E19" w:rsidRDefault="00665639" w:rsidP="00665639">
      <w:pPr>
        <w:jc w:val="center"/>
        <w:rPr>
          <w:rFonts w:ascii="Times New Roman" w:hAnsi="Times New Roman" w:cs="Times New Roman"/>
          <w:b/>
          <w:sz w:val="28"/>
          <w:szCs w:val="28"/>
        </w:rPr>
      </w:pPr>
    </w:p>
    <w:p w:rsidR="00665639" w:rsidRPr="00371E19" w:rsidRDefault="00665639" w:rsidP="00665639">
      <w:pPr>
        <w:jc w:val="center"/>
        <w:rPr>
          <w:rFonts w:ascii="Times New Roman" w:hAnsi="Times New Roman" w:cs="Times New Roman"/>
          <w:b/>
          <w:sz w:val="28"/>
          <w:szCs w:val="28"/>
        </w:rPr>
      </w:pPr>
    </w:p>
    <w:p w:rsidR="00665639" w:rsidRDefault="00665639" w:rsidP="00665639">
      <w:pPr>
        <w:jc w:val="center"/>
        <w:rPr>
          <w:rFonts w:ascii="Times New Roman" w:hAnsi="Times New Roman" w:cs="Times New Roman"/>
          <w:b/>
          <w:sz w:val="28"/>
          <w:szCs w:val="28"/>
          <w:lang w:val="uk-UA"/>
        </w:rPr>
      </w:pPr>
    </w:p>
    <w:p w:rsidR="00665639" w:rsidRDefault="00665639" w:rsidP="00665639">
      <w:pPr>
        <w:jc w:val="center"/>
        <w:rPr>
          <w:rFonts w:ascii="Times New Roman" w:hAnsi="Times New Roman" w:cs="Times New Roman"/>
          <w:b/>
          <w:sz w:val="28"/>
          <w:szCs w:val="28"/>
          <w:lang w:val="uk-UA"/>
        </w:rPr>
      </w:pPr>
    </w:p>
    <w:p w:rsidR="00665639" w:rsidRDefault="00665639" w:rsidP="00665639">
      <w:pPr>
        <w:jc w:val="center"/>
        <w:rPr>
          <w:rFonts w:ascii="Times New Roman" w:hAnsi="Times New Roman" w:cs="Times New Roman"/>
          <w:b/>
          <w:sz w:val="28"/>
          <w:szCs w:val="28"/>
          <w:lang w:val="uk-UA"/>
        </w:rPr>
      </w:pPr>
    </w:p>
    <w:p w:rsidR="00665639" w:rsidRDefault="00665639" w:rsidP="00665639">
      <w:pPr>
        <w:jc w:val="center"/>
        <w:rPr>
          <w:rFonts w:ascii="Times New Roman" w:hAnsi="Times New Roman" w:cs="Times New Roman"/>
          <w:b/>
          <w:sz w:val="28"/>
          <w:szCs w:val="28"/>
          <w:lang w:val="uk-UA"/>
        </w:rPr>
      </w:pPr>
    </w:p>
    <w:p w:rsidR="00665639" w:rsidRDefault="00665639" w:rsidP="00665639">
      <w:pPr>
        <w:jc w:val="center"/>
        <w:rPr>
          <w:rFonts w:ascii="Times New Roman" w:hAnsi="Times New Roman" w:cs="Times New Roman"/>
          <w:b/>
          <w:sz w:val="28"/>
          <w:szCs w:val="28"/>
          <w:lang w:val="uk-UA"/>
        </w:rPr>
      </w:pPr>
    </w:p>
    <w:p w:rsidR="00665639" w:rsidRPr="00665639" w:rsidRDefault="00665639" w:rsidP="00665639">
      <w:pPr>
        <w:jc w:val="center"/>
        <w:rPr>
          <w:rFonts w:ascii="Times New Roman" w:hAnsi="Times New Roman" w:cs="Times New Roman"/>
          <w:b/>
          <w:sz w:val="28"/>
          <w:szCs w:val="28"/>
          <w:lang w:val="uk-UA"/>
        </w:rPr>
      </w:pPr>
    </w:p>
    <w:p w:rsidR="00665639" w:rsidRPr="00371E19" w:rsidRDefault="00665639" w:rsidP="00665639">
      <w:pPr>
        <w:jc w:val="center"/>
        <w:rPr>
          <w:rFonts w:ascii="Times New Roman" w:hAnsi="Times New Roman" w:cs="Times New Roman"/>
          <w:b/>
          <w:sz w:val="28"/>
          <w:szCs w:val="28"/>
        </w:rPr>
      </w:pPr>
    </w:p>
    <w:p w:rsidR="00665639" w:rsidRDefault="00665639" w:rsidP="00665639">
      <w:pPr>
        <w:jc w:val="center"/>
        <w:rPr>
          <w:rFonts w:ascii="Times New Roman" w:hAnsi="Times New Roman" w:cs="Times New Roman"/>
          <w:b/>
          <w:sz w:val="28"/>
          <w:szCs w:val="28"/>
          <w:lang w:val="uk-UA"/>
        </w:rPr>
      </w:pPr>
    </w:p>
    <w:p w:rsidR="00665639" w:rsidRPr="00A37AB1" w:rsidRDefault="00665639" w:rsidP="00665639">
      <w:pPr>
        <w:jc w:val="center"/>
        <w:rPr>
          <w:rFonts w:ascii="Times New Roman" w:hAnsi="Times New Roman" w:cs="Times New Roman"/>
          <w:b/>
          <w:sz w:val="28"/>
          <w:szCs w:val="28"/>
          <w:lang w:val="uk-UA"/>
        </w:rPr>
      </w:pPr>
    </w:p>
    <w:p w:rsidR="00665639" w:rsidRPr="00A37AB1" w:rsidRDefault="00665639" w:rsidP="00665639">
      <w:pPr>
        <w:spacing w:after="0" w:line="240" w:lineRule="auto"/>
        <w:jc w:val="center"/>
        <w:rPr>
          <w:rFonts w:ascii="Times New Roman" w:hAnsi="Times New Roman" w:cs="Times New Roman"/>
          <w:sz w:val="28"/>
          <w:szCs w:val="28"/>
          <w:lang w:val="uk-UA"/>
        </w:rPr>
      </w:pPr>
      <w:r w:rsidRPr="00A37AB1">
        <w:rPr>
          <w:rFonts w:ascii="Times New Roman" w:hAnsi="Times New Roman" w:cs="Times New Roman"/>
          <w:sz w:val="28"/>
          <w:szCs w:val="28"/>
          <w:lang w:val="uk-UA"/>
        </w:rPr>
        <w:t>Дніпро</w:t>
      </w:r>
    </w:p>
    <w:p w:rsidR="00665639" w:rsidRDefault="00665639" w:rsidP="0066563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p w:rsidR="00665639" w:rsidRPr="00665639" w:rsidRDefault="00665639" w:rsidP="00665639">
      <w:pPr>
        <w:spacing w:after="0" w:line="240" w:lineRule="auto"/>
        <w:ind w:firstLine="709"/>
        <w:jc w:val="both"/>
        <w:rPr>
          <w:rFonts w:ascii="Times New Roman" w:hAnsi="Times New Roman" w:cs="Times New Roman"/>
          <w:bCs/>
          <w:color w:val="FF0000"/>
          <w:sz w:val="28"/>
          <w:szCs w:val="28"/>
          <w:lang w:val="uk-UA"/>
        </w:rPr>
      </w:pPr>
      <w:r>
        <w:rPr>
          <w:rFonts w:ascii="Times New Roman" w:hAnsi="Times New Roman" w:cs="Times New Roman"/>
          <w:sz w:val="28"/>
          <w:szCs w:val="28"/>
          <w:lang w:val="uk-UA"/>
        </w:rPr>
        <w:br w:type="page"/>
      </w:r>
      <w:r>
        <w:rPr>
          <w:rFonts w:ascii="Times New Roman" w:hAnsi="Times New Roman" w:cs="Times New Roman"/>
          <w:bCs/>
          <w:color w:val="000000"/>
          <w:sz w:val="28"/>
          <w:szCs w:val="28"/>
          <w:lang w:val="uk-UA"/>
        </w:rPr>
        <w:lastRenderedPageBreak/>
        <w:t xml:space="preserve"> </w:t>
      </w:r>
      <w:r>
        <w:rPr>
          <w:rFonts w:ascii="Times New Roman" w:hAnsi="Times New Roman" w:cs="Times New Roman"/>
          <w:sz w:val="28"/>
          <w:szCs w:val="28"/>
          <w:lang w:val="uk-UA"/>
        </w:rPr>
        <w:t xml:space="preserve">Опорний конспект лекцій </w:t>
      </w:r>
      <w:r>
        <w:rPr>
          <w:rFonts w:ascii="Times New Roman" w:hAnsi="Times New Roman" w:cs="Times New Roman"/>
          <w:bCs/>
          <w:color w:val="000000"/>
          <w:sz w:val="28"/>
          <w:szCs w:val="28"/>
          <w:lang w:val="uk-UA"/>
        </w:rPr>
        <w:t xml:space="preserve">з </w:t>
      </w:r>
      <w:r w:rsidRPr="00DB52E8">
        <w:rPr>
          <w:rFonts w:ascii="Times New Roman" w:hAnsi="Times New Roman" w:cs="Times New Roman"/>
          <w:bCs/>
          <w:color w:val="000000"/>
          <w:sz w:val="28"/>
          <w:szCs w:val="28"/>
          <w:lang w:val="uk-UA"/>
        </w:rPr>
        <w:t>дисципліни «</w:t>
      </w:r>
      <w:proofErr w:type="spellStart"/>
      <w:r>
        <w:rPr>
          <w:rFonts w:ascii="Times New Roman" w:hAnsi="Times New Roman" w:cs="Times New Roman"/>
          <w:bCs/>
          <w:color w:val="000000"/>
          <w:sz w:val="28"/>
          <w:szCs w:val="28"/>
          <w:lang w:val="uk-UA"/>
        </w:rPr>
        <w:t>Самоменеджмент</w:t>
      </w:r>
      <w:proofErr w:type="spellEnd"/>
      <w:r w:rsidRPr="00DB52E8">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 xml:space="preserve"> </w:t>
      </w:r>
      <w:r w:rsidR="00C7245A">
        <w:rPr>
          <w:rFonts w:ascii="Times New Roman" w:hAnsi="Times New Roman" w:cs="Times New Roman"/>
          <w:bCs/>
          <w:color w:val="000000"/>
          <w:sz w:val="28"/>
          <w:szCs w:val="28"/>
        </w:rPr>
        <w:t>для студент</w:t>
      </w:r>
      <w:r w:rsidR="00C7245A">
        <w:rPr>
          <w:rFonts w:ascii="Times New Roman" w:hAnsi="Times New Roman" w:cs="Times New Roman"/>
          <w:bCs/>
          <w:color w:val="000000"/>
          <w:sz w:val="28"/>
          <w:szCs w:val="28"/>
          <w:lang w:val="uk-UA"/>
        </w:rPr>
        <w:t>і</w:t>
      </w:r>
      <w:r w:rsidR="00C7245A">
        <w:rPr>
          <w:rFonts w:ascii="Times New Roman" w:hAnsi="Times New Roman" w:cs="Times New Roman"/>
          <w:bCs/>
          <w:color w:val="000000"/>
          <w:sz w:val="28"/>
          <w:szCs w:val="28"/>
        </w:rPr>
        <w:t xml:space="preserve">в </w:t>
      </w:r>
      <w:r w:rsidRPr="00973E73">
        <w:rPr>
          <w:rFonts w:ascii="Times New Roman" w:hAnsi="Times New Roman"/>
          <w:bCs/>
          <w:sz w:val="28"/>
          <w:szCs w:val="28"/>
          <w:lang w:val="uk-UA"/>
        </w:rPr>
        <w:t xml:space="preserve">ступеня вищої освіти </w:t>
      </w:r>
      <w:r w:rsidRPr="00BE373A">
        <w:rPr>
          <w:rFonts w:ascii="Times New Roman" w:hAnsi="Times New Roman"/>
          <w:bCs/>
          <w:sz w:val="28"/>
          <w:szCs w:val="28"/>
          <w:lang w:val="uk-UA"/>
        </w:rPr>
        <w:t>«бакалавр»,</w:t>
      </w:r>
      <w:r>
        <w:rPr>
          <w:rFonts w:ascii="Times New Roman" w:hAnsi="Times New Roman"/>
          <w:bCs/>
          <w:sz w:val="28"/>
          <w:szCs w:val="28"/>
          <w:lang w:val="uk-UA"/>
        </w:rPr>
        <w:t xml:space="preserve">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укл</w:t>
      </w:r>
      <w:proofErr w:type="spellEnd"/>
      <w:r>
        <w:rPr>
          <w:rFonts w:ascii="Times New Roman" w:hAnsi="Times New Roman" w:cs="Times New Roman"/>
          <w:sz w:val="28"/>
          <w:szCs w:val="28"/>
          <w:lang w:val="uk-UA"/>
        </w:rPr>
        <w:t>. Ковальчук Н.В.</w:t>
      </w:r>
      <w:r>
        <w:rPr>
          <w:rFonts w:ascii="Times New Roman" w:hAnsi="Times New Roman" w:cs="Times New Roman"/>
          <w:color w:val="000000"/>
          <w:sz w:val="28"/>
          <w:szCs w:val="28"/>
          <w:lang w:val="uk-UA"/>
        </w:rPr>
        <w:t xml:space="preserve"> </w:t>
      </w:r>
      <w:r w:rsidRPr="00DB52E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Дніпро</w:t>
      </w:r>
      <w:r w:rsidRPr="00DB52E8">
        <w:rPr>
          <w:rFonts w:ascii="Times New Roman" w:hAnsi="Times New Roman" w:cs="Times New Roman"/>
          <w:color w:val="000000"/>
          <w:sz w:val="28"/>
          <w:szCs w:val="28"/>
          <w:lang w:val="uk-UA"/>
        </w:rPr>
        <w:t>: Університет</w:t>
      </w:r>
      <w:r>
        <w:rPr>
          <w:rFonts w:ascii="Times New Roman" w:hAnsi="Times New Roman" w:cs="Times New Roman"/>
          <w:color w:val="000000"/>
          <w:sz w:val="28"/>
          <w:szCs w:val="28"/>
          <w:lang w:val="uk-UA"/>
        </w:rPr>
        <w:t xml:space="preserve"> митної справи та фінансів, 2019</w:t>
      </w:r>
      <w:r w:rsidRPr="00DB52E8">
        <w:rPr>
          <w:rFonts w:ascii="Times New Roman" w:hAnsi="Times New Roman" w:cs="Times New Roman"/>
          <w:color w:val="000000"/>
          <w:sz w:val="28"/>
          <w:szCs w:val="28"/>
          <w:lang w:val="uk-UA"/>
        </w:rPr>
        <w:t xml:space="preserve">. – </w:t>
      </w:r>
      <w:r w:rsidR="00661B33" w:rsidRPr="00661B33">
        <w:rPr>
          <w:rFonts w:ascii="Times New Roman" w:hAnsi="Times New Roman" w:cs="Times New Roman"/>
          <w:sz w:val="28"/>
          <w:szCs w:val="28"/>
          <w:lang w:val="uk-UA"/>
        </w:rPr>
        <w:t>100</w:t>
      </w:r>
      <w:r w:rsidRPr="00661B33">
        <w:rPr>
          <w:rFonts w:ascii="Times New Roman" w:hAnsi="Times New Roman" w:cs="Times New Roman"/>
          <w:sz w:val="28"/>
          <w:szCs w:val="28"/>
          <w:lang w:val="uk-UA"/>
        </w:rPr>
        <w:t xml:space="preserve"> с</w:t>
      </w:r>
      <w:r w:rsidRPr="00665639">
        <w:rPr>
          <w:rFonts w:ascii="Times New Roman" w:hAnsi="Times New Roman" w:cs="Times New Roman"/>
          <w:color w:val="FF0000"/>
          <w:sz w:val="28"/>
          <w:szCs w:val="28"/>
          <w:lang w:val="uk-UA"/>
        </w:rPr>
        <w:t>.</w:t>
      </w:r>
    </w:p>
    <w:p w:rsidR="00665639" w:rsidRPr="00DB52E8" w:rsidRDefault="00665639" w:rsidP="00665639">
      <w:pPr>
        <w:ind w:left="1219" w:hanging="1219"/>
        <w:jc w:val="both"/>
        <w:rPr>
          <w:rFonts w:ascii="Times New Roman" w:hAnsi="Times New Roman" w:cs="Times New Roman"/>
          <w:b/>
          <w:sz w:val="28"/>
          <w:szCs w:val="28"/>
          <w:lang w:val="uk-UA"/>
        </w:rPr>
      </w:pPr>
    </w:p>
    <w:p w:rsidR="00665639" w:rsidRPr="00BB6EFD" w:rsidRDefault="00665639" w:rsidP="00665639">
      <w:pPr>
        <w:spacing w:after="0" w:line="240" w:lineRule="auto"/>
        <w:ind w:firstLine="709"/>
        <w:jc w:val="both"/>
        <w:rPr>
          <w:rFonts w:ascii="Times New Roman" w:hAnsi="Times New Roman" w:cs="Times New Roman"/>
          <w:b/>
          <w:sz w:val="28"/>
          <w:szCs w:val="28"/>
          <w:lang w:val="uk-UA"/>
        </w:rPr>
      </w:pPr>
    </w:p>
    <w:p w:rsidR="00665639" w:rsidRPr="00DB52E8" w:rsidRDefault="00665639" w:rsidP="00665639">
      <w:pPr>
        <w:tabs>
          <w:tab w:val="left" w:pos="720"/>
        </w:tabs>
        <w:jc w:val="both"/>
        <w:rPr>
          <w:rFonts w:ascii="Times New Roman" w:hAnsi="Times New Roman" w:cs="Times New Roman"/>
          <w:sz w:val="28"/>
          <w:szCs w:val="28"/>
          <w:lang w:val="uk-UA"/>
        </w:rPr>
      </w:pPr>
      <w:r w:rsidRPr="00DB52E8">
        <w:rPr>
          <w:rFonts w:ascii="Times New Roman" w:hAnsi="Times New Roman" w:cs="Times New Roman"/>
          <w:sz w:val="28"/>
          <w:szCs w:val="28"/>
          <w:lang w:val="uk-UA" w:eastAsia="uk-UA"/>
        </w:rPr>
        <w:tab/>
      </w:r>
    </w:p>
    <w:p w:rsidR="00665639" w:rsidRPr="00DB52E8" w:rsidRDefault="00665639" w:rsidP="00665639">
      <w:pPr>
        <w:tabs>
          <w:tab w:val="left" w:pos="720"/>
        </w:tabs>
        <w:jc w:val="both"/>
        <w:rPr>
          <w:rFonts w:ascii="Times New Roman" w:hAnsi="Times New Roman" w:cs="Times New Roman"/>
          <w:b/>
          <w:sz w:val="28"/>
          <w:szCs w:val="28"/>
          <w:lang w:val="uk-UA"/>
        </w:rPr>
      </w:pPr>
      <w:r w:rsidRPr="00DB52E8">
        <w:rPr>
          <w:rFonts w:ascii="Times New Roman" w:hAnsi="Times New Roman" w:cs="Times New Roman"/>
          <w:sz w:val="28"/>
          <w:szCs w:val="28"/>
          <w:lang w:val="uk-UA" w:eastAsia="uk-UA"/>
        </w:rPr>
        <w:tab/>
      </w:r>
    </w:p>
    <w:p w:rsidR="00665639" w:rsidRPr="00DB52E8" w:rsidRDefault="00665639" w:rsidP="00665639">
      <w:pPr>
        <w:ind w:left="1219" w:hanging="1219"/>
        <w:jc w:val="both"/>
        <w:rPr>
          <w:rFonts w:ascii="Times New Roman" w:hAnsi="Times New Roman" w:cs="Times New Roman"/>
          <w:sz w:val="28"/>
          <w:lang w:val="uk-UA"/>
        </w:rPr>
      </w:pPr>
      <w:r w:rsidRPr="00DB52E8">
        <w:rPr>
          <w:rFonts w:ascii="Times New Roman" w:hAnsi="Times New Roman" w:cs="Times New Roman"/>
          <w:sz w:val="28"/>
          <w:lang w:val="uk-UA"/>
        </w:rPr>
        <w:t>Укладач:</w:t>
      </w:r>
      <w:r>
        <w:rPr>
          <w:rFonts w:ascii="Times New Roman" w:hAnsi="Times New Roman" w:cs="Times New Roman"/>
          <w:sz w:val="28"/>
          <w:lang w:val="uk-UA"/>
        </w:rPr>
        <w:t xml:space="preserve"> Ковальчук Н.В. </w:t>
      </w:r>
      <w:proofErr w:type="spellStart"/>
      <w:r>
        <w:rPr>
          <w:rFonts w:ascii="Times New Roman" w:hAnsi="Times New Roman" w:cs="Times New Roman"/>
          <w:sz w:val="28"/>
          <w:lang w:val="uk-UA"/>
        </w:rPr>
        <w:t>к.е.н</w:t>
      </w:r>
      <w:proofErr w:type="spellEnd"/>
      <w:r>
        <w:rPr>
          <w:rFonts w:ascii="Times New Roman" w:hAnsi="Times New Roman" w:cs="Times New Roman"/>
          <w:sz w:val="28"/>
          <w:lang w:val="uk-UA"/>
        </w:rPr>
        <w:t xml:space="preserve">, доцент </w:t>
      </w:r>
      <w:r w:rsidRPr="00DB52E8">
        <w:rPr>
          <w:rFonts w:ascii="Times New Roman" w:hAnsi="Times New Roman" w:cs="Times New Roman"/>
          <w:color w:val="000000"/>
          <w:sz w:val="28"/>
          <w:szCs w:val="28"/>
          <w:lang w:val="uk-UA"/>
        </w:rPr>
        <w:t>Університет</w:t>
      </w:r>
      <w:r>
        <w:rPr>
          <w:rFonts w:ascii="Times New Roman" w:hAnsi="Times New Roman" w:cs="Times New Roman"/>
          <w:color w:val="000000"/>
          <w:sz w:val="28"/>
          <w:szCs w:val="28"/>
          <w:lang w:val="uk-UA"/>
        </w:rPr>
        <w:t>у</w:t>
      </w:r>
      <w:r w:rsidRPr="00DB52E8">
        <w:rPr>
          <w:rFonts w:ascii="Times New Roman" w:hAnsi="Times New Roman" w:cs="Times New Roman"/>
          <w:color w:val="000000"/>
          <w:sz w:val="28"/>
          <w:szCs w:val="28"/>
          <w:lang w:val="uk-UA"/>
        </w:rPr>
        <w:t xml:space="preserve"> митної справи та фінансів</w:t>
      </w:r>
      <w:r w:rsidRPr="00DB52E8">
        <w:rPr>
          <w:rFonts w:ascii="Times New Roman" w:hAnsi="Times New Roman" w:cs="Times New Roman"/>
          <w:sz w:val="28"/>
          <w:lang w:val="uk-UA"/>
        </w:rPr>
        <w:t>.</w:t>
      </w:r>
    </w:p>
    <w:p w:rsidR="00665639" w:rsidRPr="00DB52E8" w:rsidRDefault="00665639" w:rsidP="00665639">
      <w:pPr>
        <w:jc w:val="both"/>
        <w:rPr>
          <w:rFonts w:ascii="Times New Roman" w:hAnsi="Times New Roman" w:cs="Times New Roman"/>
          <w:sz w:val="28"/>
          <w:lang w:val="uk-UA"/>
        </w:rPr>
      </w:pPr>
    </w:p>
    <w:p w:rsidR="00665639" w:rsidRPr="00C75D30" w:rsidRDefault="00665639" w:rsidP="00665639">
      <w:pPr>
        <w:spacing w:after="0" w:line="240" w:lineRule="auto"/>
        <w:jc w:val="both"/>
        <w:rPr>
          <w:rFonts w:ascii="Times New Roman" w:hAnsi="Times New Roman" w:cs="Times New Roman"/>
          <w:sz w:val="28"/>
          <w:szCs w:val="28"/>
        </w:rPr>
      </w:pPr>
    </w:p>
    <w:p w:rsidR="00665639" w:rsidRDefault="00665639" w:rsidP="00665639">
      <w:pPr>
        <w:spacing w:after="0" w:line="240" w:lineRule="auto"/>
        <w:ind w:firstLine="2694"/>
        <w:jc w:val="both"/>
        <w:rPr>
          <w:rFonts w:ascii="Times New Roman" w:hAnsi="Times New Roman" w:cs="Times New Roman"/>
          <w:sz w:val="28"/>
          <w:szCs w:val="28"/>
          <w:lang w:val="uk-UA"/>
        </w:rPr>
      </w:pPr>
    </w:p>
    <w:p w:rsidR="00665639" w:rsidRPr="00DB52E8" w:rsidRDefault="00665639" w:rsidP="00665639">
      <w:pPr>
        <w:spacing w:after="0" w:line="240" w:lineRule="auto"/>
        <w:ind w:firstLine="2694"/>
        <w:jc w:val="both"/>
        <w:rPr>
          <w:rFonts w:ascii="Times New Roman" w:hAnsi="Times New Roman" w:cs="Times New Roman"/>
          <w:sz w:val="28"/>
          <w:szCs w:val="28"/>
          <w:lang w:val="uk-UA"/>
        </w:rPr>
      </w:pPr>
      <w:r w:rsidRPr="00DB52E8">
        <w:rPr>
          <w:rFonts w:ascii="Times New Roman" w:hAnsi="Times New Roman" w:cs="Times New Roman"/>
          <w:sz w:val="28"/>
          <w:szCs w:val="28"/>
          <w:lang w:val="uk-UA"/>
        </w:rPr>
        <w:t>Розглянуто на засіданні кафедри _________________</w:t>
      </w:r>
    </w:p>
    <w:p w:rsidR="00665639" w:rsidRPr="00DB52E8" w:rsidRDefault="00665639" w:rsidP="00665639">
      <w:pPr>
        <w:spacing w:after="0" w:line="240" w:lineRule="auto"/>
        <w:ind w:firstLine="2694"/>
        <w:rPr>
          <w:rFonts w:ascii="Times New Roman" w:hAnsi="Times New Roman" w:cs="Times New Roman"/>
          <w:sz w:val="28"/>
          <w:szCs w:val="28"/>
          <w:lang w:val="uk-UA"/>
        </w:rPr>
      </w:pPr>
      <w:r w:rsidRPr="00DB52E8">
        <w:rPr>
          <w:rFonts w:ascii="Times New Roman" w:hAnsi="Times New Roman" w:cs="Times New Roman"/>
          <w:sz w:val="28"/>
          <w:szCs w:val="28"/>
          <w:lang w:val="uk-UA"/>
        </w:rPr>
        <w:t xml:space="preserve">протокол № __ від </w:t>
      </w:r>
      <w:r>
        <w:rPr>
          <w:rFonts w:ascii="Times New Roman" w:hAnsi="Times New Roman" w:cs="Times New Roman"/>
          <w:sz w:val="28"/>
          <w:szCs w:val="28"/>
          <w:lang w:val="uk-UA"/>
        </w:rPr>
        <w:t>«___» ______20___р.</w:t>
      </w:r>
    </w:p>
    <w:p w:rsidR="00665639" w:rsidRPr="00EB1304" w:rsidRDefault="00665639" w:rsidP="00665639">
      <w:pPr>
        <w:tabs>
          <w:tab w:val="left" w:pos="7560"/>
        </w:tabs>
        <w:spacing w:after="0" w:line="240" w:lineRule="auto"/>
        <w:ind w:firstLine="2694"/>
        <w:rPr>
          <w:rFonts w:ascii="Times New Roman" w:hAnsi="Times New Roman" w:cs="Times New Roman"/>
          <w:sz w:val="28"/>
          <w:lang w:val="uk-UA"/>
        </w:rPr>
      </w:pPr>
      <w:r>
        <w:rPr>
          <w:rFonts w:ascii="Times New Roman" w:hAnsi="Times New Roman" w:cs="Times New Roman"/>
          <w:sz w:val="28"/>
          <w:szCs w:val="28"/>
          <w:lang w:val="uk-UA"/>
        </w:rPr>
        <w:t>Завідувач кафедри</w:t>
      </w:r>
      <w:r w:rsidRPr="00DB52E8">
        <w:rPr>
          <w:rFonts w:ascii="Times New Roman" w:hAnsi="Times New Roman" w:cs="Times New Roman"/>
          <w:sz w:val="28"/>
          <w:szCs w:val="28"/>
          <w:lang w:val="uk-UA"/>
        </w:rPr>
        <w:t xml:space="preserve"> </w:t>
      </w:r>
      <w:r w:rsidRPr="00EB1304">
        <w:rPr>
          <w:rFonts w:ascii="Times New Roman" w:hAnsi="Times New Roman" w:cs="Times New Roman"/>
          <w:sz w:val="28"/>
          <w:szCs w:val="28"/>
          <w:lang w:val="uk-UA"/>
        </w:rPr>
        <w:t>__________________________</w:t>
      </w:r>
    </w:p>
    <w:p w:rsidR="00665639" w:rsidRPr="00EB1304" w:rsidRDefault="00665639" w:rsidP="00665639">
      <w:pPr>
        <w:spacing w:after="0" w:line="240" w:lineRule="auto"/>
        <w:ind w:firstLine="2694"/>
        <w:jc w:val="both"/>
        <w:rPr>
          <w:rFonts w:ascii="Times New Roman" w:hAnsi="Times New Roman" w:cs="Times New Roman"/>
          <w:sz w:val="28"/>
          <w:szCs w:val="28"/>
          <w:lang w:val="uk-UA"/>
        </w:rPr>
      </w:pPr>
    </w:p>
    <w:p w:rsidR="00665639" w:rsidRPr="00EB1304" w:rsidRDefault="00665639" w:rsidP="00665639">
      <w:pPr>
        <w:spacing w:after="0" w:line="240" w:lineRule="auto"/>
        <w:ind w:firstLine="2694"/>
        <w:jc w:val="both"/>
        <w:rPr>
          <w:rFonts w:ascii="Times New Roman" w:hAnsi="Times New Roman" w:cs="Times New Roman"/>
          <w:sz w:val="28"/>
          <w:szCs w:val="28"/>
          <w:lang w:val="uk-UA"/>
        </w:rPr>
      </w:pPr>
    </w:p>
    <w:p w:rsidR="00665639" w:rsidRDefault="00665639" w:rsidP="00665639">
      <w:pPr>
        <w:rPr>
          <w:rFonts w:ascii="Times New Roman" w:eastAsia="Times New Roman" w:hAnsi="Times New Roman" w:cs="Times New Roman"/>
          <w:b/>
          <w:bCs/>
          <w:sz w:val="28"/>
          <w:szCs w:val="28"/>
          <w:lang w:val="uk-UA"/>
        </w:rPr>
      </w:pPr>
      <w:r>
        <w:rPr>
          <w:rFonts w:ascii="Times New Roman" w:hAnsi="Times New Roman"/>
          <w:b/>
          <w:bCs/>
          <w:sz w:val="28"/>
          <w:szCs w:val="28"/>
          <w:lang w:val="uk-UA"/>
        </w:rPr>
        <w:br w:type="page"/>
      </w:r>
    </w:p>
    <w:p w:rsidR="00665639" w:rsidRPr="004014E7" w:rsidRDefault="00665639" w:rsidP="00602ECB">
      <w:pPr>
        <w:ind w:right="-1"/>
        <w:jc w:val="center"/>
        <w:rPr>
          <w:rFonts w:ascii="Times New Roman" w:eastAsia="Calibri" w:hAnsi="Times New Roman" w:cs="Times New Roman"/>
          <w:b/>
          <w:sz w:val="28"/>
          <w:szCs w:val="28"/>
          <w:lang w:val="uk-UA"/>
        </w:rPr>
      </w:pPr>
      <w:r w:rsidRPr="004014E7">
        <w:rPr>
          <w:rFonts w:ascii="Times New Roman" w:eastAsia="Calibri" w:hAnsi="Times New Roman" w:cs="Times New Roman"/>
          <w:b/>
          <w:sz w:val="28"/>
          <w:szCs w:val="28"/>
          <w:lang w:val="uk-UA"/>
        </w:rPr>
        <w:lastRenderedPageBreak/>
        <w:t>ЗМІСТ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08"/>
        <w:gridCol w:w="635"/>
      </w:tblGrid>
      <w:tr w:rsidR="00665639" w:rsidRPr="004014E7" w:rsidTr="00F81634">
        <w:tc>
          <w:tcPr>
            <w:tcW w:w="8108" w:type="dxa"/>
          </w:tcPr>
          <w:p w:rsidR="00665639" w:rsidRPr="004014E7" w:rsidRDefault="00665639" w:rsidP="007D7D1C">
            <w:pPr>
              <w:spacing w:line="480" w:lineRule="auto"/>
              <w:ind w:right="-1"/>
              <w:rPr>
                <w:sz w:val="28"/>
                <w:szCs w:val="28"/>
                <w:lang w:val="uk-UA"/>
              </w:rPr>
            </w:pPr>
            <w:r w:rsidRPr="004014E7">
              <w:rPr>
                <w:sz w:val="28"/>
                <w:szCs w:val="28"/>
                <w:lang w:val="uk-UA"/>
              </w:rPr>
              <w:t>Вступ………………………………………………………………</w:t>
            </w:r>
            <w:r w:rsidR="00CD4624">
              <w:rPr>
                <w:sz w:val="28"/>
                <w:szCs w:val="28"/>
                <w:lang w:val="uk-UA"/>
              </w:rPr>
              <w:t>…</w:t>
            </w:r>
          </w:p>
        </w:tc>
        <w:tc>
          <w:tcPr>
            <w:tcW w:w="635" w:type="dxa"/>
            <w:vAlign w:val="center"/>
          </w:tcPr>
          <w:p w:rsidR="00665639" w:rsidRPr="004014E7" w:rsidRDefault="00665639" w:rsidP="007D7D1C">
            <w:pPr>
              <w:spacing w:line="480" w:lineRule="auto"/>
              <w:ind w:right="-1"/>
              <w:rPr>
                <w:sz w:val="28"/>
                <w:szCs w:val="28"/>
                <w:lang w:val="uk-UA"/>
              </w:rPr>
            </w:pPr>
            <w:r w:rsidRPr="004014E7">
              <w:rPr>
                <w:sz w:val="28"/>
                <w:szCs w:val="28"/>
                <w:lang w:val="uk-UA"/>
              </w:rPr>
              <w:t>4</w:t>
            </w:r>
          </w:p>
        </w:tc>
      </w:tr>
      <w:tr w:rsidR="00665639" w:rsidRPr="004014E7" w:rsidTr="00F81634">
        <w:tc>
          <w:tcPr>
            <w:tcW w:w="8108" w:type="dxa"/>
          </w:tcPr>
          <w:p w:rsidR="00661B33" w:rsidRDefault="00665639" w:rsidP="00665639">
            <w:pPr>
              <w:pStyle w:val="a3"/>
              <w:rPr>
                <w:b w:val="0"/>
                <w:szCs w:val="28"/>
              </w:rPr>
            </w:pPr>
            <w:r w:rsidRPr="00665639">
              <w:rPr>
                <w:b w:val="0"/>
              </w:rPr>
              <w:t>Тема 1. Сутність та зміст поняття «</w:t>
            </w:r>
            <w:proofErr w:type="spellStart"/>
            <w:r w:rsidRPr="00665639">
              <w:rPr>
                <w:b w:val="0"/>
              </w:rPr>
              <w:t>самоменеджмент</w:t>
            </w:r>
            <w:proofErr w:type="spellEnd"/>
            <w:r w:rsidRPr="00665639">
              <w:rPr>
                <w:b w:val="0"/>
              </w:rPr>
              <w:t>»……..</w:t>
            </w:r>
            <w:r w:rsidRPr="00665639">
              <w:rPr>
                <w:b w:val="0"/>
                <w:szCs w:val="28"/>
              </w:rPr>
              <w:t>.</w:t>
            </w:r>
            <w:r w:rsidR="00CD4624">
              <w:rPr>
                <w:b w:val="0"/>
                <w:szCs w:val="28"/>
              </w:rPr>
              <w:t>......</w:t>
            </w:r>
          </w:p>
          <w:p w:rsidR="00665639" w:rsidRPr="00665639" w:rsidRDefault="00665639" w:rsidP="00665639">
            <w:pPr>
              <w:pStyle w:val="a3"/>
              <w:rPr>
                <w:b w:val="0"/>
              </w:rPr>
            </w:pPr>
            <w:r w:rsidRPr="00665639">
              <w:rPr>
                <w:b w:val="0"/>
                <w:szCs w:val="28"/>
              </w:rPr>
              <w:t>.</w:t>
            </w:r>
          </w:p>
        </w:tc>
        <w:tc>
          <w:tcPr>
            <w:tcW w:w="635" w:type="dxa"/>
            <w:vAlign w:val="center"/>
          </w:tcPr>
          <w:p w:rsidR="00661B33" w:rsidRPr="004014E7" w:rsidRDefault="00665639" w:rsidP="007D7D1C">
            <w:pPr>
              <w:spacing w:line="480" w:lineRule="auto"/>
              <w:ind w:right="-1"/>
              <w:rPr>
                <w:sz w:val="28"/>
                <w:szCs w:val="28"/>
                <w:lang w:val="uk-UA"/>
              </w:rPr>
            </w:pPr>
            <w:r>
              <w:rPr>
                <w:sz w:val="28"/>
                <w:szCs w:val="28"/>
                <w:lang w:val="uk-UA"/>
              </w:rPr>
              <w:t>5</w:t>
            </w:r>
          </w:p>
        </w:tc>
      </w:tr>
      <w:tr w:rsidR="00665639" w:rsidRPr="004014E7" w:rsidTr="00F81634">
        <w:tc>
          <w:tcPr>
            <w:tcW w:w="8108" w:type="dxa"/>
          </w:tcPr>
          <w:p w:rsidR="00665639" w:rsidRPr="00333873" w:rsidRDefault="00602ECB" w:rsidP="00333873">
            <w:pPr>
              <w:pStyle w:val="a3"/>
              <w:jc w:val="both"/>
              <w:rPr>
                <w:b w:val="0"/>
                <w:szCs w:val="28"/>
              </w:rPr>
            </w:pPr>
            <w:r w:rsidRPr="00333873">
              <w:rPr>
                <w:b w:val="0"/>
                <w:szCs w:val="28"/>
              </w:rPr>
              <w:t xml:space="preserve">Тема </w:t>
            </w:r>
            <w:r w:rsidRPr="00333873">
              <w:rPr>
                <w:b w:val="0"/>
                <w:szCs w:val="28"/>
                <w:lang w:val="ru-RU"/>
              </w:rPr>
              <w:t>2</w:t>
            </w:r>
            <w:r w:rsidRPr="00333873">
              <w:rPr>
                <w:b w:val="0"/>
                <w:szCs w:val="28"/>
              </w:rPr>
              <w:t>. Управління робочим часом менеджер…………</w:t>
            </w:r>
            <w:r w:rsidR="00665639" w:rsidRPr="00333873">
              <w:rPr>
                <w:b w:val="0"/>
                <w:szCs w:val="28"/>
              </w:rPr>
              <w:t>………</w:t>
            </w:r>
            <w:r w:rsidR="00F81634">
              <w:rPr>
                <w:b w:val="0"/>
                <w:szCs w:val="28"/>
              </w:rPr>
              <w:t>…</w:t>
            </w:r>
          </w:p>
        </w:tc>
        <w:tc>
          <w:tcPr>
            <w:tcW w:w="635" w:type="dxa"/>
            <w:vAlign w:val="center"/>
          </w:tcPr>
          <w:p w:rsidR="00665639" w:rsidRPr="004014E7" w:rsidRDefault="00602ECB" w:rsidP="007D7D1C">
            <w:pPr>
              <w:spacing w:line="480" w:lineRule="auto"/>
              <w:ind w:right="-1"/>
              <w:rPr>
                <w:sz w:val="28"/>
                <w:szCs w:val="28"/>
                <w:lang w:val="uk-UA"/>
              </w:rPr>
            </w:pPr>
            <w:r>
              <w:rPr>
                <w:sz w:val="28"/>
                <w:szCs w:val="28"/>
                <w:lang w:val="uk-UA"/>
              </w:rPr>
              <w:t>11</w:t>
            </w:r>
          </w:p>
        </w:tc>
      </w:tr>
      <w:tr w:rsidR="00665639" w:rsidRPr="004014E7" w:rsidTr="00F81634">
        <w:trPr>
          <w:trHeight w:val="577"/>
        </w:trPr>
        <w:tc>
          <w:tcPr>
            <w:tcW w:w="8108" w:type="dxa"/>
          </w:tcPr>
          <w:p w:rsidR="00665639" w:rsidRPr="00333873" w:rsidRDefault="00B01D41" w:rsidP="00333873">
            <w:pPr>
              <w:pStyle w:val="a3"/>
              <w:ind w:left="2268" w:hanging="2268"/>
              <w:jc w:val="both"/>
              <w:rPr>
                <w:b w:val="0"/>
              </w:rPr>
            </w:pPr>
            <w:r w:rsidRPr="00333873">
              <w:rPr>
                <w:b w:val="0"/>
              </w:rPr>
              <w:t xml:space="preserve">Тема </w:t>
            </w:r>
            <w:r w:rsidRPr="00333873">
              <w:rPr>
                <w:b w:val="0"/>
                <w:lang w:val="ru-RU"/>
              </w:rPr>
              <w:t>3</w:t>
            </w:r>
            <w:r w:rsidRPr="00333873">
              <w:rPr>
                <w:b w:val="0"/>
              </w:rPr>
              <w:t>.</w:t>
            </w:r>
            <w:r w:rsidRPr="00333873">
              <w:rPr>
                <w:b w:val="0"/>
                <w:lang w:val="ru-RU"/>
              </w:rPr>
              <w:t xml:space="preserve"> </w:t>
            </w:r>
            <w:r w:rsidRPr="00333873">
              <w:rPr>
                <w:b w:val="0"/>
              </w:rPr>
              <w:t>Планування  робочого часу менеджера………………</w:t>
            </w:r>
            <w:r w:rsidR="00F81634">
              <w:rPr>
                <w:b w:val="0"/>
              </w:rPr>
              <w:t>….</w:t>
            </w:r>
          </w:p>
        </w:tc>
        <w:tc>
          <w:tcPr>
            <w:tcW w:w="635" w:type="dxa"/>
            <w:vAlign w:val="center"/>
          </w:tcPr>
          <w:p w:rsidR="00665639" w:rsidRPr="004014E7" w:rsidRDefault="00B01D41" w:rsidP="007D7D1C">
            <w:pPr>
              <w:spacing w:line="480" w:lineRule="auto"/>
              <w:ind w:right="-1"/>
              <w:rPr>
                <w:sz w:val="28"/>
                <w:szCs w:val="28"/>
                <w:lang w:val="uk-UA"/>
              </w:rPr>
            </w:pPr>
            <w:r>
              <w:rPr>
                <w:sz w:val="28"/>
                <w:szCs w:val="28"/>
                <w:lang w:val="uk-UA"/>
              </w:rPr>
              <w:t>17</w:t>
            </w:r>
          </w:p>
        </w:tc>
      </w:tr>
      <w:tr w:rsidR="00B01D41" w:rsidRPr="004014E7" w:rsidTr="00F81634">
        <w:trPr>
          <w:trHeight w:val="577"/>
        </w:trPr>
        <w:tc>
          <w:tcPr>
            <w:tcW w:w="8108" w:type="dxa"/>
          </w:tcPr>
          <w:p w:rsidR="00B01D41" w:rsidRPr="00333873" w:rsidRDefault="00B01D41" w:rsidP="00333873">
            <w:pPr>
              <w:shd w:val="clear" w:color="auto" w:fill="FFFFFF"/>
              <w:jc w:val="both"/>
              <w:outlineLvl w:val="0"/>
              <w:rPr>
                <w:bCs/>
                <w:color w:val="000000"/>
                <w:kern w:val="36"/>
                <w:sz w:val="28"/>
                <w:szCs w:val="28"/>
                <w:lang w:val="uk-UA"/>
              </w:rPr>
            </w:pPr>
            <w:r w:rsidRPr="00333873">
              <w:rPr>
                <w:bCs/>
                <w:color w:val="000000"/>
                <w:kern w:val="36"/>
                <w:sz w:val="28"/>
                <w:szCs w:val="28"/>
                <w:lang w:val="uk-UA"/>
              </w:rPr>
              <w:t>Тема 4. Основні життєві цінності людини……………………</w:t>
            </w:r>
            <w:r w:rsidR="00F81634">
              <w:rPr>
                <w:bCs/>
                <w:color w:val="000000"/>
                <w:kern w:val="36"/>
                <w:sz w:val="28"/>
                <w:szCs w:val="28"/>
                <w:lang w:val="uk-UA"/>
              </w:rPr>
              <w:t>……</w:t>
            </w:r>
          </w:p>
        </w:tc>
        <w:tc>
          <w:tcPr>
            <w:tcW w:w="635" w:type="dxa"/>
            <w:vAlign w:val="center"/>
          </w:tcPr>
          <w:p w:rsidR="00B01D41" w:rsidRDefault="00B01D41" w:rsidP="007D7D1C">
            <w:pPr>
              <w:spacing w:line="480" w:lineRule="auto"/>
              <w:ind w:right="-1"/>
              <w:rPr>
                <w:sz w:val="28"/>
                <w:szCs w:val="28"/>
                <w:lang w:val="uk-UA"/>
              </w:rPr>
            </w:pPr>
            <w:r>
              <w:rPr>
                <w:sz w:val="28"/>
                <w:szCs w:val="28"/>
                <w:lang w:val="uk-UA"/>
              </w:rPr>
              <w:t>24</w:t>
            </w:r>
          </w:p>
        </w:tc>
      </w:tr>
      <w:tr w:rsidR="00B01D41" w:rsidRPr="004014E7" w:rsidTr="00F81634">
        <w:trPr>
          <w:trHeight w:val="577"/>
        </w:trPr>
        <w:tc>
          <w:tcPr>
            <w:tcW w:w="8108" w:type="dxa"/>
          </w:tcPr>
          <w:p w:rsidR="00B01D41" w:rsidRPr="00333873" w:rsidRDefault="00B01D41" w:rsidP="00333873">
            <w:pPr>
              <w:jc w:val="both"/>
              <w:rPr>
                <w:caps/>
                <w:sz w:val="28"/>
                <w:szCs w:val="28"/>
                <w:lang w:val="uk-UA"/>
              </w:rPr>
            </w:pPr>
            <w:r w:rsidRPr="00333873">
              <w:rPr>
                <w:sz w:val="28"/>
                <w:szCs w:val="28"/>
                <w:lang w:val="uk-UA"/>
              </w:rPr>
              <w:t xml:space="preserve">Тема </w:t>
            </w:r>
            <w:r w:rsidRPr="00333873">
              <w:rPr>
                <w:sz w:val="28"/>
                <w:szCs w:val="28"/>
              </w:rPr>
              <w:t>5</w:t>
            </w:r>
            <w:r w:rsidRPr="00333873">
              <w:rPr>
                <w:sz w:val="28"/>
                <w:szCs w:val="28"/>
                <w:lang w:val="uk-UA"/>
              </w:rPr>
              <w:t>. Постановка цілей</w:t>
            </w:r>
            <w:r w:rsidR="00F81634">
              <w:rPr>
                <w:sz w:val="28"/>
                <w:szCs w:val="28"/>
                <w:lang w:val="uk-UA"/>
              </w:rPr>
              <w:t>…………………………………………..</w:t>
            </w:r>
          </w:p>
        </w:tc>
        <w:tc>
          <w:tcPr>
            <w:tcW w:w="635" w:type="dxa"/>
            <w:vAlign w:val="center"/>
          </w:tcPr>
          <w:p w:rsidR="00B01D41" w:rsidRDefault="00B01D41" w:rsidP="007D7D1C">
            <w:pPr>
              <w:spacing w:line="480" w:lineRule="auto"/>
              <w:ind w:right="-1"/>
              <w:rPr>
                <w:sz w:val="28"/>
                <w:szCs w:val="28"/>
                <w:lang w:val="uk-UA"/>
              </w:rPr>
            </w:pPr>
            <w:r>
              <w:rPr>
                <w:sz w:val="28"/>
                <w:szCs w:val="28"/>
                <w:lang w:val="uk-UA"/>
              </w:rPr>
              <w:t>30</w:t>
            </w:r>
          </w:p>
        </w:tc>
      </w:tr>
      <w:tr w:rsidR="00B01D41" w:rsidRPr="004014E7" w:rsidTr="00F81634">
        <w:trPr>
          <w:trHeight w:val="577"/>
        </w:trPr>
        <w:tc>
          <w:tcPr>
            <w:tcW w:w="8108" w:type="dxa"/>
          </w:tcPr>
          <w:p w:rsidR="00B01D41" w:rsidRPr="00333873" w:rsidRDefault="00B01D41" w:rsidP="00333873">
            <w:pPr>
              <w:pStyle w:val="a3"/>
              <w:jc w:val="both"/>
              <w:rPr>
                <w:b w:val="0"/>
              </w:rPr>
            </w:pPr>
            <w:r w:rsidRPr="00333873">
              <w:rPr>
                <w:b w:val="0"/>
              </w:rPr>
              <w:t xml:space="preserve">Тема </w:t>
            </w:r>
            <w:r w:rsidRPr="00333873">
              <w:rPr>
                <w:b w:val="0"/>
                <w:lang w:val="ru-RU"/>
              </w:rPr>
              <w:t>6</w:t>
            </w:r>
            <w:r w:rsidRPr="00333873">
              <w:rPr>
                <w:b w:val="0"/>
              </w:rPr>
              <w:t>. Прийоми і методи прийняття рішень</w:t>
            </w:r>
            <w:r w:rsidR="00F81634">
              <w:rPr>
                <w:b w:val="0"/>
              </w:rPr>
              <w:t>……………………</w:t>
            </w:r>
          </w:p>
          <w:p w:rsidR="00B01D41" w:rsidRPr="00333873" w:rsidRDefault="00B01D41" w:rsidP="00333873">
            <w:pPr>
              <w:pStyle w:val="a3"/>
              <w:ind w:left="2268" w:hanging="2268"/>
              <w:jc w:val="both"/>
              <w:rPr>
                <w:b w:val="0"/>
              </w:rPr>
            </w:pPr>
          </w:p>
        </w:tc>
        <w:tc>
          <w:tcPr>
            <w:tcW w:w="635" w:type="dxa"/>
            <w:vAlign w:val="center"/>
          </w:tcPr>
          <w:p w:rsidR="00B01D41" w:rsidRDefault="00B01D41" w:rsidP="007D7D1C">
            <w:pPr>
              <w:spacing w:line="480" w:lineRule="auto"/>
              <w:ind w:right="-1"/>
              <w:rPr>
                <w:sz w:val="28"/>
                <w:szCs w:val="28"/>
                <w:lang w:val="uk-UA"/>
              </w:rPr>
            </w:pPr>
            <w:r>
              <w:rPr>
                <w:sz w:val="28"/>
                <w:szCs w:val="28"/>
                <w:lang w:val="uk-UA"/>
              </w:rPr>
              <w:t>36</w:t>
            </w:r>
          </w:p>
        </w:tc>
      </w:tr>
      <w:tr w:rsidR="00B01D41" w:rsidRPr="004014E7" w:rsidTr="00F81634">
        <w:trPr>
          <w:trHeight w:val="577"/>
        </w:trPr>
        <w:tc>
          <w:tcPr>
            <w:tcW w:w="8108" w:type="dxa"/>
          </w:tcPr>
          <w:p w:rsidR="00B01D41" w:rsidRPr="00333873" w:rsidRDefault="00B01D41" w:rsidP="00333873">
            <w:pPr>
              <w:pStyle w:val="a3"/>
              <w:jc w:val="both"/>
              <w:rPr>
                <w:b w:val="0"/>
              </w:rPr>
            </w:pPr>
            <w:r w:rsidRPr="00333873">
              <w:rPr>
                <w:b w:val="0"/>
              </w:rPr>
              <w:t xml:space="preserve">Тема </w:t>
            </w:r>
            <w:r w:rsidRPr="00333873">
              <w:rPr>
                <w:b w:val="0"/>
                <w:lang w:val="ru-RU"/>
              </w:rPr>
              <w:t>7</w:t>
            </w:r>
            <w:r w:rsidRPr="00333873">
              <w:rPr>
                <w:b w:val="0"/>
              </w:rPr>
              <w:t>. Реалізація та організація особистої діяльності менеджера</w:t>
            </w:r>
          </w:p>
          <w:p w:rsidR="00B01D41" w:rsidRPr="00333873" w:rsidRDefault="00B01D41" w:rsidP="00333873">
            <w:pPr>
              <w:pStyle w:val="a3"/>
              <w:jc w:val="both"/>
              <w:rPr>
                <w:b w:val="0"/>
              </w:rPr>
            </w:pPr>
          </w:p>
        </w:tc>
        <w:tc>
          <w:tcPr>
            <w:tcW w:w="635" w:type="dxa"/>
            <w:vAlign w:val="center"/>
          </w:tcPr>
          <w:p w:rsidR="00B01D41" w:rsidRDefault="00B01D41" w:rsidP="007D7D1C">
            <w:pPr>
              <w:spacing w:line="480" w:lineRule="auto"/>
              <w:ind w:right="-1"/>
              <w:rPr>
                <w:sz w:val="28"/>
                <w:szCs w:val="28"/>
                <w:lang w:val="uk-UA"/>
              </w:rPr>
            </w:pPr>
            <w:r>
              <w:rPr>
                <w:sz w:val="28"/>
                <w:szCs w:val="28"/>
                <w:lang w:val="uk-UA"/>
              </w:rPr>
              <w:t>45</w:t>
            </w:r>
          </w:p>
        </w:tc>
      </w:tr>
      <w:tr w:rsidR="00B01D41" w:rsidRPr="004014E7" w:rsidTr="00F81634">
        <w:trPr>
          <w:trHeight w:val="577"/>
        </w:trPr>
        <w:tc>
          <w:tcPr>
            <w:tcW w:w="8108" w:type="dxa"/>
          </w:tcPr>
          <w:p w:rsidR="00B01D41" w:rsidRPr="00333873" w:rsidRDefault="00B01D41" w:rsidP="00333873">
            <w:pPr>
              <w:pStyle w:val="a3"/>
              <w:jc w:val="both"/>
              <w:rPr>
                <w:b w:val="0"/>
              </w:rPr>
            </w:pPr>
            <w:r w:rsidRPr="00333873">
              <w:rPr>
                <w:b w:val="0"/>
              </w:rPr>
              <w:t xml:space="preserve">Тема </w:t>
            </w:r>
            <w:r w:rsidRPr="00333873">
              <w:rPr>
                <w:b w:val="0"/>
                <w:lang w:val="ru-RU"/>
              </w:rPr>
              <w:t>8</w:t>
            </w:r>
            <w:r w:rsidRPr="00333873">
              <w:rPr>
                <w:b w:val="0"/>
              </w:rPr>
              <w:t xml:space="preserve">. </w:t>
            </w:r>
            <w:proofErr w:type="spellStart"/>
            <w:r w:rsidRPr="00333873">
              <w:rPr>
                <w:b w:val="0"/>
                <w:bCs/>
                <w:szCs w:val="28"/>
              </w:rPr>
              <w:t>Самомотивування</w:t>
            </w:r>
            <w:proofErr w:type="spellEnd"/>
            <w:r w:rsidRPr="00333873">
              <w:rPr>
                <w:b w:val="0"/>
                <w:bCs/>
                <w:szCs w:val="28"/>
              </w:rPr>
              <w:t xml:space="preserve"> та </w:t>
            </w:r>
            <w:r w:rsidRPr="00333873">
              <w:rPr>
                <w:b w:val="0"/>
                <w:bCs/>
                <w:szCs w:val="28"/>
                <w:lang w:val="ru-RU"/>
              </w:rPr>
              <w:t>нов</w:t>
            </w:r>
            <w:r w:rsidRPr="00333873">
              <w:rPr>
                <w:b w:val="0"/>
                <w:bCs/>
                <w:szCs w:val="28"/>
              </w:rPr>
              <w:t>і звички</w:t>
            </w:r>
            <w:r w:rsidR="00F81634">
              <w:rPr>
                <w:b w:val="0"/>
                <w:bCs/>
                <w:szCs w:val="28"/>
              </w:rPr>
              <w:t>………………………….</w:t>
            </w:r>
          </w:p>
          <w:p w:rsidR="00B01D41" w:rsidRPr="00333873" w:rsidRDefault="00B01D41" w:rsidP="00333873">
            <w:pPr>
              <w:pStyle w:val="a3"/>
              <w:ind w:left="2268" w:hanging="2268"/>
              <w:jc w:val="both"/>
              <w:rPr>
                <w:b w:val="0"/>
              </w:rPr>
            </w:pPr>
          </w:p>
        </w:tc>
        <w:tc>
          <w:tcPr>
            <w:tcW w:w="635" w:type="dxa"/>
            <w:vAlign w:val="center"/>
          </w:tcPr>
          <w:p w:rsidR="00B01D41" w:rsidRDefault="00B01D41" w:rsidP="007D7D1C">
            <w:pPr>
              <w:spacing w:line="480" w:lineRule="auto"/>
              <w:ind w:right="-1"/>
              <w:rPr>
                <w:sz w:val="28"/>
                <w:szCs w:val="28"/>
                <w:lang w:val="uk-UA"/>
              </w:rPr>
            </w:pPr>
            <w:r>
              <w:rPr>
                <w:sz w:val="28"/>
                <w:szCs w:val="28"/>
                <w:lang w:val="uk-UA"/>
              </w:rPr>
              <w:t>50</w:t>
            </w:r>
          </w:p>
        </w:tc>
      </w:tr>
      <w:tr w:rsidR="00B01D41" w:rsidRPr="004014E7" w:rsidTr="00F81634">
        <w:trPr>
          <w:trHeight w:val="577"/>
        </w:trPr>
        <w:tc>
          <w:tcPr>
            <w:tcW w:w="8108" w:type="dxa"/>
          </w:tcPr>
          <w:p w:rsidR="00B01D41" w:rsidRPr="00333873" w:rsidRDefault="00B01D41" w:rsidP="00333873">
            <w:pPr>
              <w:pStyle w:val="2"/>
              <w:shd w:val="clear" w:color="auto" w:fill="FFFFFF"/>
              <w:spacing w:before="0"/>
              <w:jc w:val="both"/>
              <w:outlineLvl w:val="1"/>
              <w:rPr>
                <w:rFonts w:ascii="Times New Roman" w:hAnsi="Times New Roman" w:cs="Times New Roman"/>
                <w:b w:val="0"/>
                <w:color w:val="000000"/>
                <w:sz w:val="28"/>
                <w:szCs w:val="28"/>
              </w:rPr>
            </w:pPr>
            <w:r w:rsidRPr="00333873">
              <w:rPr>
                <w:rFonts w:ascii="Times New Roman" w:hAnsi="Times New Roman" w:cs="Times New Roman"/>
                <w:b w:val="0"/>
                <w:color w:val="000000"/>
                <w:sz w:val="28"/>
                <w:szCs w:val="28"/>
                <w:lang w:val="uk-UA"/>
              </w:rPr>
              <w:t xml:space="preserve">Тема </w:t>
            </w:r>
            <w:r w:rsidRPr="00333873">
              <w:rPr>
                <w:rFonts w:ascii="Times New Roman" w:hAnsi="Times New Roman" w:cs="Times New Roman"/>
                <w:b w:val="0"/>
                <w:color w:val="000000"/>
                <w:sz w:val="28"/>
                <w:szCs w:val="28"/>
              </w:rPr>
              <w:t>9</w:t>
            </w:r>
            <w:r w:rsidRPr="00333873">
              <w:rPr>
                <w:rFonts w:ascii="Times New Roman" w:hAnsi="Times New Roman" w:cs="Times New Roman"/>
                <w:b w:val="0"/>
                <w:color w:val="000000"/>
                <w:sz w:val="28"/>
                <w:szCs w:val="28"/>
                <w:lang w:val="uk-UA"/>
              </w:rPr>
              <w:t xml:space="preserve">. </w:t>
            </w:r>
            <w:proofErr w:type="spellStart"/>
            <w:r w:rsidRPr="00333873">
              <w:rPr>
                <w:rFonts w:ascii="Times New Roman" w:hAnsi="Times New Roman" w:cs="Times New Roman"/>
                <w:b w:val="0"/>
                <w:color w:val="000000"/>
                <w:sz w:val="28"/>
                <w:szCs w:val="28"/>
                <w:lang w:val="uk-UA"/>
              </w:rPr>
              <w:t>Прокрастинація</w:t>
            </w:r>
            <w:proofErr w:type="spellEnd"/>
            <w:r w:rsidRPr="00333873">
              <w:rPr>
                <w:rFonts w:ascii="Times New Roman" w:hAnsi="Times New Roman" w:cs="Times New Roman"/>
                <w:b w:val="0"/>
                <w:color w:val="000000"/>
                <w:sz w:val="28"/>
                <w:szCs w:val="28"/>
                <w:lang w:val="uk-UA"/>
              </w:rPr>
              <w:t xml:space="preserve"> та самоконтроль</w:t>
            </w:r>
            <w:r w:rsidR="00F81634">
              <w:rPr>
                <w:rFonts w:ascii="Times New Roman" w:hAnsi="Times New Roman" w:cs="Times New Roman"/>
                <w:b w:val="0"/>
                <w:color w:val="000000"/>
                <w:sz w:val="28"/>
                <w:szCs w:val="28"/>
                <w:lang w:val="uk-UA"/>
              </w:rPr>
              <w:t>…………………………..</w:t>
            </w:r>
          </w:p>
          <w:p w:rsidR="00B01D41" w:rsidRPr="00333873" w:rsidRDefault="00B01D41" w:rsidP="00333873">
            <w:pPr>
              <w:pStyle w:val="a3"/>
              <w:jc w:val="both"/>
              <w:rPr>
                <w:b w:val="0"/>
              </w:rPr>
            </w:pPr>
          </w:p>
        </w:tc>
        <w:tc>
          <w:tcPr>
            <w:tcW w:w="635" w:type="dxa"/>
            <w:vAlign w:val="center"/>
          </w:tcPr>
          <w:p w:rsidR="00B01D41" w:rsidRDefault="00B01D41" w:rsidP="007D7D1C">
            <w:pPr>
              <w:spacing w:line="480" w:lineRule="auto"/>
              <w:ind w:right="-1"/>
              <w:rPr>
                <w:sz w:val="28"/>
                <w:szCs w:val="28"/>
                <w:lang w:val="uk-UA"/>
              </w:rPr>
            </w:pPr>
            <w:r>
              <w:rPr>
                <w:sz w:val="28"/>
                <w:szCs w:val="28"/>
                <w:lang w:val="uk-UA"/>
              </w:rPr>
              <w:t>58</w:t>
            </w:r>
          </w:p>
        </w:tc>
      </w:tr>
      <w:tr w:rsidR="00B01D41" w:rsidRPr="004014E7" w:rsidTr="00F81634">
        <w:trPr>
          <w:trHeight w:val="577"/>
        </w:trPr>
        <w:tc>
          <w:tcPr>
            <w:tcW w:w="8108" w:type="dxa"/>
          </w:tcPr>
          <w:p w:rsidR="00333873" w:rsidRPr="00333873" w:rsidRDefault="00333873" w:rsidP="00333873">
            <w:pPr>
              <w:pStyle w:val="a3"/>
              <w:jc w:val="both"/>
              <w:rPr>
                <w:b w:val="0"/>
              </w:rPr>
            </w:pPr>
            <w:r w:rsidRPr="00333873">
              <w:rPr>
                <w:b w:val="0"/>
              </w:rPr>
              <w:t xml:space="preserve">Тема </w:t>
            </w:r>
            <w:r w:rsidRPr="00333873">
              <w:rPr>
                <w:b w:val="0"/>
                <w:lang w:val="ru-RU"/>
              </w:rPr>
              <w:t>10</w:t>
            </w:r>
            <w:r w:rsidRPr="00333873">
              <w:rPr>
                <w:b w:val="0"/>
              </w:rPr>
              <w:t>. Інформація і комунікація</w:t>
            </w:r>
            <w:r w:rsidR="00F81634">
              <w:rPr>
                <w:b w:val="0"/>
              </w:rPr>
              <w:t>………………………………..</w:t>
            </w:r>
          </w:p>
          <w:p w:rsidR="00B01D41" w:rsidRPr="00333873" w:rsidRDefault="00B01D41" w:rsidP="00333873">
            <w:pPr>
              <w:pStyle w:val="2"/>
              <w:shd w:val="clear" w:color="auto" w:fill="FFFFFF"/>
              <w:spacing w:before="0"/>
              <w:jc w:val="both"/>
              <w:outlineLvl w:val="1"/>
              <w:rPr>
                <w:rFonts w:ascii="Times New Roman" w:hAnsi="Times New Roman" w:cs="Times New Roman"/>
                <w:b w:val="0"/>
                <w:color w:val="000000"/>
                <w:sz w:val="28"/>
                <w:szCs w:val="28"/>
                <w:lang w:val="uk-UA"/>
              </w:rPr>
            </w:pPr>
          </w:p>
        </w:tc>
        <w:tc>
          <w:tcPr>
            <w:tcW w:w="635" w:type="dxa"/>
            <w:vAlign w:val="center"/>
          </w:tcPr>
          <w:p w:rsidR="00B01D41" w:rsidRDefault="00333873" w:rsidP="007D7D1C">
            <w:pPr>
              <w:spacing w:line="480" w:lineRule="auto"/>
              <w:ind w:right="-1"/>
              <w:rPr>
                <w:sz w:val="28"/>
                <w:szCs w:val="28"/>
                <w:lang w:val="uk-UA"/>
              </w:rPr>
            </w:pPr>
            <w:r>
              <w:rPr>
                <w:sz w:val="28"/>
                <w:szCs w:val="28"/>
                <w:lang w:val="uk-UA"/>
              </w:rPr>
              <w:t>68</w:t>
            </w:r>
          </w:p>
        </w:tc>
      </w:tr>
      <w:tr w:rsidR="00333873" w:rsidRPr="004014E7" w:rsidTr="00F81634">
        <w:trPr>
          <w:trHeight w:val="577"/>
        </w:trPr>
        <w:tc>
          <w:tcPr>
            <w:tcW w:w="8108" w:type="dxa"/>
          </w:tcPr>
          <w:p w:rsidR="00333873" w:rsidRPr="00333873" w:rsidRDefault="00333873" w:rsidP="00333873">
            <w:pPr>
              <w:jc w:val="both"/>
              <w:outlineLvl w:val="0"/>
              <w:rPr>
                <w:color w:val="000000"/>
                <w:kern w:val="36"/>
                <w:sz w:val="28"/>
                <w:szCs w:val="28"/>
                <w:lang w:val="uk-UA"/>
              </w:rPr>
            </w:pPr>
            <w:r w:rsidRPr="00333873">
              <w:rPr>
                <w:color w:val="000000"/>
                <w:kern w:val="36"/>
                <w:sz w:val="28"/>
                <w:szCs w:val="28"/>
                <w:lang w:val="uk-UA"/>
              </w:rPr>
              <w:t xml:space="preserve">Тема 11. Розвиток </w:t>
            </w:r>
            <w:proofErr w:type="spellStart"/>
            <w:r w:rsidRPr="00333873">
              <w:rPr>
                <w:color w:val="000000"/>
                <w:kern w:val="36"/>
                <w:sz w:val="28"/>
                <w:szCs w:val="28"/>
                <w:lang w:val="uk-UA"/>
              </w:rPr>
              <w:t>менедж</w:t>
            </w:r>
            <w:proofErr w:type="spellEnd"/>
            <w:r w:rsidRPr="00333873">
              <w:rPr>
                <w:color w:val="000000"/>
                <w:kern w:val="36"/>
                <w:sz w:val="28"/>
                <w:szCs w:val="28"/>
              </w:rPr>
              <w:t>е</w:t>
            </w:r>
            <w:proofErr w:type="spellStart"/>
            <w:r w:rsidRPr="00333873">
              <w:rPr>
                <w:color w:val="000000"/>
                <w:kern w:val="36"/>
                <w:sz w:val="28"/>
                <w:szCs w:val="28"/>
                <w:lang w:val="uk-UA"/>
              </w:rPr>
              <w:t>рського</w:t>
            </w:r>
            <w:proofErr w:type="spellEnd"/>
            <w:r w:rsidRPr="00333873">
              <w:rPr>
                <w:color w:val="000000"/>
                <w:kern w:val="36"/>
                <w:sz w:val="28"/>
                <w:szCs w:val="28"/>
                <w:lang w:val="uk-UA"/>
              </w:rPr>
              <w:t xml:space="preserve"> потенціалу</w:t>
            </w:r>
            <w:r w:rsidR="00F81634">
              <w:rPr>
                <w:color w:val="000000"/>
                <w:kern w:val="36"/>
                <w:sz w:val="28"/>
                <w:szCs w:val="28"/>
                <w:lang w:val="uk-UA"/>
              </w:rPr>
              <w:t>………………….</w:t>
            </w:r>
          </w:p>
          <w:p w:rsidR="00333873" w:rsidRPr="00333873" w:rsidRDefault="00333873" w:rsidP="00333873">
            <w:pPr>
              <w:pStyle w:val="a3"/>
              <w:ind w:firstLine="2268"/>
              <w:jc w:val="both"/>
              <w:rPr>
                <w:b w:val="0"/>
              </w:rPr>
            </w:pPr>
          </w:p>
        </w:tc>
        <w:tc>
          <w:tcPr>
            <w:tcW w:w="635" w:type="dxa"/>
            <w:vAlign w:val="center"/>
          </w:tcPr>
          <w:p w:rsidR="00333873" w:rsidRDefault="00333873" w:rsidP="007D7D1C">
            <w:pPr>
              <w:spacing w:line="480" w:lineRule="auto"/>
              <w:ind w:right="-1"/>
              <w:rPr>
                <w:sz w:val="28"/>
                <w:szCs w:val="28"/>
                <w:lang w:val="uk-UA"/>
              </w:rPr>
            </w:pPr>
            <w:r>
              <w:rPr>
                <w:sz w:val="28"/>
                <w:szCs w:val="28"/>
                <w:lang w:val="uk-UA"/>
              </w:rPr>
              <w:t>85</w:t>
            </w:r>
          </w:p>
        </w:tc>
      </w:tr>
      <w:tr w:rsidR="00333873" w:rsidRPr="004014E7" w:rsidTr="00F81634">
        <w:trPr>
          <w:trHeight w:val="577"/>
        </w:trPr>
        <w:tc>
          <w:tcPr>
            <w:tcW w:w="8108" w:type="dxa"/>
          </w:tcPr>
          <w:p w:rsidR="00333873" w:rsidRPr="00333873" w:rsidRDefault="00333873" w:rsidP="00333873">
            <w:pPr>
              <w:jc w:val="both"/>
              <w:rPr>
                <w:sz w:val="28"/>
                <w:szCs w:val="28"/>
                <w:lang w:val="uk-UA"/>
              </w:rPr>
            </w:pPr>
            <w:r w:rsidRPr="00333873">
              <w:rPr>
                <w:sz w:val="28"/>
                <w:szCs w:val="28"/>
                <w:lang w:val="uk-UA"/>
              </w:rPr>
              <w:t xml:space="preserve">Тема 12. Кар’єра та успіх у </w:t>
            </w:r>
            <w:proofErr w:type="spellStart"/>
            <w:r w:rsidR="00F81634">
              <w:rPr>
                <w:sz w:val="28"/>
                <w:szCs w:val="28"/>
                <w:lang w:val="uk-UA"/>
              </w:rPr>
              <w:t>самоменеджменті</w:t>
            </w:r>
            <w:proofErr w:type="spellEnd"/>
            <w:r w:rsidR="00F81634">
              <w:rPr>
                <w:sz w:val="28"/>
                <w:szCs w:val="28"/>
                <w:lang w:val="uk-UA"/>
              </w:rPr>
              <w:t>…………………</w:t>
            </w:r>
          </w:p>
          <w:p w:rsidR="00333873" w:rsidRPr="00333873" w:rsidRDefault="00333873" w:rsidP="00333873">
            <w:pPr>
              <w:pStyle w:val="a3"/>
              <w:ind w:firstLine="2268"/>
              <w:jc w:val="both"/>
              <w:rPr>
                <w:b w:val="0"/>
              </w:rPr>
            </w:pPr>
          </w:p>
        </w:tc>
        <w:tc>
          <w:tcPr>
            <w:tcW w:w="635" w:type="dxa"/>
            <w:vAlign w:val="center"/>
          </w:tcPr>
          <w:p w:rsidR="00333873" w:rsidRDefault="00333873" w:rsidP="007D7D1C">
            <w:pPr>
              <w:spacing w:line="480" w:lineRule="auto"/>
              <w:ind w:right="-1"/>
              <w:rPr>
                <w:sz w:val="28"/>
                <w:szCs w:val="28"/>
                <w:lang w:val="uk-UA"/>
              </w:rPr>
            </w:pPr>
            <w:r>
              <w:rPr>
                <w:sz w:val="28"/>
                <w:szCs w:val="28"/>
                <w:lang w:val="uk-UA"/>
              </w:rPr>
              <w:t>93</w:t>
            </w:r>
          </w:p>
        </w:tc>
      </w:tr>
      <w:tr w:rsidR="00665639" w:rsidRPr="004014E7" w:rsidTr="00F81634">
        <w:tc>
          <w:tcPr>
            <w:tcW w:w="8108" w:type="dxa"/>
          </w:tcPr>
          <w:p w:rsidR="00665639" w:rsidRPr="004014E7" w:rsidRDefault="00665639" w:rsidP="007D7D1C">
            <w:pPr>
              <w:spacing w:line="480" w:lineRule="auto"/>
              <w:ind w:right="-1"/>
              <w:rPr>
                <w:sz w:val="28"/>
                <w:szCs w:val="28"/>
                <w:lang w:val="uk-UA"/>
              </w:rPr>
            </w:pPr>
            <w:r w:rsidRPr="004014E7">
              <w:rPr>
                <w:sz w:val="28"/>
                <w:szCs w:val="28"/>
                <w:lang w:val="uk-UA"/>
              </w:rPr>
              <w:t xml:space="preserve"> Список рекомендованої літератури……………………………...</w:t>
            </w:r>
            <w:r w:rsidR="00F81634">
              <w:rPr>
                <w:sz w:val="28"/>
                <w:szCs w:val="28"/>
                <w:lang w:val="uk-UA"/>
              </w:rPr>
              <w:t>..</w:t>
            </w:r>
          </w:p>
        </w:tc>
        <w:tc>
          <w:tcPr>
            <w:tcW w:w="635" w:type="dxa"/>
            <w:vAlign w:val="center"/>
          </w:tcPr>
          <w:p w:rsidR="00665639" w:rsidRPr="004014E7" w:rsidRDefault="00333873" w:rsidP="007D7D1C">
            <w:pPr>
              <w:spacing w:line="480" w:lineRule="auto"/>
              <w:ind w:right="-1"/>
              <w:rPr>
                <w:sz w:val="28"/>
                <w:szCs w:val="28"/>
                <w:lang w:val="uk-UA"/>
              </w:rPr>
            </w:pPr>
            <w:r>
              <w:rPr>
                <w:sz w:val="28"/>
                <w:szCs w:val="28"/>
                <w:lang w:val="uk-UA"/>
              </w:rPr>
              <w:t>100</w:t>
            </w:r>
          </w:p>
        </w:tc>
      </w:tr>
    </w:tbl>
    <w:p w:rsidR="00665639" w:rsidRDefault="00665639" w:rsidP="00665639">
      <w:pPr>
        <w:ind w:right="-1"/>
        <w:rPr>
          <w:rFonts w:ascii="Calibri" w:eastAsia="Calibri" w:hAnsi="Calibri" w:cs="Times New Roman"/>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spacing w:after="0"/>
        <w:ind w:firstLine="540"/>
        <w:jc w:val="center"/>
        <w:rPr>
          <w:rFonts w:ascii="Times New Roman" w:hAnsi="Times New Roman" w:cs="Times New Roman"/>
          <w:b/>
          <w:bCs/>
          <w:sz w:val="28"/>
          <w:szCs w:val="28"/>
          <w:lang w:val="uk-UA"/>
        </w:rPr>
      </w:pPr>
    </w:p>
    <w:p w:rsidR="00665639" w:rsidRDefault="00665639" w:rsidP="00665639">
      <w:pPr>
        <w:pStyle w:val="af1"/>
        <w:spacing w:before="0" w:beforeAutospacing="0" w:after="0" w:afterAutospacing="0"/>
        <w:ind w:firstLine="709"/>
        <w:jc w:val="center"/>
        <w:rPr>
          <w:b/>
          <w:sz w:val="28"/>
          <w:szCs w:val="28"/>
          <w:lang w:val="uk-UA"/>
        </w:rPr>
      </w:pPr>
      <w:r>
        <w:rPr>
          <w:b/>
          <w:sz w:val="28"/>
          <w:szCs w:val="28"/>
          <w:lang w:val="uk-UA"/>
        </w:rPr>
        <w:lastRenderedPageBreak/>
        <w:t>ВСТУП</w:t>
      </w:r>
    </w:p>
    <w:p w:rsidR="00665639" w:rsidRPr="005A7174" w:rsidRDefault="00665639" w:rsidP="00665639">
      <w:pPr>
        <w:pStyle w:val="af1"/>
        <w:spacing w:before="0" w:beforeAutospacing="0" w:after="0" w:afterAutospacing="0"/>
        <w:ind w:firstLine="709"/>
        <w:jc w:val="both"/>
        <w:rPr>
          <w:color w:val="333333"/>
          <w:sz w:val="28"/>
          <w:szCs w:val="28"/>
          <w:lang w:val="uk-UA"/>
        </w:rPr>
      </w:pPr>
      <w:r w:rsidRPr="005A7174">
        <w:rPr>
          <w:b/>
          <w:sz w:val="28"/>
          <w:szCs w:val="28"/>
          <w:lang w:val="uk-UA"/>
        </w:rPr>
        <w:t xml:space="preserve">Предметом </w:t>
      </w:r>
      <w:r w:rsidRPr="005A7174">
        <w:rPr>
          <w:sz w:val="28"/>
          <w:szCs w:val="28"/>
          <w:lang w:val="uk-UA"/>
        </w:rPr>
        <w:t xml:space="preserve">вивчення навчальної дисципліни є </w:t>
      </w:r>
      <w:r w:rsidRPr="005A7174">
        <w:rPr>
          <w:color w:val="333333"/>
          <w:sz w:val="28"/>
          <w:szCs w:val="28"/>
          <w:lang w:val="uk-UA"/>
        </w:rPr>
        <w:t>процес цілеспрямованого і послідовного саморозвитку особистості з метою формування індивідуальних особливостей та поведінкових навичок, які необхідні майбутньому керівнику.</w:t>
      </w:r>
    </w:p>
    <w:p w:rsidR="00665639" w:rsidRPr="005A7174" w:rsidRDefault="00665639" w:rsidP="00665639">
      <w:pPr>
        <w:pStyle w:val="af1"/>
        <w:spacing w:before="0" w:beforeAutospacing="0" w:after="0" w:afterAutospacing="0"/>
        <w:ind w:firstLine="567"/>
        <w:jc w:val="both"/>
        <w:rPr>
          <w:b/>
          <w:sz w:val="28"/>
          <w:szCs w:val="28"/>
          <w:lang w:val="uk-UA"/>
        </w:rPr>
      </w:pPr>
      <w:r w:rsidRPr="005A7174">
        <w:rPr>
          <w:b/>
          <w:sz w:val="28"/>
          <w:szCs w:val="28"/>
          <w:lang w:val="uk-UA"/>
        </w:rPr>
        <w:t>Міждисциплінарні зв’язки:</w:t>
      </w:r>
      <w:r w:rsidRPr="005A7174">
        <w:rPr>
          <w:sz w:val="28"/>
          <w:szCs w:val="28"/>
          <w:lang w:val="uk-UA"/>
        </w:rPr>
        <w:t xml:space="preserve"> вивчення курсу «Тайм-менеджмент» ґрунтується на знаннях, отриманих з попередньо вивчених дисциплін: «Психологія», «Основи ділового спілкування».  Разом з тим, вона передує вивченню дисциплін «Організація праці», «Організація виробництва», «Економіка і організація інноваційної діяльності», «Управління персоналом».</w:t>
      </w:r>
    </w:p>
    <w:p w:rsidR="00665639" w:rsidRPr="005A7174" w:rsidRDefault="00665639" w:rsidP="00665639">
      <w:pPr>
        <w:spacing w:after="0"/>
        <w:ind w:firstLine="567"/>
        <w:jc w:val="both"/>
        <w:rPr>
          <w:rFonts w:ascii="Times New Roman" w:hAnsi="Times New Roman" w:cs="Times New Roman"/>
          <w:sz w:val="28"/>
          <w:szCs w:val="28"/>
          <w:lang w:val="uk-UA"/>
        </w:rPr>
      </w:pPr>
      <w:r w:rsidRPr="005A7174">
        <w:rPr>
          <w:rFonts w:ascii="Times New Roman" w:hAnsi="Times New Roman" w:cs="Times New Roman"/>
          <w:b/>
          <w:sz w:val="28"/>
          <w:szCs w:val="28"/>
          <w:lang w:val="uk-UA"/>
        </w:rPr>
        <w:t>Метою викладання навчальної дисципліни «Тайм-менеджмент» є:</w:t>
      </w:r>
      <w:r w:rsidRPr="005A7174">
        <w:rPr>
          <w:rFonts w:ascii="Times New Roman" w:hAnsi="Times New Roman" w:cs="Times New Roman"/>
          <w:sz w:val="28"/>
          <w:szCs w:val="28"/>
          <w:lang w:val="uk-UA"/>
        </w:rPr>
        <w:t xml:space="preserve"> оволодіння теоретичними знаннями і практичними навичками з питань особистісного розвитку менеджера; формування у студентів індивідуальних особливостей та поведінкових навичок, які необхідні майбутньому керівнику; розвиток у майбутніх менеджерів умінь організовувати особисту працю. </w:t>
      </w:r>
    </w:p>
    <w:p w:rsidR="00665639" w:rsidRPr="005A7174" w:rsidRDefault="00665639" w:rsidP="00665639">
      <w:pPr>
        <w:tabs>
          <w:tab w:val="left" w:pos="0"/>
          <w:tab w:val="left" w:pos="1134"/>
        </w:tabs>
        <w:spacing w:after="0"/>
        <w:ind w:right="-1" w:firstLine="567"/>
        <w:jc w:val="both"/>
        <w:rPr>
          <w:rFonts w:ascii="Times New Roman" w:hAnsi="Times New Roman" w:cs="Times New Roman"/>
          <w:b/>
          <w:i/>
          <w:sz w:val="28"/>
          <w:szCs w:val="28"/>
          <w:lang w:val="uk-UA"/>
        </w:rPr>
      </w:pPr>
      <w:r w:rsidRPr="005A7174">
        <w:rPr>
          <w:rFonts w:ascii="Times New Roman" w:hAnsi="Times New Roman" w:cs="Times New Roman"/>
          <w:b/>
          <w:sz w:val="28"/>
          <w:szCs w:val="28"/>
          <w:lang w:val="uk-UA"/>
        </w:rPr>
        <w:t>Основними завданнями викладання навчальної дисципліни «Тайм-менеджмент» є:</w:t>
      </w:r>
      <w:r w:rsidRPr="005A7174">
        <w:rPr>
          <w:rFonts w:ascii="Times New Roman" w:hAnsi="Times New Roman" w:cs="Times New Roman"/>
          <w:sz w:val="28"/>
          <w:szCs w:val="28"/>
          <w:lang w:val="uk-UA"/>
        </w:rPr>
        <w:t xml:space="preserve"> надати студентам ясне і чітке уявлення про теоретичні та методологічні засади сучасного тайм-менеджменту; виробити навички самоорганізації, мотивації, </w:t>
      </w:r>
      <w:proofErr w:type="spellStart"/>
      <w:r w:rsidRPr="005A7174">
        <w:rPr>
          <w:rFonts w:ascii="Times New Roman" w:hAnsi="Times New Roman" w:cs="Times New Roman"/>
          <w:sz w:val="28"/>
          <w:szCs w:val="28"/>
          <w:lang w:val="uk-UA"/>
        </w:rPr>
        <w:t>цілепокладання</w:t>
      </w:r>
      <w:proofErr w:type="spellEnd"/>
      <w:r w:rsidRPr="005A7174">
        <w:rPr>
          <w:rFonts w:ascii="Times New Roman" w:hAnsi="Times New Roman" w:cs="Times New Roman"/>
          <w:sz w:val="28"/>
          <w:szCs w:val="28"/>
          <w:lang w:val="uk-UA"/>
        </w:rPr>
        <w:t>, розстановки пріоритетів, делегування повноважень, контролю і оцінки особистих показників діяльності, освоїти навички володіння методами організації робочого часу та раціонального використання ресурсів; сформувати навички самостійної, творчої роботи; вміння організовувати свою працю, розвинути здібності породжувати нові ідеї, знаходити нові підходи до їх реалізації.</w:t>
      </w:r>
      <w:r w:rsidRPr="005A7174">
        <w:rPr>
          <w:rFonts w:ascii="Times New Roman" w:hAnsi="Times New Roman" w:cs="Times New Roman"/>
          <w:b/>
          <w:i/>
          <w:sz w:val="28"/>
          <w:szCs w:val="28"/>
          <w:lang w:val="uk-UA"/>
        </w:rPr>
        <w:t xml:space="preserve"> </w:t>
      </w:r>
    </w:p>
    <w:p w:rsidR="00665639" w:rsidRPr="005A7174" w:rsidRDefault="00665639" w:rsidP="00665639">
      <w:pPr>
        <w:spacing w:after="0"/>
        <w:ind w:firstLine="709"/>
        <w:jc w:val="both"/>
        <w:rPr>
          <w:rFonts w:ascii="Times New Roman" w:hAnsi="Times New Roman" w:cs="Times New Roman"/>
          <w:b/>
          <w:sz w:val="28"/>
          <w:szCs w:val="28"/>
          <w:lang w:val="uk-UA"/>
        </w:rPr>
      </w:pPr>
      <w:r w:rsidRPr="005A7174">
        <w:rPr>
          <w:rFonts w:ascii="Times New Roman" w:hAnsi="Times New Roman" w:cs="Times New Roman"/>
          <w:b/>
          <w:sz w:val="28"/>
          <w:szCs w:val="28"/>
          <w:lang w:val="uk-UA"/>
        </w:rPr>
        <w:t>Згідно з вимогами освітньо-професійної програми студенти повинні:</w:t>
      </w:r>
    </w:p>
    <w:p w:rsidR="00665639" w:rsidRPr="005A7174" w:rsidRDefault="00665639" w:rsidP="00665639">
      <w:pPr>
        <w:spacing w:after="0"/>
        <w:ind w:firstLine="720"/>
        <w:jc w:val="both"/>
        <w:rPr>
          <w:rFonts w:ascii="Times New Roman" w:hAnsi="Times New Roman" w:cs="Times New Roman"/>
          <w:i/>
          <w:sz w:val="28"/>
          <w:szCs w:val="28"/>
          <w:lang w:val="uk-UA"/>
        </w:rPr>
      </w:pPr>
      <w:r w:rsidRPr="005A7174">
        <w:rPr>
          <w:rFonts w:ascii="Times New Roman" w:hAnsi="Times New Roman" w:cs="Times New Roman"/>
          <w:b/>
          <w:i/>
          <w:sz w:val="28"/>
          <w:szCs w:val="28"/>
          <w:lang w:val="uk-UA"/>
        </w:rPr>
        <w:t>знати</w:t>
      </w:r>
      <w:r w:rsidRPr="005A7174">
        <w:rPr>
          <w:rFonts w:ascii="Times New Roman" w:hAnsi="Times New Roman" w:cs="Times New Roman"/>
          <w:i/>
          <w:sz w:val="28"/>
          <w:szCs w:val="28"/>
          <w:lang w:val="uk-UA"/>
        </w:rPr>
        <w:t>:</w:t>
      </w:r>
      <w:r w:rsidRPr="005A7174">
        <w:rPr>
          <w:rFonts w:ascii="Times New Roman" w:hAnsi="Times New Roman" w:cs="Times New Roman"/>
          <w:sz w:val="28"/>
          <w:szCs w:val="28"/>
          <w:lang w:val="uk-UA"/>
        </w:rPr>
        <w:t xml:space="preserve"> основні принципи, методи, техніки управління часом; основні методи інвентаризації та аналізу власного та організаційного часу; принципи і правила планування часу, визначення власних цілей і розстановки пріоритетів при прийнятті якісних управлінських рішень; організаційні принципи розпорядку дня з урахуванням темпераменту та біоритмів людини; способи підвищення власної ефективності</w:t>
      </w:r>
      <w:r>
        <w:rPr>
          <w:rFonts w:ascii="Times New Roman" w:hAnsi="Times New Roman" w:cs="Times New Roman"/>
          <w:sz w:val="28"/>
          <w:szCs w:val="28"/>
          <w:lang w:val="uk-UA"/>
        </w:rPr>
        <w:t xml:space="preserve"> та </w:t>
      </w:r>
      <w:r w:rsidRPr="005A7174">
        <w:rPr>
          <w:rFonts w:ascii="Times New Roman" w:hAnsi="Times New Roman" w:cs="Times New Roman"/>
          <w:sz w:val="28"/>
          <w:szCs w:val="28"/>
          <w:lang w:val="uk-UA"/>
        </w:rPr>
        <w:t>самоконтролю</w:t>
      </w:r>
      <w:r>
        <w:rPr>
          <w:rFonts w:ascii="Times New Roman" w:hAnsi="Times New Roman" w:cs="Times New Roman"/>
          <w:sz w:val="28"/>
          <w:szCs w:val="28"/>
          <w:lang w:val="uk-UA"/>
        </w:rPr>
        <w:t>.</w:t>
      </w:r>
    </w:p>
    <w:p w:rsidR="00665639" w:rsidRPr="005A7174" w:rsidRDefault="00665639" w:rsidP="00665639">
      <w:pPr>
        <w:tabs>
          <w:tab w:val="left" w:pos="0"/>
          <w:tab w:val="left" w:pos="1134"/>
        </w:tabs>
        <w:spacing w:after="0"/>
        <w:ind w:firstLine="709"/>
        <w:jc w:val="both"/>
        <w:rPr>
          <w:rFonts w:ascii="Times New Roman" w:hAnsi="Times New Roman" w:cs="Times New Roman"/>
          <w:sz w:val="28"/>
          <w:szCs w:val="28"/>
          <w:lang w:val="uk-UA"/>
        </w:rPr>
      </w:pPr>
      <w:r w:rsidRPr="005A7174">
        <w:rPr>
          <w:rFonts w:ascii="Times New Roman" w:hAnsi="Times New Roman" w:cs="Times New Roman"/>
          <w:b/>
          <w:i/>
          <w:sz w:val="28"/>
          <w:szCs w:val="28"/>
          <w:lang w:val="uk-UA"/>
        </w:rPr>
        <w:t>вміти</w:t>
      </w:r>
      <w:r w:rsidRPr="005A7174">
        <w:rPr>
          <w:rFonts w:ascii="Times New Roman" w:hAnsi="Times New Roman" w:cs="Times New Roman"/>
          <w:i/>
          <w:sz w:val="28"/>
          <w:szCs w:val="28"/>
          <w:lang w:val="uk-UA"/>
        </w:rPr>
        <w:t>:</w:t>
      </w:r>
      <w:r w:rsidRPr="005A7174">
        <w:rPr>
          <w:rFonts w:ascii="Times New Roman" w:hAnsi="Times New Roman" w:cs="Times New Roman"/>
          <w:sz w:val="28"/>
          <w:szCs w:val="28"/>
          <w:lang w:val="uk-UA"/>
        </w:rPr>
        <w:t xml:space="preserve"> використовувати ефективні прийоми та методи економії свого часу; володіння прийомами і методами поставленн</w:t>
      </w:r>
      <w:r>
        <w:rPr>
          <w:rFonts w:ascii="Times New Roman" w:hAnsi="Times New Roman" w:cs="Times New Roman"/>
          <w:sz w:val="28"/>
          <w:szCs w:val="28"/>
          <w:lang w:val="uk-UA"/>
        </w:rPr>
        <w:t>я особистих і професійних цілей;</w:t>
      </w:r>
      <w:r w:rsidRPr="005A7174">
        <w:rPr>
          <w:rFonts w:ascii="Times New Roman" w:hAnsi="Times New Roman" w:cs="Times New Roman"/>
          <w:sz w:val="28"/>
          <w:szCs w:val="28"/>
          <w:lang w:val="uk-UA"/>
        </w:rPr>
        <w:t xml:space="preserve"> використовувати технології планування власного часу, принципи планування поточного дня; визначати критерії оцінки власної ефективності;; виявляти і аналізувати проблемні області індивідуального «освоєння» часу; використовувати отримані знання для подальшого саморозвитку.</w:t>
      </w:r>
    </w:p>
    <w:p w:rsidR="00665639" w:rsidRPr="005A7174" w:rsidRDefault="00665639" w:rsidP="00665639">
      <w:pPr>
        <w:spacing w:after="0" w:line="240" w:lineRule="auto"/>
        <w:ind w:firstLine="720"/>
        <w:jc w:val="both"/>
        <w:rPr>
          <w:rFonts w:ascii="Times New Roman" w:hAnsi="Times New Roman" w:cs="Times New Roman"/>
          <w:i/>
          <w:sz w:val="28"/>
          <w:szCs w:val="28"/>
          <w:lang w:val="uk-UA"/>
        </w:rPr>
      </w:pPr>
    </w:p>
    <w:p w:rsidR="009E3A6B" w:rsidRPr="005236B8" w:rsidRDefault="0023736C" w:rsidP="009E3A6B">
      <w:pPr>
        <w:pStyle w:val="a3"/>
        <w:rPr>
          <w:b w:val="0"/>
        </w:rPr>
      </w:pPr>
      <w:r>
        <w:lastRenderedPageBreak/>
        <w:t>Тема 1. Сутність та зміст поняття «</w:t>
      </w:r>
      <w:proofErr w:type="spellStart"/>
      <w:r>
        <w:t>самоменеджмент</w:t>
      </w:r>
      <w:proofErr w:type="spellEnd"/>
      <w:r>
        <w:rPr>
          <w:b w:val="0"/>
        </w:rPr>
        <w:t>»</w:t>
      </w:r>
    </w:p>
    <w:p w:rsidR="009E3A6B" w:rsidRPr="00F81634" w:rsidRDefault="00F81634" w:rsidP="009E3A6B">
      <w:pPr>
        <w:pStyle w:val="a5"/>
        <w:rPr>
          <w:i w:val="0"/>
          <w:sz w:val="28"/>
          <w:szCs w:val="28"/>
          <w:lang w:val="ru-RU"/>
        </w:rPr>
      </w:pPr>
      <w:r>
        <w:rPr>
          <w:i w:val="0"/>
          <w:sz w:val="28"/>
          <w:szCs w:val="28"/>
          <w:lang w:val="ru-RU"/>
        </w:rPr>
        <w:t>План</w:t>
      </w:r>
    </w:p>
    <w:p w:rsidR="009E3A6B" w:rsidRPr="005236B8" w:rsidRDefault="0023736C" w:rsidP="009E3A6B">
      <w:pPr>
        <w:pStyle w:val="a3"/>
        <w:numPr>
          <w:ilvl w:val="0"/>
          <w:numId w:val="1"/>
        </w:numPr>
        <w:tabs>
          <w:tab w:val="clear" w:pos="360"/>
          <w:tab w:val="num" w:pos="900"/>
        </w:tabs>
        <w:ind w:left="900"/>
        <w:jc w:val="both"/>
        <w:rPr>
          <w:b w:val="0"/>
        </w:rPr>
      </w:pPr>
      <w:r>
        <w:rPr>
          <w:b w:val="0"/>
        </w:rPr>
        <w:t>Сутність поняття «</w:t>
      </w:r>
      <w:proofErr w:type="spellStart"/>
      <w:r>
        <w:rPr>
          <w:b w:val="0"/>
        </w:rPr>
        <w:t>самоменеджмент</w:t>
      </w:r>
      <w:proofErr w:type="spellEnd"/>
      <w:r>
        <w:rPr>
          <w:b w:val="0"/>
        </w:rPr>
        <w:t>»</w:t>
      </w:r>
      <w:r w:rsidR="009E3A6B" w:rsidRPr="005236B8">
        <w:rPr>
          <w:b w:val="0"/>
        </w:rPr>
        <w:t>.</w:t>
      </w:r>
    </w:p>
    <w:p w:rsidR="009E3A6B" w:rsidRPr="005236B8" w:rsidRDefault="009E3A6B" w:rsidP="009E3A6B">
      <w:pPr>
        <w:pStyle w:val="a3"/>
        <w:numPr>
          <w:ilvl w:val="0"/>
          <w:numId w:val="1"/>
        </w:numPr>
        <w:tabs>
          <w:tab w:val="clear" w:pos="360"/>
          <w:tab w:val="num" w:pos="900"/>
        </w:tabs>
        <w:ind w:left="900"/>
        <w:jc w:val="both"/>
        <w:rPr>
          <w:b w:val="0"/>
        </w:rPr>
      </w:pPr>
      <w:r w:rsidRPr="005236B8">
        <w:rPr>
          <w:b w:val="0"/>
        </w:rPr>
        <w:t xml:space="preserve">Концепції </w:t>
      </w:r>
      <w:proofErr w:type="spellStart"/>
      <w:r w:rsidRPr="005236B8">
        <w:rPr>
          <w:b w:val="0"/>
        </w:rPr>
        <w:t>самоменеджменту</w:t>
      </w:r>
      <w:proofErr w:type="spellEnd"/>
      <w:r w:rsidRPr="005236B8">
        <w:rPr>
          <w:b w:val="0"/>
        </w:rPr>
        <w:t>.</w:t>
      </w:r>
    </w:p>
    <w:p w:rsidR="009E3A6B" w:rsidRPr="005236B8" w:rsidRDefault="009E3A6B" w:rsidP="009E3A6B">
      <w:pPr>
        <w:pStyle w:val="a3"/>
        <w:numPr>
          <w:ilvl w:val="0"/>
          <w:numId w:val="1"/>
        </w:numPr>
        <w:tabs>
          <w:tab w:val="clear" w:pos="360"/>
          <w:tab w:val="num" w:pos="900"/>
        </w:tabs>
        <w:ind w:left="900"/>
        <w:jc w:val="both"/>
        <w:rPr>
          <w:b w:val="0"/>
        </w:rPr>
      </w:pPr>
      <w:r w:rsidRPr="005236B8">
        <w:rPr>
          <w:b w:val="0"/>
        </w:rPr>
        <w:t xml:space="preserve">Основна мета та переваги </w:t>
      </w:r>
      <w:proofErr w:type="spellStart"/>
      <w:r w:rsidRPr="005236B8">
        <w:rPr>
          <w:b w:val="0"/>
        </w:rPr>
        <w:t>самоменеджменту</w:t>
      </w:r>
      <w:proofErr w:type="spellEnd"/>
      <w:r w:rsidRPr="005236B8">
        <w:rPr>
          <w:b w:val="0"/>
        </w:rPr>
        <w:t>.</w:t>
      </w:r>
    </w:p>
    <w:p w:rsidR="009E3A6B" w:rsidRDefault="009E3A6B" w:rsidP="009E3A6B">
      <w:pPr>
        <w:pStyle w:val="a3"/>
        <w:numPr>
          <w:ilvl w:val="0"/>
          <w:numId w:val="1"/>
        </w:numPr>
        <w:tabs>
          <w:tab w:val="clear" w:pos="360"/>
          <w:tab w:val="num" w:pos="900"/>
        </w:tabs>
        <w:ind w:left="900"/>
        <w:jc w:val="both"/>
        <w:rPr>
          <w:b w:val="0"/>
        </w:rPr>
      </w:pPr>
      <w:r w:rsidRPr="005236B8">
        <w:rPr>
          <w:b w:val="0"/>
        </w:rPr>
        <w:t xml:space="preserve">Функції </w:t>
      </w:r>
      <w:proofErr w:type="spellStart"/>
      <w:r w:rsidRPr="005236B8">
        <w:rPr>
          <w:b w:val="0"/>
        </w:rPr>
        <w:t>самоменеджменту</w:t>
      </w:r>
      <w:proofErr w:type="spellEnd"/>
      <w:r w:rsidRPr="005236B8">
        <w:rPr>
          <w:b w:val="0"/>
        </w:rPr>
        <w:t>.</w:t>
      </w:r>
    </w:p>
    <w:p w:rsidR="0023736C" w:rsidRPr="005236B8" w:rsidRDefault="0023736C" w:rsidP="0023736C">
      <w:pPr>
        <w:pStyle w:val="a3"/>
        <w:ind w:left="900"/>
        <w:jc w:val="both"/>
        <w:rPr>
          <w:b w:val="0"/>
        </w:rPr>
      </w:pPr>
    </w:p>
    <w:p w:rsidR="0023736C" w:rsidRDefault="0023736C" w:rsidP="0023736C">
      <w:pPr>
        <w:pStyle w:val="a3"/>
        <w:numPr>
          <w:ilvl w:val="0"/>
          <w:numId w:val="2"/>
        </w:numPr>
        <w:jc w:val="both"/>
      </w:pPr>
      <w:r w:rsidRPr="0023736C">
        <w:t xml:space="preserve">Сутність поняття </w:t>
      </w:r>
      <w:proofErr w:type="spellStart"/>
      <w:r w:rsidRPr="0023736C">
        <w:t>“самоменеджмент”</w:t>
      </w:r>
      <w:proofErr w:type="spellEnd"/>
      <w:r w:rsidRPr="0023736C">
        <w:t>.</w:t>
      </w:r>
    </w:p>
    <w:p w:rsidR="00BB5B74" w:rsidRPr="00F81634" w:rsidRDefault="00F81634" w:rsidP="00BB5B74">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8"/>
          <w:szCs w:val="28"/>
          <w:lang w:val="uk-UA" w:eastAsia="ru-RU"/>
        </w:rPr>
      </w:pPr>
      <w:r w:rsidRPr="00F81634">
        <w:rPr>
          <w:rFonts w:ascii="Times New Roman" w:eastAsia="Times New Roman" w:hAnsi="Times New Roman" w:cs="Times New Roman"/>
          <w:color w:val="000000"/>
          <w:sz w:val="28"/>
          <w:szCs w:val="28"/>
          <w:lang w:val="uk-UA" w:eastAsia="ru-RU"/>
        </w:rPr>
        <w:t>«</w:t>
      </w:r>
      <w:r w:rsidR="00BB5B74" w:rsidRPr="00F81634">
        <w:rPr>
          <w:rFonts w:ascii="Times New Roman" w:eastAsia="Times New Roman" w:hAnsi="Times New Roman" w:cs="Times New Roman"/>
          <w:color w:val="000000"/>
          <w:sz w:val="28"/>
          <w:szCs w:val="28"/>
          <w:lang w:val="uk-UA" w:eastAsia="ru-RU"/>
        </w:rPr>
        <w:t xml:space="preserve">Хто не навчиться керувати собою, той не зможе керувати іншими </w:t>
      </w:r>
      <w:r w:rsidRPr="00F81634">
        <w:rPr>
          <w:rFonts w:ascii="Times New Roman" w:eastAsia="Times New Roman" w:hAnsi="Times New Roman" w:cs="Times New Roman"/>
          <w:color w:val="000000"/>
          <w:sz w:val="28"/>
          <w:szCs w:val="28"/>
          <w:lang w:val="uk-UA" w:eastAsia="ru-RU"/>
        </w:rPr>
        <w:t>«</w:t>
      </w:r>
      <w:r w:rsidR="00BB5B74" w:rsidRPr="00F81634">
        <w:rPr>
          <w:rFonts w:ascii="Times New Roman" w:eastAsia="Times New Roman" w:hAnsi="Times New Roman" w:cs="Times New Roman"/>
          <w:color w:val="000000"/>
          <w:sz w:val="28"/>
          <w:szCs w:val="28"/>
          <w:lang w:val="uk-UA" w:eastAsia="ru-RU"/>
        </w:rPr>
        <w:t xml:space="preserve">– говорить древня мудрість. </w:t>
      </w:r>
    </w:p>
    <w:p w:rsidR="00BB5B74" w:rsidRPr="00F81634" w:rsidRDefault="00BB5B74" w:rsidP="00BB5B74">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8"/>
          <w:szCs w:val="28"/>
          <w:lang w:val="uk-UA" w:eastAsia="ru-RU"/>
        </w:rPr>
      </w:pPr>
      <w:r w:rsidRPr="00F81634">
        <w:rPr>
          <w:rFonts w:ascii="Times New Roman" w:eastAsia="Times New Roman" w:hAnsi="Times New Roman" w:cs="Times New Roman"/>
          <w:color w:val="000000"/>
          <w:sz w:val="28"/>
          <w:szCs w:val="28"/>
          <w:lang w:val="uk-UA" w:eastAsia="ru-RU"/>
        </w:rPr>
        <w:t>Як можна добре розуміти інших, якщо не розумієш самого себ</w:t>
      </w:r>
      <w:r w:rsidR="00F81634" w:rsidRPr="00F81634">
        <w:rPr>
          <w:rFonts w:ascii="Times New Roman" w:eastAsia="Times New Roman" w:hAnsi="Times New Roman" w:cs="Times New Roman"/>
          <w:color w:val="000000"/>
          <w:sz w:val="28"/>
          <w:szCs w:val="28"/>
          <w:lang w:val="uk-UA" w:eastAsia="ru-RU"/>
        </w:rPr>
        <w:t>е?</w:t>
      </w:r>
      <w:r w:rsidRPr="00F81634">
        <w:rPr>
          <w:rFonts w:ascii="Courier New" w:eastAsia="Times New Roman" w:hAnsi="Courier New" w:cs="Courier New"/>
          <w:color w:val="000000"/>
          <w:sz w:val="28"/>
          <w:szCs w:val="28"/>
          <w:lang w:val="uk-UA" w:eastAsia="ru-RU"/>
        </w:rPr>
        <w:t xml:space="preserve"> </w:t>
      </w:r>
      <w:r w:rsidRPr="00F81634">
        <w:rPr>
          <w:rFonts w:ascii="Times New Roman" w:eastAsia="Times New Roman" w:hAnsi="Times New Roman" w:cs="Times New Roman"/>
          <w:color w:val="000000"/>
          <w:sz w:val="28"/>
          <w:szCs w:val="28"/>
          <w:lang w:val="uk-UA" w:eastAsia="ru-RU"/>
        </w:rPr>
        <w:t xml:space="preserve">Тому, насамперед, людина повинна пізнати саму себе. </w:t>
      </w:r>
    </w:p>
    <w:p w:rsidR="009709FB" w:rsidRPr="00F81634" w:rsidRDefault="00EF2C75" w:rsidP="00E83C98">
      <w:pPr>
        <w:autoSpaceDE w:val="0"/>
        <w:autoSpaceDN w:val="0"/>
        <w:adjustRightInd w:val="0"/>
        <w:spacing w:after="0" w:line="240" w:lineRule="auto"/>
        <w:ind w:firstLine="567"/>
        <w:jc w:val="both"/>
        <w:rPr>
          <w:rFonts w:ascii="Times New Roman" w:hAnsi="Times New Roman" w:cs="Times New Roman"/>
          <w:b/>
          <w:i/>
          <w:iCs/>
          <w:sz w:val="28"/>
          <w:szCs w:val="28"/>
          <w:lang w:val="uk-UA"/>
        </w:rPr>
      </w:pPr>
      <w:r w:rsidRPr="00F81634">
        <w:rPr>
          <w:rFonts w:ascii="Times New Roman" w:hAnsi="Times New Roman" w:cs="Times New Roman"/>
          <w:b/>
          <w:i/>
          <w:color w:val="654B3B"/>
          <w:sz w:val="28"/>
          <w:szCs w:val="28"/>
          <w:shd w:val="clear" w:color="auto" w:fill="FFFFFF"/>
          <w:lang w:val="uk-UA"/>
        </w:rPr>
        <w:t>Ні досвід, ні майстерність, ні здібності, ні знання не можуть зробити людину ефективною доти, поки вона не навчиться керувати собою.</w:t>
      </w:r>
      <w:r w:rsidR="009709FB" w:rsidRPr="00F81634">
        <w:rPr>
          <w:rFonts w:ascii="Times New Roman" w:hAnsi="Times New Roman" w:cs="Times New Roman"/>
          <w:b/>
          <w:i/>
          <w:iCs/>
          <w:sz w:val="28"/>
          <w:szCs w:val="28"/>
          <w:lang w:val="uk-UA"/>
        </w:rPr>
        <w:t xml:space="preserve"> </w:t>
      </w:r>
    </w:p>
    <w:p w:rsidR="009709FB" w:rsidRPr="009709FB" w:rsidRDefault="009709FB" w:rsidP="009709FB">
      <w:pPr>
        <w:tabs>
          <w:tab w:val="left" w:pos="2835"/>
        </w:tabs>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F81634">
        <w:rPr>
          <w:rFonts w:ascii="Times New Roman" w:hAnsi="Times New Roman" w:cs="Times New Roman"/>
          <w:i/>
          <w:iCs/>
          <w:sz w:val="28"/>
          <w:szCs w:val="28"/>
          <w:lang w:val="uk-UA"/>
        </w:rPr>
        <w:t>Самоменеджмент</w:t>
      </w:r>
      <w:proofErr w:type="spellEnd"/>
      <w:r w:rsidRPr="00F81634">
        <w:rPr>
          <w:rFonts w:ascii="Times New Roman" w:hAnsi="Times New Roman" w:cs="Times New Roman"/>
          <w:i/>
          <w:iCs/>
          <w:sz w:val="28"/>
          <w:szCs w:val="28"/>
          <w:lang w:val="uk-UA"/>
        </w:rPr>
        <w:t xml:space="preserve"> – це саморозвиток особистості, </w:t>
      </w:r>
      <w:r w:rsidRPr="00F81634">
        <w:rPr>
          <w:rFonts w:ascii="Times New Roman" w:hAnsi="Times New Roman" w:cs="Times New Roman"/>
          <w:iCs/>
          <w:sz w:val="28"/>
          <w:szCs w:val="28"/>
          <w:lang w:val="uk-UA"/>
        </w:rPr>
        <w:t>який</w:t>
      </w:r>
      <w:r w:rsidRPr="00F81634">
        <w:rPr>
          <w:rFonts w:ascii="Times New Roman" w:hAnsi="Times New Roman" w:cs="Times New Roman"/>
          <w:i/>
          <w:iCs/>
          <w:sz w:val="28"/>
          <w:szCs w:val="28"/>
          <w:lang w:val="uk-UA"/>
        </w:rPr>
        <w:t xml:space="preserve"> </w:t>
      </w:r>
      <w:r w:rsidRPr="00F81634">
        <w:rPr>
          <w:rFonts w:ascii="Times New Roman" w:hAnsi="Times New Roman" w:cs="Times New Roman"/>
          <w:iCs/>
          <w:sz w:val="28"/>
          <w:szCs w:val="28"/>
          <w:lang w:val="uk-UA"/>
        </w:rPr>
        <w:t xml:space="preserve">заснований </w:t>
      </w:r>
      <w:r w:rsidRPr="00F81634">
        <w:rPr>
          <w:rFonts w:ascii="Times New Roman" w:hAnsi="Times New Roman" w:cs="Times New Roman"/>
          <w:sz w:val="28"/>
          <w:szCs w:val="28"/>
          <w:lang w:val="uk-UA"/>
        </w:rPr>
        <w:t xml:space="preserve"> на самопізнанні, </w:t>
      </w:r>
      <w:proofErr w:type="spellStart"/>
      <w:r w:rsidRPr="00F81634">
        <w:rPr>
          <w:rFonts w:ascii="Times New Roman" w:hAnsi="Times New Roman" w:cs="Times New Roman"/>
          <w:sz w:val="28"/>
          <w:szCs w:val="28"/>
          <w:lang w:val="uk-UA"/>
        </w:rPr>
        <w:t>самовизначенності</w:t>
      </w:r>
      <w:proofErr w:type="spellEnd"/>
      <w:r w:rsidRPr="00F81634">
        <w:rPr>
          <w:rFonts w:ascii="Times New Roman" w:hAnsi="Times New Roman" w:cs="Times New Roman"/>
          <w:sz w:val="28"/>
          <w:szCs w:val="28"/>
          <w:lang w:val="uk-UA"/>
        </w:rPr>
        <w:t xml:space="preserve">, самоуправлінні, самовдосконаленні, </w:t>
      </w:r>
      <w:proofErr w:type="spellStart"/>
      <w:r w:rsidRPr="00F81634">
        <w:rPr>
          <w:rFonts w:ascii="Times New Roman" w:hAnsi="Times New Roman" w:cs="Times New Roman"/>
          <w:sz w:val="28"/>
          <w:szCs w:val="28"/>
          <w:lang w:val="uk-UA"/>
        </w:rPr>
        <w:t>преодолении</w:t>
      </w:r>
      <w:proofErr w:type="spellEnd"/>
      <w:r w:rsidRPr="00F81634">
        <w:rPr>
          <w:rFonts w:ascii="Times New Roman" w:hAnsi="Times New Roman" w:cs="Times New Roman"/>
          <w:sz w:val="28"/>
          <w:szCs w:val="28"/>
          <w:lang w:val="uk-UA"/>
        </w:rPr>
        <w:t xml:space="preserve"> </w:t>
      </w:r>
      <w:proofErr w:type="spellStart"/>
      <w:r w:rsidRPr="00F81634">
        <w:rPr>
          <w:rFonts w:ascii="Times New Roman" w:hAnsi="Times New Roman" w:cs="Times New Roman"/>
          <w:sz w:val="28"/>
          <w:szCs w:val="28"/>
          <w:lang w:val="uk-UA"/>
        </w:rPr>
        <w:t>стереотипов</w:t>
      </w:r>
      <w:proofErr w:type="spellEnd"/>
      <w:r>
        <w:rPr>
          <w:rFonts w:ascii="Times New Roman" w:hAnsi="Times New Roman" w:cs="Times New Roman"/>
          <w:sz w:val="28"/>
          <w:szCs w:val="28"/>
          <w:lang w:val="uk-UA"/>
        </w:rPr>
        <w:t xml:space="preserve"> </w:t>
      </w:r>
      <w:r w:rsidRPr="009709FB">
        <w:rPr>
          <w:rFonts w:ascii="Times New Roman" w:hAnsi="Times New Roman" w:cs="Times New Roman"/>
          <w:sz w:val="28"/>
          <w:szCs w:val="28"/>
        </w:rPr>
        <w:t>сознания, самоконтроле и, как итог</w:t>
      </w:r>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самореал</w:t>
      </w:r>
      <w:proofErr w:type="spellEnd"/>
      <w:r>
        <w:rPr>
          <w:rFonts w:ascii="Times New Roman" w:hAnsi="Times New Roman" w:cs="Times New Roman"/>
          <w:sz w:val="28"/>
          <w:szCs w:val="28"/>
          <w:lang w:val="uk-UA"/>
        </w:rPr>
        <w:t>і</w:t>
      </w:r>
      <w:proofErr w:type="spellStart"/>
      <w:r>
        <w:rPr>
          <w:rFonts w:ascii="Times New Roman" w:hAnsi="Times New Roman" w:cs="Times New Roman"/>
          <w:sz w:val="28"/>
          <w:szCs w:val="28"/>
        </w:rPr>
        <w:t>зац</w:t>
      </w:r>
      <w:r>
        <w:rPr>
          <w:rFonts w:ascii="Times New Roman" w:hAnsi="Times New Roman" w:cs="Times New Roman"/>
          <w:sz w:val="28"/>
          <w:szCs w:val="28"/>
          <w:lang w:val="uk-UA"/>
        </w:rPr>
        <w:t>ії</w:t>
      </w:r>
      <w:proofErr w:type="spellEnd"/>
      <w:r w:rsidRPr="009709FB">
        <w:rPr>
          <w:rFonts w:ascii="Times New Roman" w:hAnsi="Times New Roman" w:cs="Times New Roman"/>
          <w:sz w:val="28"/>
          <w:szCs w:val="28"/>
        </w:rPr>
        <w:t xml:space="preserve"> в </w:t>
      </w:r>
      <w:r>
        <w:rPr>
          <w:rFonts w:ascii="Times New Roman" w:hAnsi="Times New Roman" w:cs="Times New Roman"/>
          <w:sz w:val="28"/>
          <w:szCs w:val="28"/>
          <w:lang w:val="uk-UA"/>
        </w:rPr>
        <w:t>обраній</w:t>
      </w:r>
      <w:r w:rsidRPr="009709FB">
        <w:rPr>
          <w:rFonts w:ascii="Times New Roman" w:hAnsi="Times New Roman" w:cs="Times New Roman"/>
          <w:sz w:val="28"/>
          <w:szCs w:val="28"/>
        </w:rPr>
        <w:t xml:space="preserve"> </w:t>
      </w:r>
      <w:r>
        <w:rPr>
          <w:rFonts w:ascii="Times New Roman" w:hAnsi="Times New Roman" w:cs="Times New Roman"/>
          <w:sz w:val="28"/>
          <w:szCs w:val="28"/>
        </w:rPr>
        <w:t>сфер</w:t>
      </w:r>
      <w:r>
        <w:rPr>
          <w:rFonts w:ascii="Times New Roman" w:hAnsi="Times New Roman" w:cs="Times New Roman"/>
          <w:sz w:val="28"/>
          <w:szCs w:val="28"/>
          <w:lang w:val="uk-UA"/>
        </w:rPr>
        <w:t>і</w:t>
      </w:r>
      <w:r w:rsidRPr="009709FB">
        <w:rPr>
          <w:rFonts w:ascii="Times New Roman" w:hAnsi="Times New Roman" w:cs="Times New Roman"/>
          <w:sz w:val="28"/>
          <w:szCs w:val="28"/>
        </w:rPr>
        <w:t xml:space="preserve"> </w:t>
      </w:r>
      <w:proofErr w:type="spellStart"/>
      <w:r>
        <w:rPr>
          <w:rFonts w:ascii="Times New Roman" w:hAnsi="Times New Roman" w:cs="Times New Roman"/>
          <w:sz w:val="28"/>
          <w:szCs w:val="28"/>
        </w:rPr>
        <w:t>д</w:t>
      </w:r>
      <w:proofErr w:type="spellEnd"/>
      <w:r>
        <w:rPr>
          <w:rFonts w:ascii="Times New Roman" w:hAnsi="Times New Roman" w:cs="Times New Roman"/>
          <w:sz w:val="28"/>
          <w:szCs w:val="28"/>
          <w:lang w:val="uk-UA"/>
        </w:rPr>
        <w:t>і</w:t>
      </w:r>
      <w:proofErr w:type="spellStart"/>
      <w:r>
        <w:rPr>
          <w:rFonts w:ascii="Times New Roman" w:hAnsi="Times New Roman" w:cs="Times New Roman"/>
          <w:sz w:val="28"/>
          <w:szCs w:val="28"/>
        </w:rPr>
        <w:t>ятельност</w:t>
      </w:r>
      <w:proofErr w:type="spellEnd"/>
      <w:r>
        <w:rPr>
          <w:rFonts w:ascii="Times New Roman" w:hAnsi="Times New Roman" w:cs="Times New Roman"/>
          <w:sz w:val="28"/>
          <w:szCs w:val="28"/>
          <w:lang w:val="uk-UA"/>
        </w:rPr>
        <w:t>і</w:t>
      </w:r>
      <w:r w:rsidRPr="009709FB">
        <w:rPr>
          <w:rFonts w:ascii="Times New Roman" w:hAnsi="Times New Roman" w:cs="Times New Roman"/>
          <w:sz w:val="28"/>
          <w:szCs w:val="28"/>
        </w:rPr>
        <w:t xml:space="preserve">. </w:t>
      </w:r>
      <w:r>
        <w:rPr>
          <w:rFonts w:ascii="Times New Roman" w:hAnsi="Times New Roman" w:cs="Times New Roman"/>
          <w:sz w:val="28"/>
          <w:szCs w:val="28"/>
          <w:lang w:val="uk-UA"/>
        </w:rPr>
        <w:t xml:space="preserve">Це </w:t>
      </w:r>
      <w:proofErr w:type="spellStart"/>
      <w:r>
        <w:rPr>
          <w:rFonts w:ascii="Times New Roman" w:hAnsi="Times New Roman" w:cs="Times New Roman"/>
          <w:sz w:val="28"/>
          <w:szCs w:val="28"/>
        </w:rPr>
        <w:t>кропітка</w:t>
      </w:r>
      <w:proofErr w:type="spellEnd"/>
      <w:r>
        <w:rPr>
          <w:rFonts w:ascii="Times New Roman" w:hAnsi="Times New Roman" w:cs="Times New Roman"/>
          <w:sz w:val="28"/>
          <w:szCs w:val="28"/>
          <w:lang w:val="uk-UA"/>
        </w:rPr>
        <w:t xml:space="preserve"> і наполеглива робота над собою</w:t>
      </w:r>
      <w:r w:rsidRPr="009709FB">
        <w:rPr>
          <w:rFonts w:ascii="Times New Roman" w:hAnsi="Times New Roman" w:cs="Times New Roman"/>
          <w:sz w:val="28"/>
          <w:szCs w:val="28"/>
        </w:rPr>
        <w:t xml:space="preserve"> </w:t>
      </w:r>
      <w:r>
        <w:rPr>
          <w:rFonts w:ascii="Times New Roman" w:hAnsi="Times New Roman" w:cs="Times New Roman"/>
          <w:sz w:val="28"/>
          <w:szCs w:val="28"/>
          <w:lang w:val="uk-UA"/>
        </w:rPr>
        <w:t xml:space="preserve">з метою включити у дію весь </w:t>
      </w:r>
      <w:proofErr w:type="gramStart"/>
      <w:r>
        <w:rPr>
          <w:rFonts w:ascii="Times New Roman" w:hAnsi="Times New Roman" w:cs="Times New Roman"/>
          <w:sz w:val="28"/>
          <w:szCs w:val="28"/>
          <w:lang w:val="uk-UA"/>
        </w:rPr>
        <w:t>св</w:t>
      </w:r>
      <w:proofErr w:type="gramEnd"/>
      <w:r>
        <w:rPr>
          <w:rFonts w:ascii="Times New Roman" w:hAnsi="Times New Roman" w:cs="Times New Roman"/>
          <w:sz w:val="28"/>
          <w:szCs w:val="28"/>
          <w:lang w:val="uk-UA"/>
        </w:rPr>
        <w:t>ій творчий потенціал</w:t>
      </w:r>
      <w:r w:rsidRPr="009709FB">
        <w:rPr>
          <w:rFonts w:ascii="Times New Roman" w:hAnsi="Times New Roman" w:cs="Times New Roman"/>
          <w:sz w:val="28"/>
          <w:szCs w:val="28"/>
        </w:rPr>
        <w:t xml:space="preserve">, максимально </w:t>
      </w:r>
      <w:r>
        <w:rPr>
          <w:rFonts w:ascii="Times New Roman" w:hAnsi="Times New Roman" w:cs="Times New Roman"/>
          <w:sz w:val="28"/>
          <w:szCs w:val="28"/>
          <w:lang w:val="uk-UA"/>
        </w:rPr>
        <w:t>використати свої можливості та здібності.</w:t>
      </w:r>
    </w:p>
    <w:p w:rsidR="00C86BB5" w:rsidRPr="00C86BB5" w:rsidRDefault="009709FB" w:rsidP="009709FB">
      <w:pPr>
        <w:spacing w:after="0" w:line="240" w:lineRule="auto"/>
        <w:ind w:firstLine="567"/>
        <w:jc w:val="both"/>
        <w:rPr>
          <w:rFonts w:ascii="Times New Roman" w:hAnsi="Times New Roman" w:cs="Times New Roman"/>
          <w:sz w:val="28"/>
          <w:szCs w:val="28"/>
          <w:lang w:val="uk-UA"/>
        </w:rPr>
      </w:pPr>
      <w:r>
        <w:rPr>
          <w:rFonts w:ascii="TimesNewRomanPSMT" w:hAnsi="TimesNewRomanPSMT" w:cs="TimesNewRomanPSMT"/>
          <w:sz w:val="20"/>
          <w:szCs w:val="20"/>
        </w:rPr>
        <w:t>.</w:t>
      </w:r>
      <w:proofErr w:type="spellStart"/>
      <w:r w:rsidR="00C86BB5" w:rsidRPr="00C86BB5">
        <w:rPr>
          <w:rFonts w:ascii="Times New Roman" w:hAnsi="Times New Roman" w:cs="Times New Roman"/>
          <w:sz w:val="28"/>
          <w:szCs w:val="28"/>
          <w:lang w:val="uk-UA"/>
        </w:rPr>
        <w:t>Самоменеджмент</w:t>
      </w:r>
      <w:proofErr w:type="spellEnd"/>
      <w:r w:rsidR="00C86BB5" w:rsidRPr="00C86BB5">
        <w:rPr>
          <w:rFonts w:ascii="Times New Roman" w:hAnsi="Times New Roman" w:cs="Times New Roman"/>
          <w:sz w:val="28"/>
          <w:szCs w:val="28"/>
          <w:lang w:val="uk-UA"/>
        </w:rPr>
        <w:t xml:space="preserve"> – це мистецтво керувати собою, своїм часом, своїм життям, </w:t>
      </w:r>
      <w:proofErr w:type="gramStart"/>
      <w:r w:rsidR="00C86BB5" w:rsidRPr="00C86BB5">
        <w:rPr>
          <w:rFonts w:ascii="Times New Roman" w:hAnsi="Times New Roman" w:cs="Times New Roman"/>
          <w:sz w:val="28"/>
          <w:szCs w:val="28"/>
          <w:lang w:val="uk-UA"/>
        </w:rPr>
        <w:t>св</w:t>
      </w:r>
      <w:proofErr w:type="gramEnd"/>
      <w:r w:rsidR="00C86BB5" w:rsidRPr="00C86BB5">
        <w:rPr>
          <w:rFonts w:ascii="Times New Roman" w:hAnsi="Times New Roman" w:cs="Times New Roman"/>
          <w:sz w:val="28"/>
          <w:szCs w:val="28"/>
          <w:lang w:val="uk-UA"/>
        </w:rPr>
        <w:t>ідомо робити свою кар'єру через самооцінку, самовизначення, саморозвиток.</w:t>
      </w:r>
    </w:p>
    <w:p w:rsidR="00C86BB5" w:rsidRPr="00C86BB5" w:rsidRDefault="00C86BB5" w:rsidP="00C86BB5">
      <w:pPr>
        <w:spacing w:after="0" w:line="240" w:lineRule="auto"/>
        <w:ind w:firstLine="567"/>
        <w:jc w:val="both"/>
        <w:rPr>
          <w:rFonts w:ascii="Times New Roman" w:hAnsi="Times New Roman" w:cs="Times New Roman"/>
          <w:sz w:val="28"/>
          <w:szCs w:val="28"/>
          <w:lang w:val="uk-UA"/>
        </w:rPr>
      </w:pPr>
      <w:proofErr w:type="spellStart"/>
      <w:r w:rsidRPr="00C86BB5">
        <w:rPr>
          <w:rFonts w:ascii="Times New Roman" w:hAnsi="Times New Roman" w:cs="Times New Roman"/>
          <w:sz w:val="28"/>
          <w:szCs w:val="28"/>
          <w:lang w:val="uk-UA"/>
        </w:rPr>
        <w:t>Самоменеджмент</w:t>
      </w:r>
      <w:proofErr w:type="spellEnd"/>
      <w:r w:rsidRPr="00C86BB5">
        <w:rPr>
          <w:rFonts w:ascii="Times New Roman" w:hAnsi="Times New Roman" w:cs="Times New Roman"/>
          <w:sz w:val="28"/>
          <w:szCs w:val="28"/>
          <w:lang w:val="uk-UA"/>
        </w:rPr>
        <w:t xml:space="preserve"> – це один з підрозділів менеджменту (як і стратегічний менеджмент, операційний менеджмент, інформаційний менеджмент).</w:t>
      </w:r>
    </w:p>
    <w:p w:rsidR="00C86BB5" w:rsidRPr="00C86BB5" w:rsidRDefault="00234A87" w:rsidP="00C86BB5">
      <w:pPr>
        <w:spacing w:after="0" w:line="240" w:lineRule="auto"/>
        <w:ind w:firstLine="567"/>
        <w:jc w:val="both"/>
        <w:rPr>
          <w:rFonts w:ascii="Times New Roman" w:hAnsi="Times New Roman" w:cs="Times New Roman"/>
          <w:sz w:val="28"/>
          <w:szCs w:val="28"/>
          <w:lang w:val="uk-UA"/>
        </w:rPr>
      </w:pPr>
      <w:r w:rsidRPr="00234A87">
        <w:rPr>
          <w:rFonts w:ascii="Times New Roman" w:eastAsia="Times New Roman" w:hAnsi="Times New Roman" w:cs="Times New Roman"/>
          <w:color w:val="654B3B"/>
          <w:sz w:val="28"/>
          <w:szCs w:val="28"/>
          <w:shd w:val="clear" w:color="auto" w:fill="FFFFFF"/>
          <w:lang w:val="uk-UA" w:eastAsia="ru-RU"/>
        </w:rPr>
        <w:t>Поняття "</w:t>
      </w:r>
      <w:proofErr w:type="spellStart"/>
      <w:r w:rsidRPr="00234A87">
        <w:rPr>
          <w:rFonts w:ascii="Times New Roman" w:eastAsia="Times New Roman" w:hAnsi="Times New Roman" w:cs="Times New Roman"/>
          <w:color w:val="654B3B"/>
          <w:sz w:val="28"/>
          <w:szCs w:val="28"/>
          <w:shd w:val="clear" w:color="auto" w:fill="FFFFFF"/>
          <w:lang w:val="uk-UA" w:eastAsia="ru-RU"/>
        </w:rPr>
        <w:t>самоменеджмент</w:t>
      </w:r>
      <w:proofErr w:type="spellEnd"/>
      <w:r w:rsidRPr="00234A87">
        <w:rPr>
          <w:rFonts w:ascii="Times New Roman" w:eastAsia="Times New Roman" w:hAnsi="Times New Roman" w:cs="Times New Roman"/>
          <w:color w:val="654B3B"/>
          <w:sz w:val="28"/>
          <w:szCs w:val="28"/>
          <w:shd w:val="clear" w:color="auto" w:fill="FFFFFF"/>
          <w:lang w:val="uk-UA" w:eastAsia="ru-RU"/>
        </w:rPr>
        <w:t>" введено у вживання директором німецького Інституту раціонального використання часу Л.</w:t>
      </w:r>
      <w:proofErr w:type="spellStart"/>
      <w:r w:rsidRPr="00234A87">
        <w:rPr>
          <w:rFonts w:ascii="Times New Roman" w:eastAsia="Times New Roman" w:hAnsi="Times New Roman" w:cs="Times New Roman"/>
          <w:color w:val="654B3B"/>
          <w:sz w:val="28"/>
          <w:szCs w:val="28"/>
          <w:shd w:val="clear" w:color="auto" w:fill="FFFFFF"/>
          <w:lang w:val="uk-UA" w:eastAsia="ru-RU"/>
        </w:rPr>
        <w:t>Зайвертом</w:t>
      </w:r>
      <w:proofErr w:type="spellEnd"/>
      <w:r w:rsidRPr="00234A87">
        <w:rPr>
          <w:rFonts w:ascii="Times New Roman" w:eastAsia="Times New Roman" w:hAnsi="Times New Roman" w:cs="Times New Roman"/>
          <w:color w:val="654B3B"/>
          <w:sz w:val="28"/>
          <w:szCs w:val="28"/>
          <w:shd w:val="clear" w:color="auto" w:fill="FFFFFF"/>
          <w:lang w:val="uk-UA" w:eastAsia="ru-RU"/>
        </w:rPr>
        <w:t xml:space="preserve">. </w:t>
      </w:r>
      <w:proofErr w:type="spellStart"/>
      <w:r w:rsidR="00C86BB5" w:rsidRPr="00C86BB5">
        <w:rPr>
          <w:rFonts w:ascii="Times New Roman" w:hAnsi="Times New Roman" w:cs="Times New Roman"/>
          <w:sz w:val="28"/>
          <w:szCs w:val="28"/>
          <w:lang w:val="uk-UA"/>
        </w:rPr>
        <w:t>Самоменеджмент</w:t>
      </w:r>
      <w:proofErr w:type="spellEnd"/>
      <w:r w:rsidR="00C86BB5" w:rsidRPr="00C86BB5">
        <w:rPr>
          <w:rFonts w:ascii="Times New Roman" w:hAnsi="Times New Roman" w:cs="Times New Roman"/>
          <w:sz w:val="28"/>
          <w:szCs w:val="28"/>
          <w:lang w:val="uk-UA"/>
        </w:rPr>
        <w:t>, як новий напрямок у сучасному менеджменті, створено відносно недавно, але розвивається дуже інтенсивно.</w:t>
      </w:r>
    </w:p>
    <w:p w:rsidR="009C370C" w:rsidRDefault="00C86BB5" w:rsidP="009C370C">
      <w:pPr>
        <w:spacing w:after="0" w:line="240" w:lineRule="auto"/>
        <w:ind w:firstLine="567"/>
        <w:jc w:val="both"/>
        <w:rPr>
          <w:rFonts w:ascii="Times New Roman" w:hAnsi="Times New Roman" w:cs="Times New Roman"/>
          <w:sz w:val="28"/>
          <w:szCs w:val="28"/>
          <w:lang w:val="uk-UA"/>
        </w:rPr>
      </w:pPr>
      <w:r w:rsidRPr="00C86BB5">
        <w:rPr>
          <w:rFonts w:ascii="Times New Roman" w:hAnsi="Times New Roman" w:cs="Times New Roman"/>
          <w:sz w:val="28"/>
          <w:szCs w:val="28"/>
          <w:lang w:val="uk-UA"/>
        </w:rPr>
        <w:t xml:space="preserve">Причини виникнення </w:t>
      </w:r>
      <w:r w:rsidR="009C370C">
        <w:rPr>
          <w:rFonts w:ascii="Times New Roman" w:hAnsi="Times New Roman" w:cs="Times New Roman"/>
          <w:sz w:val="28"/>
          <w:szCs w:val="28"/>
          <w:lang w:val="uk-UA"/>
        </w:rPr>
        <w:t>само менеджменту:</w:t>
      </w:r>
    </w:p>
    <w:p w:rsidR="009C370C" w:rsidRDefault="009C370C" w:rsidP="009C370C">
      <w:pPr>
        <w:spacing w:after="0" w:line="240" w:lineRule="auto"/>
        <w:ind w:firstLine="567"/>
        <w:rPr>
          <w:rFonts w:ascii="Times New Roman" w:hAnsi="Times New Roman" w:cs="Times New Roman"/>
          <w:sz w:val="28"/>
          <w:szCs w:val="28"/>
          <w:lang w:val="uk-UA"/>
        </w:rPr>
      </w:pPr>
      <w:r w:rsidRPr="009C370C">
        <w:rPr>
          <w:rFonts w:ascii="Times New Roman" w:hAnsi="Times New Roman" w:cs="Times New Roman"/>
          <w:sz w:val="28"/>
          <w:szCs w:val="28"/>
          <w:lang w:val="uk-UA"/>
        </w:rPr>
        <w:t>1) конкуренція, зростання масштабів і динамізму змін у підприємництві і бізнесі, що вимагають від менеджерів освоєння нових навичок керування, боротьби з можл</w:t>
      </w:r>
      <w:r>
        <w:rPr>
          <w:rFonts w:ascii="Times New Roman" w:hAnsi="Times New Roman" w:cs="Times New Roman"/>
          <w:sz w:val="28"/>
          <w:szCs w:val="28"/>
          <w:lang w:val="uk-UA"/>
        </w:rPr>
        <w:t xml:space="preserve">ивістю власного відставання; </w:t>
      </w:r>
    </w:p>
    <w:p w:rsidR="009C370C" w:rsidRDefault="009C370C" w:rsidP="009C370C">
      <w:pPr>
        <w:spacing w:after="0" w:line="240" w:lineRule="auto"/>
        <w:ind w:firstLine="567"/>
        <w:rPr>
          <w:rFonts w:ascii="Times New Roman" w:hAnsi="Times New Roman" w:cs="Times New Roman"/>
          <w:sz w:val="28"/>
          <w:szCs w:val="28"/>
          <w:lang w:val="uk-UA"/>
        </w:rPr>
      </w:pPr>
      <w:r w:rsidRPr="009C370C">
        <w:rPr>
          <w:rFonts w:ascii="Times New Roman" w:hAnsi="Times New Roman" w:cs="Times New Roman"/>
          <w:sz w:val="28"/>
          <w:szCs w:val="28"/>
          <w:lang w:val="uk-UA"/>
        </w:rPr>
        <w:t>2)зростання погроз частих стресів через на</w:t>
      </w:r>
      <w:r>
        <w:rPr>
          <w:rFonts w:ascii="Times New Roman" w:hAnsi="Times New Roman" w:cs="Times New Roman"/>
          <w:sz w:val="28"/>
          <w:szCs w:val="28"/>
          <w:lang w:val="uk-UA"/>
        </w:rPr>
        <w:t xml:space="preserve">пруженість в роботі менеджера; </w:t>
      </w:r>
    </w:p>
    <w:p w:rsidR="009C370C" w:rsidRPr="009C370C" w:rsidRDefault="009C370C" w:rsidP="009C370C">
      <w:pPr>
        <w:spacing w:after="0" w:line="240" w:lineRule="auto"/>
        <w:ind w:firstLine="567"/>
        <w:rPr>
          <w:rFonts w:ascii="Times New Roman" w:hAnsi="Times New Roman" w:cs="Times New Roman"/>
          <w:sz w:val="28"/>
          <w:szCs w:val="28"/>
          <w:lang w:val="uk-UA"/>
        </w:rPr>
      </w:pPr>
      <w:r w:rsidRPr="009C370C">
        <w:rPr>
          <w:rFonts w:ascii="Times New Roman" w:hAnsi="Times New Roman" w:cs="Times New Roman"/>
          <w:sz w:val="28"/>
          <w:szCs w:val="28"/>
          <w:lang w:val="uk-UA"/>
        </w:rPr>
        <w:t>3) перетворення творчого п</w:t>
      </w:r>
      <w:r>
        <w:rPr>
          <w:rFonts w:ascii="Times New Roman" w:hAnsi="Times New Roman" w:cs="Times New Roman"/>
          <w:sz w:val="28"/>
          <w:szCs w:val="28"/>
          <w:lang w:val="uk-UA"/>
        </w:rPr>
        <w:t xml:space="preserve">отенціалу працівника в </w:t>
      </w:r>
      <w:r w:rsidRPr="009C370C">
        <w:rPr>
          <w:rFonts w:ascii="Times New Roman" w:hAnsi="Times New Roman" w:cs="Times New Roman"/>
          <w:sz w:val="28"/>
          <w:szCs w:val="28"/>
          <w:lang w:val="uk-UA"/>
        </w:rPr>
        <w:t xml:space="preserve"> найкоштовніший капітал ор</w:t>
      </w:r>
      <w:r>
        <w:rPr>
          <w:rFonts w:ascii="Times New Roman" w:hAnsi="Times New Roman" w:cs="Times New Roman"/>
          <w:sz w:val="28"/>
          <w:szCs w:val="28"/>
          <w:lang w:val="uk-UA"/>
        </w:rPr>
        <w:t xml:space="preserve">ганізації, що </w:t>
      </w:r>
      <w:r w:rsidRPr="009C370C">
        <w:rPr>
          <w:rFonts w:ascii="Times New Roman" w:hAnsi="Times New Roman" w:cs="Times New Roman"/>
          <w:sz w:val="28"/>
          <w:szCs w:val="28"/>
          <w:lang w:val="uk-UA"/>
        </w:rPr>
        <w:t xml:space="preserve"> потребує реал</w:t>
      </w:r>
      <w:r>
        <w:rPr>
          <w:rFonts w:ascii="Times New Roman" w:hAnsi="Times New Roman" w:cs="Times New Roman"/>
          <w:sz w:val="28"/>
          <w:szCs w:val="28"/>
          <w:lang w:val="uk-UA"/>
        </w:rPr>
        <w:t xml:space="preserve">ізації заходів щодо </w:t>
      </w:r>
      <w:r w:rsidRPr="009C370C">
        <w:rPr>
          <w:rFonts w:ascii="Times New Roman" w:hAnsi="Times New Roman" w:cs="Times New Roman"/>
          <w:sz w:val="28"/>
          <w:szCs w:val="28"/>
          <w:lang w:val="uk-UA"/>
        </w:rPr>
        <w:t xml:space="preserve"> збереження та розвитку цього потенціалу.</w:t>
      </w:r>
    </w:p>
    <w:p w:rsidR="00234A87" w:rsidRPr="00234A87" w:rsidRDefault="00EF2C75" w:rsidP="00234A87">
      <w:pPr>
        <w:spacing w:after="0" w:line="240" w:lineRule="auto"/>
        <w:ind w:firstLine="567"/>
        <w:jc w:val="both"/>
        <w:rPr>
          <w:rFonts w:ascii="Times New Roman" w:eastAsia="Times New Roman" w:hAnsi="Times New Roman" w:cs="Times New Roman"/>
          <w:b/>
          <w:i/>
          <w:color w:val="654B3B"/>
          <w:sz w:val="28"/>
          <w:szCs w:val="28"/>
          <w:lang w:val="uk-UA" w:eastAsia="ru-RU"/>
        </w:rPr>
      </w:pPr>
      <w:r w:rsidRPr="00234A87">
        <w:rPr>
          <w:rFonts w:ascii="Times New Roman" w:eastAsia="Times New Roman" w:hAnsi="Times New Roman" w:cs="Times New Roman"/>
          <w:b/>
          <w:i/>
          <w:color w:val="654B3B"/>
          <w:sz w:val="28"/>
          <w:szCs w:val="28"/>
          <w:shd w:val="clear" w:color="auto" w:fill="FFFFFF"/>
          <w:lang w:val="uk-UA" w:eastAsia="ru-RU"/>
        </w:rPr>
        <w:t>Найбільша перемога людини - це її перемога над собою.</w:t>
      </w:r>
    </w:p>
    <w:p w:rsidR="00F81634" w:rsidRDefault="009562DE" w:rsidP="008922D6">
      <w:pPr>
        <w:spacing w:after="0" w:line="240" w:lineRule="auto"/>
        <w:ind w:firstLine="567"/>
        <w:rPr>
          <w:rFonts w:ascii="Times New Roman" w:eastAsia="Times New Roman" w:hAnsi="Times New Roman" w:cs="Times New Roman"/>
          <w:color w:val="654B3B"/>
          <w:sz w:val="28"/>
          <w:szCs w:val="28"/>
          <w:lang w:val="uk-UA" w:eastAsia="ru-RU"/>
        </w:rPr>
      </w:pPr>
      <w:r>
        <w:rPr>
          <w:rFonts w:ascii="Times New Roman" w:eastAsia="Times New Roman" w:hAnsi="Times New Roman" w:cs="Times New Roman"/>
          <w:color w:val="654B3B"/>
          <w:sz w:val="28"/>
          <w:szCs w:val="28"/>
          <w:shd w:val="clear" w:color="auto" w:fill="FFFFFF"/>
          <w:lang w:val="uk-UA" w:eastAsia="ru-RU"/>
        </w:rPr>
        <w:t>П</w:t>
      </w:r>
      <w:r w:rsidR="00EF2C75" w:rsidRPr="00234A87">
        <w:rPr>
          <w:rFonts w:ascii="Times New Roman" w:eastAsia="Times New Roman" w:hAnsi="Times New Roman" w:cs="Times New Roman"/>
          <w:color w:val="654B3B"/>
          <w:sz w:val="28"/>
          <w:szCs w:val="28"/>
          <w:shd w:val="clear" w:color="auto" w:fill="FFFFFF"/>
          <w:lang w:val="uk-UA" w:eastAsia="ru-RU"/>
        </w:rPr>
        <w:t>ереваг</w:t>
      </w:r>
      <w:r>
        <w:rPr>
          <w:rFonts w:ascii="Times New Roman" w:eastAsia="Times New Roman" w:hAnsi="Times New Roman" w:cs="Times New Roman"/>
          <w:color w:val="654B3B"/>
          <w:sz w:val="28"/>
          <w:szCs w:val="28"/>
          <w:shd w:val="clear" w:color="auto" w:fill="FFFFFF"/>
          <w:lang w:val="uk-UA" w:eastAsia="ru-RU"/>
        </w:rPr>
        <w:t>и</w:t>
      </w:r>
      <w:r w:rsidR="00EF2C75" w:rsidRPr="00234A87">
        <w:rPr>
          <w:rFonts w:ascii="Times New Roman" w:eastAsia="Times New Roman" w:hAnsi="Times New Roman" w:cs="Times New Roman"/>
          <w:color w:val="654B3B"/>
          <w:sz w:val="28"/>
          <w:szCs w:val="28"/>
          <w:shd w:val="clear" w:color="auto" w:fill="FFFFFF"/>
          <w:lang w:val="uk-UA" w:eastAsia="ru-RU"/>
        </w:rPr>
        <w:t xml:space="preserve"> </w:t>
      </w:r>
      <w:proofErr w:type="spellStart"/>
      <w:r w:rsidR="00EF2C75" w:rsidRPr="00234A87">
        <w:rPr>
          <w:rFonts w:ascii="Times New Roman" w:eastAsia="Times New Roman" w:hAnsi="Times New Roman" w:cs="Times New Roman"/>
          <w:color w:val="654B3B"/>
          <w:sz w:val="28"/>
          <w:szCs w:val="28"/>
          <w:shd w:val="clear" w:color="auto" w:fill="FFFFFF"/>
          <w:lang w:val="uk-UA" w:eastAsia="ru-RU"/>
        </w:rPr>
        <w:t>самоменеджменту</w:t>
      </w:r>
      <w:proofErr w:type="spellEnd"/>
      <w:r w:rsidR="00EF2C75" w:rsidRPr="00234A87">
        <w:rPr>
          <w:rFonts w:ascii="Times New Roman" w:eastAsia="Times New Roman" w:hAnsi="Times New Roman" w:cs="Times New Roman"/>
          <w:color w:val="654B3B"/>
          <w:sz w:val="28"/>
          <w:szCs w:val="28"/>
          <w:shd w:val="clear" w:color="auto" w:fill="FFFFFF"/>
          <w:lang w:val="uk-UA" w:eastAsia="ru-RU"/>
        </w:rPr>
        <w:t>:</w:t>
      </w:r>
      <w:r w:rsidR="00EF2C75" w:rsidRPr="00234A87">
        <w:rPr>
          <w:rFonts w:ascii="Times New Roman" w:eastAsia="Times New Roman" w:hAnsi="Times New Roman" w:cs="Times New Roman"/>
          <w:color w:val="654B3B"/>
          <w:sz w:val="28"/>
          <w:szCs w:val="28"/>
          <w:lang w:val="uk-UA" w:eastAsia="ru-RU"/>
        </w:rPr>
        <w:br/>
      </w:r>
      <w:r w:rsidR="00EF2C75" w:rsidRPr="00234A87">
        <w:rPr>
          <w:rFonts w:ascii="Times New Roman" w:eastAsia="Times New Roman" w:hAnsi="Times New Roman" w:cs="Times New Roman"/>
          <w:color w:val="654B3B"/>
          <w:sz w:val="28"/>
          <w:szCs w:val="28"/>
          <w:shd w:val="clear" w:color="auto" w:fill="FFFFFF"/>
          <w:lang w:val="uk-UA" w:eastAsia="ru-RU"/>
        </w:rPr>
        <w:t>- виконання роботи з меншими витратами;</w:t>
      </w:r>
      <w:r w:rsidR="00EF2C75" w:rsidRPr="00234A87">
        <w:rPr>
          <w:rFonts w:ascii="Times New Roman" w:eastAsia="Times New Roman" w:hAnsi="Times New Roman" w:cs="Times New Roman"/>
          <w:color w:val="654B3B"/>
          <w:sz w:val="28"/>
          <w:szCs w:val="28"/>
          <w:lang w:val="uk-UA" w:eastAsia="ru-RU"/>
        </w:rPr>
        <w:br/>
      </w:r>
      <w:r w:rsidR="00EF2C75" w:rsidRPr="00234A87">
        <w:rPr>
          <w:rFonts w:ascii="Times New Roman" w:eastAsia="Times New Roman" w:hAnsi="Times New Roman" w:cs="Times New Roman"/>
          <w:color w:val="654B3B"/>
          <w:sz w:val="28"/>
          <w:szCs w:val="28"/>
          <w:shd w:val="clear" w:color="auto" w:fill="FFFFFF"/>
          <w:lang w:val="uk-UA" w:eastAsia="ru-RU"/>
        </w:rPr>
        <w:t>- кращу організацію і результати праці;</w:t>
      </w:r>
      <w:r w:rsidR="00EF2C75" w:rsidRPr="00234A87">
        <w:rPr>
          <w:rFonts w:ascii="Times New Roman" w:eastAsia="Times New Roman" w:hAnsi="Times New Roman" w:cs="Times New Roman"/>
          <w:color w:val="654B3B"/>
          <w:sz w:val="28"/>
          <w:szCs w:val="28"/>
          <w:lang w:val="uk-UA" w:eastAsia="ru-RU"/>
        </w:rPr>
        <w:br/>
      </w:r>
      <w:r w:rsidR="00EF2C75" w:rsidRPr="00234A87">
        <w:rPr>
          <w:rFonts w:ascii="Times New Roman" w:eastAsia="Times New Roman" w:hAnsi="Times New Roman" w:cs="Times New Roman"/>
          <w:color w:val="654B3B"/>
          <w:sz w:val="28"/>
          <w:szCs w:val="28"/>
          <w:shd w:val="clear" w:color="auto" w:fill="FFFFFF"/>
          <w:lang w:val="uk-UA" w:eastAsia="ru-RU"/>
        </w:rPr>
        <w:t>- зменшення поспіху і стресів;</w:t>
      </w:r>
      <w:r w:rsidR="00EF2C75" w:rsidRPr="00234A87">
        <w:rPr>
          <w:rFonts w:ascii="Times New Roman" w:eastAsia="Times New Roman" w:hAnsi="Times New Roman" w:cs="Times New Roman"/>
          <w:color w:val="654B3B"/>
          <w:sz w:val="28"/>
          <w:szCs w:val="28"/>
          <w:lang w:val="uk-UA" w:eastAsia="ru-RU"/>
        </w:rPr>
        <w:br/>
      </w:r>
      <w:r w:rsidR="00EF2C75" w:rsidRPr="00234A87">
        <w:rPr>
          <w:rFonts w:ascii="Times New Roman" w:eastAsia="Times New Roman" w:hAnsi="Times New Roman" w:cs="Times New Roman"/>
          <w:color w:val="654B3B"/>
          <w:sz w:val="28"/>
          <w:szCs w:val="28"/>
          <w:shd w:val="clear" w:color="auto" w:fill="FFFFFF"/>
          <w:lang w:val="uk-UA" w:eastAsia="ru-RU"/>
        </w:rPr>
        <w:lastRenderedPageBreak/>
        <w:t>- велику мотивацію і більше задоволення від роботи;</w:t>
      </w:r>
      <w:r w:rsidR="00EF2C75" w:rsidRPr="00234A87">
        <w:rPr>
          <w:rFonts w:ascii="Times New Roman" w:eastAsia="Times New Roman" w:hAnsi="Times New Roman" w:cs="Times New Roman"/>
          <w:color w:val="654B3B"/>
          <w:sz w:val="28"/>
          <w:szCs w:val="28"/>
          <w:lang w:val="uk-UA" w:eastAsia="ru-RU"/>
        </w:rPr>
        <w:br/>
      </w:r>
      <w:r w:rsidR="00EF2C75" w:rsidRPr="00234A87">
        <w:rPr>
          <w:rFonts w:ascii="Times New Roman" w:eastAsia="Times New Roman" w:hAnsi="Times New Roman" w:cs="Times New Roman"/>
          <w:color w:val="654B3B"/>
          <w:sz w:val="28"/>
          <w:szCs w:val="28"/>
          <w:shd w:val="clear" w:color="auto" w:fill="FFFFFF"/>
          <w:lang w:val="uk-UA" w:eastAsia="ru-RU"/>
        </w:rPr>
        <w:t>- зростання кваліфікації, зменшення помилок при виконанні функціональних обов'язків;</w:t>
      </w:r>
      <w:r w:rsidR="00EF2C75" w:rsidRPr="00234A87">
        <w:rPr>
          <w:rFonts w:ascii="Times New Roman" w:eastAsia="Times New Roman" w:hAnsi="Times New Roman" w:cs="Times New Roman"/>
          <w:color w:val="654B3B"/>
          <w:sz w:val="28"/>
          <w:szCs w:val="28"/>
          <w:lang w:val="uk-UA" w:eastAsia="ru-RU"/>
        </w:rPr>
        <w:br/>
      </w:r>
      <w:r w:rsidR="00EF2C75" w:rsidRPr="00234A87">
        <w:rPr>
          <w:rFonts w:ascii="Times New Roman" w:eastAsia="Times New Roman" w:hAnsi="Times New Roman" w:cs="Times New Roman"/>
          <w:color w:val="654B3B"/>
          <w:sz w:val="28"/>
          <w:szCs w:val="28"/>
          <w:shd w:val="clear" w:color="auto" w:fill="FFFFFF"/>
          <w:lang w:val="uk-UA" w:eastAsia="ru-RU"/>
        </w:rPr>
        <w:t>- меншу завантаженість роботою;</w:t>
      </w:r>
      <w:r w:rsidR="00EF2C75" w:rsidRPr="00234A87">
        <w:rPr>
          <w:rFonts w:ascii="Times New Roman" w:eastAsia="Times New Roman" w:hAnsi="Times New Roman" w:cs="Times New Roman"/>
          <w:color w:val="654B3B"/>
          <w:sz w:val="28"/>
          <w:szCs w:val="28"/>
          <w:lang w:val="uk-UA" w:eastAsia="ru-RU"/>
        </w:rPr>
        <w:br/>
      </w:r>
      <w:r w:rsidR="00EF2C75" w:rsidRPr="00234A87">
        <w:rPr>
          <w:rFonts w:ascii="Times New Roman" w:eastAsia="Times New Roman" w:hAnsi="Times New Roman" w:cs="Times New Roman"/>
          <w:color w:val="654B3B"/>
          <w:sz w:val="28"/>
          <w:szCs w:val="28"/>
          <w:shd w:val="clear" w:color="auto" w:fill="FFFFFF"/>
          <w:lang w:val="uk-UA" w:eastAsia="ru-RU"/>
        </w:rPr>
        <w:t>- досягнення життєвих і професійних цілей найкоротшим шляхом.</w:t>
      </w:r>
    </w:p>
    <w:p w:rsidR="008922D6" w:rsidRDefault="00EF2C75" w:rsidP="008922D6">
      <w:pPr>
        <w:spacing w:after="0" w:line="240" w:lineRule="auto"/>
        <w:ind w:firstLine="567"/>
        <w:rPr>
          <w:rFonts w:ascii="Times New Roman" w:eastAsia="Times New Roman" w:hAnsi="Times New Roman" w:cs="Times New Roman"/>
          <w:color w:val="654B3B"/>
          <w:sz w:val="28"/>
          <w:szCs w:val="28"/>
          <w:shd w:val="clear" w:color="auto" w:fill="FFFFFF"/>
          <w:lang w:val="uk-UA" w:eastAsia="ru-RU"/>
        </w:rPr>
      </w:pPr>
      <w:r w:rsidRPr="008922D6">
        <w:rPr>
          <w:rFonts w:ascii="Times New Roman" w:eastAsia="Times New Roman" w:hAnsi="Times New Roman" w:cs="Times New Roman"/>
          <w:b/>
          <w:i/>
          <w:color w:val="654B3B"/>
          <w:sz w:val="28"/>
          <w:szCs w:val="28"/>
          <w:shd w:val="clear" w:color="auto" w:fill="FFFFFF"/>
          <w:lang w:val="uk-UA" w:eastAsia="ru-RU"/>
        </w:rPr>
        <w:t>Начальник завжди розумніший, стати ним - вірний спосіб стати розумнішим.</w:t>
      </w:r>
      <w:r w:rsidRPr="008922D6">
        <w:rPr>
          <w:rFonts w:ascii="Times New Roman" w:eastAsia="Times New Roman" w:hAnsi="Times New Roman" w:cs="Times New Roman"/>
          <w:b/>
          <w:i/>
          <w:color w:val="654B3B"/>
          <w:sz w:val="28"/>
          <w:szCs w:val="28"/>
          <w:lang w:val="uk-UA" w:eastAsia="ru-RU"/>
        </w:rPr>
        <w:br/>
      </w:r>
      <w:r w:rsidRPr="008922D6">
        <w:rPr>
          <w:rFonts w:ascii="Times New Roman" w:eastAsia="Times New Roman" w:hAnsi="Times New Roman" w:cs="Times New Roman"/>
          <w:b/>
          <w:i/>
          <w:color w:val="654B3B"/>
          <w:sz w:val="28"/>
          <w:szCs w:val="28"/>
          <w:shd w:val="clear" w:color="auto" w:fill="FFFFFF"/>
          <w:lang w:val="uk-UA" w:eastAsia="ru-RU"/>
        </w:rPr>
        <w:t>А.</w:t>
      </w:r>
      <w:proofErr w:type="spellStart"/>
      <w:r w:rsidRPr="008922D6">
        <w:rPr>
          <w:rFonts w:ascii="Times New Roman" w:eastAsia="Times New Roman" w:hAnsi="Times New Roman" w:cs="Times New Roman"/>
          <w:b/>
          <w:i/>
          <w:color w:val="654B3B"/>
          <w:sz w:val="28"/>
          <w:szCs w:val="28"/>
          <w:shd w:val="clear" w:color="auto" w:fill="FFFFFF"/>
          <w:lang w:val="uk-UA" w:eastAsia="ru-RU"/>
        </w:rPr>
        <w:t>Блох</w:t>
      </w:r>
      <w:proofErr w:type="spellEnd"/>
      <w:r w:rsidRPr="008922D6">
        <w:rPr>
          <w:rFonts w:ascii="Times New Roman" w:eastAsia="Times New Roman" w:hAnsi="Times New Roman" w:cs="Times New Roman"/>
          <w:b/>
          <w:i/>
          <w:color w:val="654B3B"/>
          <w:sz w:val="28"/>
          <w:szCs w:val="28"/>
          <w:shd w:val="clear" w:color="auto" w:fill="FFFFFF"/>
          <w:lang w:val="uk-UA" w:eastAsia="ru-RU"/>
        </w:rPr>
        <w:t>.</w:t>
      </w:r>
      <w:r w:rsidRPr="00234A87">
        <w:rPr>
          <w:rFonts w:ascii="Times New Roman" w:eastAsia="Times New Roman" w:hAnsi="Times New Roman" w:cs="Times New Roman"/>
          <w:color w:val="654B3B"/>
          <w:sz w:val="28"/>
          <w:szCs w:val="28"/>
          <w:shd w:val="clear" w:color="auto" w:fill="FFFFFF"/>
          <w:lang w:val="uk-UA" w:eastAsia="ru-RU"/>
        </w:rPr>
        <w:t xml:space="preserve"> Закон Мерфі</w:t>
      </w:r>
      <w:r w:rsidRPr="00234A87">
        <w:rPr>
          <w:rFonts w:ascii="Times New Roman" w:eastAsia="Times New Roman" w:hAnsi="Times New Roman" w:cs="Times New Roman"/>
          <w:color w:val="654B3B"/>
          <w:sz w:val="28"/>
          <w:szCs w:val="28"/>
          <w:lang w:val="uk-UA" w:eastAsia="ru-RU"/>
        </w:rPr>
        <w:br/>
      </w:r>
    </w:p>
    <w:p w:rsidR="008922D6" w:rsidRPr="008922D6" w:rsidRDefault="008922D6" w:rsidP="008922D6">
      <w:pPr>
        <w:pStyle w:val="a3"/>
        <w:ind w:left="900"/>
      </w:pPr>
      <w:r w:rsidRPr="008922D6">
        <w:t xml:space="preserve">2.Концепції </w:t>
      </w:r>
      <w:proofErr w:type="spellStart"/>
      <w:r w:rsidRPr="008922D6">
        <w:t>самоменеджменту</w:t>
      </w:r>
      <w:proofErr w:type="spellEnd"/>
      <w:r w:rsidRPr="008922D6">
        <w:t>.</w:t>
      </w:r>
    </w:p>
    <w:p w:rsidR="00203E2A" w:rsidRPr="00203E2A" w:rsidRDefault="00203E2A" w:rsidP="00203E2A">
      <w:pPr>
        <w:pStyle w:val="af1"/>
        <w:spacing w:before="0" w:beforeAutospacing="0" w:after="0" w:afterAutospacing="0"/>
        <w:ind w:firstLine="567"/>
        <w:jc w:val="both"/>
        <w:rPr>
          <w:color w:val="000000"/>
          <w:sz w:val="28"/>
          <w:szCs w:val="28"/>
          <w:lang w:val="uk-UA"/>
        </w:rPr>
      </w:pPr>
      <w:r w:rsidRPr="00203E2A">
        <w:rPr>
          <w:color w:val="000000"/>
          <w:sz w:val="28"/>
          <w:szCs w:val="28"/>
          <w:lang w:val="uk-UA"/>
        </w:rPr>
        <w:t xml:space="preserve">Сучасний </w:t>
      </w:r>
      <w:proofErr w:type="spellStart"/>
      <w:r w:rsidRPr="00203E2A">
        <w:rPr>
          <w:color w:val="000000"/>
          <w:sz w:val="28"/>
          <w:szCs w:val="28"/>
          <w:lang w:val="uk-UA"/>
        </w:rPr>
        <w:t>самоменеджмент</w:t>
      </w:r>
      <w:proofErr w:type="spellEnd"/>
      <w:r w:rsidRPr="00203E2A">
        <w:rPr>
          <w:color w:val="000000"/>
          <w:sz w:val="28"/>
          <w:szCs w:val="28"/>
          <w:lang w:val="uk-UA"/>
        </w:rPr>
        <w:t xml:space="preserve"> багато в чому є синтетичною наукою, що вбирає в себе здобутки багатьох наукових дисциплін. Проте його головним ядром залишається тайм-менеджмент, який до останнього часу деякими авторами ототожнюється із </w:t>
      </w:r>
      <w:proofErr w:type="spellStart"/>
      <w:r w:rsidRPr="00203E2A">
        <w:rPr>
          <w:color w:val="000000"/>
          <w:sz w:val="28"/>
          <w:szCs w:val="28"/>
          <w:lang w:val="uk-UA"/>
        </w:rPr>
        <w:t>самоменеджментом</w:t>
      </w:r>
      <w:proofErr w:type="spellEnd"/>
      <w:r w:rsidRPr="00203E2A">
        <w:rPr>
          <w:color w:val="000000"/>
          <w:sz w:val="28"/>
          <w:szCs w:val="28"/>
          <w:lang w:val="uk-UA"/>
        </w:rPr>
        <w:t xml:space="preserve"> взагалі.</w:t>
      </w:r>
    </w:p>
    <w:p w:rsidR="0067405A" w:rsidRPr="00203E2A" w:rsidRDefault="0067405A" w:rsidP="0067405A">
      <w:pPr>
        <w:spacing w:after="0" w:line="240" w:lineRule="auto"/>
        <w:ind w:firstLine="567"/>
        <w:jc w:val="both"/>
        <w:rPr>
          <w:rFonts w:ascii="Times New Roman" w:hAnsi="Times New Roman" w:cs="Times New Roman"/>
          <w:sz w:val="28"/>
          <w:szCs w:val="28"/>
          <w:lang w:val="uk-UA"/>
        </w:rPr>
      </w:pPr>
      <w:r w:rsidRPr="00203E2A">
        <w:rPr>
          <w:rFonts w:ascii="Times New Roman" w:hAnsi="Times New Roman" w:cs="Times New Roman"/>
          <w:sz w:val="28"/>
          <w:szCs w:val="28"/>
          <w:lang w:val="uk-UA"/>
        </w:rPr>
        <w:t xml:space="preserve">Описані в літературі концепції </w:t>
      </w:r>
      <w:proofErr w:type="spellStart"/>
      <w:r w:rsidRPr="00203E2A">
        <w:rPr>
          <w:rFonts w:ascii="Times New Roman" w:hAnsi="Times New Roman" w:cs="Times New Roman"/>
          <w:sz w:val="28"/>
          <w:szCs w:val="28"/>
          <w:lang w:val="uk-UA"/>
        </w:rPr>
        <w:t>самоменеджменту</w:t>
      </w:r>
      <w:proofErr w:type="spellEnd"/>
      <w:r w:rsidRPr="00203E2A">
        <w:rPr>
          <w:rFonts w:ascii="Times New Roman" w:hAnsi="Times New Roman" w:cs="Times New Roman"/>
          <w:sz w:val="28"/>
          <w:szCs w:val="28"/>
          <w:lang w:val="uk-UA"/>
        </w:rPr>
        <w:t xml:space="preserve"> будуються на визначеній ідеї, навколо якої формується система методик і прийомів роботи над собою для реалізації цієї ідеї.</w:t>
      </w:r>
    </w:p>
    <w:p w:rsidR="0067405A" w:rsidRPr="00203E2A" w:rsidRDefault="0067405A" w:rsidP="0067405A">
      <w:pPr>
        <w:numPr>
          <w:ilvl w:val="0"/>
          <w:numId w:val="4"/>
        </w:numPr>
        <w:spacing w:after="0" w:line="240" w:lineRule="auto"/>
        <w:ind w:left="0" w:firstLine="567"/>
        <w:jc w:val="both"/>
        <w:rPr>
          <w:rFonts w:ascii="Times New Roman" w:hAnsi="Times New Roman" w:cs="Times New Roman"/>
          <w:sz w:val="28"/>
          <w:szCs w:val="28"/>
          <w:lang w:val="uk-UA"/>
        </w:rPr>
      </w:pPr>
      <w:r w:rsidRPr="00203E2A">
        <w:rPr>
          <w:rFonts w:ascii="Times New Roman" w:hAnsi="Times New Roman" w:cs="Times New Roman"/>
          <w:sz w:val="28"/>
          <w:szCs w:val="28"/>
          <w:lang w:val="uk-UA"/>
        </w:rPr>
        <w:t xml:space="preserve">У концепції </w:t>
      </w:r>
      <w:proofErr w:type="spellStart"/>
      <w:r w:rsidRPr="00203E2A">
        <w:rPr>
          <w:rFonts w:ascii="Times New Roman" w:hAnsi="Times New Roman" w:cs="Times New Roman"/>
          <w:sz w:val="28"/>
          <w:szCs w:val="28"/>
          <w:lang w:val="uk-UA"/>
        </w:rPr>
        <w:t>Лотара</w:t>
      </w:r>
      <w:proofErr w:type="spellEnd"/>
      <w:r w:rsidRPr="00203E2A">
        <w:rPr>
          <w:rFonts w:ascii="Times New Roman" w:hAnsi="Times New Roman" w:cs="Times New Roman"/>
          <w:sz w:val="28"/>
          <w:szCs w:val="28"/>
          <w:lang w:val="uk-UA"/>
        </w:rPr>
        <w:t xml:space="preserve"> </w:t>
      </w:r>
      <w:proofErr w:type="spellStart"/>
      <w:r w:rsidRPr="00203E2A">
        <w:rPr>
          <w:rFonts w:ascii="Times New Roman" w:hAnsi="Times New Roman" w:cs="Times New Roman"/>
          <w:sz w:val="28"/>
          <w:szCs w:val="28"/>
          <w:lang w:val="uk-UA"/>
        </w:rPr>
        <w:t>Зайверта</w:t>
      </w:r>
      <w:proofErr w:type="spellEnd"/>
      <w:r w:rsidRPr="00203E2A">
        <w:rPr>
          <w:rFonts w:ascii="Times New Roman" w:hAnsi="Times New Roman" w:cs="Times New Roman"/>
          <w:sz w:val="28"/>
          <w:szCs w:val="28"/>
          <w:lang w:val="uk-UA"/>
        </w:rPr>
        <w:t xml:space="preserve"> – це ідея економії свого часу.</w:t>
      </w:r>
    </w:p>
    <w:p w:rsidR="0067405A" w:rsidRPr="00203E2A" w:rsidRDefault="0067405A" w:rsidP="0067405A">
      <w:pPr>
        <w:numPr>
          <w:ilvl w:val="0"/>
          <w:numId w:val="4"/>
        </w:numPr>
        <w:tabs>
          <w:tab w:val="num" w:pos="1134"/>
        </w:tabs>
        <w:spacing w:after="0" w:line="240" w:lineRule="auto"/>
        <w:ind w:left="0" w:firstLine="567"/>
        <w:jc w:val="both"/>
        <w:rPr>
          <w:rFonts w:ascii="Times New Roman" w:hAnsi="Times New Roman" w:cs="Times New Roman"/>
          <w:sz w:val="28"/>
          <w:szCs w:val="28"/>
          <w:lang w:val="uk-UA"/>
        </w:rPr>
      </w:pPr>
      <w:r w:rsidRPr="00203E2A">
        <w:rPr>
          <w:rFonts w:ascii="Times New Roman" w:hAnsi="Times New Roman" w:cs="Times New Roman"/>
          <w:sz w:val="28"/>
          <w:szCs w:val="28"/>
          <w:lang w:val="uk-UA"/>
        </w:rPr>
        <w:t>У концепції М.</w:t>
      </w:r>
      <w:proofErr w:type="spellStart"/>
      <w:r w:rsidRPr="00203E2A">
        <w:rPr>
          <w:rFonts w:ascii="Times New Roman" w:hAnsi="Times New Roman" w:cs="Times New Roman"/>
          <w:sz w:val="28"/>
          <w:szCs w:val="28"/>
          <w:lang w:val="uk-UA"/>
        </w:rPr>
        <w:t>Вудкока</w:t>
      </w:r>
      <w:proofErr w:type="spellEnd"/>
      <w:r w:rsidRPr="00203E2A">
        <w:rPr>
          <w:rFonts w:ascii="Times New Roman" w:hAnsi="Times New Roman" w:cs="Times New Roman"/>
          <w:sz w:val="28"/>
          <w:szCs w:val="28"/>
          <w:lang w:val="uk-UA"/>
        </w:rPr>
        <w:t xml:space="preserve"> і Д.</w:t>
      </w:r>
      <w:proofErr w:type="spellStart"/>
      <w:r w:rsidRPr="00203E2A">
        <w:rPr>
          <w:rFonts w:ascii="Times New Roman" w:hAnsi="Times New Roman" w:cs="Times New Roman"/>
          <w:sz w:val="28"/>
          <w:szCs w:val="28"/>
          <w:lang w:val="uk-UA"/>
        </w:rPr>
        <w:t>Френсіса</w:t>
      </w:r>
      <w:proofErr w:type="spellEnd"/>
      <w:r w:rsidRPr="00203E2A">
        <w:rPr>
          <w:rFonts w:ascii="Times New Roman" w:hAnsi="Times New Roman" w:cs="Times New Roman"/>
          <w:sz w:val="28"/>
          <w:szCs w:val="28"/>
          <w:lang w:val="uk-UA"/>
        </w:rPr>
        <w:t xml:space="preserve"> – ідея подолання власних обмежень.</w:t>
      </w:r>
    </w:p>
    <w:p w:rsidR="0067405A" w:rsidRPr="008922D6" w:rsidRDefault="0067405A" w:rsidP="0067405A">
      <w:pPr>
        <w:numPr>
          <w:ilvl w:val="0"/>
          <w:numId w:val="4"/>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У концепції В.А. Андрєєва – ідея саморозвитку творчої особистості.</w:t>
      </w:r>
    </w:p>
    <w:p w:rsidR="0067405A" w:rsidRPr="008922D6" w:rsidRDefault="0067405A" w:rsidP="0067405A">
      <w:pPr>
        <w:numPr>
          <w:ilvl w:val="0"/>
          <w:numId w:val="4"/>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 xml:space="preserve">У концепції А.Т. </w:t>
      </w:r>
      <w:proofErr w:type="spellStart"/>
      <w:r w:rsidRPr="008922D6">
        <w:rPr>
          <w:rFonts w:ascii="Times New Roman" w:hAnsi="Times New Roman" w:cs="Times New Roman"/>
          <w:sz w:val="28"/>
          <w:szCs w:val="28"/>
          <w:lang w:val="uk-UA"/>
        </w:rPr>
        <w:t>Хроленко</w:t>
      </w:r>
      <w:proofErr w:type="spellEnd"/>
      <w:r w:rsidRPr="008922D6">
        <w:rPr>
          <w:rFonts w:ascii="Times New Roman" w:hAnsi="Times New Roman" w:cs="Times New Roman"/>
          <w:sz w:val="28"/>
          <w:szCs w:val="28"/>
          <w:lang w:val="uk-UA"/>
        </w:rPr>
        <w:t xml:space="preserve"> – підвищення особистої культури ділового життя.</w:t>
      </w:r>
    </w:p>
    <w:p w:rsidR="0067405A" w:rsidRDefault="0067405A" w:rsidP="0067405A">
      <w:pPr>
        <w:numPr>
          <w:ilvl w:val="0"/>
          <w:numId w:val="4"/>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 xml:space="preserve">У концепції </w:t>
      </w:r>
      <w:proofErr w:type="spellStart"/>
      <w:r w:rsidRPr="008922D6">
        <w:rPr>
          <w:rFonts w:ascii="Times New Roman" w:hAnsi="Times New Roman" w:cs="Times New Roman"/>
          <w:sz w:val="28"/>
          <w:szCs w:val="28"/>
          <w:lang w:val="uk-UA"/>
        </w:rPr>
        <w:t>Бербеля</w:t>
      </w:r>
      <w:proofErr w:type="spellEnd"/>
      <w:r w:rsidRPr="008922D6">
        <w:rPr>
          <w:rFonts w:ascii="Times New Roman" w:hAnsi="Times New Roman" w:cs="Times New Roman"/>
          <w:sz w:val="28"/>
          <w:szCs w:val="28"/>
          <w:lang w:val="uk-UA"/>
        </w:rPr>
        <w:t xml:space="preserve"> і </w:t>
      </w:r>
      <w:proofErr w:type="spellStart"/>
      <w:r w:rsidRPr="008922D6">
        <w:rPr>
          <w:rFonts w:ascii="Times New Roman" w:hAnsi="Times New Roman" w:cs="Times New Roman"/>
          <w:sz w:val="28"/>
          <w:szCs w:val="28"/>
          <w:lang w:val="uk-UA"/>
        </w:rPr>
        <w:t>Хайнца</w:t>
      </w:r>
      <w:proofErr w:type="spellEnd"/>
      <w:r w:rsidRPr="008922D6">
        <w:rPr>
          <w:rFonts w:ascii="Times New Roman" w:hAnsi="Times New Roman" w:cs="Times New Roman"/>
          <w:sz w:val="28"/>
          <w:szCs w:val="28"/>
          <w:lang w:val="uk-UA"/>
        </w:rPr>
        <w:t xml:space="preserve"> </w:t>
      </w:r>
      <w:proofErr w:type="spellStart"/>
      <w:r w:rsidRPr="008922D6">
        <w:rPr>
          <w:rFonts w:ascii="Times New Roman" w:hAnsi="Times New Roman" w:cs="Times New Roman"/>
          <w:sz w:val="28"/>
          <w:szCs w:val="28"/>
          <w:lang w:val="uk-UA"/>
        </w:rPr>
        <w:t>Швальбе</w:t>
      </w:r>
      <w:proofErr w:type="spellEnd"/>
      <w:r w:rsidRPr="008922D6">
        <w:rPr>
          <w:rFonts w:ascii="Times New Roman" w:hAnsi="Times New Roman" w:cs="Times New Roman"/>
          <w:sz w:val="28"/>
          <w:szCs w:val="28"/>
          <w:lang w:val="uk-UA"/>
        </w:rPr>
        <w:t xml:space="preserve"> – ідея досягнення особистого ділового успіху.</w:t>
      </w:r>
    </w:p>
    <w:p w:rsidR="00574922" w:rsidRPr="00574922" w:rsidRDefault="00574922" w:rsidP="00574922">
      <w:pPr>
        <w:tabs>
          <w:tab w:val="num" w:pos="1134"/>
        </w:tabs>
        <w:spacing w:after="0" w:line="240" w:lineRule="auto"/>
        <w:ind w:left="567"/>
        <w:jc w:val="center"/>
        <w:rPr>
          <w:rFonts w:ascii="Times New Roman" w:hAnsi="Times New Roman" w:cs="Times New Roman"/>
          <w:sz w:val="28"/>
          <w:szCs w:val="28"/>
          <w:lang w:val="uk-UA"/>
        </w:rPr>
      </w:pPr>
      <w:proofErr w:type="spellStart"/>
      <w:r w:rsidRPr="00574922">
        <w:rPr>
          <w:rFonts w:ascii="Times New Roman" w:hAnsi="Times New Roman" w:cs="Times New Roman"/>
          <w:sz w:val="28"/>
          <w:szCs w:val="28"/>
        </w:rPr>
        <w:t>Основні</w:t>
      </w:r>
      <w:proofErr w:type="spellEnd"/>
      <w:r w:rsidRPr="00574922">
        <w:rPr>
          <w:rFonts w:ascii="Times New Roman" w:hAnsi="Times New Roman" w:cs="Times New Roman"/>
          <w:sz w:val="28"/>
          <w:szCs w:val="28"/>
        </w:rPr>
        <w:t xml:space="preserve"> </w:t>
      </w:r>
      <w:proofErr w:type="spellStart"/>
      <w:r w:rsidRPr="00574922">
        <w:rPr>
          <w:rFonts w:ascii="Times New Roman" w:hAnsi="Times New Roman" w:cs="Times New Roman"/>
          <w:sz w:val="28"/>
          <w:szCs w:val="28"/>
        </w:rPr>
        <w:t>концепції</w:t>
      </w:r>
      <w:proofErr w:type="spellEnd"/>
      <w:r w:rsidRPr="00574922">
        <w:rPr>
          <w:rFonts w:ascii="Times New Roman" w:hAnsi="Times New Roman" w:cs="Times New Roman"/>
          <w:sz w:val="28"/>
          <w:szCs w:val="28"/>
        </w:rPr>
        <w:t xml:space="preserve"> </w:t>
      </w:r>
      <w:proofErr w:type="spellStart"/>
      <w:r w:rsidRPr="00574922">
        <w:rPr>
          <w:rFonts w:ascii="Times New Roman" w:hAnsi="Times New Roman" w:cs="Times New Roman"/>
          <w:sz w:val="28"/>
          <w:szCs w:val="28"/>
        </w:rPr>
        <w:t>самоменеджменту</w:t>
      </w:r>
      <w:proofErr w:type="spellEnd"/>
    </w:p>
    <w:p w:rsidR="00574922" w:rsidRPr="008922D6" w:rsidRDefault="00574922" w:rsidP="00574922">
      <w:pPr>
        <w:tabs>
          <w:tab w:val="num" w:pos="1134"/>
        </w:tabs>
        <w:spacing w:after="0" w:line="240" w:lineRule="auto"/>
        <w:ind w:left="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5"/>
        <w:gridCol w:w="2795"/>
        <w:gridCol w:w="3402"/>
      </w:tblGrid>
      <w:tr w:rsidR="00574922" w:rsidRPr="00574922" w:rsidTr="00574922">
        <w:trPr>
          <w:trHeight w:val="127"/>
        </w:trPr>
        <w:tc>
          <w:tcPr>
            <w:tcW w:w="3125" w:type="dxa"/>
          </w:tcPr>
          <w:p w:rsidR="00574922" w:rsidRPr="00574922" w:rsidRDefault="00574922">
            <w:pPr>
              <w:pStyle w:val="Default"/>
              <w:rPr>
                <w:b/>
                <w:sz w:val="28"/>
                <w:szCs w:val="28"/>
                <w:lang w:val="uk-UA"/>
              </w:rPr>
            </w:pPr>
            <w:r w:rsidRPr="00574922">
              <w:rPr>
                <w:b/>
                <w:sz w:val="28"/>
                <w:szCs w:val="28"/>
                <w:lang w:val="uk-UA"/>
              </w:rPr>
              <w:t xml:space="preserve">Автор концепції </w:t>
            </w:r>
          </w:p>
        </w:tc>
        <w:tc>
          <w:tcPr>
            <w:tcW w:w="2795" w:type="dxa"/>
          </w:tcPr>
          <w:p w:rsidR="00574922" w:rsidRPr="00574922" w:rsidRDefault="00574922">
            <w:pPr>
              <w:pStyle w:val="Default"/>
              <w:rPr>
                <w:b/>
                <w:sz w:val="28"/>
                <w:szCs w:val="28"/>
                <w:lang w:val="uk-UA"/>
              </w:rPr>
            </w:pPr>
            <w:r w:rsidRPr="00574922">
              <w:rPr>
                <w:b/>
                <w:sz w:val="28"/>
                <w:szCs w:val="28"/>
                <w:lang w:val="uk-UA"/>
              </w:rPr>
              <w:t xml:space="preserve">Основна ідея </w:t>
            </w:r>
          </w:p>
        </w:tc>
        <w:tc>
          <w:tcPr>
            <w:tcW w:w="3402" w:type="dxa"/>
          </w:tcPr>
          <w:p w:rsidR="00574922" w:rsidRPr="00574922" w:rsidRDefault="00574922">
            <w:pPr>
              <w:pStyle w:val="Default"/>
              <w:rPr>
                <w:b/>
                <w:sz w:val="28"/>
                <w:szCs w:val="28"/>
                <w:lang w:val="uk-UA"/>
              </w:rPr>
            </w:pPr>
            <w:r w:rsidRPr="00574922">
              <w:rPr>
                <w:b/>
                <w:sz w:val="28"/>
                <w:szCs w:val="28"/>
                <w:lang w:val="uk-UA"/>
              </w:rPr>
              <w:t xml:space="preserve">Розуміння </w:t>
            </w:r>
            <w:proofErr w:type="spellStart"/>
            <w:r w:rsidRPr="00574922">
              <w:rPr>
                <w:b/>
                <w:sz w:val="28"/>
                <w:szCs w:val="28"/>
                <w:lang w:val="uk-UA"/>
              </w:rPr>
              <w:t>самоменеджменту</w:t>
            </w:r>
            <w:proofErr w:type="spellEnd"/>
            <w:r w:rsidRPr="00574922">
              <w:rPr>
                <w:b/>
                <w:sz w:val="28"/>
                <w:szCs w:val="28"/>
                <w:lang w:val="uk-UA"/>
              </w:rPr>
              <w:t xml:space="preserve"> </w:t>
            </w:r>
          </w:p>
        </w:tc>
      </w:tr>
      <w:tr w:rsidR="00574922" w:rsidRPr="00C7245A" w:rsidTr="00574922">
        <w:trPr>
          <w:trHeight w:val="932"/>
        </w:trPr>
        <w:tc>
          <w:tcPr>
            <w:tcW w:w="3125" w:type="dxa"/>
          </w:tcPr>
          <w:p w:rsidR="00574922" w:rsidRPr="00574922" w:rsidRDefault="005F3843">
            <w:pPr>
              <w:pStyle w:val="Default"/>
              <w:rPr>
                <w:lang w:val="uk-UA"/>
              </w:rPr>
            </w:pPr>
            <w:r>
              <w:rPr>
                <w:lang w:val="uk-UA"/>
              </w:rPr>
              <w:t>1.</w:t>
            </w:r>
            <w:r w:rsidR="00574922" w:rsidRPr="00574922">
              <w:rPr>
                <w:lang w:val="uk-UA"/>
              </w:rPr>
              <w:t xml:space="preserve">Лотар </w:t>
            </w:r>
            <w:proofErr w:type="spellStart"/>
            <w:r w:rsidR="00574922" w:rsidRPr="00574922">
              <w:rPr>
                <w:lang w:val="uk-UA"/>
              </w:rPr>
              <w:t>Зайверт</w:t>
            </w:r>
            <w:proofErr w:type="spellEnd"/>
            <w:r w:rsidR="00574922" w:rsidRPr="00574922">
              <w:rPr>
                <w:lang w:val="uk-UA"/>
              </w:rPr>
              <w:t xml:space="preserve"> </w:t>
            </w:r>
          </w:p>
        </w:tc>
        <w:tc>
          <w:tcPr>
            <w:tcW w:w="2795" w:type="dxa"/>
          </w:tcPr>
          <w:p w:rsidR="00574922" w:rsidRPr="00574922" w:rsidRDefault="00574922">
            <w:pPr>
              <w:pStyle w:val="Default"/>
              <w:rPr>
                <w:lang w:val="uk-UA"/>
              </w:rPr>
            </w:pPr>
            <w:r w:rsidRPr="00574922">
              <w:rPr>
                <w:lang w:val="uk-UA"/>
              </w:rPr>
              <w:t xml:space="preserve">економія свого часу </w:t>
            </w:r>
          </w:p>
        </w:tc>
        <w:tc>
          <w:tcPr>
            <w:tcW w:w="3402" w:type="dxa"/>
          </w:tcPr>
          <w:p w:rsidR="00574922" w:rsidRPr="00574922" w:rsidRDefault="00574922">
            <w:pPr>
              <w:pStyle w:val="Default"/>
              <w:rPr>
                <w:lang w:val="uk-UA"/>
              </w:rPr>
            </w:pPr>
            <w:proofErr w:type="spellStart"/>
            <w:r w:rsidRPr="00574922">
              <w:rPr>
                <w:lang w:val="uk-UA"/>
              </w:rPr>
              <w:t>Самоменеджмент</w:t>
            </w:r>
            <w:proofErr w:type="spellEnd"/>
            <w:r w:rsidRPr="00574922">
              <w:rPr>
                <w:lang w:val="uk-UA"/>
              </w:rPr>
              <w:t xml:space="preserve"> (time-</w:t>
            </w:r>
            <w:proofErr w:type="spellStart"/>
            <w:r w:rsidRPr="00574922">
              <w:rPr>
                <w:lang w:val="uk-UA"/>
              </w:rPr>
              <w:t>management</w:t>
            </w:r>
            <w:proofErr w:type="spellEnd"/>
            <w:r w:rsidRPr="00574922">
              <w:rPr>
                <w:lang w:val="uk-UA"/>
              </w:rPr>
              <w:t xml:space="preserve">) – це послідовне і цілеспрямоване використання випробуваних методів роботи в повсякденній практиці для того, щоб оптимально та зі змістом використовувати свій час </w:t>
            </w:r>
          </w:p>
        </w:tc>
      </w:tr>
      <w:tr w:rsidR="00574922" w:rsidRPr="00C7245A" w:rsidTr="00574922">
        <w:trPr>
          <w:trHeight w:val="771"/>
        </w:trPr>
        <w:tc>
          <w:tcPr>
            <w:tcW w:w="3125" w:type="dxa"/>
          </w:tcPr>
          <w:p w:rsidR="00574922" w:rsidRPr="00574922" w:rsidRDefault="005F3843">
            <w:pPr>
              <w:pStyle w:val="Default"/>
              <w:rPr>
                <w:lang w:val="uk-UA"/>
              </w:rPr>
            </w:pPr>
            <w:r>
              <w:rPr>
                <w:lang w:val="uk-UA"/>
              </w:rPr>
              <w:t>2.</w:t>
            </w:r>
            <w:r w:rsidR="00574922" w:rsidRPr="00574922">
              <w:rPr>
                <w:lang w:val="uk-UA"/>
              </w:rPr>
              <w:t xml:space="preserve">Майк </w:t>
            </w:r>
            <w:proofErr w:type="spellStart"/>
            <w:r w:rsidR="00574922" w:rsidRPr="00574922">
              <w:rPr>
                <w:lang w:val="uk-UA"/>
              </w:rPr>
              <w:t>Вудкок</w:t>
            </w:r>
            <w:proofErr w:type="spellEnd"/>
            <w:r w:rsidR="00574922" w:rsidRPr="00574922">
              <w:rPr>
                <w:lang w:val="uk-UA"/>
              </w:rPr>
              <w:t xml:space="preserve"> та </w:t>
            </w:r>
            <w:proofErr w:type="spellStart"/>
            <w:r w:rsidR="00574922" w:rsidRPr="00574922">
              <w:rPr>
                <w:lang w:val="uk-UA"/>
              </w:rPr>
              <w:t>Дэйв</w:t>
            </w:r>
            <w:proofErr w:type="spellEnd"/>
            <w:r w:rsidR="00574922" w:rsidRPr="00574922">
              <w:rPr>
                <w:lang w:val="uk-UA"/>
              </w:rPr>
              <w:t xml:space="preserve"> </w:t>
            </w:r>
            <w:proofErr w:type="spellStart"/>
            <w:r w:rsidR="00574922" w:rsidRPr="00574922">
              <w:rPr>
                <w:lang w:val="uk-UA"/>
              </w:rPr>
              <w:t>Френсіс</w:t>
            </w:r>
            <w:proofErr w:type="spellEnd"/>
            <w:r w:rsidR="00574922" w:rsidRPr="00574922">
              <w:rPr>
                <w:lang w:val="uk-UA"/>
              </w:rPr>
              <w:t xml:space="preserve"> </w:t>
            </w:r>
          </w:p>
        </w:tc>
        <w:tc>
          <w:tcPr>
            <w:tcW w:w="2795" w:type="dxa"/>
          </w:tcPr>
          <w:p w:rsidR="00574922" w:rsidRPr="00574922" w:rsidRDefault="00574922">
            <w:pPr>
              <w:pStyle w:val="Default"/>
              <w:rPr>
                <w:lang w:val="uk-UA"/>
              </w:rPr>
            </w:pPr>
            <w:r w:rsidRPr="00574922">
              <w:rPr>
                <w:lang w:val="uk-UA"/>
              </w:rPr>
              <w:t xml:space="preserve">подолання власних обмежень </w:t>
            </w:r>
          </w:p>
        </w:tc>
        <w:tc>
          <w:tcPr>
            <w:tcW w:w="3402" w:type="dxa"/>
          </w:tcPr>
          <w:p w:rsidR="00574922" w:rsidRPr="00574922" w:rsidRDefault="00574922">
            <w:pPr>
              <w:pStyle w:val="Default"/>
              <w:rPr>
                <w:lang w:val="uk-UA"/>
              </w:rPr>
            </w:pPr>
            <w:proofErr w:type="spellStart"/>
            <w:r w:rsidRPr="00574922">
              <w:rPr>
                <w:lang w:val="uk-UA"/>
              </w:rPr>
              <w:t>Самоменеджмент</w:t>
            </w:r>
            <w:proofErr w:type="spellEnd"/>
            <w:r w:rsidRPr="00574922">
              <w:rPr>
                <w:lang w:val="uk-UA"/>
              </w:rPr>
              <w:t xml:space="preserve"> – це всебічний спосіб перевірки своїх власних можливостей і обмежень і пошуку реальних шляхів розвитку особистісних і ділових якостей </w:t>
            </w:r>
          </w:p>
        </w:tc>
      </w:tr>
      <w:tr w:rsidR="00574922" w:rsidRPr="00C7245A" w:rsidTr="00574922">
        <w:trPr>
          <w:trHeight w:val="932"/>
        </w:trPr>
        <w:tc>
          <w:tcPr>
            <w:tcW w:w="3125" w:type="dxa"/>
          </w:tcPr>
          <w:p w:rsidR="00574922" w:rsidRPr="00574922" w:rsidRDefault="005F3843">
            <w:pPr>
              <w:pStyle w:val="Default"/>
              <w:rPr>
                <w:lang w:val="uk-UA"/>
              </w:rPr>
            </w:pPr>
            <w:r>
              <w:rPr>
                <w:lang w:val="uk-UA"/>
              </w:rPr>
              <w:t>3.</w:t>
            </w:r>
            <w:r w:rsidR="00574922" w:rsidRPr="00574922">
              <w:rPr>
                <w:lang w:val="uk-UA"/>
              </w:rPr>
              <w:t xml:space="preserve">В.А. Андрєєв </w:t>
            </w:r>
          </w:p>
        </w:tc>
        <w:tc>
          <w:tcPr>
            <w:tcW w:w="2795" w:type="dxa"/>
          </w:tcPr>
          <w:p w:rsidR="00574922" w:rsidRPr="00574922" w:rsidRDefault="00574922">
            <w:pPr>
              <w:pStyle w:val="Default"/>
              <w:rPr>
                <w:lang w:val="uk-UA"/>
              </w:rPr>
            </w:pPr>
            <w:r w:rsidRPr="00574922">
              <w:rPr>
                <w:lang w:val="uk-UA"/>
              </w:rPr>
              <w:t xml:space="preserve">саморозвиток творчої особистості </w:t>
            </w:r>
          </w:p>
        </w:tc>
        <w:tc>
          <w:tcPr>
            <w:tcW w:w="3402" w:type="dxa"/>
          </w:tcPr>
          <w:p w:rsidR="00574922" w:rsidRPr="00574922" w:rsidRDefault="00574922">
            <w:pPr>
              <w:pStyle w:val="Default"/>
              <w:rPr>
                <w:lang w:val="uk-UA"/>
              </w:rPr>
            </w:pPr>
            <w:proofErr w:type="spellStart"/>
            <w:r w:rsidRPr="00574922">
              <w:rPr>
                <w:lang w:val="uk-UA"/>
              </w:rPr>
              <w:t>Самоменеджмент</w:t>
            </w:r>
            <w:proofErr w:type="spellEnd"/>
            <w:r w:rsidRPr="00574922">
              <w:rPr>
                <w:lang w:val="uk-UA"/>
              </w:rPr>
              <w:t xml:space="preserve"> – це психологічний механізм саморозвитку творчої особистості, здатної до </w:t>
            </w:r>
            <w:r w:rsidRPr="00574922">
              <w:rPr>
                <w:lang w:val="uk-UA"/>
              </w:rPr>
              <w:lastRenderedPageBreak/>
              <w:t xml:space="preserve">безупинного саморозвитку і самореалізації в одному чи декількох видах професійної діяльності </w:t>
            </w:r>
          </w:p>
        </w:tc>
      </w:tr>
      <w:tr w:rsidR="00574922" w:rsidRPr="00574922" w:rsidTr="00574922">
        <w:trPr>
          <w:trHeight w:val="610"/>
        </w:trPr>
        <w:tc>
          <w:tcPr>
            <w:tcW w:w="3125" w:type="dxa"/>
          </w:tcPr>
          <w:p w:rsidR="00574922" w:rsidRPr="00574922" w:rsidRDefault="00654200">
            <w:pPr>
              <w:pStyle w:val="Default"/>
              <w:rPr>
                <w:lang w:val="uk-UA"/>
              </w:rPr>
            </w:pPr>
            <w:r>
              <w:rPr>
                <w:lang w:val="uk-UA"/>
              </w:rPr>
              <w:lastRenderedPageBreak/>
              <w:t>4.</w:t>
            </w:r>
            <w:r w:rsidR="00574922" w:rsidRPr="00574922">
              <w:rPr>
                <w:lang w:val="uk-UA"/>
              </w:rPr>
              <w:t xml:space="preserve">А.Т. </w:t>
            </w:r>
            <w:proofErr w:type="spellStart"/>
            <w:r w:rsidR="00574922" w:rsidRPr="00574922">
              <w:rPr>
                <w:lang w:val="uk-UA"/>
              </w:rPr>
              <w:t>Хроленко</w:t>
            </w:r>
            <w:proofErr w:type="spellEnd"/>
            <w:r w:rsidR="00574922" w:rsidRPr="00574922">
              <w:rPr>
                <w:lang w:val="uk-UA"/>
              </w:rPr>
              <w:t xml:space="preserve"> </w:t>
            </w:r>
          </w:p>
        </w:tc>
        <w:tc>
          <w:tcPr>
            <w:tcW w:w="2795" w:type="dxa"/>
          </w:tcPr>
          <w:p w:rsidR="00574922" w:rsidRPr="00574922" w:rsidRDefault="00574922">
            <w:pPr>
              <w:pStyle w:val="Default"/>
              <w:rPr>
                <w:lang w:val="uk-UA"/>
              </w:rPr>
            </w:pPr>
            <w:r w:rsidRPr="00574922">
              <w:rPr>
                <w:lang w:val="uk-UA"/>
              </w:rPr>
              <w:t xml:space="preserve">підвищення особистої культури ділового життя </w:t>
            </w:r>
          </w:p>
        </w:tc>
        <w:tc>
          <w:tcPr>
            <w:tcW w:w="3402" w:type="dxa"/>
          </w:tcPr>
          <w:p w:rsidR="00574922" w:rsidRPr="00574922" w:rsidRDefault="00574922">
            <w:pPr>
              <w:pStyle w:val="Default"/>
              <w:rPr>
                <w:lang w:val="uk-UA"/>
              </w:rPr>
            </w:pPr>
            <w:proofErr w:type="spellStart"/>
            <w:r w:rsidRPr="00574922">
              <w:rPr>
                <w:lang w:val="uk-UA"/>
              </w:rPr>
              <w:t>Самоменеджмент</w:t>
            </w:r>
            <w:proofErr w:type="spellEnd"/>
            <w:r w:rsidRPr="00574922">
              <w:rPr>
                <w:lang w:val="uk-UA"/>
              </w:rPr>
              <w:t xml:space="preserve"> – це практикум підвищення свого ділового потенціалу шляхом підвищення рівня ділової культури в різних її аспектах </w:t>
            </w:r>
          </w:p>
        </w:tc>
      </w:tr>
      <w:tr w:rsidR="00574922" w:rsidRPr="00C7245A" w:rsidTr="00574922">
        <w:trPr>
          <w:trHeight w:val="610"/>
        </w:trPr>
        <w:tc>
          <w:tcPr>
            <w:tcW w:w="3125" w:type="dxa"/>
          </w:tcPr>
          <w:p w:rsidR="00574922" w:rsidRPr="00574922" w:rsidRDefault="00654200">
            <w:pPr>
              <w:pStyle w:val="Default"/>
              <w:rPr>
                <w:lang w:val="uk-UA"/>
              </w:rPr>
            </w:pPr>
            <w:r>
              <w:rPr>
                <w:lang w:val="uk-UA"/>
              </w:rPr>
              <w:t>5.</w:t>
            </w:r>
            <w:r w:rsidR="00574922" w:rsidRPr="00574922">
              <w:rPr>
                <w:lang w:val="uk-UA"/>
              </w:rPr>
              <w:t xml:space="preserve">Бербель і </w:t>
            </w:r>
            <w:proofErr w:type="spellStart"/>
            <w:r w:rsidR="00574922" w:rsidRPr="00574922">
              <w:rPr>
                <w:lang w:val="uk-UA"/>
              </w:rPr>
              <w:t>Хайнц</w:t>
            </w:r>
            <w:proofErr w:type="spellEnd"/>
            <w:r w:rsidR="00574922" w:rsidRPr="00574922">
              <w:rPr>
                <w:lang w:val="uk-UA"/>
              </w:rPr>
              <w:t xml:space="preserve"> </w:t>
            </w:r>
            <w:proofErr w:type="spellStart"/>
            <w:r w:rsidR="00574922" w:rsidRPr="00574922">
              <w:rPr>
                <w:lang w:val="uk-UA"/>
              </w:rPr>
              <w:t>Швальбе</w:t>
            </w:r>
            <w:proofErr w:type="spellEnd"/>
            <w:r w:rsidR="00574922" w:rsidRPr="00574922">
              <w:rPr>
                <w:lang w:val="uk-UA"/>
              </w:rPr>
              <w:t xml:space="preserve"> </w:t>
            </w:r>
          </w:p>
        </w:tc>
        <w:tc>
          <w:tcPr>
            <w:tcW w:w="2795" w:type="dxa"/>
          </w:tcPr>
          <w:p w:rsidR="00574922" w:rsidRPr="00574922" w:rsidRDefault="00574922">
            <w:pPr>
              <w:pStyle w:val="Default"/>
              <w:rPr>
                <w:lang w:val="uk-UA"/>
              </w:rPr>
            </w:pPr>
            <w:r w:rsidRPr="00574922">
              <w:rPr>
                <w:lang w:val="uk-UA"/>
              </w:rPr>
              <w:t xml:space="preserve">досягнення особистого ділового успіху </w:t>
            </w:r>
          </w:p>
        </w:tc>
        <w:tc>
          <w:tcPr>
            <w:tcW w:w="3402" w:type="dxa"/>
          </w:tcPr>
          <w:p w:rsidR="00574922" w:rsidRPr="00574922" w:rsidRDefault="00574922">
            <w:pPr>
              <w:pStyle w:val="Default"/>
              <w:rPr>
                <w:lang w:val="uk-UA"/>
              </w:rPr>
            </w:pPr>
            <w:proofErr w:type="spellStart"/>
            <w:r w:rsidRPr="00574922">
              <w:rPr>
                <w:lang w:val="uk-UA"/>
              </w:rPr>
              <w:t>Самоменеджмент</w:t>
            </w:r>
            <w:proofErr w:type="spellEnd"/>
            <w:r w:rsidRPr="00574922">
              <w:rPr>
                <w:lang w:val="uk-UA"/>
              </w:rPr>
              <w:t xml:space="preserve"> – це досягнення особистого ділового успіху (ділової кар’єри) через самопізнання і </w:t>
            </w:r>
            <w:proofErr w:type="spellStart"/>
            <w:r w:rsidRPr="00574922">
              <w:rPr>
                <w:lang w:val="uk-UA"/>
              </w:rPr>
              <w:t>самовдосконален</w:t>
            </w:r>
            <w:proofErr w:type="spellEnd"/>
            <w:r w:rsidRPr="00574922">
              <w:rPr>
                <w:lang w:val="uk-UA"/>
              </w:rPr>
              <w:t xml:space="preserve"> </w:t>
            </w:r>
          </w:p>
        </w:tc>
      </w:tr>
    </w:tbl>
    <w:p w:rsidR="00FB4EDC" w:rsidRPr="00FB4EDC" w:rsidRDefault="00654200" w:rsidP="00654200">
      <w:pPr>
        <w:pStyle w:val="af1"/>
        <w:spacing w:before="0" w:beforeAutospacing="0" w:after="0" w:afterAutospacing="0"/>
        <w:ind w:firstLine="567"/>
        <w:jc w:val="both"/>
        <w:rPr>
          <w:b/>
          <w:color w:val="000000"/>
          <w:sz w:val="28"/>
          <w:szCs w:val="28"/>
          <w:lang w:val="uk-UA"/>
        </w:rPr>
      </w:pPr>
      <w:r>
        <w:rPr>
          <w:b/>
          <w:color w:val="000000"/>
          <w:sz w:val="28"/>
          <w:szCs w:val="28"/>
          <w:lang w:val="uk-UA"/>
        </w:rPr>
        <w:t xml:space="preserve">1. Л. </w:t>
      </w:r>
      <w:proofErr w:type="spellStart"/>
      <w:r>
        <w:rPr>
          <w:b/>
          <w:color w:val="000000"/>
          <w:sz w:val="28"/>
          <w:szCs w:val="28"/>
          <w:lang w:val="uk-UA"/>
        </w:rPr>
        <w:t>Зайверт</w:t>
      </w:r>
      <w:proofErr w:type="spellEnd"/>
      <w:r w:rsidR="00FB4EDC" w:rsidRPr="00FB4EDC">
        <w:rPr>
          <w:b/>
          <w:color w:val="000000"/>
          <w:sz w:val="28"/>
          <w:szCs w:val="28"/>
          <w:lang w:val="uk-UA"/>
        </w:rPr>
        <w:t>.</w:t>
      </w:r>
      <w:r w:rsidRPr="00654200">
        <w:rPr>
          <w:b/>
          <w:color w:val="000000"/>
          <w:sz w:val="28"/>
          <w:szCs w:val="28"/>
          <w:lang w:val="uk-UA"/>
        </w:rPr>
        <w:t xml:space="preserve"> </w:t>
      </w:r>
      <w:r w:rsidRPr="00FB4EDC">
        <w:rPr>
          <w:b/>
          <w:color w:val="000000"/>
          <w:sz w:val="28"/>
          <w:szCs w:val="28"/>
          <w:lang w:val="uk-UA"/>
        </w:rPr>
        <w:t>Золоті правила</w:t>
      </w:r>
    </w:p>
    <w:p w:rsidR="00FB4EDC" w:rsidRPr="00FB4EDC" w:rsidRDefault="00FB4EDC" w:rsidP="00FB4EDC">
      <w:pPr>
        <w:pStyle w:val="af1"/>
        <w:spacing w:before="0" w:beforeAutospacing="0" w:after="0" w:afterAutospacing="0"/>
        <w:ind w:firstLine="567"/>
        <w:jc w:val="both"/>
        <w:rPr>
          <w:color w:val="000000"/>
          <w:sz w:val="28"/>
          <w:szCs w:val="28"/>
        </w:rPr>
      </w:pPr>
      <w:r w:rsidRPr="00FB4EDC">
        <w:rPr>
          <w:color w:val="000000"/>
          <w:sz w:val="28"/>
          <w:szCs w:val="28"/>
        </w:rPr>
        <w:t>1</w:t>
      </w:r>
      <w:proofErr w:type="gramStart"/>
      <w:r w:rsidRPr="00FB4EDC">
        <w:rPr>
          <w:color w:val="000000"/>
          <w:sz w:val="28"/>
          <w:szCs w:val="28"/>
        </w:rPr>
        <w:t xml:space="preserve"> </w:t>
      </w:r>
      <w:r w:rsidRPr="00FB4EDC">
        <w:rPr>
          <w:color w:val="000000"/>
          <w:sz w:val="28"/>
          <w:szCs w:val="28"/>
          <w:lang w:val="uk-UA"/>
        </w:rPr>
        <w:t>Ф</w:t>
      </w:r>
      <w:proofErr w:type="gramEnd"/>
      <w:r w:rsidRPr="00FB4EDC">
        <w:rPr>
          <w:color w:val="000000"/>
          <w:sz w:val="28"/>
          <w:szCs w:val="28"/>
          <w:lang w:val="uk-UA"/>
        </w:rPr>
        <w:t>ормуйте робочі блоки, в які Ви будете включати виконання великих або подібних за характером завдань.</w:t>
      </w:r>
    </w:p>
    <w:p w:rsidR="00FB4EDC" w:rsidRPr="00FB4EDC" w:rsidRDefault="00FB4EDC" w:rsidP="00FB4EDC">
      <w:pPr>
        <w:pStyle w:val="af1"/>
        <w:spacing w:before="0" w:beforeAutospacing="0" w:after="0" w:afterAutospacing="0"/>
        <w:ind w:firstLine="567"/>
        <w:jc w:val="both"/>
        <w:rPr>
          <w:color w:val="000000"/>
          <w:sz w:val="28"/>
          <w:szCs w:val="28"/>
        </w:rPr>
      </w:pPr>
      <w:r w:rsidRPr="00FB4EDC">
        <w:rPr>
          <w:color w:val="000000"/>
          <w:sz w:val="28"/>
          <w:szCs w:val="28"/>
          <w:lang w:val="uk-UA"/>
        </w:rPr>
        <w:t>2. Свідомо усамітнюйтеся і встановлюйте неприйомні години.</w:t>
      </w:r>
    </w:p>
    <w:p w:rsidR="00FB4EDC" w:rsidRPr="00FB4EDC" w:rsidRDefault="00FB4EDC" w:rsidP="00FB4EDC">
      <w:pPr>
        <w:pStyle w:val="af1"/>
        <w:spacing w:before="0" w:beforeAutospacing="0" w:after="0" w:afterAutospacing="0"/>
        <w:ind w:firstLine="567"/>
        <w:jc w:val="both"/>
        <w:rPr>
          <w:color w:val="000000"/>
          <w:sz w:val="28"/>
          <w:szCs w:val="28"/>
        </w:rPr>
      </w:pPr>
      <w:r w:rsidRPr="00FB4EDC">
        <w:rPr>
          <w:color w:val="000000"/>
          <w:sz w:val="28"/>
          <w:szCs w:val="28"/>
          <w:lang w:val="uk-UA"/>
        </w:rPr>
        <w:t>3. При проведенні переговорів встановлюйте регламент, а також визначайте необхідні витрати часу для виконання певних завдань.</w:t>
      </w:r>
    </w:p>
    <w:p w:rsidR="00FB4EDC" w:rsidRPr="00FB4EDC" w:rsidRDefault="00FB4EDC" w:rsidP="00FB4EDC">
      <w:pPr>
        <w:pStyle w:val="af1"/>
        <w:spacing w:before="0" w:beforeAutospacing="0" w:after="0" w:afterAutospacing="0"/>
        <w:ind w:firstLine="567"/>
        <w:jc w:val="both"/>
        <w:rPr>
          <w:color w:val="000000"/>
          <w:sz w:val="28"/>
          <w:szCs w:val="28"/>
        </w:rPr>
      </w:pPr>
      <w:r w:rsidRPr="00FB4EDC">
        <w:rPr>
          <w:color w:val="000000"/>
          <w:sz w:val="28"/>
          <w:szCs w:val="28"/>
          <w:lang w:val="uk-UA"/>
        </w:rPr>
        <w:t>4. Дотримуйтеся принципу встановлення пріоритетів при виконанні всіх видів робіт.</w:t>
      </w:r>
    </w:p>
    <w:p w:rsidR="00FB4EDC" w:rsidRPr="00FB4EDC" w:rsidRDefault="00FB4EDC" w:rsidP="00FB4EDC">
      <w:pPr>
        <w:pStyle w:val="af1"/>
        <w:spacing w:before="0" w:beforeAutospacing="0" w:after="0" w:afterAutospacing="0"/>
        <w:ind w:firstLine="567"/>
        <w:jc w:val="both"/>
        <w:rPr>
          <w:color w:val="000000"/>
          <w:sz w:val="28"/>
          <w:szCs w:val="28"/>
        </w:rPr>
      </w:pPr>
      <w:r w:rsidRPr="00FB4EDC">
        <w:rPr>
          <w:color w:val="000000"/>
          <w:sz w:val="28"/>
          <w:szCs w:val="28"/>
          <w:lang w:val="uk-UA"/>
        </w:rPr>
        <w:t xml:space="preserve">5. По можливості виконуйте тільки дійсно важливі справи (Принцип </w:t>
      </w:r>
      <w:proofErr w:type="spellStart"/>
      <w:r w:rsidRPr="00FB4EDC">
        <w:rPr>
          <w:color w:val="000000"/>
          <w:sz w:val="28"/>
          <w:szCs w:val="28"/>
          <w:lang w:val="uk-UA"/>
        </w:rPr>
        <w:t>Парето</w:t>
      </w:r>
      <w:proofErr w:type="spellEnd"/>
      <w:r w:rsidRPr="00FB4EDC">
        <w:rPr>
          <w:color w:val="000000"/>
          <w:sz w:val="28"/>
          <w:szCs w:val="28"/>
          <w:lang w:val="uk-UA"/>
        </w:rPr>
        <w:t>).</w:t>
      </w:r>
    </w:p>
    <w:p w:rsidR="00FB4EDC" w:rsidRPr="00FB4EDC" w:rsidRDefault="00FB4EDC" w:rsidP="00FB4EDC">
      <w:pPr>
        <w:pStyle w:val="af1"/>
        <w:spacing w:before="0" w:beforeAutospacing="0" w:after="0" w:afterAutospacing="0"/>
        <w:ind w:firstLine="567"/>
        <w:jc w:val="both"/>
        <w:rPr>
          <w:color w:val="000000"/>
          <w:sz w:val="28"/>
          <w:szCs w:val="28"/>
        </w:rPr>
      </w:pPr>
      <w:r w:rsidRPr="00FB4EDC">
        <w:rPr>
          <w:color w:val="000000"/>
          <w:sz w:val="28"/>
          <w:szCs w:val="28"/>
          <w:lang w:val="uk-UA"/>
        </w:rPr>
        <w:t>6. Повною мірою використовуйте делегування як оплачувану послугу.</w:t>
      </w:r>
    </w:p>
    <w:p w:rsidR="00FB4EDC" w:rsidRPr="00FB4EDC" w:rsidRDefault="00FB4EDC" w:rsidP="00FB4EDC">
      <w:pPr>
        <w:pStyle w:val="af1"/>
        <w:spacing w:before="0" w:beforeAutospacing="0" w:after="0" w:afterAutospacing="0"/>
        <w:ind w:firstLine="567"/>
        <w:jc w:val="both"/>
        <w:rPr>
          <w:color w:val="000000"/>
          <w:sz w:val="28"/>
          <w:szCs w:val="28"/>
        </w:rPr>
      </w:pPr>
      <w:r w:rsidRPr="00FB4EDC">
        <w:rPr>
          <w:color w:val="000000"/>
          <w:sz w:val="28"/>
          <w:szCs w:val="28"/>
          <w:lang w:val="uk-UA"/>
        </w:rPr>
        <w:t>7. Великі завдання виконуйте невеликими частинами (тактика «нарізування салямі»).</w:t>
      </w:r>
    </w:p>
    <w:p w:rsidR="00FB4EDC" w:rsidRPr="00FB4EDC" w:rsidRDefault="00FB4EDC" w:rsidP="00FB4EDC">
      <w:pPr>
        <w:pStyle w:val="af1"/>
        <w:spacing w:before="0" w:beforeAutospacing="0" w:after="0" w:afterAutospacing="0"/>
        <w:ind w:firstLine="567"/>
        <w:jc w:val="both"/>
        <w:rPr>
          <w:color w:val="000000"/>
          <w:sz w:val="28"/>
          <w:szCs w:val="28"/>
        </w:rPr>
      </w:pPr>
      <w:r w:rsidRPr="00FB4EDC">
        <w:rPr>
          <w:color w:val="000000"/>
          <w:sz w:val="28"/>
          <w:szCs w:val="28"/>
          <w:lang w:val="uk-UA"/>
        </w:rPr>
        <w:t>8. Встановлюйте для самого себе строки виконання справ категорії «А» .</w:t>
      </w:r>
    </w:p>
    <w:p w:rsidR="00FB4EDC" w:rsidRPr="00FB4EDC" w:rsidRDefault="00FB4EDC" w:rsidP="00FB4EDC">
      <w:pPr>
        <w:pStyle w:val="af1"/>
        <w:spacing w:before="0" w:beforeAutospacing="0" w:after="0" w:afterAutospacing="0"/>
        <w:ind w:firstLine="567"/>
        <w:jc w:val="both"/>
        <w:rPr>
          <w:color w:val="000000"/>
          <w:sz w:val="28"/>
          <w:szCs w:val="28"/>
        </w:rPr>
      </w:pPr>
      <w:r w:rsidRPr="00FB4EDC">
        <w:rPr>
          <w:color w:val="000000"/>
          <w:sz w:val="28"/>
          <w:szCs w:val="28"/>
          <w:lang w:val="uk-UA"/>
        </w:rPr>
        <w:t>9. Головні завдання виконуйте рано вранці (відчуття успіху).</w:t>
      </w:r>
    </w:p>
    <w:p w:rsidR="00FB4EDC" w:rsidRPr="00FB4EDC" w:rsidRDefault="00FB4EDC" w:rsidP="00FB4EDC">
      <w:pPr>
        <w:pStyle w:val="af1"/>
        <w:spacing w:before="0" w:beforeAutospacing="0" w:after="0" w:afterAutospacing="0"/>
        <w:ind w:firstLine="567"/>
        <w:jc w:val="both"/>
        <w:rPr>
          <w:color w:val="000000"/>
          <w:sz w:val="28"/>
          <w:szCs w:val="28"/>
        </w:rPr>
      </w:pPr>
      <w:r w:rsidRPr="00FB4EDC">
        <w:rPr>
          <w:color w:val="000000"/>
          <w:sz w:val="28"/>
          <w:szCs w:val="28"/>
          <w:lang w:val="uk-UA"/>
        </w:rPr>
        <w:t xml:space="preserve">10. Свідомо враховуйте в робочих планах коливання рівня працездатності. </w:t>
      </w:r>
    </w:p>
    <w:p w:rsidR="00FB4EDC" w:rsidRDefault="00654200" w:rsidP="00FC332E">
      <w:pPr>
        <w:pStyle w:val="af1"/>
        <w:spacing w:before="0" w:beforeAutospacing="0" w:after="0" w:afterAutospacing="0"/>
        <w:ind w:firstLine="567"/>
        <w:rPr>
          <w:b/>
          <w:bCs/>
          <w:color w:val="000000"/>
          <w:sz w:val="28"/>
          <w:szCs w:val="28"/>
          <w:lang w:val="uk-UA"/>
        </w:rPr>
      </w:pPr>
      <w:r>
        <w:rPr>
          <w:b/>
          <w:bCs/>
          <w:color w:val="000000"/>
          <w:sz w:val="28"/>
          <w:szCs w:val="28"/>
          <w:lang w:val="uk-UA"/>
        </w:rPr>
        <w:t>2.</w:t>
      </w:r>
      <w:r w:rsidR="009562DE" w:rsidRPr="005F3843">
        <w:rPr>
          <w:b/>
          <w:bCs/>
          <w:color w:val="000000"/>
          <w:sz w:val="28"/>
          <w:szCs w:val="28"/>
          <w:lang w:val="uk-UA"/>
        </w:rPr>
        <w:t xml:space="preserve">Майк </w:t>
      </w:r>
      <w:proofErr w:type="spellStart"/>
      <w:r w:rsidR="009562DE" w:rsidRPr="005F3843">
        <w:rPr>
          <w:b/>
          <w:bCs/>
          <w:color w:val="000000"/>
          <w:sz w:val="28"/>
          <w:szCs w:val="28"/>
          <w:lang w:val="uk-UA"/>
        </w:rPr>
        <w:t>Вудкок</w:t>
      </w:r>
      <w:proofErr w:type="spellEnd"/>
      <w:r w:rsidR="009562DE" w:rsidRPr="005F3843">
        <w:rPr>
          <w:b/>
          <w:bCs/>
          <w:color w:val="000000"/>
          <w:sz w:val="28"/>
          <w:szCs w:val="28"/>
          <w:lang w:val="uk-UA"/>
        </w:rPr>
        <w:t xml:space="preserve"> та </w:t>
      </w:r>
      <w:proofErr w:type="spellStart"/>
      <w:r w:rsidR="009562DE" w:rsidRPr="005F3843">
        <w:rPr>
          <w:b/>
          <w:bCs/>
          <w:color w:val="000000"/>
          <w:sz w:val="28"/>
          <w:szCs w:val="28"/>
          <w:lang w:val="uk-UA"/>
        </w:rPr>
        <w:t>Дэйв</w:t>
      </w:r>
      <w:proofErr w:type="spellEnd"/>
      <w:r w:rsidR="009562DE" w:rsidRPr="005F3843">
        <w:rPr>
          <w:b/>
          <w:bCs/>
          <w:color w:val="000000"/>
          <w:sz w:val="28"/>
          <w:szCs w:val="28"/>
          <w:lang w:val="uk-UA"/>
        </w:rPr>
        <w:t xml:space="preserve"> </w:t>
      </w:r>
      <w:proofErr w:type="spellStart"/>
      <w:r w:rsidR="009562DE" w:rsidRPr="005F3843">
        <w:rPr>
          <w:b/>
          <w:bCs/>
          <w:color w:val="000000"/>
          <w:sz w:val="28"/>
          <w:szCs w:val="28"/>
          <w:lang w:val="uk-UA"/>
        </w:rPr>
        <w:t>Френсіс</w:t>
      </w:r>
      <w:proofErr w:type="spellEnd"/>
      <w:r w:rsidR="005F3843">
        <w:rPr>
          <w:b/>
          <w:bCs/>
          <w:color w:val="000000"/>
          <w:sz w:val="28"/>
          <w:szCs w:val="28"/>
          <w:lang w:val="uk-UA"/>
        </w:rPr>
        <w:t xml:space="preserve">. </w:t>
      </w:r>
      <w:r w:rsidR="005F3843" w:rsidRPr="00654200">
        <w:rPr>
          <w:bCs/>
          <w:color w:val="000000"/>
          <w:sz w:val="28"/>
          <w:szCs w:val="28"/>
          <w:lang w:val="uk-UA"/>
        </w:rPr>
        <w:t xml:space="preserve">Основна </w:t>
      </w:r>
      <w:r w:rsidR="009562DE" w:rsidRPr="00654200">
        <w:rPr>
          <w:bCs/>
          <w:color w:val="000000"/>
          <w:sz w:val="28"/>
          <w:szCs w:val="28"/>
          <w:lang w:val="uk-UA"/>
        </w:rPr>
        <w:t>ідея</w:t>
      </w:r>
      <w:r w:rsidR="009562DE" w:rsidRPr="005F3843">
        <w:rPr>
          <w:b/>
          <w:bCs/>
          <w:color w:val="000000"/>
          <w:sz w:val="28"/>
          <w:szCs w:val="28"/>
          <w:lang w:val="uk-UA"/>
        </w:rPr>
        <w:t xml:space="preserve"> - </w:t>
      </w:r>
      <w:r w:rsidR="009562DE" w:rsidRPr="005F3843">
        <w:rPr>
          <w:color w:val="000000"/>
          <w:sz w:val="28"/>
          <w:szCs w:val="28"/>
          <w:lang w:val="uk-UA"/>
        </w:rPr>
        <w:t>подолання власних обмежень</w:t>
      </w:r>
      <w:r w:rsidR="007568D2">
        <w:rPr>
          <w:color w:val="000000"/>
          <w:sz w:val="28"/>
          <w:szCs w:val="28"/>
          <w:lang w:val="uk-UA"/>
        </w:rPr>
        <w:t>.</w:t>
      </w:r>
      <w:r w:rsidR="009562DE" w:rsidRPr="005F3843">
        <w:rPr>
          <w:b/>
          <w:bCs/>
          <w:color w:val="000000"/>
          <w:sz w:val="28"/>
          <w:szCs w:val="28"/>
          <w:lang w:val="uk-UA"/>
        </w:rPr>
        <w:t xml:space="preserve"> </w:t>
      </w:r>
    </w:p>
    <w:p w:rsidR="007568D2" w:rsidRPr="008922D6" w:rsidRDefault="007568D2" w:rsidP="007568D2">
      <w:pPr>
        <w:tabs>
          <w:tab w:val="num" w:pos="1134"/>
        </w:tabs>
        <w:spacing w:after="0" w:line="240" w:lineRule="auto"/>
        <w:ind w:left="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p>
    <w:p w:rsidR="007568D2" w:rsidRPr="007568D2" w:rsidRDefault="007568D2" w:rsidP="007568D2">
      <w:pPr>
        <w:pStyle w:val="af1"/>
        <w:spacing w:before="0" w:beforeAutospacing="0" w:after="0" w:afterAutospacing="0"/>
        <w:ind w:firstLine="567"/>
        <w:jc w:val="center"/>
        <w:rPr>
          <w:bCs/>
          <w:color w:val="000000"/>
          <w:sz w:val="28"/>
          <w:szCs w:val="28"/>
          <w:lang w:val="uk-UA"/>
        </w:rPr>
      </w:pPr>
      <w:r w:rsidRPr="007568D2">
        <w:rPr>
          <w:bCs/>
          <w:color w:val="000000"/>
          <w:sz w:val="28"/>
          <w:szCs w:val="28"/>
          <w:lang w:val="uk-UA"/>
        </w:rPr>
        <w:t>Мо</w:t>
      </w:r>
      <w:r>
        <w:rPr>
          <w:bCs/>
          <w:color w:val="000000"/>
          <w:sz w:val="28"/>
          <w:szCs w:val="28"/>
          <w:lang w:val="uk-UA"/>
        </w:rPr>
        <w:t>жл</w:t>
      </w:r>
      <w:r w:rsidRPr="007568D2">
        <w:rPr>
          <w:bCs/>
          <w:color w:val="000000"/>
          <w:sz w:val="28"/>
          <w:szCs w:val="28"/>
          <w:lang w:val="uk-UA"/>
        </w:rPr>
        <w:t>ивості т</w:t>
      </w:r>
      <w:r>
        <w:rPr>
          <w:bCs/>
          <w:color w:val="000000"/>
          <w:sz w:val="28"/>
          <w:szCs w:val="28"/>
          <w:lang w:val="uk-UA"/>
        </w:rPr>
        <w:t>а</w:t>
      </w:r>
      <w:r w:rsidRPr="007568D2">
        <w:rPr>
          <w:bCs/>
          <w:color w:val="000000"/>
          <w:sz w:val="28"/>
          <w:szCs w:val="28"/>
          <w:lang w:val="uk-UA"/>
        </w:rPr>
        <w:t xml:space="preserve"> обмеження людини</w:t>
      </w:r>
    </w:p>
    <w:tbl>
      <w:tblPr>
        <w:tblStyle w:val="af"/>
        <w:tblW w:w="0" w:type="auto"/>
        <w:tblInd w:w="567" w:type="dxa"/>
        <w:tblLook w:val="04A0"/>
      </w:tblPr>
      <w:tblGrid>
        <w:gridCol w:w="4510"/>
        <w:gridCol w:w="4494"/>
      </w:tblGrid>
      <w:tr w:rsidR="005F3843" w:rsidTr="00654200">
        <w:tc>
          <w:tcPr>
            <w:tcW w:w="4510" w:type="dxa"/>
          </w:tcPr>
          <w:p w:rsidR="005F3843" w:rsidRDefault="005F3843" w:rsidP="007D7D1C">
            <w:pPr>
              <w:ind w:firstLine="567"/>
              <w:jc w:val="both"/>
              <w:rPr>
                <w:sz w:val="28"/>
                <w:szCs w:val="28"/>
                <w:lang w:val="uk-UA"/>
              </w:rPr>
            </w:pPr>
            <w:r w:rsidRPr="008922D6">
              <w:rPr>
                <w:sz w:val="28"/>
                <w:szCs w:val="28"/>
                <w:lang w:val="uk-UA"/>
              </w:rPr>
              <w:t>Можливості</w:t>
            </w:r>
          </w:p>
        </w:tc>
        <w:tc>
          <w:tcPr>
            <w:tcW w:w="4494" w:type="dxa"/>
          </w:tcPr>
          <w:p w:rsidR="005F3843" w:rsidRDefault="005F3843" w:rsidP="007D7D1C">
            <w:pPr>
              <w:tabs>
                <w:tab w:val="num" w:pos="1134"/>
              </w:tabs>
              <w:jc w:val="center"/>
              <w:rPr>
                <w:sz w:val="28"/>
                <w:szCs w:val="28"/>
                <w:lang w:val="uk-UA"/>
              </w:rPr>
            </w:pPr>
            <w:proofErr w:type="spellStart"/>
            <w:r w:rsidRPr="008922D6">
              <w:rPr>
                <w:sz w:val="28"/>
                <w:szCs w:val="28"/>
              </w:rPr>
              <w:t>Обмеження</w:t>
            </w:r>
            <w:proofErr w:type="spellEnd"/>
          </w:p>
        </w:tc>
      </w:tr>
      <w:tr w:rsidR="005F3843" w:rsidTr="00654200">
        <w:tc>
          <w:tcPr>
            <w:tcW w:w="4510" w:type="dxa"/>
          </w:tcPr>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здатність керувати собою;</w:t>
            </w:r>
          </w:p>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розумні особисті цінності;</w:t>
            </w:r>
          </w:p>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чіткі особисті цілі;</w:t>
            </w:r>
          </w:p>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постійне підвищення особистого професійного рівня;</w:t>
            </w:r>
          </w:p>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розвиток навичок рішення проблем;</w:t>
            </w:r>
          </w:p>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винахідливість і здатність до інновацій;</w:t>
            </w:r>
          </w:p>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 xml:space="preserve">здатність впливати на оточуючих </w:t>
            </w:r>
            <w:r w:rsidRPr="008922D6">
              <w:rPr>
                <w:sz w:val="28"/>
                <w:szCs w:val="28"/>
                <w:lang w:val="uk-UA"/>
              </w:rPr>
              <w:lastRenderedPageBreak/>
              <w:t>людей;</w:t>
            </w:r>
          </w:p>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знання управлінських підходів;</w:t>
            </w:r>
          </w:p>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уміння керувати колективом;</w:t>
            </w:r>
          </w:p>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уміння навчати і розвивати підлеглих;</w:t>
            </w:r>
          </w:p>
          <w:p w:rsidR="005F3843" w:rsidRPr="008922D6" w:rsidRDefault="005F3843" w:rsidP="007D7D1C">
            <w:pPr>
              <w:numPr>
                <w:ilvl w:val="0"/>
                <w:numId w:val="3"/>
              </w:numPr>
              <w:tabs>
                <w:tab w:val="clear" w:pos="1017"/>
                <w:tab w:val="num" w:pos="142"/>
                <w:tab w:val="num" w:pos="1134"/>
              </w:tabs>
              <w:ind w:left="0" w:firstLine="0"/>
              <w:jc w:val="both"/>
              <w:rPr>
                <w:sz w:val="28"/>
                <w:szCs w:val="28"/>
                <w:lang w:val="uk-UA"/>
              </w:rPr>
            </w:pPr>
            <w:r w:rsidRPr="008922D6">
              <w:rPr>
                <w:sz w:val="28"/>
                <w:szCs w:val="28"/>
                <w:lang w:val="uk-UA"/>
              </w:rPr>
              <w:t>здатність формувати і розвивати ефективні робочі групи.</w:t>
            </w:r>
          </w:p>
          <w:p w:rsidR="005F3843" w:rsidRDefault="005F3843" w:rsidP="007D7D1C">
            <w:pPr>
              <w:tabs>
                <w:tab w:val="num" w:pos="1134"/>
              </w:tabs>
              <w:jc w:val="both"/>
              <w:rPr>
                <w:sz w:val="28"/>
                <w:szCs w:val="28"/>
                <w:lang w:val="uk-UA"/>
              </w:rPr>
            </w:pPr>
          </w:p>
        </w:tc>
        <w:tc>
          <w:tcPr>
            <w:tcW w:w="4494" w:type="dxa"/>
          </w:tcPr>
          <w:p w:rsidR="005F3843" w:rsidRPr="008922D6" w:rsidRDefault="005F3843" w:rsidP="007D7D1C">
            <w:pPr>
              <w:tabs>
                <w:tab w:val="num" w:pos="69"/>
              </w:tabs>
              <w:ind w:left="62"/>
              <w:jc w:val="both"/>
              <w:rPr>
                <w:sz w:val="28"/>
                <w:szCs w:val="28"/>
                <w:lang w:val="uk-UA"/>
              </w:rPr>
            </w:pPr>
            <w:r>
              <w:rPr>
                <w:sz w:val="28"/>
                <w:szCs w:val="28"/>
                <w:lang w:val="uk-UA"/>
              </w:rPr>
              <w:lastRenderedPageBreak/>
              <w:t xml:space="preserve">- </w:t>
            </w:r>
            <w:r w:rsidRPr="008922D6">
              <w:rPr>
                <w:sz w:val="28"/>
                <w:szCs w:val="28"/>
                <w:lang w:val="uk-UA"/>
              </w:rPr>
              <w:t>нездатність керувати собою;</w:t>
            </w:r>
          </w:p>
          <w:p w:rsidR="005F3843" w:rsidRPr="008922D6" w:rsidRDefault="005F3843" w:rsidP="007D7D1C">
            <w:pPr>
              <w:tabs>
                <w:tab w:val="num" w:pos="69"/>
              </w:tabs>
              <w:ind w:left="62"/>
              <w:jc w:val="both"/>
              <w:rPr>
                <w:sz w:val="28"/>
                <w:szCs w:val="28"/>
                <w:lang w:val="uk-UA"/>
              </w:rPr>
            </w:pPr>
            <w:r>
              <w:rPr>
                <w:sz w:val="28"/>
                <w:szCs w:val="28"/>
                <w:lang w:val="uk-UA"/>
              </w:rPr>
              <w:t xml:space="preserve">- </w:t>
            </w:r>
            <w:r w:rsidRPr="008922D6">
              <w:rPr>
                <w:sz w:val="28"/>
                <w:szCs w:val="28"/>
                <w:lang w:val="uk-UA"/>
              </w:rPr>
              <w:t>розмиті особисті цінності;</w:t>
            </w:r>
          </w:p>
          <w:p w:rsidR="005F3843" w:rsidRPr="008922D6" w:rsidRDefault="005F3843" w:rsidP="007D7D1C">
            <w:pPr>
              <w:tabs>
                <w:tab w:val="num" w:pos="69"/>
              </w:tabs>
              <w:ind w:left="62"/>
              <w:jc w:val="both"/>
              <w:rPr>
                <w:sz w:val="28"/>
                <w:szCs w:val="28"/>
                <w:lang w:val="uk-UA"/>
              </w:rPr>
            </w:pPr>
            <w:r>
              <w:rPr>
                <w:sz w:val="28"/>
                <w:szCs w:val="28"/>
                <w:lang w:val="uk-UA"/>
              </w:rPr>
              <w:t xml:space="preserve">- </w:t>
            </w:r>
            <w:r w:rsidRPr="008922D6">
              <w:rPr>
                <w:sz w:val="28"/>
                <w:szCs w:val="28"/>
                <w:lang w:val="uk-UA"/>
              </w:rPr>
              <w:t>неясні особисті цілі;</w:t>
            </w:r>
          </w:p>
          <w:p w:rsidR="005F3843" w:rsidRPr="008922D6" w:rsidRDefault="005F3843" w:rsidP="007D7D1C">
            <w:pPr>
              <w:tabs>
                <w:tab w:val="num" w:pos="69"/>
              </w:tabs>
              <w:ind w:left="62"/>
              <w:jc w:val="both"/>
              <w:rPr>
                <w:sz w:val="28"/>
                <w:szCs w:val="28"/>
                <w:lang w:val="uk-UA"/>
              </w:rPr>
            </w:pPr>
            <w:r>
              <w:rPr>
                <w:sz w:val="28"/>
                <w:szCs w:val="28"/>
                <w:lang w:val="uk-UA"/>
              </w:rPr>
              <w:t xml:space="preserve">- </w:t>
            </w:r>
            <w:r w:rsidRPr="008922D6">
              <w:rPr>
                <w:sz w:val="28"/>
                <w:szCs w:val="28"/>
                <w:lang w:val="uk-UA"/>
              </w:rPr>
              <w:t>зупинений саморозвиток;</w:t>
            </w:r>
          </w:p>
          <w:p w:rsidR="005F3843" w:rsidRPr="008922D6" w:rsidRDefault="005F3843" w:rsidP="007D7D1C">
            <w:pPr>
              <w:tabs>
                <w:tab w:val="num" w:pos="69"/>
              </w:tabs>
              <w:ind w:left="1"/>
              <w:jc w:val="both"/>
              <w:rPr>
                <w:sz w:val="28"/>
                <w:szCs w:val="28"/>
                <w:lang w:val="uk-UA"/>
              </w:rPr>
            </w:pPr>
            <w:r>
              <w:rPr>
                <w:sz w:val="28"/>
                <w:szCs w:val="28"/>
                <w:lang w:val="uk-UA"/>
              </w:rPr>
              <w:t xml:space="preserve">- </w:t>
            </w:r>
            <w:r w:rsidRPr="008922D6">
              <w:rPr>
                <w:sz w:val="28"/>
                <w:szCs w:val="28"/>
                <w:lang w:val="uk-UA"/>
              </w:rPr>
              <w:t>недостатність навичок вирішувати проблеми;</w:t>
            </w:r>
          </w:p>
          <w:p w:rsidR="005F3843" w:rsidRPr="008922D6" w:rsidRDefault="005F3843" w:rsidP="007D7D1C">
            <w:pPr>
              <w:tabs>
                <w:tab w:val="num" w:pos="69"/>
              </w:tabs>
              <w:ind w:left="1"/>
              <w:jc w:val="both"/>
              <w:rPr>
                <w:sz w:val="28"/>
                <w:szCs w:val="28"/>
                <w:lang w:val="uk-UA"/>
              </w:rPr>
            </w:pPr>
            <w:r>
              <w:rPr>
                <w:sz w:val="28"/>
                <w:szCs w:val="28"/>
                <w:lang w:val="uk-UA"/>
              </w:rPr>
              <w:t xml:space="preserve">- </w:t>
            </w:r>
            <w:r w:rsidRPr="008922D6">
              <w:rPr>
                <w:sz w:val="28"/>
                <w:szCs w:val="28"/>
                <w:lang w:val="uk-UA"/>
              </w:rPr>
              <w:t>відсутність творчого підходу;</w:t>
            </w:r>
          </w:p>
          <w:p w:rsidR="005F3843" w:rsidRPr="008922D6" w:rsidRDefault="005F3843" w:rsidP="007D7D1C">
            <w:pPr>
              <w:tabs>
                <w:tab w:val="num" w:pos="69"/>
              </w:tabs>
              <w:ind w:left="1"/>
              <w:jc w:val="both"/>
              <w:rPr>
                <w:sz w:val="28"/>
                <w:szCs w:val="28"/>
                <w:lang w:val="uk-UA"/>
              </w:rPr>
            </w:pPr>
            <w:r>
              <w:rPr>
                <w:sz w:val="28"/>
                <w:szCs w:val="28"/>
                <w:lang w:val="uk-UA"/>
              </w:rPr>
              <w:t xml:space="preserve">- </w:t>
            </w:r>
            <w:r w:rsidRPr="008922D6">
              <w:rPr>
                <w:sz w:val="28"/>
                <w:szCs w:val="28"/>
                <w:lang w:val="uk-UA"/>
              </w:rPr>
              <w:t>невміння впливати на людей;</w:t>
            </w:r>
          </w:p>
          <w:p w:rsidR="005F3843" w:rsidRPr="008922D6" w:rsidRDefault="005F3843" w:rsidP="007D7D1C">
            <w:pPr>
              <w:tabs>
                <w:tab w:val="num" w:pos="69"/>
              </w:tabs>
              <w:ind w:left="1"/>
              <w:jc w:val="both"/>
              <w:rPr>
                <w:sz w:val="28"/>
                <w:szCs w:val="28"/>
                <w:lang w:val="uk-UA"/>
              </w:rPr>
            </w:pPr>
            <w:r>
              <w:rPr>
                <w:sz w:val="28"/>
                <w:szCs w:val="28"/>
                <w:lang w:val="uk-UA"/>
              </w:rPr>
              <w:t xml:space="preserve">- </w:t>
            </w:r>
            <w:r w:rsidRPr="008922D6">
              <w:rPr>
                <w:sz w:val="28"/>
                <w:szCs w:val="28"/>
                <w:lang w:val="uk-UA"/>
              </w:rPr>
              <w:t>недостатнє розуміння суті управлінської праці;</w:t>
            </w:r>
          </w:p>
          <w:p w:rsidR="005F3843" w:rsidRPr="008922D6" w:rsidRDefault="005F3843" w:rsidP="007D7D1C">
            <w:pPr>
              <w:tabs>
                <w:tab w:val="num" w:pos="69"/>
              </w:tabs>
              <w:ind w:left="1"/>
              <w:jc w:val="both"/>
              <w:rPr>
                <w:sz w:val="28"/>
                <w:szCs w:val="28"/>
                <w:lang w:val="uk-UA"/>
              </w:rPr>
            </w:pPr>
            <w:r>
              <w:rPr>
                <w:sz w:val="28"/>
                <w:szCs w:val="28"/>
                <w:lang w:val="uk-UA"/>
              </w:rPr>
              <w:lastRenderedPageBreak/>
              <w:t xml:space="preserve">- </w:t>
            </w:r>
            <w:r w:rsidRPr="008922D6">
              <w:rPr>
                <w:sz w:val="28"/>
                <w:szCs w:val="28"/>
                <w:lang w:val="uk-UA"/>
              </w:rPr>
              <w:t>слабкі навички керівництва;</w:t>
            </w:r>
          </w:p>
          <w:p w:rsidR="005F3843" w:rsidRPr="008922D6" w:rsidRDefault="005F3843" w:rsidP="007D7D1C">
            <w:pPr>
              <w:tabs>
                <w:tab w:val="num" w:pos="69"/>
              </w:tabs>
              <w:ind w:left="1"/>
              <w:jc w:val="both"/>
              <w:rPr>
                <w:sz w:val="28"/>
                <w:szCs w:val="28"/>
                <w:lang w:val="uk-UA"/>
              </w:rPr>
            </w:pPr>
            <w:r>
              <w:rPr>
                <w:sz w:val="28"/>
                <w:szCs w:val="28"/>
                <w:lang w:val="uk-UA"/>
              </w:rPr>
              <w:t xml:space="preserve">- </w:t>
            </w:r>
            <w:r w:rsidRPr="008922D6">
              <w:rPr>
                <w:sz w:val="28"/>
                <w:szCs w:val="28"/>
                <w:lang w:val="uk-UA"/>
              </w:rPr>
              <w:t>невміння навчати;</w:t>
            </w:r>
          </w:p>
          <w:p w:rsidR="005F3843" w:rsidRDefault="005F3843" w:rsidP="007D7D1C">
            <w:pPr>
              <w:tabs>
                <w:tab w:val="num" w:pos="69"/>
              </w:tabs>
              <w:ind w:left="1"/>
              <w:jc w:val="both"/>
              <w:rPr>
                <w:sz w:val="28"/>
                <w:szCs w:val="28"/>
                <w:lang w:val="uk-UA"/>
              </w:rPr>
            </w:pPr>
            <w:r>
              <w:rPr>
                <w:sz w:val="28"/>
                <w:szCs w:val="28"/>
                <w:lang w:val="uk-UA"/>
              </w:rPr>
              <w:t xml:space="preserve">- </w:t>
            </w:r>
            <w:r w:rsidRPr="008922D6">
              <w:rPr>
                <w:sz w:val="28"/>
                <w:szCs w:val="28"/>
                <w:lang w:val="uk-UA"/>
              </w:rPr>
              <w:t>низька здатність формувати колектив.</w:t>
            </w:r>
          </w:p>
          <w:p w:rsidR="005F3843" w:rsidRDefault="005F3843" w:rsidP="007D7D1C">
            <w:pPr>
              <w:tabs>
                <w:tab w:val="num" w:pos="1134"/>
              </w:tabs>
              <w:jc w:val="both"/>
              <w:rPr>
                <w:sz w:val="28"/>
                <w:szCs w:val="28"/>
                <w:lang w:val="uk-UA"/>
              </w:rPr>
            </w:pPr>
          </w:p>
        </w:tc>
      </w:tr>
    </w:tbl>
    <w:p w:rsidR="00654200" w:rsidRPr="00654200" w:rsidRDefault="00654200" w:rsidP="00654200">
      <w:pPr>
        <w:pStyle w:val="af1"/>
        <w:spacing w:before="0" w:beforeAutospacing="0" w:after="0" w:afterAutospacing="0"/>
        <w:ind w:firstLine="567"/>
        <w:rPr>
          <w:color w:val="000000"/>
          <w:sz w:val="28"/>
          <w:szCs w:val="28"/>
          <w:lang w:val="uk-UA"/>
        </w:rPr>
      </w:pPr>
      <w:r w:rsidRPr="00654200">
        <w:rPr>
          <w:color w:val="000000"/>
          <w:sz w:val="28"/>
          <w:szCs w:val="28"/>
          <w:lang w:val="uk-UA"/>
        </w:rPr>
        <w:lastRenderedPageBreak/>
        <w:t xml:space="preserve">Обмеження – це фактори, що стримують потенціал і результати роботи окремого менеджера чи групи (організації) у цілому. </w:t>
      </w:r>
    </w:p>
    <w:p w:rsidR="007D7D1C" w:rsidRPr="00654200" w:rsidRDefault="00654200" w:rsidP="007568D2">
      <w:pPr>
        <w:pStyle w:val="af1"/>
        <w:spacing w:before="0" w:beforeAutospacing="0" w:after="0" w:afterAutospacing="0"/>
        <w:ind w:firstLine="567"/>
        <w:rPr>
          <w:bCs/>
          <w:color w:val="000000"/>
          <w:sz w:val="28"/>
          <w:szCs w:val="28"/>
          <w:lang w:val="uk-UA"/>
        </w:rPr>
      </w:pPr>
      <w:r>
        <w:rPr>
          <w:b/>
          <w:bCs/>
          <w:color w:val="000000"/>
          <w:sz w:val="28"/>
          <w:szCs w:val="28"/>
          <w:lang w:val="uk-UA"/>
        </w:rPr>
        <w:t>3.</w:t>
      </w:r>
      <w:r w:rsidRPr="00654200">
        <w:rPr>
          <w:b/>
          <w:bCs/>
          <w:color w:val="000000"/>
          <w:sz w:val="28"/>
          <w:szCs w:val="28"/>
          <w:lang w:val="uk-UA"/>
        </w:rPr>
        <w:t>В.А. Андрєєв</w:t>
      </w:r>
      <w:r w:rsidRPr="00654200">
        <w:rPr>
          <w:bCs/>
          <w:color w:val="000000"/>
          <w:sz w:val="28"/>
          <w:szCs w:val="28"/>
          <w:lang w:val="uk-UA"/>
        </w:rPr>
        <w:t>.</w:t>
      </w:r>
      <w:r w:rsidRPr="00654200">
        <w:rPr>
          <w:rFonts w:eastAsia="Calibri" w:cs="+mn-cs"/>
          <w:bCs/>
          <w:color w:val="000000"/>
          <w:kern w:val="24"/>
          <w:sz w:val="28"/>
          <w:szCs w:val="28"/>
        </w:rPr>
        <w:t xml:space="preserve"> </w:t>
      </w:r>
      <w:r w:rsidR="007D7D1C" w:rsidRPr="00654200">
        <w:rPr>
          <w:bCs/>
          <w:color w:val="000000"/>
          <w:sz w:val="28"/>
          <w:szCs w:val="28"/>
          <w:lang w:val="uk-UA"/>
        </w:rPr>
        <w:t xml:space="preserve">Ідея - саморозвиток творчої особистості. </w:t>
      </w:r>
    </w:p>
    <w:tbl>
      <w:tblPr>
        <w:tblStyle w:val="af"/>
        <w:tblW w:w="0" w:type="auto"/>
        <w:tblBorders>
          <w:left w:val="single" w:sz="18" w:space="0" w:color="auto"/>
          <w:insideH w:val="none" w:sz="0" w:space="0" w:color="auto"/>
          <w:insideV w:val="none" w:sz="0" w:space="0" w:color="auto"/>
        </w:tblBorders>
        <w:tblLook w:val="01E0"/>
      </w:tblPr>
      <w:tblGrid>
        <w:gridCol w:w="9571"/>
      </w:tblGrid>
      <w:tr w:rsidR="00654200" w:rsidRPr="00C7245A" w:rsidTr="007D7D1C">
        <w:tc>
          <w:tcPr>
            <w:tcW w:w="9854" w:type="dxa"/>
            <w:tcBorders>
              <w:top w:val="nil"/>
              <w:left w:val="single" w:sz="18" w:space="0" w:color="auto"/>
              <w:bottom w:val="nil"/>
              <w:right w:val="nil"/>
            </w:tcBorders>
          </w:tcPr>
          <w:p w:rsidR="00654200" w:rsidRPr="00654200" w:rsidRDefault="00654200" w:rsidP="00654200">
            <w:pPr>
              <w:ind w:firstLine="540"/>
              <w:jc w:val="both"/>
              <w:rPr>
                <w:sz w:val="28"/>
                <w:szCs w:val="28"/>
                <w:lang w:val="uk-UA"/>
              </w:rPr>
            </w:pPr>
            <w:proofErr w:type="spellStart"/>
            <w:r w:rsidRPr="00654200">
              <w:rPr>
                <w:sz w:val="28"/>
                <w:szCs w:val="28"/>
                <w:lang w:val="uk-UA"/>
              </w:rPr>
              <w:t>Самоменеджмент</w:t>
            </w:r>
            <w:proofErr w:type="spellEnd"/>
            <w:r w:rsidRPr="00654200">
              <w:rPr>
                <w:sz w:val="28"/>
                <w:szCs w:val="28"/>
                <w:lang w:val="uk-UA"/>
              </w:rPr>
              <w:t xml:space="preserve"> – це психологічний механізм саморозвитку творчої особистості, здатної до безупинного саморозвитку і самореалізації в одному чи декількох видах професійної діяльності.</w:t>
            </w:r>
          </w:p>
        </w:tc>
      </w:tr>
    </w:tbl>
    <w:p w:rsidR="00654200" w:rsidRPr="008922D6" w:rsidRDefault="00654200" w:rsidP="00654200">
      <w:pPr>
        <w:spacing w:after="0" w:line="240" w:lineRule="auto"/>
        <w:ind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Він включає:</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самопізнання;</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самовизначення;</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самоврядування;</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самовдосконалення;</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самоконтроль;</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proofErr w:type="spellStart"/>
      <w:r w:rsidRPr="008922D6">
        <w:rPr>
          <w:rFonts w:ascii="Times New Roman" w:hAnsi="Times New Roman" w:cs="Times New Roman"/>
          <w:sz w:val="28"/>
          <w:szCs w:val="28"/>
          <w:lang w:val="uk-UA"/>
        </w:rPr>
        <w:t>самостворення</w:t>
      </w:r>
      <w:proofErr w:type="spellEnd"/>
      <w:r w:rsidRPr="008922D6">
        <w:rPr>
          <w:rFonts w:ascii="Times New Roman" w:hAnsi="Times New Roman" w:cs="Times New Roman"/>
          <w:sz w:val="28"/>
          <w:szCs w:val="28"/>
          <w:lang w:val="uk-UA"/>
        </w:rPr>
        <w:t>;</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proofErr w:type="spellStart"/>
      <w:r w:rsidRPr="008922D6">
        <w:rPr>
          <w:rFonts w:ascii="Times New Roman" w:hAnsi="Times New Roman" w:cs="Times New Roman"/>
          <w:sz w:val="28"/>
          <w:szCs w:val="28"/>
          <w:lang w:val="uk-UA"/>
        </w:rPr>
        <w:t>самооздоровлення</w:t>
      </w:r>
      <w:proofErr w:type="spellEnd"/>
      <w:r w:rsidRPr="008922D6">
        <w:rPr>
          <w:rFonts w:ascii="Times New Roman" w:hAnsi="Times New Roman" w:cs="Times New Roman"/>
          <w:sz w:val="28"/>
          <w:szCs w:val="28"/>
          <w:lang w:val="uk-UA"/>
        </w:rPr>
        <w:t>.</w:t>
      </w:r>
    </w:p>
    <w:p w:rsidR="00654200" w:rsidRPr="008922D6" w:rsidRDefault="00654200" w:rsidP="0065420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4.</w:t>
      </w:r>
      <w:r w:rsidRPr="008922D6">
        <w:rPr>
          <w:rFonts w:ascii="Times New Roman" w:hAnsi="Times New Roman" w:cs="Times New Roman"/>
          <w:b/>
          <w:sz w:val="28"/>
          <w:szCs w:val="28"/>
          <w:lang w:val="uk-UA"/>
        </w:rPr>
        <w:t>А.Т.Хроленко</w:t>
      </w:r>
      <w:r>
        <w:rPr>
          <w:rFonts w:ascii="Times New Roman" w:hAnsi="Times New Roman" w:cs="Times New Roman"/>
          <w:b/>
          <w:sz w:val="28"/>
          <w:szCs w:val="28"/>
          <w:lang w:val="uk-UA"/>
        </w:rPr>
        <w:t xml:space="preserve">. </w:t>
      </w:r>
      <w:r w:rsidRPr="00654200">
        <w:rPr>
          <w:rFonts w:ascii="Times New Roman" w:hAnsi="Times New Roman" w:cs="Times New Roman"/>
          <w:sz w:val="28"/>
          <w:szCs w:val="28"/>
          <w:lang w:val="uk-UA"/>
        </w:rPr>
        <w:t>Ід</w:t>
      </w:r>
      <w:r>
        <w:rPr>
          <w:rFonts w:ascii="Times New Roman" w:hAnsi="Times New Roman" w:cs="Times New Roman"/>
          <w:sz w:val="28"/>
          <w:szCs w:val="28"/>
          <w:lang w:val="uk-UA"/>
        </w:rPr>
        <w:t>ея</w:t>
      </w:r>
      <w:r w:rsidRPr="008922D6">
        <w:rPr>
          <w:rFonts w:ascii="Times New Roman" w:hAnsi="Times New Roman" w:cs="Times New Roman"/>
          <w:sz w:val="28"/>
          <w:szCs w:val="28"/>
          <w:lang w:val="uk-UA"/>
        </w:rPr>
        <w:t xml:space="preserve"> культури ділового життя.</w:t>
      </w:r>
    </w:p>
    <w:tbl>
      <w:tblPr>
        <w:tblW w:w="0" w:type="auto"/>
        <w:tblInd w:w="108" w:type="dxa"/>
        <w:tblBorders>
          <w:left w:val="single" w:sz="18" w:space="0" w:color="auto"/>
        </w:tblBorders>
        <w:tblLayout w:type="fixed"/>
        <w:tblLook w:val="0000"/>
      </w:tblPr>
      <w:tblGrid>
        <w:gridCol w:w="9746"/>
      </w:tblGrid>
      <w:tr w:rsidR="00654200" w:rsidRPr="00C7245A" w:rsidTr="007D7D1C">
        <w:tc>
          <w:tcPr>
            <w:tcW w:w="9746" w:type="dxa"/>
          </w:tcPr>
          <w:p w:rsidR="00654200" w:rsidRPr="008922D6" w:rsidRDefault="00654200" w:rsidP="007D7D1C">
            <w:pPr>
              <w:spacing w:after="0" w:line="240" w:lineRule="auto"/>
              <w:ind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 xml:space="preserve">Відповідно до цієї концепції, </w:t>
            </w:r>
            <w:proofErr w:type="spellStart"/>
            <w:r w:rsidRPr="008922D6">
              <w:rPr>
                <w:rFonts w:ascii="Times New Roman" w:hAnsi="Times New Roman" w:cs="Times New Roman"/>
                <w:sz w:val="28"/>
                <w:szCs w:val="28"/>
                <w:lang w:val="uk-UA"/>
              </w:rPr>
              <w:t>самоменеджмент</w:t>
            </w:r>
            <w:proofErr w:type="spellEnd"/>
            <w:r w:rsidRPr="008922D6">
              <w:rPr>
                <w:rFonts w:ascii="Times New Roman" w:hAnsi="Times New Roman" w:cs="Times New Roman"/>
                <w:sz w:val="28"/>
                <w:szCs w:val="28"/>
                <w:lang w:val="uk-UA"/>
              </w:rPr>
              <w:t xml:space="preserve"> – це практикум підвищення свого ділового потенціалу шляхом підвищення рівня ділової культури в різних її аспектах, а саме:</w:t>
            </w:r>
          </w:p>
        </w:tc>
      </w:tr>
    </w:tbl>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культури взаємовідносин між людьми;</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мистецтва ділової бесіди;</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організації ділової наради;</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культури ділового письма;</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мистецтва підготування доповіді і публічного виступу;</w:t>
      </w:r>
    </w:p>
    <w:p w:rsidR="00654200" w:rsidRPr="008922D6"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техніки особистої роботи;</w:t>
      </w:r>
    </w:p>
    <w:p w:rsidR="00654200" w:rsidRDefault="00654200" w:rsidP="00654200">
      <w:pPr>
        <w:numPr>
          <w:ilvl w:val="0"/>
          <w:numId w:val="3"/>
        </w:numPr>
        <w:tabs>
          <w:tab w:val="num" w:pos="1134"/>
        </w:tabs>
        <w:spacing w:after="0" w:line="240" w:lineRule="auto"/>
        <w:ind w:left="0" w:firstLine="567"/>
        <w:jc w:val="both"/>
        <w:rPr>
          <w:rFonts w:ascii="Times New Roman" w:hAnsi="Times New Roman" w:cs="Times New Roman"/>
          <w:sz w:val="28"/>
          <w:szCs w:val="28"/>
          <w:lang w:val="uk-UA"/>
        </w:rPr>
      </w:pPr>
      <w:r w:rsidRPr="008922D6">
        <w:rPr>
          <w:rFonts w:ascii="Times New Roman" w:hAnsi="Times New Roman" w:cs="Times New Roman"/>
          <w:sz w:val="28"/>
          <w:szCs w:val="28"/>
          <w:lang w:val="uk-UA"/>
        </w:rPr>
        <w:t>стилю життя менеджера.</w:t>
      </w:r>
    </w:p>
    <w:p w:rsidR="00654200" w:rsidRPr="00654200" w:rsidRDefault="00654200" w:rsidP="00654200">
      <w:pPr>
        <w:tabs>
          <w:tab w:val="num" w:pos="1134"/>
        </w:tabs>
        <w:spacing w:after="0" w:line="240" w:lineRule="auto"/>
        <w:ind w:left="567"/>
        <w:jc w:val="both"/>
        <w:rPr>
          <w:rFonts w:ascii="Times New Roman" w:hAnsi="Times New Roman" w:cs="Times New Roman"/>
          <w:b/>
          <w:sz w:val="28"/>
          <w:szCs w:val="28"/>
          <w:lang w:val="uk-UA"/>
        </w:rPr>
      </w:pPr>
      <w:r w:rsidRPr="00654200">
        <w:rPr>
          <w:rFonts w:ascii="Times New Roman" w:hAnsi="Times New Roman" w:cs="Times New Roman"/>
          <w:b/>
          <w:sz w:val="28"/>
          <w:szCs w:val="28"/>
          <w:lang w:val="uk-UA"/>
        </w:rPr>
        <w:t xml:space="preserve">5. </w:t>
      </w:r>
      <w:proofErr w:type="spellStart"/>
      <w:r w:rsidRPr="00654200">
        <w:rPr>
          <w:rFonts w:ascii="Times New Roman" w:hAnsi="Times New Roman" w:cs="Times New Roman"/>
          <w:b/>
          <w:sz w:val="28"/>
          <w:szCs w:val="28"/>
          <w:lang w:val="uk-UA"/>
        </w:rPr>
        <w:t>Бербель</w:t>
      </w:r>
      <w:proofErr w:type="spellEnd"/>
      <w:r w:rsidRPr="00654200">
        <w:rPr>
          <w:rFonts w:ascii="Times New Roman" w:hAnsi="Times New Roman" w:cs="Times New Roman"/>
          <w:b/>
          <w:sz w:val="28"/>
          <w:szCs w:val="28"/>
          <w:lang w:val="uk-UA"/>
        </w:rPr>
        <w:t xml:space="preserve"> і </w:t>
      </w:r>
      <w:proofErr w:type="spellStart"/>
      <w:r w:rsidRPr="00654200">
        <w:rPr>
          <w:rFonts w:ascii="Times New Roman" w:hAnsi="Times New Roman" w:cs="Times New Roman"/>
          <w:b/>
          <w:sz w:val="28"/>
          <w:szCs w:val="28"/>
          <w:lang w:val="uk-UA"/>
        </w:rPr>
        <w:t>Хайнца</w:t>
      </w:r>
      <w:proofErr w:type="spellEnd"/>
      <w:r w:rsidRPr="00654200">
        <w:rPr>
          <w:rFonts w:ascii="Times New Roman" w:hAnsi="Times New Roman" w:cs="Times New Roman"/>
          <w:b/>
          <w:sz w:val="28"/>
          <w:szCs w:val="28"/>
          <w:lang w:val="uk-UA"/>
        </w:rPr>
        <w:t xml:space="preserve"> </w:t>
      </w:r>
      <w:proofErr w:type="spellStart"/>
      <w:r w:rsidRPr="00654200">
        <w:rPr>
          <w:rFonts w:ascii="Times New Roman" w:hAnsi="Times New Roman" w:cs="Times New Roman"/>
          <w:b/>
          <w:sz w:val="28"/>
          <w:szCs w:val="28"/>
          <w:lang w:val="uk-UA"/>
        </w:rPr>
        <w:t>Швальбе</w:t>
      </w:r>
      <w:proofErr w:type="spellEnd"/>
    </w:p>
    <w:tbl>
      <w:tblPr>
        <w:tblStyle w:val="af"/>
        <w:tblW w:w="0" w:type="auto"/>
        <w:tblBorders>
          <w:left w:val="single" w:sz="18" w:space="0" w:color="auto"/>
          <w:insideH w:val="none" w:sz="0" w:space="0" w:color="auto"/>
          <w:insideV w:val="none" w:sz="0" w:space="0" w:color="auto"/>
        </w:tblBorders>
        <w:tblLook w:val="01E0"/>
      </w:tblPr>
      <w:tblGrid>
        <w:gridCol w:w="9571"/>
      </w:tblGrid>
      <w:tr w:rsidR="00654200" w:rsidRPr="00C7245A" w:rsidTr="007D7D1C">
        <w:tc>
          <w:tcPr>
            <w:tcW w:w="9571" w:type="dxa"/>
            <w:tcBorders>
              <w:top w:val="nil"/>
              <w:left w:val="single" w:sz="18" w:space="0" w:color="auto"/>
              <w:bottom w:val="nil"/>
              <w:right w:val="nil"/>
            </w:tcBorders>
          </w:tcPr>
          <w:p w:rsidR="00654200" w:rsidRPr="008922D6" w:rsidRDefault="00654200" w:rsidP="007D7D1C">
            <w:pPr>
              <w:ind w:firstLine="540"/>
              <w:jc w:val="both"/>
              <w:rPr>
                <w:sz w:val="28"/>
                <w:szCs w:val="28"/>
                <w:lang w:val="uk-UA"/>
              </w:rPr>
            </w:pPr>
            <w:r w:rsidRPr="008922D6">
              <w:rPr>
                <w:sz w:val="28"/>
                <w:szCs w:val="28"/>
                <w:lang w:val="uk-UA"/>
              </w:rPr>
              <w:t xml:space="preserve">Відповідно до </w:t>
            </w:r>
            <w:r w:rsidRPr="00654200">
              <w:rPr>
                <w:sz w:val="28"/>
                <w:szCs w:val="28"/>
                <w:lang w:val="uk-UA"/>
              </w:rPr>
              <w:t xml:space="preserve">концепції </w:t>
            </w:r>
            <w:proofErr w:type="spellStart"/>
            <w:r w:rsidRPr="00654200">
              <w:rPr>
                <w:sz w:val="28"/>
                <w:szCs w:val="28"/>
                <w:lang w:val="uk-UA"/>
              </w:rPr>
              <w:t>Бербеля</w:t>
            </w:r>
            <w:proofErr w:type="spellEnd"/>
            <w:r w:rsidRPr="00654200">
              <w:rPr>
                <w:sz w:val="28"/>
                <w:szCs w:val="28"/>
                <w:lang w:val="uk-UA"/>
              </w:rPr>
              <w:t xml:space="preserve"> і </w:t>
            </w:r>
            <w:proofErr w:type="spellStart"/>
            <w:r w:rsidRPr="00654200">
              <w:rPr>
                <w:sz w:val="28"/>
                <w:szCs w:val="28"/>
                <w:lang w:val="uk-UA"/>
              </w:rPr>
              <w:t>Хайнца</w:t>
            </w:r>
            <w:proofErr w:type="spellEnd"/>
            <w:r w:rsidRPr="00654200">
              <w:rPr>
                <w:sz w:val="28"/>
                <w:szCs w:val="28"/>
                <w:lang w:val="uk-UA"/>
              </w:rPr>
              <w:t xml:space="preserve"> </w:t>
            </w:r>
            <w:proofErr w:type="spellStart"/>
            <w:r w:rsidRPr="00654200">
              <w:rPr>
                <w:sz w:val="28"/>
                <w:szCs w:val="28"/>
                <w:lang w:val="uk-UA"/>
              </w:rPr>
              <w:t>Швальбе</w:t>
            </w:r>
            <w:proofErr w:type="spellEnd"/>
            <w:r w:rsidRPr="008922D6">
              <w:rPr>
                <w:sz w:val="28"/>
                <w:szCs w:val="28"/>
                <w:lang w:val="uk-UA"/>
              </w:rPr>
              <w:t xml:space="preserve">, </w:t>
            </w:r>
            <w:proofErr w:type="spellStart"/>
            <w:r w:rsidRPr="008922D6">
              <w:rPr>
                <w:sz w:val="28"/>
                <w:szCs w:val="28"/>
                <w:lang w:val="uk-UA"/>
              </w:rPr>
              <w:t>самоменеджмент</w:t>
            </w:r>
            <w:proofErr w:type="spellEnd"/>
            <w:r w:rsidRPr="008922D6">
              <w:rPr>
                <w:sz w:val="28"/>
                <w:szCs w:val="28"/>
                <w:lang w:val="uk-UA"/>
              </w:rPr>
              <w:t xml:space="preserve"> – це досягнення особистого ділового успіху (ділової кар'єри) через самопізнання і самовдосконалення своїх ділових якостей.</w:t>
            </w:r>
          </w:p>
        </w:tc>
      </w:tr>
    </w:tbl>
    <w:p w:rsidR="00654200" w:rsidRPr="007568D2" w:rsidRDefault="00654200" w:rsidP="007568D2">
      <w:pPr>
        <w:pStyle w:val="af1"/>
        <w:spacing w:before="0" w:beforeAutospacing="0" w:after="0" w:afterAutospacing="0"/>
        <w:ind w:firstLine="567"/>
        <w:rPr>
          <w:color w:val="000000"/>
          <w:sz w:val="28"/>
          <w:szCs w:val="28"/>
        </w:rPr>
      </w:pPr>
      <w:proofErr w:type="spellStart"/>
      <w:r w:rsidRPr="007568D2">
        <w:rPr>
          <w:color w:val="000000"/>
          <w:sz w:val="28"/>
          <w:szCs w:val="28"/>
          <w:lang w:val="uk-UA"/>
        </w:rPr>
        <w:t>Кар’єра–</w:t>
      </w:r>
      <w:proofErr w:type="spellEnd"/>
      <w:r w:rsidRPr="007568D2">
        <w:rPr>
          <w:color w:val="000000"/>
          <w:sz w:val="28"/>
          <w:szCs w:val="28"/>
          <w:lang w:val="uk-UA"/>
        </w:rPr>
        <w:t xml:space="preserve"> це лише одна з форм (хоча й найбільш універсальна) прояву саморозвитку людини.</w:t>
      </w:r>
      <w:r w:rsidRPr="007568D2">
        <w:rPr>
          <w:color w:val="000000"/>
          <w:sz w:val="28"/>
          <w:szCs w:val="28"/>
        </w:rPr>
        <w:t xml:space="preserve"> </w:t>
      </w:r>
    </w:p>
    <w:p w:rsidR="007568D2" w:rsidRDefault="007568D2" w:rsidP="007568D2">
      <w:pPr>
        <w:pStyle w:val="af1"/>
        <w:spacing w:before="0" w:beforeAutospacing="0" w:after="0" w:afterAutospacing="0"/>
        <w:rPr>
          <w:b/>
          <w:sz w:val="28"/>
          <w:szCs w:val="28"/>
          <w:lang w:val="uk-UA"/>
        </w:rPr>
      </w:pPr>
    </w:p>
    <w:p w:rsidR="002F5034" w:rsidRPr="007568D2" w:rsidRDefault="002F5034" w:rsidP="007568D2">
      <w:pPr>
        <w:pStyle w:val="af1"/>
        <w:spacing w:before="0" w:beforeAutospacing="0" w:after="0" w:afterAutospacing="0"/>
        <w:jc w:val="center"/>
        <w:rPr>
          <w:b/>
          <w:sz w:val="28"/>
          <w:szCs w:val="28"/>
        </w:rPr>
      </w:pPr>
      <w:r w:rsidRPr="007568D2">
        <w:rPr>
          <w:b/>
          <w:sz w:val="28"/>
          <w:szCs w:val="28"/>
        </w:rPr>
        <w:t xml:space="preserve">3.Основна мета та </w:t>
      </w:r>
      <w:proofErr w:type="spellStart"/>
      <w:r w:rsidRPr="007568D2">
        <w:rPr>
          <w:b/>
          <w:sz w:val="28"/>
          <w:szCs w:val="28"/>
        </w:rPr>
        <w:t>переваги</w:t>
      </w:r>
      <w:proofErr w:type="spellEnd"/>
      <w:r w:rsidRPr="007568D2">
        <w:rPr>
          <w:b/>
          <w:sz w:val="28"/>
          <w:szCs w:val="28"/>
        </w:rPr>
        <w:t xml:space="preserve"> </w:t>
      </w:r>
      <w:proofErr w:type="spellStart"/>
      <w:r w:rsidRPr="007568D2">
        <w:rPr>
          <w:b/>
          <w:sz w:val="28"/>
          <w:szCs w:val="28"/>
        </w:rPr>
        <w:t>самоменеджменту</w:t>
      </w:r>
      <w:proofErr w:type="spellEnd"/>
      <w:r w:rsidRPr="007568D2">
        <w:rPr>
          <w:b/>
          <w:sz w:val="28"/>
          <w:szCs w:val="28"/>
        </w:rPr>
        <w:t>.</w:t>
      </w:r>
    </w:p>
    <w:p w:rsidR="002F5034" w:rsidRPr="002F5034" w:rsidRDefault="002F5034" w:rsidP="002F5034">
      <w:pPr>
        <w:pStyle w:val="a8"/>
        <w:ind w:firstLine="567"/>
      </w:pPr>
      <w:r w:rsidRPr="002F5034">
        <w:t xml:space="preserve"> Основна мета </w:t>
      </w:r>
      <w:proofErr w:type="spellStart"/>
      <w:r w:rsidRPr="002F5034">
        <w:t>самоменеджменту</w:t>
      </w:r>
      <w:proofErr w:type="spellEnd"/>
      <w:r w:rsidRPr="002F5034">
        <w:t xml:space="preserve"> полягає в тому, щоб:</w:t>
      </w:r>
    </w:p>
    <w:p w:rsidR="002F5034" w:rsidRPr="002F5034" w:rsidRDefault="002F5034" w:rsidP="002F5034">
      <w:pPr>
        <w:numPr>
          <w:ilvl w:val="0"/>
          <w:numId w:val="3"/>
        </w:numPr>
        <w:tabs>
          <w:tab w:val="num" w:pos="1134"/>
        </w:tabs>
        <w:spacing w:after="0" w:line="240" w:lineRule="auto"/>
        <w:ind w:left="0" w:firstLine="567"/>
        <w:jc w:val="both"/>
        <w:rPr>
          <w:rFonts w:ascii="Times New Roman" w:eastAsia="Calibri" w:hAnsi="Times New Roman" w:cs="Times New Roman"/>
          <w:sz w:val="28"/>
          <w:lang w:val="uk-UA"/>
        </w:rPr>
      </w:pPr>
      <w:r w:rsidRPr="002F5034">
        <w:rPr>
          <w:rFonts w:ascii="Times New Roman" w:eastAsia="Calibri" w:hAnsi="Times New Roman" w:cs="Times New Roman"/>
          <w:sz w:val="28"/>
          <w:lang w:val="uk-UA"/>
        </w:rPr>
        <w:t>максимально використовувати власні можливості;</w:t>
      </w:r>
    </w:p>
    <w:p w:rsidR="002F5034" w:rsidRPr="002F5034" w:rsidRDefault="002F5034" w:rsidP="002F5034">
      <w:pPr>
        <w:numPr>
          <w:ilvl w:val="0"/>
          <w:numId w:val="3"/>
        </w:numPr>
        <w:tabs>
          <w:tab w:val="num" w:pos="1134"/>
          <w:tab w:val="num" w:pos="1183"/>
        </w:tabs>
        <w:spacing w:after="0" w:line="240" w:lineRule="auto"/>
        <w:ind w:left="0" w:firstLine="567"/>
        <w:jc w:val="both"/>
        <w:rPr>
          <w:rFonts w:ascii="Times New Roman" w:eastAsia="Calibri" w:hAnsi="Times New Roman" w:cs="Times New Roman"/>
          <w:sz w:val="28"/>
          <w:lang w:val="uk-UA"/>
        </w:rPr>
      </w:pPr>
      <w:r w:rsidRPr="002F5034">
        <w:rPr>
          <w:rFonts w:ascii="Times New Roman" w:eastAsia="Calibri" w:hAnsi="Times New Roman" w:cs="Times New Roman"/>
          <w:sz w:val="28"/>
          <w:lang w:val="uk-UA"/>
        </w:rPr>
        <w:t>свідомо керувати своїм життям (тобто, самовизначатися);</w:t>
      </w:r>
    </w:p>
    <w:p w:rsidR="002F5034" w:rsidRPr="002F5034" w:rsidRDefault="002F5034" w:rsidP="002F5034">
      <w:pPr>
        <w:numPr>
          <w:ilvl w:val="0"/>
          <w:numId w:val="3"/>
        </w:numPr>
        <w:tabs>
          <w:tab w:val="num" w:pos="1134"/>
          <w:tab w:val="num" w:pos="1183"/>
        </w:tabs>
        <w:spacing w:after="0" w:line="240" w:lineRule="auto"/>
        <w:ind w:left="0" w:firstLine="567"/>
        <w:jc w:val="both"/>
        <w:rPr>
          <w:rFonts w:ascii="Times New Roman" w:eastAsia="Calibri" w:hAnsi="Times New Roman" w:cs="Times New Roman"/>
          <w:sz w:val="28"/>
          <w:lang w:val="uk-UA"/>
        </w:rPr>
      </w:pPr>
      <w:r w:rsidRPr="002F5034">
        <w:rPr>
          <w:rFonts w:ascii="Times New Roman" w:eastAsia="Calibri" w:hAnsi="Times New Roman" w:cs="Times New Roman"/>
          <w:sz w:val="28"/>
          <w:lang w:val="uk-UA"/>
        </w:rPr>
        <w:lastRenderedPageBreak/>
        <w:t>переборювати зовнішні обставини як на роботі, так і в особистому житті.</w:t>
      </w:r>
    </w:p>
    <w:p w:rsidR="002F5034" w:rsidRPr="002F5034" w:rsidRDefault="002F5034" w:rsidP="002F5034">
      <w:pPr>
        <w:pStyle w:val="a8"/>
        <w:tabs>
          <w:tab w:val="left" w:pos="1134"/>
        </w:tabs>
        <w:ind w:firstLine="567"/>
      </w:pPr>
      <w:r w:rsidRPr="002F5034">
        <w:t xml:space="preserve">Переваги </w:t>
      </w:r>
      <w:proofErr w:type="spellStart"/>
      <w:r w:rsidRPr="002F5034">
        <w:t>самоменеджменту</w:t>
      </w:r>
      <w:proofErr w:type="spellEnd"/>
      <w:r w:rsidRPr="002F5034">
        <w:t>:</w:t>
      </w:r>
    </w:p>
    <w:p w:rsidR="002F5034" w:rsidRPr="002F5034" w:rsidRDefault="002F5034" w:rsidP="002F5034">
      <w:pPr>
        <w:pStyle w:val="a8"/>
        <w:numPr>
          <w:ilvl w:val="0"/>
          <w:numId w:val="3"/>
        </w:numPr>
        <w:tabs>
          <w:tab w:val="num" w:pos="1134"/>
        </w:tabs>
        <w:ind w:left="0" w:firstLine="567"/>
      </w:pPr>
      <w:r w:rsidRPr="002F5034">
        <w:t>виконання роботи з меншими витратами;</w:t>
      </w:r>
    </w:p>
    <w:p w:rsidR="002F5034" w:rsidRPr="002F5034" w:rsidRDefault="002F5034" w:rsidP="002F5034">
      <w:pPr>
        <w:pStyle w:val="a8"/>
        <w:numPr>
          <w:ilvl w:val="0"/>
          <w:numId w:val="3"/>
        </w:numPr>
        <w:tabs>
          <w:tab w:val="num" w:pos="1134"/>
        </w:tabs>
        <w:ind w:left="0" w:firstLine="567"/>
      </w:pPr>
      <w:r w:rsidRPr="002F5034">
        <w:t>краще результати праці;</w:t>
      </w:r>
    </w:p>
    <w:p w:rsidR="002F5034" w:rsidRPr="002F5034" w:rsidRDefault="002F5034" w:rsidP="002F5034">
      <w:pPr>
        <w:pStyle w:val="a8"/>
        <w:numPr>
          <w:ilvl w:val="0"/>
          <w:numId w:val="3"/>
        </w:numPr>
        <w:tabs>
          <w:tab w:val="num" w:pos="1134"/>
        </w:tabs>
        <w:ind w:left="0" w:firstLine="567"/>
      </w:pPr>
      <w:r w:rsidRPr="002F5034">
        <w:t>краща організація праці;</w:t>
      </w:r>
    </w:p>
    <w:p w:rsidR="002F5034" w:rsidRPr="002F5034" w:rsidRDefault="002F5034" w:rsidP="002F5034">
      <w:pPr>
        <w:pStyle w:val="a8"/>
        <w:numPr>
          <w:ilvl w:val="0"/>
          <w:numId w:val="3"/>
        </w:numPr>
        <w:tabs>
          <w:tab w:val="num" w:pos="1134"/>
        </w:tabs>
        <w:ind w:left="0" w:firstLine="567"/>
      </w:pPr>
      <w:r w:rsidRPr="002F5034">
        <w:t>менше поспіху і стресу;</w:t>
      </w:r>
    </w:p>
    <w:p w:rsidR="002F5034" w:rsidRPr="005236B8" w:rsidRDefault="002F5034" w:rsidP="002F5034">
      <w:pPr>
        <w:pStyle w:val="a8"/>
        <w:numPr>
          <w:ilvl w:val="0"/>
          <w:numId w:val="3"/>
        </w:numPr>
        <w:tabs>
          <w:tab w:val="num" w:pos="1134"/>
        </w:tabs>
        <w:ind w:left="0" w:firstLine="567"/>
      </w:pPr>
      <w:r w:rsidRPr="005236B8">
        <w:t>більше задоволення від роботи;</w:t>
      </w:r>
    </w:p>
    <w:p w:rsidR="002F5034" w:rsidRPr="005236B8" w:rsidRDefault="002F5034" w:rsidP="002F5034">
      <w:pPr>
        <w:pStyle w:val="a8"/>
        <w:numPr>
          <w:ilvl w:val="0"/>
          <w:numId w:val="3"/>
        </w:numPr>
        <w:tabs>
          <w:tab w:val="num" w:pos="1134"/>
        </w:tabs>
        <w:ind w:left="0" w:firstLine="567"/>
      </w:pPr>
      <w:r w:rsidRPr="005236B8">
        <w:t>велика мотивація праці;</w:t>
      </w:r>
    </w:p>
    <w:p w:rsidR="002F5034" w:rsidRPr="005236B8" w:rsidRDefault="002F5034" w:rsidP="002F5034">
      <w:pPr>
        <w:pStyle w:val="a8"/>
        <w:numPr>
          <w:ilvl w:val="0"/>
          <w:numId w:val="3"/>
        </w:numPr>
        <w:tabs>
          <w:tab w:val="num" w:pos="1134"/>
        </w:tabs>
        <w:ind w:left="0" w:firstLine="567"/>
      </w:pPr>
      <w:r w:rsidRPr="005236B8">
        <w:t xml:space="preserve">ріст кваліфікації; </w:t>
      </w:r>
    </w:p>
    <w:p w:rsidR="002F5034" w:rsidRPr="005236B8" w:rsidRDefault="002F5034" w:rsidP="002F5034">
      <w:pPr>
        <w:pStyle w:val="a8"/>
        <w:numPr>
          <w:ilvl w:val="0"/>
          <w:numId w:val="3"/>
        </w:numPr>
        <w:tabs>
          <w:tab w:val="num" w:pos="1134"/>
        </w:tabs>
        <w:ind w:left="0" w:firstLine="567"/>
      </w:pPr>
      <w:r w:rsidRPr="005236B8">
        <w:t>менше завантаженість роботою;</w:t>
      </w:r>
    </w:p>
    <w:p w:rsidR="002F5034" w:rsidRPr="005236B8" w:rsidRDefault="002F5034" w:rsidP="002F5034">
      <w:pPr>
        <w:pStyle w:val="a8"/>
        <w:numPr>
          <w:ilvl w:val="0"/>
          <w:numId w:val="3"/>
        </w:numPr>
        <w:tabs>
          <w:tab w:val="num" w:pos="1134"/>
        </w:tabs>
        <w:ind w:left="0" w:firstLine="567"/>
      </w:pPr>
      <w:r w:rsidRPr="005236B8">
        <w:t>менше помилок;</w:t>
      </w:r>
    </w:p>
    <w:p w:rsidR="002F5034" w:rsidRPr="005236B8" w:rsidRDefault="002F5034" w:rsidP="002F5034">
      <w:pPr>
        <w:pStyle w:val="a8"/>
        <w:numPr>
          <w:ilvl w:val="0"/>
          <w:numId w:val="3"/>
        </w:numPr>
        <w:tabs>
          <w:tab w:val="num" w:pos="1134"/>
        </w:tabs>
        <w:ind w:left="0" w:firstLine="567"/>
      </w:pPr>
      <w:r w:rsidRPr="005236B8">
        <w:t>досягнення професійних і особистих цілей найкоротшим шляхом.</w:t>
      </w:r>
    </w:p>
    <w:tbl>
      <w:tblPr>
        <w:tblW w:w="0" w:type="auto"/>
        <w:tblInd w:w="392" w:type="dxa"/>
        <w:tblBorders>
          <w:left w:val="single" w:sz="18" w:space="0" w:color="auto"/>
        </w:tblBorders>
        <w:tblLayout w:type="fixed"/>
        <w:tblLook w:val="0000"/>
      </w:tblPr>
      <w:tblGrid>
        <w:gridCol w:w="9355"/>
      </w:tblGrid>
      <w:tr w:rsidR="002F5034" w:rsidRPr="005236B8" w:rsidTr="007D7D1C">
        <w:tc>
          <w:tcPr>
            <w:tcW w:w="9355" w:type="dxa"/>
          </w:tcPr>
          <w:p w:rsidR="002F5034" w:rsidRPr="005236B8" w:rsidRDefault="002F5034" w:rsidP="007D7D1C">
            <w:pPr>
              <w:pStyle w:val="a8"/>
              <w:ind w:firstLine="567"/>
            </w:pPr>
            <w:r w:rsidRPr="005236B8">
              <w:t xml:space="preserve">Головною перевагою </w:t>
            </w:r>
            <w:proofErr w:type="spellStart"/>
            <w:r w:rsidR="007568D2">
              <w:t>само</w:t>
            </w:r>
            <w:r w:rsidRPr="005236B8">
              <w:t>менеджменту</w:t>
            </w:r>
            <w:proofErr w:type="spellEnd"/>
            <w:r w:rsidRPr="005236B8">
              <w:t xml:space="preserve"> за концепцією </w:t>
            </w:r>
            <w:proofErr w:type="spellStart"/>
            <w:r w:rsidRPr="005236B8">
              <w:t>Зайверта</w:t>
            </w:r>
            <w:proofErr w:type="spellEnd"/>
            <w:r w:rsidRPr="005236B8">
              <w:t xml:space="preserve"> є раціональне використання і заощадження самого дефіцитного і важливого особистого ресурсу – власного часу.</w:t>
            </w:r>
          </w:p>
        </w:tc>
      </w:tr>
    </w:tbl>
    <w:p w:rsidR="007568D2" w:rsidRDefault="007568D2" w:rsidP="005D353C">
      <w:pPr>
        <w:spacing w:after="0" w:line="240" w:lineRule="auto"/>
        <w:ind w:firstLine="567"/>
        <w:jc w:val="both"/>
        <w:rPr>
          <w:rFonts w:ascii="Times New Roman" w:hAnsi="Times New Roman" w:cs="Times New Roman"/>
          <w:b/>
          <w:sz w:val="28"/>
          <w:szCs w:val="28"/>
          <w:lang w:val="uk-UA"/>
        </w:rPr>
      </w:pPr>
    </w:p>
    <w:p w:rsidR="002F5034" w:rsidRPr="005D353C" w:rsidRDefault="005D353C" w:rsidP="007568D2">
      <w:pPr>
        <w:spacing w:after="0" w:line="240" w:lineRule="auto"/>
        <w:ind w:firstLine="567"/>
        <w:jc w:val="center"/>
        <w:rPr>
          <w:rFonts w:ascii="Times New Roman" w:eastAsia="Calibri" w:hAnsi="Times New Roman" w:cs="Times New Roman"/>
          <w:b/>
          <w:sz w:val="28"/>
          <w:szCs w:val="28"/>
          <w:lang w:val="uk-UA"/>
        </w:rPr>
      </w:pPr>
      <w:r w:rsidRPr="005D353C">
        <w:rPr>
          <w:rFonts w:ascii="Times New Roman" w:hAnsi="Times New Roman" w:cs="Times New Roman"/>
          <w:b/>
          <w:sz w:val="28"/>
          <w:szCs w:val="28"/>
          <w:lang w:val="uk-UA"/>
        </w:rPr>
        <w:t>4</w:t>
      </w:r>
      <w:r w:rsidR="002F5034" w:rsidRPr="005D353C">
        <w:rPr>
          <w:rFonts w:ascii="Times New Roman" w:eastAsia="Calibri" w:hAnsi="Times New Roman" w:cs="Times New Roman"/>
          <w:b/>
          <w:sz w:val="28"/>
          <w:szCs w:val="28"/>
          <w:lang w:val="uk-UA"/>
        </w:rPr>
        <w:t xml:space="preserve">. Функції </w:t>
      </w:r>
      <w:proofErr w:type="spellStart"/>
      <w:r w:rsidR="002F5034" w:rsidRPr="005D353C">
        <w:rPr>
          <w:rFonts w:ascii="Times New Roman" w:eastAsia="Calibri" w:hAnsi="Times New Roman" w:cs="Times New Roman"/>
          <w:b/>
          <w:sz w:val="28"/>
          <w:szCs w:val="28"/>
          <w:lang w:val="uk-UA"/>
        </w:rPr>
        <w:t>самоменеджменту</w:t>
      </w:r>
      <w:proofErr w:type="spellEnd"/>
    </w:p>
    <w:p w:rsidR="002F5034" w:rsidRPr="005D353C" w:rsidRDefault="002F5034" w:rsidP="005D353C">
      <w:pPr>
        <w:pStyle w:val="21"/>
        <w:spacing w:after="0" w:line="240" w:lineRule="auto"/>
        <w:ind w:left="0" w:firstLine="567"/>
        <w:rPr>
          <w:rFonts w:ascii="Times New Roman" w:eastAsia="Calibri" w:hAnsi="Times New Roman" w:cs="Times New Roman"/>
          <w:sz w:val="28"/>
          <w:szCs w:val="28"/>
        </w:rPr>
      </w:pPr>
      <w:r w:rsidRPr="005D353C">
        <w:rPr>
          <w:rFonts w:ascii="Times New Roman" w:eastAsia="Calibri" w:hAnsi="Times New Roman" w:cs="Times New Roman"/>
          <w:sz w:val="28"/>
          <w:szCs w:val="28"/>
          <w:lang w:val="uk-UA"/>
        </w:rPr>
        <w:t xml:space="preserve">Функції </w:t>
      </w:r>
      <w:proofErr w:type="spellStart"/>
      <w:r w:rsidRPr="005D353C">
        <w:rPr>
          <w:rFonts w:ascii="Times New Roman" w:eastAsia="Calibri" w:hAnsi="Times New Roman" w:cs="Times New Roman"/>
          <w:sz w:val="28"/>
          <w:szCs w:val="28"/>
          <w:lang w:val="uk-UA"/>
        </w:rPr>
        <w:t>самоменеджменту</w:t>
      </w:r>
      <w:proofErr w:type="spellEnd"/>
      <w:r w:rsidRPr="005D353C">
        <w:rPr>
          <w:rFonts w:ascii="Times New Roman" w:eastAsia="Calibri" w:hAnsi="Times New Roman" w:cs="Times New Roman"/>
          <w:sz w:val="28"/>
          <w:szCs w:val="28"/>
          <w:lang w:val="uk-UA"/>
        </w:rPr>
        <w:t xml:space="preserve"> (за концепцією </w:t>
      </w:r>
      <w:proofErr w:type="spellStart"/>
      <w:r w:rsidRPr="005D353C">
        <w:rPr>
          <w:rFonts w:ascii="Times New Roman" w:eastAsia="Calibri" w:hAnsi="Times New Roman" w:cs="Times New Roman"/>
          <w:sz w:val="28"/>
          <w:szCs w:val="28"/>
          <w:lang w:val="uk-UA"/>
        </w:rPr>
        <w:t>Зайверта</w:t>
      </w:r>
      <w:proofErr w:type="spellEnd"/>
      <w:r w:rsidRPr="005D353C">
        <w:rPr>
          <w:rFonts w:ascii="Times New Roman" w:eastAsia="Calibri" w:hAnsi="Times New Roman" w:cs="Times New Roman"/>
          <w:sz w:val="28"/>
          <w:szCs w:val="28"/>
          <w:lang w:val="uk-UA"/>
        </w:rPr>
        <w:t xml:space="preserve">) графічно можна відобразити як своєрідне </w:t>
      </w:r>
      <w:proofErr w:type="spellStart"/>
      <w:r w:rsidRPr="005D353C">
        <w:rPr>
          <w:rFonts w:ascii="Times New Roman" w:eastAsia="Calibri" w:hAnsi="Times New Roman" w:cs="Times New Roman"/>
          <w:sz w:val="28"/>
          <w:szCs w:val="28"/>
          <w:lang w:val="uk-UA"/>
        </w:rPr>
        <w:t>„коло</w:t>
      </w:r>
      <w:proofErr w:type="spellEnd"/>
      <w:r w:rsidRPr="005D353C">
        <w:rPr>
          <w:rFonts w:ascii="Times New Roman" w:eastAsia="Calibri" w:hAnsi="Times New Roman" w:cs="Times New Roman"/>
          <w:sz w:val="28"/>
          <w:szCs w:val="28"/>
          <w:lang w:val="uk-UA"/>
        </w:rPr>
        <w:t xml:space="preserve"> </w:t>
      </w:r>
      <w:proofErr w:type="spellStart"/>
      <w:r w:rsidRPr="005D353C">
        <w:rPr>
          <w:rFonts w:ascii="Times New Roman" w:eastAsia="Calibri" w:hAnsi="Times New Roman" w:cs="Times New Roman"/>
          <w:sz w:val="28"/>
          <w:szCs w:val="28"/>
          <w:lang w:val="uk-UA"/>
        </w:rPr>
        <w:t>правил”</w:t>
      </w:r>
      <w:proofErr w:type="spellEnd"/>
      <w:r w:rsidRPr="005D353C">
        <w:rPr>
          <w:rFonts w:ascii="Times New Roman" w:eastAsia="Calibri" w:hAnsi="Times New Roman" w:cs="Times New Roman"/>
          <w:sz w:val="28"/>
          <w:szCs w:val="28"/>
          <w:lang w:val="uk-UA"/>
        </w:rPr>
        <w:t>. За допомогою цих функцій щоденно вирішується безліч завдань і проблем</w:t>
      </w:r>
      <w:r w:rsidRPr="005D353C">
        <w:rPr>
          <w:rFonts w:ascii="Times New Roman" w:eastAsia="Calibri" w:hAnsi="Times New Roman" w:cs="Times New Roman"/>
          <w:sz w:val="28"/>
          <w:szCs w:val="28"/>
        </w:rPr>
        <w:t xml:space="preserve"> менеджера.</w:t>
      </w:r>
    </w:p>
    <w:p w:rsidR="005D353C" w:rsidRDefault="002F5034" w:rsidP="005D353C">
      <w:pPr>
        <w:spacing w:after="0" w:line="240" w:lineRule="auto"/>
        <w:ind w:firstLine="567"/>
        <w:jc w:val="center"/>
        <w:rPr>
          <w:rFonts w:ascii="Times New Roman" w:eastAsia="Times New Roman" w:hAnsi="Times New Roman" w:cs="Times New Roman"/>
          <w:sz w:val="28"/>
          <w:szCs w:val="28"/>
          <w:lang w:val="en-US" w:eastAsia="ru-RU"/>
        </w:rPr>
      </w:pPr>
      <w:r w:rsidRPr="002F5034">
        <w:rPr>
          <w:rFonts w:ascii="Times New Roman" w:eastAsia="Times New Roman" w:hAnsi="Times New Roman" w:cs="Times New Roman"/>
          <w:noProof/>
          <w:sz w:val="28"/>
          <w:szCs w:val="28"/>
          <w:lang w:eastAsia="ru-RU"/>
        </w:rPr>
        <w:drawing>
          <wp:inline distT="0" distB="0" distL="0" distR="0">
            <wp:extent cx="3219450" cy="2209800"/>
            <wp:effectExtent l="19050" t="0" r="0" b="0"/>
            <wp:docPr id="2" name="Рисунок 7" descr="http://www.kafedra-ycnexa.narod.ru/Enp/kafedra/7samomen/7samomen2_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fedra-ycnexa.narod.ru/Enp/kafedra/7samomen/7samomen2_clip_image001.gif"/>
                    <pic:cNvPicPr>
                      <a:picLocks noChangeAspect="1" noChangeArrowheads="1"/>
                    </pic:cNvPicPr>
                  </pic:nvPicPr>
                  <pic:blipFill>
                    <a:blip r:embed="rId8" cstate="print"/>
                    <a:srcRect/>
                    <a:stretch>
                      <a:fillRect/>
                    </a:stretch>
                  </pic:blipFill>
                  <pic:spPr bwMode="auto">
                    <a:xfrm>
                      <a:off x="0" y="0"/>
                      <a:ext cx="3219450" cy="2209800"/>
                    </a:xfrm>
                    <a:prstGeom prst="rect">
                      <a:avLst/>
                    </a:prstGeom>
                    <a:noFill/>
                    <a:ln w="9525">
                      <a:noFill/>
                      <a:miter lim="800000"/>
                      <a:headEnd/>
                      <a:tailEnd/>
                    </a:ln>
                  </pic:spPr>
                </pic:pic>
              </a:graphicData>
            </a:graphic>
          </wp:inline>
        </w:drawing>
      </w:r>
    </w:p>
    <w:p w:rsidR="005D353C" w:rsidRPr="007568D2" w:rsidRDefault="007568D2" w:rsidP="007568D2">
      <w:pPr>
        <w:pStyle w:val="af1"/>
        <w:spacing w:before="0" w:beforeAutospacing="0" w:after="0" w:afterAutospacing="0"/>
        <w:jc w:val="center"/>
        <w:rPr>
          <w:color w:val="000000"/>
          <w:sz w:val="28"/>
          <w:szCs w:val="28"/>
          <w:lang w:val="uk-UA"/>
        </w:rPr>
      </w:pPr>
      <w:r w:rsidRPr="007568D2">
        <w:rPr>
          <w:color w:val="000000"/>
          <w:sz w:val="28"/>
          <w:szCs w:val="28"/>
          <w:lang w:val="uk-UA"/>
        </w:rPr>
        <w:t>Рис. 1</w:t>
      </w:r>
      <w:r w:rsidR="005D353C" w:rsidRPr="007568D2">
        <w:rPr>
          <w:color w:val="000000"/>
          <w:sz w:val="28"/>
          <w:szCs w:val="28"/>
          <w:lang w:val="uk-UA"/>
        </w:rPr>
        <w:t xml:space="preserve">. «Коло правил» Л. </w:t>
      </w:r>
      <w:proofErr w:type="spellStart"/>
      <w:r w:rsidR="005D353C" w:rsidRPr="007568D2">
        <w:rPr>
          <w:color w:val="000000"/>
          <w:sz w:val="28"/>
          <w:szCs w:val="28"/>
          <w:lang w:val="uk-UA"/>
        </w:rPr>
        <w:t>Зайверта</w:t>
      </w:r>
      <w:proofErr w:type="spellEnd"/>
    </w:p>
    <w:p w:rsidR="005D353C" w:rsidRPr="005D353C" w:rsidRDefault="005D353C" w:rsidP="007568D2">
      <w:pPr>
        <w:pStyle w:val="21"/>
        <w:spacing w:after="0" w:line="240" w:lineRule="auto"/>
        <w:ind w:left="0" w:firstLine="567"/>
        <w:jc w:val="both"/>
        <w:rPr>
          <w:rFonts w:ascii="Times New Roman" w:eastAsia="Calibri" w:hAnsi="Times New Roman" w:cs="Times New Roman"/>
          <w:sz w:val="28"/>
          <w:szCs w:val="28"/>
          <w:lang w:val="uk-UA"/>
        </w:rPr>
      </w:pPr>
      <w:r w:rsidRPr="007568D2">
        <w:rPr>
          <w:rFonts w:ascii="Times New Roman" w:eastAsia="Calibri" w:hAnsi="Times New Roman" w:cs="Times New Roman"/>
          <w:sz w:val="28"/>
          <w:szCs w:val="28"/>
          <w:lang w:val="uk-UA"/>
        </w:rPr>
        <w:t>Функції знаходяться у визначеній залежності між собою і здійснюються</w:t>
      </w:r>
      <w:r w:rsidRPr="005D353C">
        <w:rPr>
          <w:rFonts w:ascii="Times New Roman" w:eastAsia="Calibri" w:hAnsi="Times New Roman" w:cs="Times New Roman"/>
          <w:sz w:val="28"/>
          <w:szCs w:val="28"/>
          <w:lang w:val="uk-UA"/>
        </w:rPr>
        <w:t xml:space="preserve"> у визначеній послідовності.</w:t>
      </w:r>
    </w:p>
    <w:p w:rsidR="005D353C" w:rsidRPr="005D353C" w:rsidRDefault="005D353C" w:rsidP="005D353C">
      <w:pPr>
        <w:pStyle w:val="21"/>
        <w:spacing w:after="0" w:line="240" w:lineRule="auto"/>
        <w:ind w:left="0" w:firstLine="567"/>
        <w:jc w:val="both"/>
        <w:rPr>
          <w:rFonts w:ascii="Times New Roman" w:eastAsia="Calibri" w:hAnsi="Times New Roman" w:cs="Times New Roman"/>
          <w:sz w:val="28"/>
          <w:szCs w:val="28"/>
          <w:lang w:val="uk-UA"/>
        </w:rPr>
      </w:pPr>
      <w:r w:rsidRPr="005D353C">
        <w:rPr>
          <w:rFonts w:ascii="Times New Roman" w:eastAsia="Calibri" w:hAnsi="Times New Roman" w:cs="Times New Roman"/>
          <w:sz w:val="28"/>
          <w:szCs w:val="28"/>
          <w:lang w:val="uk-UA"/>
        </w:rPr>
        <w:t>В зовнішнім колі позначені наступні 5 функцій:</w:t>
      </w:r>
    </w:p>
    <w:p w:rsidR="009562DE" w:rsidRDefault="009562DE" w:rsidP="009562DE">
      <w:pPr>
        <w:pStyle w:val="21"/>
        <w:tabs>
          <w:tab w:val="left" w:pos="6663"/>
        </w:tabs>
        <w:spacing w:after="0" w:line="24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sidR="005D353C" w:rsidRPr="005D353C">
        <w:rPr>
          <w:rFonts w:ascii="Times New Roman" w:eastAsia="Calibri" w:hAnsi="Times New Roman" w:cs="Times New Roman"/>
          <w:sz w:val="28"/>
          <w:szCs w:val="28"/>
          <w:lang w:val="uk-UA"/>
        </w:rPr>
        <w:t>Постановка цілей. – Аналіз формулювання особистих цілей.</w:t>
      </w:r>
    </w:p>
    <w:p w:rsidR="009562DE" w:rsidRDefault="009562DE" w:rsidP="009562DE">
      <w:pPr>
        <w:pStyle w:val="21"/>
        <w:tabs>
          <w:tab w:val="left" w:pos="6663"/>
        </w:tabs>
        <w:spacing w:after="0" w:line="24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005D353C" w:rsidRPr="005D353C">
        <w:rPr>
          <w:rFonts w:ascii="Times New Roman" w:eastAsia="Calibri" w:hAnsi="Times New Roman" w:cs="Times New Roman"/>
          <w:sz w:val="28"/>
          <w:szCs w:val="28"/>
          <w:lang w:val="uk-UA"/>
        </w:rPr>
        <w:t>Планування. – Розробка планів і альтернативних варіантів своєї діяльності.</w:t>
      </w:r>
    </w:p>
    <w:p w:rsidR="009562DE" w:rsidRDefault="009562DE" w:rsidP="009562DE">
      <w:pPr>
        <w:pStyle w:val="21"/>
        <w:tabs>
          <w:tab w:val="left" w:pos="6663"/>
        </w:tabs>
        <w:spacing w:after="0" w:line="24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sidR="005D353C" w:rsidRPr="005D353C">
        <w:rPr>
          <w:rFonts w:ascii="Times New Roman" w:eastAsia="Calibri" w:hAnsi="Times New Roman" w:cs="Times New Roman"/>
          <w:sz w:val="28"/>
          <w:szCs w:val="28"/>
          <w:lang w:val="uk-UA"/>
        </w:rPr>
        <w:t>Прийняття рішень. – по завданням, що виконуються.</w:t>
      </w:r>
    </w:p>
    <w:p w:rsidR="009562DE" w:rsidRDefault="009562DE" w:rsidP="009562DE">
      <w:pPr>
        <w:pStyle w:val="21"/>
        <w:tabs>
          <w:tab w:val="left" w:pos="6663"/>
        </w:tabs>
        <w:spacing w:after="0" w:line="240" w:lineRule="auto"/>
        <w:ind w:left="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rPr>
        <w:t>4)</w:t>
      </w:r>
      <w:r w:rsidR="005D353C" w:rsidRPr="005D353C">
        <w:rPr>
          <w:rFonts w:ascii="Times New Roman" w:eastAsia="Calibri" w:hAnsi="Times New Roman" w:cs="Times New Roman"/>
          <w:sz w:val="28"/>
          <w:szCs w:val="28"/>
          <w:lang w:val="uk-UA"/>
        </w:rPr>
        <w:t>Реалізація організація діяльності менеджера –</w:t>
      </w:r>
      <w:r w:rsidR="005D353C" w:rsidRPr="005D353C">
        <w:rPr>
          <w:rFonts w:ascii="Times New Roman" w:eastAsia="Calibri" w:hAnsi="Times New Roman" w:cs="Times New Roman"/>
          <w:sz w:val="28"/>
          <w:szCs w:val="28"/>
          <w:lang w:val="uk-UA" w:eastAsia="uk-UA"/>
        </w:rPr>
        <w:t xml:space="preserve"> Складання розкладу особистої праці.</w:t>
      </w:r>
    </w:p>
    <w:p w:rsidR="009562DE" w:rsidRDefault="009562DE" w:rsidP="009562DE">
      <w:pPr>
        <w:pStyle w:val="21"/>
        <w:tabs>
          <w:tab w:val="left" w:pos="6663"/>
        </w:tabs>
        <w:spacing w:after="0" w:line="24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eastAsia="uk-UA"/>
        </w:rPr>
        <w:t xml:space="preserve">5) </w:t>
      </w:r>
      <w:r w:rsidR="005D353C" w:rsidRPr="005D353C">
        <w:rPr>
          <w:rFonts w:ascii="Times New Roman" w:eastAsia="Calibri" w:hAnsi="Times New Roman" w:cs="Times New Roman"/>
          <w:sz w:val="28"/>
          <w:szCs w:val="28"/>
          <w:lang w:val="uk-UA"/>
        </w:rPr>
        <w:t>Контроль – Самоконтроль і контроль підсумків. Якщо необхідно – корегування цілей.</w:t>
      </w:r>
    </w:p>
    <w:p w:rsidR="009562DE" w:rsidRDefault="005D353C" w:rsidP="009562DE">
      <w:pPr>
        <w:pStyle w:val="21"/>
        <w:tabs>
          <w:tab w:val="left" w:pos="6663"/>
        </w:tabs>
        <w:spacing w:after="0" w:line="240" w:lineRule="auto"/>
        <w:ind w:left="0"/>
        <w:jc w:val="both"/>
        <w:rPr>
          <w:rFonts w:ascii="Times New Roman" w:eastAsia="Calibri" w:hAnsi="Times New Roman" w:cs="Times New Roman"/>
          <w:sz w:val="28"/>
          <w:szCs w:val="28"/>
          <w:lang w:val="uk-UA"/>
        </w:rPr>
      </w:pPr>
      <w:r w:rsidRPr="005D353C">
        <w:rPr>
          <w:rFonts w:ascii="Times New Roman" w:eastAsia="Calibri" w:hAnsi="Times New Roman" w:cs="Times New Roman"/>
          <w:sz w:val="28"/>
          <w:szCs w:val="28"/>
          <w:lang w:val="uk-UA"/>
        </w:rPr>
        <w:t>Ще одна додаткова функція:</w:t>
      </w:r>
    </w:p>
    <w:p w:rsidR="005D353C" w:rsidRPr="009562DE" w:rsidRDefault="009562DE" w:rsidP="009562DE">
      <w:pPr>
        <w:pStyle w:val="21"/>
        <w:tabs>
          <w:tab w:val="left" w:pos="6663"/>
        </w:tabs>
        <w:spacing w:after="0" w:line="24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6) </w:t>
      </w:r>
      <w:r w:rsidR="005D353C" w:rsidRPr="005D353C">
        <w:rPr>
          <w:rFonts w:ascii="Times New Roman" w:eastAsia="Calibri" w:hAnsi="Times New Roman" w:cs="Times New Roman"/>
          <w:sz w:val="28"/>
          <w:szCs w:val="28"/>
          <w:lang w:val="uk-UA"/>
        </w:rPr>
        <w:t xml:space="preserve"> </w:t>
      </w:r>
      <w:proofErr w:type="spellStart"/>
      <w:r w:rsidR="005D353C" w:rsidRPr="005D353C">
        <w:rPr>
          <w:rFonts w:ascii="Times New Roman" w:eastAsia="Calibri" w:hAnsi="Times New Roman" w:cs="Times New Roman"/>
          <w:sz w:val="28"/>
          <w:szCs w:val="28"/>
          <w:lang w:val="uk-UA"/>
        </w:rPr>
        <w:t>“</w:t>
      </w:r>
      <w:r w:rsidR="005D353C" w:rsidRPr="005D353C">
        <w:rPr>
          <w:rFonts w:ascii="Times New Roman" w:eastAsia="Calibri" w:hAnsi="Times New Roman" w:cs="Times New Roman"/>
          <w:spacing w:val="-20"/>
          <w:sz w:val="28"/>
          <w:szCs w:val="28"/>
          <w:lang w:val="uk-UA"/>
        </w:rPr>
        <w:t>Інформація</w:t>
      </w:r>
      <w:proofErr w:type="spellEnd"/>
      <w:r w:rsidR="005D353C" w:rsidRPr="005D353C">
        <w:rPr>
          <w:rFonts w:ascii="Times New Roman" w:eastAsia="Calibri" w:hAnsi="Times New Roman" w:cs="Times New Roman"/>
          <w:sz w:val="28"/>
          <w:szCs w:val="28"/>
          <w:lang w:val="uk-UA"/>
        </w:rPr>
        <w:t xml:space="preserve"> і </w:t>
      </w:r>
      <w:r w:rsidR="005D353C" w:rsidRPr="005D353C">
        <w:rPr>
          <w:rFonts w:ascii="Times New Roman" w:eastAsia="Calibri" w:hAnsi="Times New Roman" w:cs="Times New Roman"/>
          <w:spacing w:val="-20"/>
          <w:sz w:val="28"/>
          <w:szCs w:val="28"/>
          <w:lang w:val="uk-UA"/>
        </w:rPr>
        <w:t xml:space="preserve">комунікації – вона  </w:t>
      </w:r>
      <w:r w:rsidR="005D353C" w:rsidRPr="005D353C">
        <w:rPr>
          <w:rFonts w:ascii="Times New Roman" w:eastAsia="Calibri" w:hAnsi="Times New Roman" w:cs="Times New Roman"/>
          <w:sz w:val="28"/>
          <w:szCs w:val="28"/>
          <w:lang w:val="uk-UA"/>
        </w:rPr>
        <w:t xml:space="preserve">розміщена у внутрішньому колі. Навколо неї, начебто, обертаються всі інші функції, тому що пошук та обмін інформацією здійснюються на всіх етапах процесу </w:t>
      </w:r>
      <w:proofErr w:type="spellStart"/>
      <w:r w:rsidR="005D353C" w:rsidRPr="005D353C">
        <w:rPr>
          <w:rFonts w:ascii="Times New Roman" w:eastAsia="Calibri" w:hAnsi="Times New Roman" w:cs="Times New Roman"/>
          <w:sz w:val="28"/>
          <w:szCs w:val="28"/>
          <w:lang w:val="uk-UA"/>
        </w:rPr>
        <w:t>самоменеджменту</w:t>
      </w:r>
      <w:proofErr w:type="spellEnd"/>
      <w:r w:rsidR="005D353C" w:rsidRPr="005D353C">
        <w:rPr>
          <w:rFonts w:ascii="Times New Roman" w:eastAsia="Calibri" w:hAnsi="Times New Roman" w:cs="Times New Roman"/>
          <w:sz w:val="28"/>
          <w:szCs w:val="28"/>
          <w:lang w:val="uk-UA"/>
        </w:rPr>
        <w:t xml:space="preserve">. </w:t>
      </w:r>
    </w:p>
    <w:p w:rsidR="00AE06A2" w:rsidRPr="002A0EC2" w:rsidRDefault="00AE06A2" w:rsidP="005D353C">
      <w:pPr>
        <w:pStyle w:val="a3"/>
      </w:pPr>
    </w:p>
    <w:p w:rsidR="005D353C" w:rsidRDefault="00665BD1" w:rsidP="005D353C">
      <w:pPr>
        <w:pStyle w:val="a3"/>
      </w:pPr>
      <w:r>
        <w:rPr>
          <w:lang w:val="ru-RU"/>
        </w:rPr>
        <w:t>М</w:t>
      </w:r>
      <w:proofErr w:type="spellStart"/>
      <w:r>
        <w:t>іфи</w:t>
      </w:r>
      <w:proofErr w:type="spellEnd"/>
      <w:r>
        <w:t xml:space="preserve"> про </w:t>
      </w:r>
      <w:proofErr w:type="spellStart"/>
      <w:r w:rsidR="007568D2">
        <w:t>само</w:t>
      </w:r>
      <w:r w:rsidR="00AE06A2">
        <w:t>менеджмент</w:t>
      </w:r>
      <w:proofErr w:type="spellEnd"/>
    </w:p>
    <w:p w:rsidR="00665BD1" w:rsidRPr="007568D2" w:rsidRDefault="00665BD1" w:rsidP="00AE06A2">
      <w:pPr>
        <w:pStyle w:val="af1"/>
        <w:shd w:val="clear" w:color="auto" w:fill="FFFFFF"/>
        <w:spacing w:before="0" w:beforeAutospacing="0" w:after="0" w:afterAutospacing="0" w:line="312" w:lineRule="atLeast"/>
        <w:ind w:firstLine="567"/>
        <w:jc w:val="both"/>
        <w:textAlignment w:val="baseline"/>
        <w:rPr>
          <w:b/>
          <w:color w:val="000000"/>
          <w:sz w:val="28"/>
          <w:szCs w:val="28"/>
          <w:lang w:val="uk-UA"/>
        </w:rPr>
      </w:pPr>
      <w:r w:rsidRPr="007568D2">
        <w:rPr>
          <w:rStyle w:val="af0"/>
          <w:b w:val="0"/>
          <w:color w:val="000000"/>
          <w:sz w:val="28"/>
          <w:szCs w:val="28"/>
          <w:bdr w:val="none" w:sz="0" w:space="0" w:color="auto" w:frame="1"/>
          <w:lang w:val="uk-UA"/>
        </w:rPr>
        <w:t>1. «</w:t>
      </w:r>
      <w:proofErr w:type="spellStart"/>
      <w:r w:rsidRPr="007568D2">
        <w:rPr>
          <w:rStyle w:val="af0"/>
          <w:b w:val="0"/>
          <w:color w:val="000000"/>
          <w:sz w:val="28"/>
          <w:szCs w:val="28"/>
          <w:bdr w:val="none" w:sz="0" w:space="0" w:color="auto" w:frame="1"/>
          <w:lang w:val="uk-UA"/>
        </w:rPr>
        <w:t>Самоменеджмент</w:t>
      </w:r>
      <w:proofErr w:type="spellEnd"/>
      <w:r w:rsidRPr="007568D2">
        <w:rPr>
          <w:rStyle w:val="af0"/>
          <w:b w:val="0"/>
          <w:color w:val="000000"/>
          <w:sz w:val="28"/>
          <w:szCs w:val="28"/>
          <w:bdr w:val="none" w:sz="0" w:space="0" w:color="auto" w:frame="1"/>
          <w:lang w:val="uk-UA"/>
        </w:rPr>
        <w:t xml:space="preserve"> необхідний тільки керівникам. Стану начальником – навчусь»</w:t>
      </w:r>
    </w:p>
    <w:p w:rsidR="00665BD1" w:rsidRPr="007568D2" w:rsidRDefault="00665BD1" w:rsidP="00AE06A2">
      <w:pPr>
        <w:pStyle w:val="af1"/>
        <w:shd w:val="clear" w:color="auto" w:fill="FFFFFF"/>
        <w:spacing w:before="0" w:beforeAutospacing="0" w:after="0" w:afterAutospacing="0" w:line="312" w:lineRule="atLeast"/>
        <w:ind w:firstLine="567"/>
        <w:jc w:val="both"/>
        <w:textAlignment w:val="baseline"/>
        <w:rPr>
          <w:b/>
          <w:color w:val="000000"/>
          <w:sz w:val="28"/>
          <w:szCs w:val="28"/>
          <w:lang w:val="uk-UA"/>
        </w:rPr>
      </w:pPr>
      <w:r w:rsidRPr="007568D2">
        <w:rPr>
          <w:rStyle w:val="af0"/>
          <w:b w:val="0"/>
          <w:color w:val="000000"/>
          <w:sz w:val="28"/>
          <w:szCs w:val="28"/>
          <w:bdr w:val="none" w:sz="0" w:space="0" w:color="auto" w:frame="1"/>
          <w:lang w:val="uk-UA"/>
        </w:rPr>
        <w:t>2. «Творчі люди не можуть  бути на стільки організованими»</w:t>
      </w:r>
    </w:p>
    <w:p w:rsidR="00665BD1" w:rsidRPr="007568D2" w:rsidRDefault="00665BD1" w:rsidP="00AE06A2">
      <w:pPr>
        <w:pStyle w:val="af1"/>
        <w:shd w:val="clear" w:color="auto" w:fill="FFFFFF"/>
        <w:spacing w:before="0" w:beforeAutospacing="0" w:after="0" w:afterAutospacing="0" w:line="312" w:lineRule="atLeast"/>
        <w:ind w:firstLine="567"/>
        <w:jc w:val="both"/>
        <w:textAlignment w:val="baseline"/>
        <w:rPr>
          <w:b/>
          <w:color w:val="000000"/>
          <w:sz w:val="28"/>
          <w:szCs w:val="28"/>
          <w:lang w:val="uk-UA"/>
        </w:rPr>
      </w:pPr>
      <w:r w:rsidRPr="007568D2">
        <w:rPr>
          <w:rStyle w:val="af0"/>
          <w:b w:val="0"/>
          <w:color w:val="000000"/>
          <w:sz w:val="28"/>
          <w:szCs w:val="28"/>
          <w:bdr w:val="none" w:sz="0" w:space="0" w:color="auto" w:frame="1"/>
          <w:lang w:val="uk-UA"/>
        </w:rPr>
        <w:t>3. «</w:t>
      </w:r>
      <w:proofErr w:type="spellStart"/>
      <w:r w:rsidRPr="007568D2">
        <w:rPr>
          <w:rStyle w:val="af0"/>
          <w:b w:val="0"/>
          <w:color w:val="000000"/>
          <w:sz w:val="28"/>
          <w:szCs w:val="28"/>
          <w:bdr w:val="none" w:sz="0" w:space="0" w:color="auto" w:frame="1"/>
          <w:lang w:val="uk-UA"/>
        </w:rPr>
        <w:t>Самоменеджменту</w:t>
      </w:r>
      <w:proofErr w:type="spellEnd"/>
      <w:r w:rsidRPr="007568D2">
        <w:rPr>
          <w:rStyle w:val="af0"/>
          <w:b w:val="0"/>
          <w:color w:val="000000"/>
          <w:sz w:val="28"/>
          <w:szCs w:val="28"/>
          <w:bdr w:val="none" w:sz="0" w:space="0" w:color="auto" w:frame="1"/>
          <w:lang w:val="uk-UA"/>
        </w:rPr>
        <w:t xml:space="preserve"> неможливо навчитися»</w:t>
      </w:r>
    </w:p>
    <w:p w:rsidR="00665BD1" w:rsidRPr="007568D2" w:rsidRDefault="00665BD1" w:rsidP="007568D2">
      <w:pPr>
        <w:pStyle w:val="af1"/>
        <w:shd w:val="clear" w:color="auto" w:fill="FFFFFF"/>
        <w:spacing w:before="0" w:beforeAutospacing="0" w:after="0" w:afterAutospacing="0" w:line="312" w:lineRule="atLeast"/>
        <w:ind w:firstLine="567"/>
        <w:jc w:val="both"/>
        <w:textAlignment w:val="baseline"/>
        <w:rPr>
          <w:b/>
          <w:color w:val="000000"/>
          <w:sz w:val="28"/>
          <w:szCs w:val="28"/>
          <w:lang w:val="uk-UA"/>
        </w:rPr>
      </w:pPr>
      <w:r w:rsidRPr="007568D2">
        <w:rPr>
          <w:rStyle w:val="af0"/>
          <w:b w:val="0"/>
          <w:color w:val="000000"/>
          <w:sz w:val="28"/>
          <w:szCs w:val="28"/>
          <w:bdr w:val="none" w:sz="0" w:space="0" w:color="auto" w:frame="1"/>
          <w:lang w:val="uk-UA"/>
        </w:rPr>
        <w:t>4. «</w:t>
      </w:r>
      <w:proofErr w:type="spellStart"/>
      <w:r w:rsidRPr="007568D2">
        <w:rPr>
          <w:rStyle w:val="af0"/>
          <w:b w:val="0"/>
          <w:color w:val="000000"/>
          <w:sz w:val="28"/>
          <w:szCs w:val="28"/>
          <w:bdr w:val="none" w:sz="0" w:space="0" w:color="auto" w:frame="1"/>
          <w:lang w:val="uk-UA"/>
        </w:rPr>
        <w:t>Самоменеджмент</w:t>
      </w:r>
      <w:proofErr w:type="spellEnd"/>
      <w:r w:rsidRPr="007568D2">
        <w:rPr>
          <w:rStyle w:val="af0"/>
          <w:b w:val="0"/>
          <w:color w:val="000000"/>
          <w:sz w:val="28"/>
          <w:szCs w:val="28"/>
          <w:bdr w:val="none" w:sz="0" w:space="0" w:color="auto" w:frame="1"/>
          <w:lang w:val="uk-UA"/>
        </w:rPr>
        <w:t xml:space="preserve"> потрібен лише в «авральному режимі»</w:t>
      </w:r>
      <w:r w:rsidRPr="007568D2">
        <w:rPr>
          <w:b/>
          <w:color w:val="000000"/>
          <w:sz w:val="28"/>
          <w:szCs w:val="28"/>
          <w:lang w:val="uk-UA"/>
        </w:rPr>
        <w:t>.</w:t>
      </w:r>
    </w:p>
    <w:p w:rsidR="00665BD1" w:rsidRPr="007568D2" w:rsidRDefault="00665BD1" w:rsidP="00AE06A2">
      <w:pPr>
        <w:pStyle w:val="af1"/>
        <w:shd w:val="clear" w:color="auto" w:fill="FFFFFF"/>
        <w:spacing w:before="0" w:beforeAutospacing="0" w:after="0" w:afterAutospacing="0" w:line="312" w:lineRule="atLeast"/>
        <w:ind w:firstLine="567"/>
        <w:jc w:val="both"/>
        <w:textAlignment w:val="baseline"/>
        <w:rPr>
          <w:b/>
          <w:color w:val="000000"/>
          <w:sz w:val="28"/>
          <w:szCs w:val="28"/>
          <w:lang w:val="uk-UA"/>
        </w:rPr>
      </w:pPr>
      <w:r w:rsidRPr="007568D2">
        <w:rPr>
          <w:rStyle w:val="af0"/>
          <w:b w:val="0"/>
          <w:color w:val="000000"/>
          <w:sz w:val="28"/>
          <w:szCs w:val="28"/>
          <w:bdr w:val="none" w:sz="0" w:space="0" w:color="auto" w:frame="1"/>
          <w:lang w:val="uk-UA"/>
        </w:rPr>
        <w:t xml:space="preserve">5 </w:t>
      </w:r>
      <w:proofErr w:type="spellStart"/>
      <w:r w:rsidRPr="007568D2">
        <w:rPr>
          <w:rStyle w:val="af0"/>
          <w:b w:val="0"/>
          <w:color w:val="000000"/>
          <w:sz w:val="28"/>
          <w:szCs w:val="28"/>
          <w:bdr w:val="none" w:sz="0" w:space="0" w:color="auto" w:frame="1"/>
          <w:lang w:val="uk-UA"/>
        </w:rPr>
        <w:t>Самоменеджмент</w:t>
      </w:r>
      <w:proofErr w:type="spellEnd"/>
      <w:r w:rsidRPr="007568D2">
        <w:rPr>
          <w:rStyle w:val="af0"/>
          <w:b w:val="0"/>
          <w:color w:val="000000"/>
          <w:sz w:val="28"/>
          <w:szCs w:val="28"/>
          <w:bdr w:val="none" w:sz="0" w:space="0" w:color="auto" w:frame="1"/>
          <w:lang w:val="uk-UA"/>
        </w:rPr>
        <w:t xml:space="preserve"> – це просто модний тренд</w:t>
      </w:r>
    </w:p>
    <w:p w:rsidR="007568D2" w:rsidRDefault="007568D2" w:rsidP="005D353C">
      <w:pPr>
        <w:pStyle w:val="a3"/>
      </w:pPr>
    </w:p>
    <w:p w:rsidR="005D353C" w:rsidRPr="005236B8" w:rsidRDefault="005D353C" w:rsidP="005D353C">
      <w:pPr>
        <w:pStyle w:val="a3"/>
      </w:pPr>
      <w:r w:rsidRPr="005236B8">
        <w:t>Питання для самоконтролю:</w:t>
      </w:r>
    </w:p>
    <w:p w:rsidR="005D353C" w:rsidRPr="005236B8" w:rsidRDefault="005D353C" w:rsidP="005D353C">
      <w:pPr>
        <w:pStyle w:val="a3"/>
      </w:pPr>
    </w:p>
    <w:p w:rsidR="005D353C" w:rsidRPr="005236B8" w:rsidRDefault="005D353C" w:rsidP="001F2A70">
      <w:pPr>
        <w:pStyle w:val="a3"/>
        <w:numPr>
          <w:ilvl w:val="0"/>
          <w:numId w:val="5"/>
        </w:numPr>
        <w:tabs>
          <w:tab w:val="clear" w:pos="360"/>
          <w:tab w:val="num" w:pos="900"/>
        </w:tabs>
        <w:ind w:left="900"/>
        <w:jc w:val="both"/>
        <w:rPr>
          <w:b w:val="0"/>
        </w:rPr>
      </w:pPr>
      <w:r w:rsidRPr="005236B8">
        <w:rPr>
          <w:b w:val="0"/>
        </w:rPr>
        <w:t xml:space="preserve">Що таке </w:t>
      </w:r>
      <w:proofErr w:type="spellStart"/>
      <w:r w:rsidRPr="005236B8">
        <w:rPr>
          <w:b w:val="0"/>
        </w:rPr>
        <w:t>“самоменеджмент”</w:t>
      </w:r>
      <w:proofErr w:type="spellEnd"/>
      <w:r w:rsidRPr="005236B8">
        <w:rPr>
          <w:b w:val="0"/>
        </w:rPr>
        <w:t>?</w:t>
      </w:r>
    </w:p>
    <w:p w:rsidR="005D353C" w:rsidRPr="005236B8" w:rsidRDefault="005D353C" w:rsidP="001F2A70">
      <w:pPr>
        <w:pStyle w:val="a3"/>
        <w:numPr>
          <w:ilvl w:val="0"/>
          <w:numId w:val="5"/>
        </w:numPr>
        <w:tabs>
          <w:tab w:val="clear" w:pos="360"/>
          <w:tab w:val="num" w:pos="900"/>
        </w:tabs>
        <w:ind w:left="900"/>
        <w:jc w:val="both"/>
        <w:rPr>
          <w:b w:val="0"/>
        </w:rPr>
      </w:pPr>
      <w:r w:rsidRPr="005236B8">
        <w:rPr>
          <w:b w:val="0"/>
        </w:rPr>
        <w:t xml:space="preserve">Яка принципова різниця між менеджментом і </w:t>
      </w:r>
      <w:proofErr w:type="spellStart"/>
      <w:r w:rsidRPr="005236B8">
        <w:rPr>
          <w:b w:val="0"/>
        </w:rPr>
        <w:t>“самоменеджментом”</w:t>
      </w:r>
      <w:proofErr w:type="spellEnd"/>
      <w:r w:rsidRPr="005236B8">
        <w:rPr>
          <w:b w:val="0"/>
        </w:rPr>
        <w:t>?</w:t>
      </w:r>
    </w:p>
    <w:p w:rsidR="005D353C" w:rsidRPr="005236B8" w:rsidRDefault="005D353C" w:rsidP="001F2A70">
      <w:pPr>
        <w:pStyle w:val="a3"/>
        <w:numPr>
          <w:ilvl w:val="0"/>
          <w:numId w:val="5"/>
        </w:numPr>
        <w:tabs>
          <w:tab w:val="clear" w:pos="360"/>
          <w:tab w:val="num" w:pos="900"/>
        </w:tabs>
        <w:ind w:left="900"/>
        <w:jc w:val="both"/>
        <w:rPr>
          <w:b w:val="0"/>
        </w:rPr>
      </w:pPr>
      <w:r w:rsidRPr="005236B8">
        <w:rPr>
          <w:b w:val="0"/>
        </w:rPr>
        <w:t xml:space="preserve">Яка основна мета </w:t>
      </w:r>
      <w:proofErr w:type="spellStart"/>
      <w:r w:rsidRPr="005236B8">
        <w:rPr>
          <w:b w:val="0"/>
        </w:rPr>
        <w:t>самоменеджменту</w:t>
      </w:r>
      <w:proofErr w:type="spellEnd"/>
      <w:r w:rsidRPr="005236B8">
        <w:rPr>
          <w:b w:val="0"/>
        </w:rPr>
        <w:t>?</w:t>
      </w:r>
    </w:p>
    <w:p w:rsidR="005D353C" w:rsidRPr="005236B8" w:rsidRDefault="005D353C" w:rsidP="001F2A70">
      <w:pPr>
        <w:pStyle w:val="a3"/>
        <w:numPr>
          <w:ilvl w:val="0"/>
          <w:numId w:val="5"/>
        </w:numPr>
        <w:tabs>
          <w:tab w:val="clear" w:pos="360"/>
          <w:tab w:val="num" w:pos="900"/>
        </w:tabs>
        <w:ind w:left="900"/>
        <w:jc w:val="both"/>
        <w:rPr>
          <w:b w:val="0"/>
        </w:rPr>
      </w:pPr>
      <w:r w:rsidRPr="005236B8">
        <w:rPr>
          <w:b w:val="0"/>
        </w:rPr>
        <w:t xml:space="preserve">Які Ви знаєте концепції </w:t>
      </w:r>
      <w:proofErr w:type="spellStart"/>
      <w:r w:rsidRPr="005236B8">
        <w:rPr>
          <w:b w:val="0"/>
        </w:rPr>
        <w:t>самоменеджменту</w:t>
      </w:r>
      <w:proofErr w:type="spellEnd"/>
      <w:r w:rsidRPr="005236B8">
        <w:rPr>
          <w:b w:val="0"/>
        </w:rPr>
        <w:t>?</w:t>
      </w:r>
    </w:p>
    <w:p w:rsidR="005D353C" w:rsidRPr="005236B8" w:rsidRDefault="005D353C" w:rsidP="001F2A70">
      <w:pPr>
        <w:pStyle w:val="a3"/>
        <w:numPr>
          <w:ilvl w:val="0"/>
          <w:numId w:val="5"/>
        </w:numPr>
        <w:tabs>
          <w:tab w:val="clear" w:pos="360"/>
          <w:tab w:val="num" w:pos="900"/>
        </w:tabs>
        <w:ind w:left="900"/>
        <w:jc w:val="both"/>
        <w:rPr>
          <w:b w:val="0"/>
        </w:rPr>
      </w:pPr>
      <w:r w:rsidRPr="005236B8">
        <w:rPr>
          <w:b w:val="0"/>
        </w:rPr>
        <w:t xml:space="preserve">У чому полягає сутність концепції </w:t>
      </w:r>
      <w:proofErr w:type="spellStart"/>
      <w:r w:rsidRPr="005236B8">
        <w:rPr>
          <w:b w:val="0"/>
        </w:rPr>
        <w:t>самоменеджменту</w:t>
      </w:r>
      <w:proofErr w:type="spellEnd"/>
      <w:r w:rsidRPr="005236B8">
        <w:rPr>
          <w:b w:val="0"/>
        </w:rPr>
        <w:t xml:space="preserve"> М.</w:t>
      </w:r>
      <w:proofErr w:type="spellStart"/>
      <w:r w:rsidRPr="005236B8">
        <w:rPr>
          <w:b w:val="0"/>
        </w:rPr>
        <w:t>Вудкока</w:t>
      </w:r>
      <w:proofErr w:type="spellEnd"/>
      <w:r w:rsidRPr="005236B8">
        <w:rPr>
          <w:b w:val="0"/>
        </w:rPr>
        <w:t xml:space="preserve"> та Д.</w:t>
      </w:r>
      <w:proofErr w:type="spellStart"/>
      <w:r w:rsidRPr="005236B8">
        <w:rPr>
          <w:b w:val="0"/>
        </w:rPr>
        <w:t>Френсіса</w:t>
      </w:r>
      <w:proofErr w:type="spellEnd"/>
      <w:r w:rsidRPr="005236B8">
        <w:rPr>
          <w:b w:val="0"/>
        </w:rPr>
        <w:t>?</w:t>
      </w:r>
    </w:p>
    <w:p w:rsidR="005D353C" w:rsidRPr="005236B8" w:rsidRDefault="005D353C" w:rsidP="001F2A70">
      <w:pPr>
        <w:pStyle w:val="a3"/>
        <w:numPr>
          <w:ilvl w:val="0"/>
          <w:numId w:val="5"/>
        </w:numPr>
        <w:tabs>
          <w:tab w:val="clear" w:pos="360"/>
          <w:tab w:val="num" w:pos="900"/>
        </w:tabs>
        <w:ind w:left="900"/>
        <w:jc w:val="both"/>
        <w:rPr>
          <w:b w:val="0"/>
        </w:rPr>
      </w:pPr>
      <w:r w:rsidRPr="005236B8">
        <w:rPr>
          <w:b w:val="0"/>
        </w:rPr>
        <w:t xml:space="preserve">У чому полягає сутність концепції </w:t>
      </w:r>
      <w:proofErr w:type="spellStart"/>
      <w:r w:rsidRPr="005236B8">
        <w:rPr>
          <w:b w:val="0"/>
        </w:rPr>
        <w:t>самоменеджменту</w:t>
      </w:r>
      <w:proofErr w:type="spellEnd"/>
      <w:r w:rsidRPr="005236B8">
        <w:rPr>
          <w:b w:val="0"/>
        </w:rPr>
        <w:t xml:space="preserve"> В.А.Андрєєва?</w:t>
      </w:r>
    </w:p>
    <w:p w:rsidR="005D353C" w:rsidRPr="005236B8" w:rsidRDefault="005D353C" w:rsidP="001F2A70">
      <w:pPr>
        <w:pStyle w:val="a3"/>
        <w:numPr>
          <w:ilvl w:val="0"/>
          <w:numId w:val="5"/>
        </w:numPr>
        <w:tabs>
          <w:tab w:val="clear" w:pos="360"/>
          <w:tab w:val="num" w:pos="900"/>
        </w:tabs>
        <w:ind w:left="900"/>
        <w:jc w:val="both"/>
        <w:rPr>
          <w:b w:val="0"/>
        </w:rPr>
      </w:pPr>
      <w:r w:rsidRPr="005236B8">
        <w:rPr>
          <w:b w:val="0"/>
        </w:rPr>
        <w:t xml:space="preserve">У чому полягає сутність концепції </w:t>
      </w:r>
      <w:proofErr w:type="spellStart"/>
      <w:r w:rsidRPr="005236B8">
        <w:rPr>
          <w:b w:val="0"/>
        </w:rPr>
        <w:t>самоменеджменту</w:t>
      </w:r>
      <w:proofErr w:type="spellEnd"/>
      <w:r w:rsidRPr="005236B8">
        <w:rPr>
          <w:b w:val="0"/>
        </w:rPr>
        <w:t xml:space="preserve"> А.Т.</w:t>
      </w:r>
      <w:proofErr w:type="spellStart"/>
      <w:r w:rsidRPr="005236B8">
        <w:rPr>
          <w:b w:val="0"/>
        </w:rPr>
        <w:t>Хроленко</w:t>
      </w:r>
      <w:proofErr w:type="spellEnd"/>
      <w:r w:rsidRPr="005236B8">
        <w:rPr>
          <w:b w:val="0"/>
        </w:rPr>
        <w:t>?</w:t>
      </w:r>
    </w:p>
    <w:p w:rsidR="005D353C" w:rsidRPr="005236B8" w:rsidRDefault="005D353C" w:rsidP="001F2A70">
      <w:pPr>
        <w:pStyle w:val="a3"/>
        <w:numPr>
          <w:ilvl w:val="0"/>
          <w:numId w:val="5"/>
        </w:numPr>
        <w:tabs>
          <w:tab w:val="clear" w:pos="360"/>
          <w:tab w:val="num" w:pos="900"/>
        </w:tabs>
        <w:ind w:left="900"/>
        <w:jc w:val="both"/>
        <w:rPr>
          <w:b w:val="0"/>
        </w:rPr>
      </w:pPr>
      <w:r w:rsidRPr="005236B8">
        <w:rPr>
          <w:b w:val="0"/>
        </w:rPr>
        <w:t xml:space="preserve">У чому полягає сутність концепції </w:t>
      </w:r>
      <w:proofErr w:type="spellStart"/>
      <w:r w:rsidRPr="005236B8">
        <w:rPr>
          <w:b w:val="0"/>
        </w:rPr>
        <w:t>самоменеджменту</w:t>
      </w:r>
      <w:proofErr w:type="spellEnd"/>
      <w:r w:rsidRPr="005236B8">
        <w:rPr>
          <w:b w:val="0"/>
        </w:rPr>
        <w:t xml:space="preserve"> Б. і Х.</w:t>
      </w:r>
      <w:proofErr w:type="spellStart"/>
      <w:r w:rsidRPr="005236B8">
        <w:rPr>
          <w:b w:val="0"/>
        </w:rPr>
        <w:t>Швальбе</w:t>
      </w:r>
      <w:proofErr w:type="spellEnd"/>
      <w:r w:rsidRPr="005236B8">
        <w:rPr>
          <w:b w:val="0"/>
        </w:rPr>
        <w:t>?</w:t>
      </w:r>
    </w:p>
    <w:p w:rsidR="005D353C" w:rsidRPr="005236B8" w:rsidRDefault="005D353C" w:rsidP="001F2A70">
      <w:pPr>
        <w:pStyle w:val="a3"/>
        <w:numPr>
          <w:ilvl w:val="0"/>
          <w:numId w:val="5"/>
        </w:numPr>
        <w:tabs>
          <w:tab w:val="clear" w:pos="360"/>
          <w:tab w:val="num" w:pos="900"/>
        </w:tabs>
        <w:ind w:left="900"/>
        <w:jc w:val="both"/>
        <w:rPr>
          <w:b w:val="0"/>
        </w:rPr>
      </w:pPr>
      <w:r w:rsidRPr="005236B8">
        <w:rPr>
          <w:b w:val="0"/>
        </w:rPr>
        <w:t xml:space="preserve">У чому полягає сутність концепції </w:t>
      </w:r>
      <w:proofErr w:type="spellStart"/>
      <w:r w:rsidRPr="005236B8">
        <w:rPr>
          <w:b w:val="0"/>
        </w:rPr>
        <w:t>самоменеджменту</w:t>
      </w:r>
      <w:proofErr w:type="spellEnd"/>
      <w:r w:rsidRPr="005236B8">
        <w:rPr>
          <w:b w:val="0"/>
        </w:rPr>
        <w:t xml:space="preserve"> Л.</w:t>
      </w:r>
      <w:proofErr w:type="spellStart"/>
      <w:r w:rsidRPr="005236B8">
        <w:rPr>
          <w:b w:val="0"/>
        </w:rPr>
        <w:t>Зайверта</w:t>
      </w:r>
      <w:proofErr w:type="spellEnd"/>
      <w:r w:rsidRPr="005236B8">
        <w:rPr>
          <w:b w:val="0"/>
        </w:rPr>
        <w:t>?</w:t>
      </w:r>
    </w:p>
    <w:p w:rsidR="005D353C" w:rsidRPr="005236B8" w:rsidRDefault="005D353C" w:rsidP="001F2A70">
      <w:pPr>
        <w:pStyle w:val="a3"/>
        <w:numPr>
          <w:ilvl w:val="0"/>
          <w:numId w:val="5"/>
        </w:numPr>
        <w:tabs>
          <w:tab w:val="clear" w:pos="360"/>
          <w:tab w:val="num" w:pos="900"/>
        </w:tabs>
        <w:ind w:left="900" w:hanging="540"/>
        <w:jc w:val="both"/>
        <w:rPr>
          <w:b w:val="0"/>
        </w:rPr>
      </w:pPr>
      <w:r w:rsidRPr="005236B8">
        <w:rPr>
          <w:b w:val="0"/>
        </w:rPr>
        <w:t xml:space="preserve">Які переваги </w:t>
      </w:r>
      <w:proofErr w:type="spellStart"/>
      <w:r w:rsidRPr="005236B8">
        <w:rPr>
          <w:b w:val="0"/>
        </w:rPr>
        <w:t>самоменеджменту</w:t>
      </w:r>
      <w:proofErr w:type="spellEnd"/>
      <w:r w:rsidRPr="005236B8">
        <w:rPr>
          <w:b w:val="0"/>
        </w:rPr>
        <w:t xml:space="preserve"> за концепцією Л.</w:t>
      </w:r>
      <w:proofErr w:type="spellStart"/>
      <w:r w:rsidRPr="005236B8">
        <w:rPr>
          <w:b w:val="0"/>
        </w:rPr>
        <w:t>Зайверта</w:t>
      </w:r>
      <w:proofErr w:type="spellEnd"/>
      <w:r w:rsidRPr="005236B8">
        <w:rPr>
          <w:b w:val="0"/>
        </w:rPr>
        <w:t>?</w:t>
      </w:r>
    </w:p>
    <w:p w:rsidR="005D353C" w:rsidRPr="005236B8" w:rsidRDefault="005D353C" w:rsidP="001F2A70">
      <w:pPr>
        <w:pStyle w:val="a3"/>
        <w:numPr>
          <w:ilvl w:val="0"/>
          <w:numId w:val="5"/>
        </w:numPr>
        <w:tabs>
          <w:tab w:val="clear" w:pos="360"/>
          <w:tab w:val="num" w:pos="900"/>
        </w:tabs>
        <w:ind w:left="900" w:hanging="540"/>
        <w:jc w:val="both"/>
        <w:rPr>
          <w:b w:val="0"/>
        </w:rPr>
      </w:pPr>
      <w:r w:rsidRPr="005236B8">
        <w:rPr>
          <w:b w:val="0"/>
        </w:rPr>
        <w:t xml:space="preserve">Які Ви знаєте функції </w:t>
      </w:r>
      <w:proofErr w:type="spellStart"/>
      <w:r w:rsidRPr="005236B8">
        <w:rPr>
          <w:b w:val="0"/>
        </w:rPr>
        <w:t>самоменеджменту</w:t>
      </w:r>
      <w:proofErr w:type="spellEnd"/>
      <w:r w:rsidRPr="005236B8">
        <w:rPr>
          <w:b w:val="0"/>
        </w:rPr>
        <w:t>?</w:t>
      </w:r>
    </w:p>
    <w:p w:rsidR="005D353C" w:rsidRPr="005236B8" w:rsidRDefault="005D353C" w:rsidP="001F2A70">
      <w:pPr>
        <w:pStyle w:val="a3"/>
        <w:numPr>
          <w:ilvl w:val="0"/>
          <w:numId w:val="5"/>
        </w:numPr>
        <w:tabs>
          <w:tab w:val="clear" w:pos="360"/>
          <w:tab w:val="num" w:pos="900"/>
        </w:tabs>
        <w:ind w:left="900" w:hanging="540"/>
        <w:jc w:val="both"/>
        <w:rPr>
          <w:b w:val="0"/>
        </w:rPr>
      </w:pPr>
      <w:r w:rsidRPr="005236B8">
        <w:rPr>
          <w:b w:val="0"/>
        </w:rPr>
        <w:t xml:space="preserve">Навіщо потрібно вивчити технічні прийоми </w:t>
      </w:r>
      <w:proofErr w:type="spellStart"/>
      <w:r w:rsidRPr="005236B8">
        <w:rPr>
          <w:b w:val="0"/>
        </w:rPr>
        <w:t>самоменеджменту</w:t>
      </w:r>
      <w:proofErr w:type="spellEnd"/>
      <w:r w:rsidRPr="005236B8">
        <w:rPr>
          <w:b w:val="0"/>
        </w:rPr>
        <w:t>?</w:t>
      </w:r>
    </w:p>
    <w:p w:rsidR="009562DE" w:rsidRDefault="009562DE" w:rsidP="00665639">
      <w:pPr>
        <w:spacing w:after="0" w:line="240" w:lineRule="auto"/>
        <w:jc w:val="center"/>
        <w:rPr>
          <w:rFonts w:ascii="Times New Roman" w:hAnsi="Times New Roman" w:cs="Times New Roman"/>
          <w:b/>
          <w:sz w:val="28"/>
          <w:szCs w:val="28"/>
          <w:lang w:val="uk-UA"/>
        </w:rPr>
      </w:pPr>
    </w:p>
    <w:p w:rsidR="007D7D1C" w:rsidRDefault="007D7D1C" w:rsidP="007D7D1C">
      <w:pPr>
        <w:pStyle w:val="a3"/>
        <w:rPr>
          <w:szCs w:val="28"/>
        </w:rPr>
      </w:pPr>
      <w:r w:rsidRPr="007D7D1C">
        <w:rPr>
          <w:szCs w:val="28"/>
        </w:rPr>
        <w:t xml:space="preserve">Тема </w:t>
      </w:r>
      <w:r w:rsidRPr="007D7D1C">
        <w:rPr>
          <w:szCs w:val="28"/>
          <w:lang w:val="ru-RU"/>
        </w:rPr>
        <w:t>2</w:t>
      </w:r>
      <w:r w:rsidRPr="007D7D1C">
        <w:rPr>
          <w:szCs w:val="28"/>
        </w:rPr>
        <w:t>. Управління робочим часом менеджера</w:t>
      </w:r>
    </w:p>
    <w:p w:rsidR="00F81634" w:rsidRPr="00F81634" w:rsidRDefault="00F81634" w:rsidP="007D7D1C">
      <w:pPr>
        <w:pStyle w:val="a3"/>
        <w:rPr>
          <w:b w:val="0"/>
          <w:szCs w:val="28"/>
        </w:rPr>
      </w:pPr>
      <w:r w:rsidRPr="00F81634">
        <w:rPr>
          <w:b w:val="0"/>
          <w:szCs w:val="28"/>
        </w:rPr>
        <w:t>План</w:t>
      </w:r>
    </w:p>
    <w:p w:rsidR="007D7D1C" w:rsidRPr="007D7D1C" w:rsidRDefault="007D7D1C" w:rsidP="007D7D1C">
      <w:pPr>
        <w:pStyle w:val="a7"/>
        <w:spacing w:after="0" w:line="240" w:lineRule="auto"/>
        <w:ind w:left="567"/>
        <w:jc w:val="both"/>
        <w:rPr>
          <w:rFonts w:ascii="Times New Roman" w:hAnsi="Times New Roman" w:cs="Times New Roman"/>
          <w:spacing w:val="-1"/>
          <w:sz w:val="28"/>
          <w:szCs w:val="28"/>
          <w:lang w:val="uk-UA"/>
        </w:rPr>
      </w:pPr>
      <w:r w:rsidRPr="007D7D1C">
        <w:rPr>
          <w:rFonts w:ascii="Times New Roman" w:hAnsi="Times New Roman" w:cs="Times New Roman"/>
          <w:spacing w:val="-1"/>
          <w:sz w:val="28"/>
          <w:szCs w:val="28"/>
          <w:lang w:val="uk-UA"/>
        </w:rPr>
        <w:t>1.Стратегія «управління часом» як управління власною  діяльністю.</w:t>
      </w:r>
    </w:p>
    <w:p w:rsidR="007D7D1C" w:rsidRPr="007D7D1C" w:rsidRDefault="007D7D1C" w:rsidP="007D7D1C">
      <w:pPr>
        <w:pStyle w:val="a7"/>
        <w:shd w:val="clear" w:color="auto" w:fill="FFFFFF"/>
        <w:spacing w:after="0" w:line="240" w:lineRule="auto"/>
        <w:ind w:left="567"/>
        <w:jc w:val="both"/>
        <w:rPr>
          <w:rFonts w:ascii="Times New Roman" w:hAnsi="Times New Roman" w:cs="Times New Roman"/>
          <w:spacing w:val="-1"/>
          <w:sz w:val="28"/>
          <w:szCs w:val="28"/>
          <w:lang w:val="uk-UA"/>
        </w:rPr>
      </w:pPr>
      <w:r w:rsidRPr="007D7D1C">
        <w:rPr>
          <w:rFonts w:ascii="Times New Roman" w:hAnsi="Times New Roman" w:cs="Times New Roman"/>
          <w:sz w:val="28"/>
          <w:szCs w:val="28"/>
          <w:lang w:val="uk-UA"/>
        </w:rPr>
        <w:t xml:space="preserve">2. </w:t>
      </w:r>
      <w:r w:rsidRPr="007D7D1C">
        <w:rPr>
          <w:rFonts w:ascii="Times New Roman" w:hAnsi="Times New Roman" w:cs="Times New Roman"/>
          <w:spacing w:val="-1"/>
          <w:sz w:val="28"/>
          <w:szCs w:val="28"/>
          <w:lang w:val="uk-UA"/>
        </w:rPr>
        <w:t>Зміна сприйняття часу</w:t>
      </w:r>
    </w:p>
    <w:p w:rsidR="007D7D1C" w:rsidRPr="007D7D1C" w:rsidRDefault="007D7D1C" w:rsidP="007D7D1C">
      <w:pPr>
        <w:pStyle w:val="21"/>
        <w:spacing w:after="0" w:line="240" w:lineRule="auto"/>
        <w:ind w:left="567"/>
        <w:rPr>
          <w:rFonts w:ascii="Times New Roman" w:hAnsi="Times New Roman" w:cs="Times New Roman"/>
          <w:sz w:val="28"/>
          <w:szCs w:val="28"/>
        </w:rPr>
      </w:pPr>
      <w:r w:rsidRPr="007D7D1C">
        <w:rPr>
          <w:rFonts w:ascii="Times New Roman" w:hAnsi="Times New Roman" w:cs="Times New Roman"/>
          <w:sz w:val="28"/>
          <w:szCs w:val="28"/>
        </w:rPr>
        <w:t xml:space="preserve">3.Аналіз </w:t>
      </w:r>
      <w:proofErr w:type="spellStart"/>
      <w:r w:rsidRPr="007D7D1C">
        <w:rPr>
          <w:rFonts w:ascii="Times New Roman" w:hAnsi="Times New Roman" w:cs="Times New Roman"/>
          <w:sz w:val="28"/>
          <w:szCs w:val="28"/>
        </w:rPr>
        <w:t>використання</w:t>
      </w:r>
      <w:proofErr w:type="spellEnd"/>
      <w:r w:rsidRPr="007D7D1C">
        <w:rPr>
          <w:rFonts w:ascii="Times New Roman" w:hAnsi="Times New Roman" w:cs="Times New Roman"/>
          <w:sz w:val="28"/>
          <w:szCs w:val="28"/>
        </w:rPr>
        <w:t xml:space="preserve"> часу</w:t>
      </w:r>
    </w:p>
    <w:p w:rsidR="007D7D1C" w:rsidRPr="007D7D1C" w:rsidRDefault="007D7D1C" w:rsidP="007D7D1C">
      <w:pPr>
        <w:pStyle w:val="21"/>
        <w:spacing w:after="0" w:line="240" w:lineRule="auto"/>
        <w:ind w:left="0" w:firstLine="567"/>
        <w:rPr>
          <w:rFonts w:ascii="Times New Roman" w:hAnsi="Times New Roman" w:cs="Times New Roman"/>
          <w:sz w:val="28"/>
          <w:szCs w:val="28"/>
        </w:rPr>
      </w:pPr>
    </w:p>
    <w:p w:rsidR="007D7D1C" w:rsidRPr="007D7D1C" w:rsidRDefault="007D7D1C" w:rsidP="007D7D1C">
      <w:pPr>
        <w:pStyle w:val="a7"/>
        <w:spacing w:after="0" w:line="240" w:lineRule="auto"/>
        <w:ind w:left="567"/>
        <w:jc w:val="both"/>
        <w:rPr>
          <w:rFonts w:ascii="Times New Roman" w:hAnsi="Times New Roman" w:cs="Times New Roman"/>
          <w:b/>
          <w:spacing w:val="-1"/>
          <w:sz w:val="28"/>
          <w:szCs w:val="28"/>
          <w:lang w:val="uk-UA"/>
        </w:rPr>
      </w:pPr>
      <w:r w:rsidRPr="007D7D1C">
        <w:rPr>
          <w:rFonts w:ascii="Times New Roman" w:hAnsi="Times New Roman" w:cs="Times New Roman"/>
          <w:b/>
          <w:spacing w:val="-1"/>
          <w:sz w:val="28"/>
          <w:szCs w:val="28"/>
          <w:lang w:val="uk-UA"/>
        </w:rPr>
        <w:t>1.Стратегія «управління часом» як управління власною  діяльністю.</w:t>
      </w:r>
    </w:p>
    <w:p w:rsidR="007D7D1C" w:rsidRPr="007D7D1C" w:rsidRDefault="007D7D1C" w:rsidP="007D7D1C">
      <w:pPr>
        <w:shd w:val="clear" w:color="auto" w:fill="FFFFFF"/>
        <w:spacing w:after="0" w:line="240" w:lineRule="auto"/>
        <w:ind w:firstLine="709"/>
        <w:jc w:val="both"/>
        <w:rPr>
          <w:rFonts w:ascii="Times New Roman" w:hAnsi="Times New Roman" w:cs="Times New Roman"/>
          <w:spacing w:val="-1"/>
          <w:sz w:val="28"/>
          <w:szCs w:val="28"/>
          <w:lang w:val="uk-UA"/>
        </w:rPr>
      </w:pPr>
      <w:r w:rsidRPr="007D7D1C">
        <w:rPr>
          <w:rFonts w:ascii="Times New Roman" w:hAnsi="Times New Roman" w:cs="Times New Roman"/>
          <w:spacing w:val="-1"/>
          <w:sz w:val="28"/>
          <w:szCs w:val="28"/>
          <w:lang w:val="uk-UA"/>
        </w:rPr>
        <w:t xml:space="preserve">Час - це життя, нераціонально витрачений час неможливо заповнити і неможливо повернути. Розтратити свій час - значить розтратити своє життя і навпаки - взяти свій час під контроль - означає оволодіти своїм життям і використовувати її найкращим чином. </w:t>
      </w:r>
    </w:p>
    <w:p w:rsidR="007D7D1C" w:rsidRPr="007D7D1C" w:rsidRDefault="007D7D1C" w:rsidP="007D7D1C">
      <w:pPr>
        <w:shd w:val="clear" w:color="auto" w:fill="FFFFFF"/>
        <w:spacing w:after="0" w:line="240" w:lineRule="auto"/>
        <w:ind w:firstLine="709"/>
        <w:jc w:val="both"/>
        <w:rPr>
          <w:rFonts w:ascii="Times New Roman" w:hAnsi="Times New Roman" w:cs="Times New Roman"/>
          <w:spacing w:val="-1"/>
          <w:sz w:val="28"/>
          <w:szCs w:val="28"/>
          <w:lang w:val="uk-UA"/>
        </w:rPr>
      </w:pPr>
      <w:r w:rsidRPr="007D7D1C">
        <w:rPr>
          <w:rFonts w:ascii="Times New Roman" w:hAnsi="Times New Roman" w:cs="Times New Roman"/>
          <w:spacing w:val="-1"/>
          <w:sz w:val="28"/>
          <w:szCs w:val="28"/>
          <w:lang w:val="uk-UA"/>
        </w:rPr>
        <w:t>Наукове знання про «управління часом» засновано на двох «китах»:</w:t>
      </w:r>
    </w:p>
    <w:p w:rsidR="007D7D1C" w:rsidRPr="007D7D1C" w:rsidRDefault="007D7D1C" w:rsidP="007D7D1C">
      <w:pPr>
        <w:shd w:val="clear" w:color="auto" w:fill="FFFFFF"/>
        <w:spacing w:after="0" w:line="240" w:lineRule="auto"/>
        <w:ind w:firstLine="709"/>
        <w:jc w:val="both"/>
        <w:rPr>
          <w:rFonts w:ascii="Times New Roman" w:hAnsi="Times New Roman" w:cs="Times New Roman"/>
          <w:spacing w:val="-1"/>
          <w:sz w:val="28"/>
          <w:szCs w:val="28"/>
          <w:lang w:val="uk-UA"/>
        </w:rPr>
      </w:pPr>
      <w:r w:rsidRPr="007D7D1C">
        <w:rPr>
          <w:rFonts w:ascii="Times New Roman" w:hAnsi="Times New Roman" w:cs="Times New Roman"/>
          <w:spacing w:val="-1"/>
          <w:sz w:val="28"/>
          <w:szCs w:val="28"/>
          <w:lang w:val="uk-UA"/>
        </w:rPr>
        <w:t>1. Вміле планування часу.</w:t>
      </w:r>
    </w:p>
    <w:p w:rsidR="007D7D1C" w:rsidRPr="007D7D1C" w:rsidRDefault="007D7D1C" w:rsidP="007D7D1C">
      <w:pPr>
        <w:shd w:val="clear" w:color="auto" w:fill="FFFFFF"/>
        <w:spacing w:after="0" w:line="240" w:lineRule="auto"/>
        <w:ind w:firstLine="709"/>
        <w:jc w:val="both"/>
        <w:rPr>
          <w:rFonts w:ascii="Times New Roman" w:hAnsi="Times New Roman" w:cs="Times New Roman"/>
          <w:spacing w:val="-1"/>
          <w:sz w:val="28"/>
          <w:szCs w:val="28"/>
          <w:lang w:val="uk-UA"/>
        </w:rPr>
      </w:pPr>
      <w:r w:rsidRPr="007D7D1C">
        <w:rPr>
          <w:rFonts w:ascii="Times New Roman" w:hAnsi="Times New Roman" w:cs="Times New Roman"/>
          <w:spacing w:val="-1"/>
          <w:sz w:val="28"/>
          <w:szCs w:val="28"/>
          <w:lang w:val="uk-UA"/>
        </w:rPr>
        <w:t>2. Звичка в деталях виконувати заплановане.</w:t>
      </w:r>
    </w:p>
    <w:p w:rsidR="007D7D1C" w:rsidRPr="007D7D1C" w:rsidRDefault="007D7D1C" w:rsidP="007D7D1C">
      <w:pPr>
        <w:shd w:val="clear" w:color="auto" w:fill="FFFFFF"/>
        <w:spacing w:after="0" w:line="240" w:lineRule="auto"/>
        <w:ind w:firstLine="709"/>
        <w:jc w:val="both"/>
        <w:rPr>
          <w:rFonts w:ascii="Times New Roman" w:hAnsi="Times New Roman" w:cs="Times New Roman"/>
          <w:spacing w:val="-1"/>
          <w:sz w:val="28"/>
          <w:szCs w:val="28"/>
          <w:lang w:val="uk-UA"/>
        </w:rPr>
      </w:pPr>
      <w:r w:rsidRPr="007D7D1C">
        <w:rPr>
          <w:rFonts w:ascii="Times New Roman" w:hAnsi="Times New Roman" w:cs="Times New Roman"/>
          <w:spacing w:val="-1"/>
          <w:sz w:val="28"/>
          <w:szCs w:val="28"/>
          <w:lang w:val="uk-UA"/>
        </w:rPr>
        <w:lastRenderedPageBreak/>
        <w:t>Над цими «китами» головна мета - отримання конкретних результатів роботи. Результат - це вищий критерій ефективності праці, в тому числі і раціонально витраченого часу.</w:t>
      </w:r>
    </w:p>
    <w:p w:rsidR="007D7D1C" w:rsidRPr="007D7D1C" w:rsidRDefault="007D7D1C" w:rsidP="007D7D1C">
      <w:pPr>
        <w:shd w:val="clear" w:color="auto" w:fill="FFFFFF"/>
        <w:spacing w:after="0" w:line="240" w:lineRule="auto"/>
        <w:ind w:firstLine="709"/>
        <w:jc w:val="both"/>
        <w:rPr>
          <w:rFonts w:ascii="Times New Roman" w:hAnsi="Times New Roman" w:cs="Times New Roman"/>
          <w:spacing w:val="-1"/>
          <w:sz w:val="28"/>
          <w:szCs w:val="28"/>
          <w:lang w:val="uk-UA"/>
        </w:rPr>
      </w:pPr>
      <w:r w:rsidRPr="007D7D1C">
        <w:rPr>
          <w:rFonts w:ascii="Times New Roman" w:hAnsi="Times New Roman" w:cs="Times New Roman"/>
          <w:spacing w:val="-1"/>
          <w:sz w:val="28"/>
          <w:szCs w:val="28"/>
          <w:lang w:val="uk-UA"/>
        </w:rPr>
        <w:t>Основні елементи «стратегії управління часом»:</w:t>
      </w:r>
    </w:p>
    <w:p w:rsidR="007D7D1C" w:rsidRPr="007D7D1C" w:rsidRDefault="007D7D1C" w:rsidP="007D7D1C">
      <w:pPr>
        <w:shd w:val="clear" w:color="auto" w:fill="FFFFFF"/>
        <w:spacing w:after="0" w:line="240" w:lineRule="auto"/>
        <w:ind w:firstLine="709"/>
        <w:jc w:val="both"/>
        <w:rPr>
          <w:rFonts w:ascii="Times New Roman" w:hAnsi="Times New Roman" w:cs="Times New Roman"/>
          <w:spacing w:val="-1"/>
          <w:sz w:val="28"/>
          <w:szCs w:val="28"/>
          <w:lang w:val="uk-UA"/>
        </w:rPr>
      </w:pPr>
      <w:r w:rsidRPr="007D7D1C">
        <w:rPr>
          <w:rFonts w:ascii="Times New Roman" w:hAnsi="Times New Roman" w:cs="Times New Roman"/>
          <w:i/>
          <w:spacing w:val="-1"/>
          <w:sz w:val="28"/>
          <w:szCs w:val="28"/>
          <w:lang w:val="uk-UA"/>
        </w:rPr>
        <w:t>1. Аналіз реальної ситуації з використанням часу і тимчасових втрат,</w:t>
      </w:r>
      <w:r w:rsidRPr="007D7D1C">
        <w:rPr>
          <w:rFonts w:ascii="Times New Roman" w:hAnsi="Times New Roman" w:cs="Times New Roman"/>
          <w:spacing w:val="-1"/>
          <w:sz w:val="28"/>
          <w:szCs w:val="28"/>
          <w:lang w:val="uk-UA"/>
        </w:rPr>
        <w:t xml:space="preserve"> який включає в себе набір операцій і дій: дослідження, тестування, зіставлення, консультації, які безпосередньо передують плануванню.</w:t>
      </w:r>
    </w:p>
    <w:p w:rsidR="007D7D1C" w:rsidRPr="007D7D1C" w:rsidRDefault="007D7D1C" w:rsidP="007D7D1C">
      <w:pPr>
        <w:shd w:val="clear" w:color="auto" w:fill="FFFFFF"/>
        <w:spacing w:after="0" w:line="240" w:lineRule="auto"/>
        <w:ind w:firstLine="709"/>
        <w:jc w:val="both"/>
        <w:rPr>
          <w:rFonts w:ascii="Times New Roman" w:hAnsi="Times New Roman" w:cs="Times New Roman"/>
          <w:spacing w:val="-1"/>
          <w:sz w:val="28"/>
          <w:szCs w:val="28"/>
          <w:lang w:val="uk-UA"/>
        </w:rPr>
      </w:pPr>
      <w:r w:rsidRPr="007D7D1C">
        <w:rPr>
          <w:rFonts w:ascii="Times New Roman" w:hAnsi="Times New Roman" w:cs="Times New Roman"/>
          <w:i/>
          <w:spacing w:val="-1"/>
          <w:sz w:val="28"/>
          <w:szCs w:val="28"/>
          <w:lang w:val="uk-UA"/>
        </w:rPr>
        <w:t>2. Планування використання часу</w:t>
      </w:r>
      <w:r w:rsidRPr="007D7D1C">
        <w:rPr>
          <w:rFonts w:ascii="Times New Roman" w:hAnsi="Times New Roman" w:cs="Times New Roman"/>
          <w:spacing w:val="-1"/>
          <w:sz w:val="28"/>
          <w:szCs w:val="28"/>
          <w:lang w:val="uk-UA"/>
        </w:rPr>
        <w:t>, який передбачає: постановку цілей, розробку плану використання часу та доведення його до виконавця.</w:t>
      </w:r>
    </w:p>
    <w:p w:rsidR="007D7D1C" w:rsidRPr="007D7D1C" w:rsidRDefault="007D7D1C" w:rsidP="007D7D1C">
      <w:pPr>
        <w:shd w:val="clear" w:color="auto" w:fill="FFFFFF"/>
        <w:spacing w:after="0" w:line="240" w:lineRule="auto"/>
        <w:ind w:firstLine="709"/>
        <w:jc w:val="both"/>
        <w:rPr>
          <w:rFonts w:ascii="Times New Roman" w:hAnsi="Times New Roman" w:cs="Times New Roman"/>
          <w:spacing w:val="-1"/>
          <w:sz w:val="28"/>
          <w:szCs w:val="28"/>
          <w:lang w:val="uk-UA"/>
        </w:rPr>
      </w:pPr>
      <w:r w:rsidRPr="007D7D1C">
        <w:rPr>
          <w:rFonts w:ascii="Times New Roman" w:hAnsi="Times New Roman" w:cs="Times New Roman"/>
          <w:i/>
          <w:spacing w:val="-1"/>
          <w:sz w:val="28"/>
          <w:szCs w:val="28"/>
          <w:lang w:val="uk-UA"/>
        </w:rPr>
        <w:t>3. Реалізація плану</w:t>
      </w:r>
      <w:r w:rsidRPr="007D7D1C">
        <w:rPr>
          <w:rFonts w:ascii="Times New Roman" w:hAnsi="Times New Roman" w:cs="Times New Roman"/>
          <w:spacing w:val="-1"/>
          <w:sz w:val="28"/>
          <w:szCs w:val="28"/>
          <w:lang w:val="uk-UA"/>
        </w:rPr>
        <w:t>. На цій стадії приймаються рішення, і конкретних завдання умовно діляться на дві основні категорії:</w:t>
      </w:r>
    </w:p>
    <w:p w:rsidR="007D7D1C" w:rsidRPr="007B122B" w:rsidRDefault="007D7D1C" w:rsidP="001F2A70">
      <w:pPr>
        <w:pStyle w:val="21"/>
        <w:numPr>
          <w:ilvl w:val="0"/>
          <w:numId w:val="14"/>
        </w:numPr>
        <w:spacing w:after="0" w:line="240" w:lineRule="auto"/>
        <w:rPr>
          <w:rFonts w:ascii="Times New Roman" w:hAnsi="Times New Roman" w:cs="Times New Roman"/>
          <w:sz w:val="28"/>
          <w:szCs w:val="28"/>
        </w:rPr>
      </w:pPr>
      <w:r w:rsidRPr="007B122B">
        <w:rPr>
          <w:rFonts w:ascii="Times New Roman" w:hAnsi="Times New Roman" w:cs="Times New Roman"/>
          <w:sz w:val="28"/>
          <w:szCs w:val="28"/>
          <w:lang w:val="uk-UA"/>
        </w:rPr>
        <w:t>Вистачає Вам часу?</w:t>
      </w:r>
      <w:r w:rsidRPr="007B122B">
        <w:rPr>
          <w:rFonts w:ascii="Times New Roman" w:hAnsi="Times New Roman" w:cs="Times New Roman"/>
          <w:sz w:val="28"/>
          <w:szCs w:val="28"/>
        </w:rPr>
        <w:t xml:space="preserve"> </w:t>
      </w:r>
    </w:p>
    <w:p w:rsidR="00E86A71" w:rsidRPr="007B122B" w:rsidRDefault="00510D30" w:rsidP="001F2A70">
      <w:pPr>
        <w:pStyle w:val="21"/>
        <w:numPr>
          <w:ilvl w:val="0"/>
          <w:numId w:val="14"/>
        </w:numPr>
        <w:spacing w:after="0" w:line="240" w:lineRule="auto"/>
        <w:rPr>
          <w:rFonts w:ascii="Times New Roman" w:hAnsi="Times New Roman" w:cs="Times New Roman"/>
          <w:sz w:val="28"/>
          <w:szCs w:val="28"/>
        </w:rPr>
      </w:pPr>
      <w:r w:rsidRPr="007B122B">
        <w:rPr>
          <w:rFonts w:ascii="Times New Roman" w:hAnsi="Times New Roman" w:cs="Times New Roman"/>
          <w:sz w:val="28"/>
          <w:szCs w:val="28"/>
          <w:lang w:val="uk-UA"/>
        </w:rPr>
        <w:t>Що означає для Вас час?</w:t>
      </w:r>
      <w:r w:rsidRPr="007B122B">
        <w:rPr>
          <w:rFonts w:ascii="Times New Roman" w:hAnsi="Times New Roman" w:cs="Times New Roman"/>
          <w:sz w:val="28"/>
          <w:szCs w:val="28"/>
        </w:rPr>
        <w:t xml:space="preserve"> </w:t>
      </w:r>
    </w:p>
    <w:p w:rsidR="00E86A71" w:rsidRPr="007B122B" w:rsidRDefault="00510D30" w:rsidP="001F2A70">
      <w:pPr>
        <w:pStyle w:val="21"/>
        <w:numPr>
          <w:ilvl w:val="0"/>
          <w:numId w:val="14"/>
        </w:numPr>
        <w:spacing w:after="0" w:line="240" w:lineRule="auto"/>
        <w:rPr>
          <w:rFonts w:ascii="Times New Roman" w:hAnsi="Times New Roman" w:cs="Times New Roman"/>
          <w:sz w:val="28"/>
          <w:szCs w:val="28"/>
        </w:rPr>
      </w:pPr>
      <w:r w:rsidRPr="007B122B">
        <w:rPr>
          <w:rFonts w:ascii="Times New Roman" w:hAnsi="Times New Roman" w:cs="Times New Roman"/>
          <w:sz w:val="28"/>
          <w:szCs w:val="28"/>
          <w:lang w:val="uk-UA"/>
        </w:rPr>
        <w:t>Що означає для Вас час?</w:t>
      </w:r>
      <w:r w:rsidRPr="007B122B">
        <w:rPr>
          <w:rFonts w:ascii="Times New Roman" w:hAnsi="Times New Roman" w:cs="Times New Roman"/>
          <w:sz w:val="28"/>
          <w:szCs w:val="28"/>
        </w:rPr>
        <w:t xml:space="preserve"> </w:t>
      </w:r>
    </w:p>
    <w:p w:rsidR="00E86A71" w:rsidRPr="007B122B" w:rsidRDefault="00510D30" w:rsidP="001F2A70">
      <w:pPr>
        <w:pStyle w:val="21"/>
        <w:numPr>
          <w:ilvl w:val="0"/>
          <w:numId w:val="14"/>
        </w:numPr>
        <w:spacing w:after="0" w:line="240" w:lineRule="auto"/>
        <w:rPr>
          <w:rFonts w:ascii="Times New Roman" w:hAnsi="Times New Roman" w:cs="Times New Roman"/>
          <w:sz w:val="28"/>
          <w:szCs w:val="28"/>
        </w:rPr>
      </w:pPr>
      <w:r w:rsidRPr="007B122B">
        <w:rPr>
          <w:rFonts w:ascii="Times New Roman" w:hAnsi="Times New Roman" w:cs="Times New Roman"/>
          <w:sz w:val="28"/>
          <w:szCs w:val="28"/>
          <w:lang w:val="uk-UA"/>
        </w:rPr>
        <w:t>Що означає для Вас час?</w:t>
      </w:r>
      <w:r w:rsidRPr="007B122B">
        <w:rPr>
          <w:rFonts w:ascii="Times New Roman" w:hAnsi="Times New Roman" w:cs="Times New Roman"/>
          <w:sz w:val="28"/>
          <w:szCs w:val="28"/>
        </w:rPr>
        <w:t xml:space="preserve"> </w:t>
      </w:r>
    </w:p>
    <w:p w:rsidR="007D7D1C" w:rsidRPr="00407AAC" w:rsidRDefault="007D7D1C" w:rsidP="007D7D1C">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Дослідження показують, що із 100 менеджерів тільки 1 має достатньо часу. Іншим не вистачає від 10 до 50% часу. Не даремно в діловому світі часто вживають приказку «Час – це гроші».</w:t>
      </w:r>
    </w:p>
    <w:p w:rsidR="007D7D1C" w:rsidRPr="00407AAC" w:rsidRDefault="007D7D1C" w:rsidP="007D7D1C">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 xml:space="preserve">Алан </w:t>
      </w:r>
      <w:proofErr w:type="spellStart"/>
      <w:r w:rsidRPr="00407AAC">
        <w:rPr>
          <w:rFonts w:ascii="Times New Roman" w:hAnsi="Times New Roman" w:cs="Times New Roman"/>
          <w:sz w:val="28"/>
          <w:szCs w:val="28"/>
          <w:lang w:val="uk-UA"/>
        </w:rPr>
        <w:t>Лэкейн</w:t>
      </w:r>
      <w:proofErr w:type="spellEnd"/>
      <w:r w:rsidRPr="00407AAC">
        <w:rPr>
          <w:rFonts w:ascii="Times New Roman" w:hAnsi="Times New Roman" w:cs="Times New Roman"/>
          <w:sz w:val="28"/>
          <w:szCs w:val="28"/>
          <w:lang w:val="uk-UA"/>
        </w:rPr>
        <w:t xml:space="preserve"> говорив:</w:t>
      </w:r>
    </w:p>
    <w:p w:rsidR="007D7D1C" w:rsidRPr="00407AAC" w:rsidRDefault="007D7D1C" w:rsidP="007D7D1C">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«Час – це щось таке ж, як саме життя. Той, хто дозволяє вислизнути своєму часу, випускає з рук своє життя. Той, хто тримає в руках свій час, тримає в руках своє життя».</w:t>
      </w:r>
    </w:p>
    <w:p w:rsidR="007D7D1C" w:rsidRPr="00407AAC" w:rsidRDefault="007D7D1C" w:rsidP="007D7D1C">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Скільки в нас є часу? – 7 днів на тижде</w:t>
      </w:r>
      <w:r w:rsidR="00407AAC">
        <w:rPr>
          <w:rFonts w:ascii="Times New Roman" w:hAnsi="Times New Roman" w:cs="Times New Roman"/>
          <w:sz w:val="28"/>
          <w:szCs w:val="28"/>
          <w:lang w:val="uk-UA"/>
        </w:rPr>
        <w:t>нь</w:t>
      </w:r>
      <w:r w:rsidRPr="00407AAC">
        <w:rPr>
          <w:rFonts w:ascii="Times New Roman" w:hAnsi="Times New Roman" w:cs="Times New Roman"/>
          <w:sz w:val="28"/>
          <w:szCs w:val="28"/>
          <w:lang w:val="uk-UA"/>
        </w:rPr>
        <w:t xml:space="preserve"> і 24 години на добу.</w:t>
      </w:r>
    </w:p>
    <w:p w:rsidR="007D7D1C" w:rsidRPr="00407AAC" w:rsidRDefault="007D7D1C" w:rsidP="007D7D1C">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Якщо виходити з того, що Вам зараз приблизно по 20 років, а пенсійний вік 60 років, то до пенсії Вам залишилося 40 років.</w:t>
      </w:r>
    </w:p>
    <w:p w:rsidR="007D7D1C" w:rsidRPr="00407AAC" w:rsidRDefault="007D7D1C" w:rsidP="007D7D1C">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Розрахунки показують, що при цих умовах Ваш капітал часу до пенсії складає усього близько 200000 годин. (точніше – 166400 годин).</w:t>
      </w:r>
    </w:p>
    <w:tbl>
      <w:tblPr>
        <w:tblW w:w="9781" w:type="dxa"/>
        <w:tblInd w:w="108" w:type="dxa"/>
        <w:tblBorders>
          <w:left w:val="single" w:sz="18" w:space="0" w:color="auto"/>
        </w:tblBorders>
        <w:tblLayout w:type="fixed"/>
        <w:tblLook w:val="0000"/>
      </w:tblPr>
      <w:tblGrid>
        <w:gridCol w:w="9781"/>
      </w:tblGrid>
      <w:tr w:rsidR="007D7D1C" w:rsidRPr="00407AAC" w:rsidTr="007D7D1C">
        <w:tc>
          <w:tcPr>
            <w:tcW w:w="9781" w:type="dxa"/>
          </w:tcPr>
          <w:p w:rsidR="007D7D1C" w:rsidRPr="00407AAC" w:rsidRDefault="007D7D1C" w:rsidP="007D7D1C">
            <w:pPr>
              <w:pStyle w:val="21"/>
              <w:pBdr>
                <w:left w:val="single" w:sz="4" w:space="4" w:color="auto"/>
              </w:pBdr>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Капітал часу К = К1+К2+К3, де</w:t>
            </w:r>
          </w:p>
          <w:p w:rsidR="007D7D1C" w:rsidRPr="00407AAC" w:rsidRDefault="007D7D1C" w:rsidP="007D7D1C">
            <w:pPr>
              <w:pStyle w:val="21"/>
              <w:pBdr>
                <w:left w:val="single" w:sz="4" w:space="4" w:color="auto"/>
              </w:pBdr>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 xml:space="preserve">К1 – робочий час до пенсії: К1= 40 х 1760 (220 </w:t>
            </w:r>
            <w:proofErr w:type="spellStart"/>
            <w:r w:rsidRPr="00407AAC">
              <w:rPr>
                <w:rFonts w:ascii="Times New Roman" w:hAnsi="Times New Roman" w:cs="Times New Roman"/>
                <w:sz w:val="28"/>
                <w:szCs w:val="28"/>
                <w:lang w:val="uk-UA"/>
              </w:rPr>
              <w:t>дн</w:t>
            </w:r>
            <w:proofErr w:type="spellEnd"/>
            <w:r w:rsidRPr="00407AAC">
              <w:rPr>
                <w:rFonts w:ascii="Times New Roman" w:hAnsi="Times New Roman" w:cs="Times New Roman"/>
                <w:sz w:val="28"/>
                <w:szCs w:val="28"/>
                <w:lang w:val="uk-UA"/>
              </w:rPr>
              <w:t>. х 8 год.) = 70400 год.</w:t>
            </w:r>
          </w:p>
          <w:p w:rsidR="007D7D1C" w:rsidRPr="00407AAC" w:rsidRDefault="007D7D1C" w:rsidP="007D7D1C">
            <w:pPr>
              <w:pStyle w:val="21"/>
              <w:pBdr>
                <w:left w:val="single" w:sz="4" w:space="4" w:color="auto"/>
              </w:pBdr>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 xml:space="preserve">К2 – вільний час у робочі дні: К2 = 40 х 660 (220 </w:t>
            </w:r>
            <w:proofErr w:type="spellStart"/>
            <w:r w:rsidRPr="00407AAC">
              <w:rPr>
                <w:rFonts w:ascii="Times New Roman" w:hAnsi="Times New Roman" w:cs="Times New Roman"/>
                <w:sz w:val="28"/>
                <w:szCs w:val="28"/>
                <w:lang w:val="uk-UA"/>
              </w:rPr>
              <w:t>дн</w:t>
            </w:r>
            <w:proofErr w:type="spellEnd"/>
            <w:r w:rsidRPr="00407AAC">
              <w:rPr>
                <w:rFonts w:ascii="Times New Roman" w:hAnsi="Times New Roman" w:cs="Times New Roman"/>
                <w:sz w:val="28"/>
                <w:szCs w:val="28"/>
                <w:lang w:val="uk-UA"/>
              </w:rPr>
              <w:t>. х 3 год.) = 26400 год.</w:t>
            </w:r>
          </w:p>
          <w:p w:rsidR="007D7D1C" w:rsidRPr="00407AAC" w:rsidRDefault="007D7D1C" w:rsidP="007D7D1C">
            <w:pPr>
              <w:pStyle w:val="21"/>
              <w:pBdr>
                <w:left w:val="single" w:sz="4" w:space="4" w:color="auto"/>
              </w:pBdr>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 xml:space="preserve">К3 – вільний час у вихідні дні: К3 = 40 х 1740 (145 </w:t>
            </w:r>
            <w:proofErr w:type="spellStart"/>
            <w:r w:rsidRPr="00407AAC">
              <w:rPr>
                <w:rFonts w:ascii="Times New Roman" w:hAnsi="Times New Roman" w:cs="Times New Roman"/>
                <w:sz w:val="28"/>
                <w:szCs w:val="28"/>
                <w:lang w:val="uk-UA"/>
              </w:rPr>
              <w:t>дн</w:t>
            </w:r>
            <w:proofErr w:type="spellEnd"/>
            <w:r w:rsidRPr="00407AAC">
              <w:rPr>
                <w:rFonts w:ascii="Times New Roman" w:hAnsi="Times New Roman" w:cs="Times New Roman"/>
                <w:sz w:val="28"/>
                <w:szCs w:val="28"/>
                <w:lang w:val="uk-UA"/>
              </w:rPr>
              <w:t>. х 12 год.) = 69600 год.</w:t>
            </w:r>
          </w:p>
          <w:p w:rsidR="007D7D1C" w:rsidRPr="00407AAC" w:rsidRDefault="007D7D1C" w:rsidP="007D7D1C">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К = К1+К2+К3 = 166400 годин.</w:t>
            </w:r>
          </w:p>
        </w:tc>
      </w:tr>
    </w:tbl>
    <w:p w:rsidR="007D7D1C" w:rsidRPr="00407AAC" w:rsidRDefault="007D7D1C" w:rsidP="007D7D1C">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Багато це чи мало? – На все життя?!</w:t>
      </w:r>
    </w:p>
    <w:p w:rsidR="007B122B" w:rsidRPr="00407AAC" w:rsidRDefault="007B122B" w:rsidP="007B122B">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Знаходьте час для роботи, це - умова успіху.</w:t>
      </w:r>
    </w:p>
    <w:p w:rsidR="007B122B" w:rsidRPr="00407AAC" w:rsidRDefault="007B122B" w:rsidP="007B122B">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Знаходьте час для роздумів, це - джерело сили.</w:t>
      </w:r>
    </w:p>
    <w:p w:rsidR="007B122B" w:rsidRPr="007B122B" w:rsidRDefault="007B122B" w:rsidP="007B122B">
      <w:pPr>
        <w:pStyle w:val="21"/>
        <w:spacing w:after="0" w:line="240" w:lineRule="auto"/>
        <w:ind w:left="0" w:firstLine="567"/>
        <w:rPr>
          <w:rFonts w:ascii="Times New Roman" w:hAnsi="Times New Roman" w:cs="Times New Roman"/>
          <w:sz w:val="28"/>
          <w:szCs w:val="28"/>
        </w:rPr>
      </w:pPr>
      <w:r w:rsidRPr="00407AAC">
        <w:rPr>
          <w:rFonts w:ascii="Times New Roman" w:hAnsi="Times New Roman" w:cs="Times New Roman"/>
          <w:sz w:val="28"/>
          <w:szCs w:val="28"/>
          <w:lang w:val="uk-UA"/>
        </w:rPr>
        <w:t>Знаходьте час для гри</w:t>
      </w:r>
      <w:r w:rsidRPr="007B122B">
        <w:rPr>
          <w:rFonts w:ascii="Times New Roman" w:hAnsi="Times New Roman" w:cs="Times New Roman"/>
          <w:sz w:val="28"/>
          <w:szCs w:val="28"/>
          <w:lang w:val="uk-UA"/>
        </w:rPr>
        <w:t>, це - секрет молодості.</w:t>
      </w:r>
    </w:p>
    <w:p w:rsidR="007B122B" w:rsidRPr="007B122B" w:rsidRDefault="007B122B" w:rsidP="007B122B">
      <w:pPr>
        <w:pStyle w:val="21"/>
        <w:spacing w:after="0" w:line="240" w:lineRule="auto"/>
        <w:ind w:left="0" w:firstLine="567"/>
        <w:rPr>
          <w:rFonts w:ascii="Times New Roman" w:hAnsi="Times New Roman" w:cs="Times New Roman"/>
          <w:sz w:val="28"/>
          <w:szCs w:val="28"/>
        </w:rPr>
      </w:pPr>
      <w:r w:rsidRPr="007B122B">
        <w:rPr>
          <w:rFonts w:ascii="Times New Roman" w:hAnsi="Times New Roman" w:cs="Times New Roman"/>
          <w:sz w:val="28"/>
          <w:szCs w:val="28"/>
          <w:lang w:val="uk-UA"/>
        </w:rPr>
        <w:t>Знаходьте час для читання, це - основа знань.</w:t>
      </w:r>
    </w:p>
    <w:p w:rsidR="007B122B" w:rsidRPr="007B122B" w:rsidRDefault="007B122B" w:rsidP="007B122B">
      <w:pPr>
        <w:pStyle w:val="21"/>
        <w:spacing w:after="0" w:line="240" w:lineRule="auto"/>
        <w:ind w:left="0" w:firstLine="567"/>
        <w:rPr>
          <w:rFonts w:ascii="Times New Roman" w:hAnsi="Times New Roman" w:cs="Times New Roman"/>
          <w:sz w:val="28"/>
          <w:szCs w:val="28"/>
        </w:rPr>
      </w:pPr>
      <w:r w:rsidRPr="007B122B">
        <w:rPr>
          <w:rFonts w:ascii="Times New Roman" w:hAnsi="Times New Roman" w:cs="Times New Roman"/>
          <w:sz w:val="28"/>
          <w:szCs w:val="28"/>
          <w:lang w:val="uk-UA"/>
        </w:rPr>
        <w:t xml:space="preserve">Знаходьте час для </w:t>
      </w:r>
      <w:proofErr w:type="spellStart"/>
      <w:r w:rsidRPr="007B122B">
        <w:rPr>
          <w:rFonts w:ascii="Times New Roman" w:hAnsi="Times New Roman" w:cs="Times New Roman"/>
          <w:sz w:val="28"/>
          <w:szCs w:val="28"/>
        </w:rPr>
        <w:t>д</w:t>
      </w:r>
      <w:r w:rsidRPr="007B122B">
        <w:rPr>
          <w:rFonts w:ascii="Times New Roman" w:hAnsi="Times New Roman" w:cs="Times New Roman"/>
          <w:sz w:val="28"/>
          <w:szCs w:val="28"/>
          <w:lang w:val="uk-UA"/>
        </w:rPr>
        <w:t>ружби</w:t>
      </w:r>
      <w:proofErr w:type="spellEnd"/>
      <w:r w:rsidRPr="007B122B">
        <w:rPr>
          <w:rFonts w:ascii="Times New Roman" w:hAnsi="Times New Roman" w:cs="Times New Roman"/>
          <w:sz w:val="28"/>
          <w:szCs w:val="28"/>
          <w:lang w:val="uk-UA"/>
        </w:rPr>
        <w:t>, це - умова щастя.</w:t>
      </w:r>
    </w:p>
    <w:p w:rsidR="007B122B" w:rsidRPr="007B122B" w:rsidRDefault="007B122B" w:rsidP="007B122B">
      <w:pPr>
        <w:pStyle w:val="21"/>
        <w:spacing w:after="0" w:line="240" w:lineRule="auto"/>
        <w:ind w:left="0" w:firstLine="567"/>
        <w:rPr>
          <w:rFonts w:ascii="Times New Roman" w:hAnsi="Times New Roman" w:cs="Times New Roman"/>
          <w:sz w:val="28"/>
          <w:szCs w:val="28"/>
        </w:rPr>
      </w:pPr>
      <w:r w:rsidRPr="007B122B">
        <w:rPr>
          <w:rFonts w:ascii="Times New Roman" w:hAnsi="Times New Roman" w:cs="Times New Roman"/>
          <w:sz w:val="28"/>
          <w:szCs w:val="28"/>
          <w:lang w:val="uk-UA"/>
        </w:rPr>
        <w:t>Знаходьте час для мрії, це - шлях до зірок.</w:t>
      </w:r>
    </w:p>
    <w:p w:rsidR="007B122B" w:rsidRPr="007B122B" w:rsidRDefault="007B122B" w:rsidP="007B122B">
      <w:pPr>
        <w:pStyle w:val="21"/>
        <w:spacing w:after="0" w:line="240" w:lineRule="auto"/>
        <w:ind w:left="0" w:firstLine="567"/>
        <w:rPr>
          <w:rFonts w:ascii="Times New Roman" w:hAnsi="Times New Roman" w:cs="Times New Roman"/>
          <w:sz w:val="28"/>
          <w:szCs w:val="28"/>
        </w:rPr>
      </w:pPr>
      <w:r w:rsidRPr="007B122B">
        <w:rPr>
          <w:rFonts w:ascii="Times New Roman" w:hAnsi="Times New Roman" w:cs="Times New Roman"/>
          <w:sz w:val="28"/>
          <w:szCs w:val="28"/>
          <w:lang w:val="uk-UA"/>
        </w:rPr>
        <w:t>Знаходьте час для любові, це - справжня радість життя.</w:t>
      </w:r>
    </w:p>
    <w:p w:rsidR="007D7D1C" w:rsidRDefault="007D7D1C" w:rsidP="006A4421">
      <w:pPr>
        <w:pStyle w:val="a7"/>
        <w:numPr>
          <w:ilvl w:val="0"/>
          <w:numId w:val="2"/>
        </w:numPr>
        <w:shd w:val="clear" w:color="auto" w:fill="FFFFFF"/>
        <w:spacing w:after="0" w:line="240" w:lineRule="auto"/>
        <w:jc w:val="center"/>
        <w:rPr>
          <w:rFonts w:ascii="Times New Roman" w:hAnsi="Times New Roman" w:cs="Times New Roman"/>
          <w:b/>
          <w:spacing w:val="-1"/>
          <w:sz w:val="28"/>
          <w:szCs w:val="28"/>
          <w:lang w:val="uk-UA"/>
        </w:rPr>
      </w:pPr>
      <w:r w:rsidRPr="007D7D1C">
        <w:rPr>
          <w:rFonts w:ascii="Times New Roman" w:hAnsi="Times New Roman" w:cs="Times New Roman"/>
          <w:b/>
          <w:spacing w:val="-1"/>
          <w:sz w:val="28"/>
          <w:szCs w:val="28"/>
          <w:lang w:val="uk-UA"/>
        </w:rPr>
        <w:t>Зміна сприйняття часу</w:t>
      </w:r>
    </w:p>
    <w:p w:rsidR="006A4421" w:rsidRPr="006A4421" w:rsidRDefault="006A4421" w:rsidP="006A4421">
      <w:pPr>
        <w:pStyle w:val="a7"/>
        <w:shd w:val="clear" w:color="auto" w:fill="FFFFFF"/>
        <w:spacing w:after="0" w:line="240" w:lineRule="auto"/>
        <w:ind w:left="0" w:firstLine="567"/>
        <w:rPr>
          <w:rFonts w:ascii="Times New Roman" w:hAnsi="Times New Roman" w:cs="Times New Roman"/>
          <w:i/>
          <w:spacing w:val="-1"/>
          <w:sz w:val="28"/>
          <w:szCs w:val="28"/>
          <w:lang w:val="uk-UA"/>
        </w:rPr>
      </w:pPr>
      <w:r w:rsidRPr="006A4421">
        <w:rPr>
          <w:rFonts w:ascii="Times New Roman" w:hAnsi="Times New Roman" w:cs="Times New Roman"/>
          <w:i/>
          <w:spacing w:val="-1"/>
          <w:sz w:val="28"/>
          <w:szCs w:val="28"/>
          <w:lang w:val="uk-UA"/>
        </w:rPr>
        <w:t>Властивості часу:</w:t>
      </w:r>
    </w:p>
    <w:p w:rsidR="00E86A71" w:rsidRPr="00407AAC" w:rsidRDefault="00510D30" w:rsidP="001F2A70">
      <w:pPr>
        <w:pStyle w:val="a7"/>
        <w:numPr>
          <w:ilvl w:val="0"/>
          <w:numId w:val="15"/>
        </w:numPr>
        <w:shd w:val="clear" w:color="auto" w:fill="FFFFFF"/>
        <w:spacing w:after="0" w:line="240" w:lineRule="auto"/>
        <w:jc w:val="both"/>
        <w:rPr>
          <w:rFonts w:ascii="Times New Roman" w:hAnsi="Times New Roman" w:cs="Times New Roman"/>
          <w:spacing w:val="-1"/>
          <w:sz w:val="28"/>
          <w:szCs w:val="28"/>
          <w:lang w:val="uk-UA"/>
        </w:rPr>
      </w:pPr>
      <w:r w:rsidRPr="00407AAC">
        <w:rPr>
          <w:rFonts w:ascii="Times New Roman" w:hAnsi="Times New Roman" w:cs="Times New Roman"/>
          <w:spacing w:val="-1"/>
          <w:sz w:val="28"/>
          <w:szCs w:val="28"/>
          <w:lang w:val="uk-UA"/>
        </w:rPr>
        <w:t>Час є незворотнім.</w:t>
      </w:r>
    </w:p>
    <w:p w:rsidR="00E86A71" w:rsidRPr="00407AAC" w:rsidRDefault="00510D30" w:rsidP="001F2A70">
      <w:pPr>
        <w:pStyle w:val="a7"/>
        <w:numPr>
          <w:ilvl w:val="0"/>
          <w:numId w:val="15"/>
        </w:numPr>
        <w:shd w:val="clear" w:color="auto" w:fill="FFFFFF"/>
        <w:spacing w:after="0" w:line="240" w:lineRule="auto"/>
        <w:jc w:val="both"/>
        <w:rPr>
          <w:rFonts w:ascii="Times New Roman" w:hAnsi="Times New Roman" w:cs="Times New Roman"/>
          <w:spacing w:val="-1"/>
          <w:sz w:val="28"/>
          <w:szCs w:val="28"/>
          <w:lang w:val="uk-UA"/>
        </w:rPr>
      </w:pPr>
      <w:r w:rsidRPr="00407AAC">
        <w:rPr>
          <w:rFonts w:ascii="Times New Roman" w:hAnsi="Times New Roman" w:cs="Times New Roman"/>
          <w:spacing w:val="-1"/>
          <w:sz w:val="28"/>
          <w:szCs w:val="28"/>
          <w:lang w:val="uk-UA"/>
        </w:rPr>
        <w:lastRenderedPageBreak/>
        <w:t xml:space="preserve"> Час не можна накопичити.</w:t>
      </w:r>
    </w:p>
    <w:p w:rsidR="00E86A71" w:rsidRPr="00407AAC" w:rsidRDefault="00510D30" w:rsidP="001F2A70">
      <w:pPr>
        <w:pStyle w:val="a7"/>
        <w:numPr>
          <w:ilvl w:val="0"/>
          <w:numId w:val="15"/>
        </w:numPr>
        <w:shd w:val="clear" w:color="auto" w:fill="FFFFFF"/>
        <w:spacing w:after="0" w:line="240" w:lineRule="auto"/>
        <w:jc w:val="both"/>
        <w:rPr>
          <w:rFonts w:ascii="Times New Roman" w:hAnsi="Times New Roman" w:cs="Times New Roman"/>
          <w:spacing w:val="-1"/>
          <w:sz w:val="28"/>
          <w:szCs w:val="28"/>
          <w:lang w:val="uk-UA"/>
        </w:rPr>
      </w:pPr>
      <w:r w:rsidRPr="00407AAC">
        <w:rPr>
          <w:rFonts w:ascii="Times New Roman" w:hAnsi="Times New Roman" w:cs="Times New Roman"/>
          <w:spacing w:val="-1"/>
          <w:sz w:val="28"/>
          <w:szCs w:val="28"/>
          <w:lang w:val="uk-UA"/>
        </w:rPr>
        <w:t>Час не можна помножити.</w:t>
      </w:r>
    </w:p>
    <w:p w:rsidR="00E86A71" w:rsidRPr="00407AAC" w:rsidRDefault="00510D30" w:rsidP="001F2A70">
      <w:pPr>
        <w:pStyle w:val="a7"/>
        <w:numPr>
          <w:ilvl w:val="0"/>
          <w:numId w:val="15"/>
        </w:numPr>
        <w:shd w:val="clear" w:color="auto" w:fill="FFFFFF"/>
        <w:spacing w:after="0" w:line="240" w:lineRule="auto"/>
        <w:jc w:val="both"/>
        <w:rPr>
          <w:rFonts w:ascii="Times New Roman" w:hAnsi="Times New Roman" w:cs="Times New Roman"/>
          <w:spacing w:val="-1"/>
          <w:sz w:val="28"/>
          <w:szCs w:val="28"/>
          <w:lang w:val="uk-UA"/>
        </w:rPr>
      </w:pPr>
      <w:r w:rsidRPr="00407AAC">
        <w:rPr>
          <w:rFonts w:ascii="Times New Roman" w:hAnsi="Times New Roman" w:cs="Times New Roman"/>
          <w:spacing w:val="-1"/>
          <w:sz w:val="28"/>
          <w:szCs w:val="28"/>
          <w:lang w:val="uk-UA"/>
        </w:rPr>
        <w:t xml:space="preserve"> Час не можна передати.</w:t>
      </w:r>
    </w:p>
    <w:p w:rsidR="00E86A71" w:rsidRPr="006A4421" w:rsidRDefault="00510D30" w:rsidP="001F2A70">
      <w:pPr>
        <w:pStyle w:val="a7"/>
        <w:numPr>
          <w:ilvl w:val="0"/>
          <w:numId w:val="15"/>
        </w:numPr>
        <w:shd w:val="clear" w:color="auto" w:fill="FFFFFF"/>
        <w:spacing w:after="0" w:line="240" w:lineRule="auto"/>
        <w:jc w:val="both"/>
        <w:rPr>
          <w:rFonts w:ascii="Times New Roman" w:hAnsi="Times New Roman" w:cs="Times New Roman"/>
          <w:spacing w:val="-1"/>
          <w:sz w:val="28"/>
          <w:szCs w:val="28"/>
        </w:rPr>
      </w:pPr>
      <w:r w:rsidRPr="00407AAC">
        <w:rPr>
          <w:rFonts w:ascii="Times New Roman" w:hAnsi="Times New Roman" w:cs="Times New Roman"/>
          <w:spacing w:val="-1"/>
          <w:sz w:val="28"/>
          <w:szCs w:val="28"/>
          <w:lang w:val="uk-UA"/>
        </w:rPr>
        <w:t xml:space="preserve"> Час проходить безповоротно</w:t>
      </w:r>
      <w:r w:rsidRPr="006A4421">
        <w:rPr>
          <w:rFonts w:ascii="Times New Roman" w:hAnsi="Times New Roman" w:cs="Times New Roman"/>
          <w:spacing w:val="-1"/>
          <w:sz w:val="28"/>
          <w:szCs w:val="28"/>
        </w:rPr>
        <w:t>.</w:t>
      </w:r>
    </w:p>
    <w:p w:rsidR="006A4421" w:rsidRPr="006A4421" w:rsidRDefault="006A4421" w:rsidP="006A4421">
      <w:pPr>
        <w:pStyle w:val="a7"/>
        <w:shd w:val="clear" w:color="auto" w:fill="FFFFFF"/>
        <w:spacing w:after="0" w:line="240" w:lineRule="auto"/>
        <w:ind w:left="0" w:firstLine="567"/>
        <w:jc w:val="both"/>
        <w:rPr>
          <w:rFonts w:ascii="Times New Roman" w:hAnsi="Times New Roman" w:cs="Times New Roman"/>
          <w:spacing w:val="-1"/>
          <w:sz w:val="28"/>
          <w:szCs w:val="28"/>
        </w:rPr>
      </w:pPr>
      <w:r w:rsidRPr="006A4421">
        <w:rPr>
          <w:rFonts w:ascii="Times New Roman" w:hAnsi="Times New Roman" w:cs="Times New Roman"/>
          <w:b/>
          <w:bCs/>
          <w:i/>
          <w:iCs/>
          <w:spacing w:val="-1"/>
          <w:sz w:val="28"/>
          <w:szCs w:val="28"/>
          <w:lang w:val="uk-UA"/>
        </w:rPr>
        <w:t>«Час - самий обмежений капітал, і якщо не можеш їм розпоряджатися, не зможеш розпорядитися нічим іншим»</w:t>
      </w:r>
    </w:p>
    <w:p w:rsidR="006A4421" w:rsidRPr="006A4421" w:rsidRDefault="00407AAC" w:rsidP="00407AAC">
      <w:pPr>
        <w:pStyle w:val="a7"/>
        <w:shd w:val="clear" w:color="auto" w:fill="FFFFFF"/>
        <w:spacing w:after="0" w:line="240" w:lineRule="auto"/>
        <w:ind w:left="0" w:firstLine="567"/>
        <w:jc w:val="right"/>
        <w:rPr>
          <w:rFonts w:ascii="Times New Roman" w:hAnsi="Times New Roman" w:cs="Times New Roman"/>
          <w:spacing w:val="-1"/>
          <w:sz w:val="28"/>
          <w:szCs w:val="28"/>
        </w:rPr>
      </w:pPr>
      <w:r>
        <w:rPr>
          <w:rFonts w:ascii="Times New Roman" w:hAnsi="Times New Roman" w:cs="Times New Roman"/>
          <w:b/>
          <w:bCs/>
          <w:i/>
          <w:iCs/>
          <w:spacing w:val="-1"/>
          <w:sz w:val="28"/>
          <w:szCs w:val="28"/>
          <w:lang w:val="uk-UA"/>
        </w:rPr>
        <w:t xml:space="preserve">   </w:t>
      </w:r>
      <w:r w:rsidR="006A4421" w:rsidRPr="006A4421">
        <w:rPr>
          <w:rFonts w:ascii="Times New Roman" w:hAnsi="Times New Roman" w:cs="Times New Roman"/>
          <w:b/>
          <w:bCs/>
          <w:i/>
          <w:iCs/>
          <w:spacing w:val="-1"/>
          <w:sz w:val="28"/>
          <w:szCs w:val="28"/>
          <w:lang w:val="uk-UA"/>
        </w:rPr>
        <w:t xml:space="preserve"> (Пітер </w:t>
      </w:r>
      <w:proofErr w:type="spellStart"/>
      <w:r w:rsidR="006A4421" w:rsidRPr="006A4421">
        <w:rPr>
          <w:rFonts w:ascii="Times New Roman" w:hAnsi="Times New Roman" w:cs="Times New Roman"/>
          <w:b/>
          <w:bCs/>
          <w:i/>
          <w:iCs/>
          <w:spacing w:val="-1"/>
          <w:sz w:val="28"/>
          <w:szCs w:val="28"/>
          <w:lang w:val="uk-UA"/>
        </w:rPr>
        <w:t>Друкер</w:t>
      </w:r>
      <w:proofErr w:type="spellEnd"/>
      <w:r w:rsidR="006A4421" w:rsidRPr="006A4421">
        <w:rPr>
          <w:rFonts w:ascii="Times New Roman" w:hAnsi="Times New Roman" w:cs="Times New Roman"/>
          <w:b/>
          <w:bCs/>
          <w:i/>
          <w:iCs/>
          <w:spacing w:val="-1"/>
          <w:sz w:val="28"/>
          <w:szCs w:val="28"/>
          <w:lang w:val="uk-UA"/>
        </w:rPr>
        <w:t>)</w:t>
      </w:r>
      <w:r w:rsidR="006A4421" w:rsidRPr="006A4421">
        <w:rPr>
          <w:rFonts w:ascii="Times New Roman" w:hAnsi="Times New Roman" w:cs="Times New Roman"/>
          <w:spacing w:val="-1"/>
          <w:sz w:val="28"/>
          <w:szCs w:val="28"/>
        </w:rPr>
        <w:t xml:space="preserve"> </w:t>
      </w:r>
    </w:p>
    <w:p w:rsidR="006A4421" w:rsidRPr="006A4421" w:rsidRDefault="006A4421" w:rsidP="007D7D1C">
      <w:pPr>
        <w:pStyle w:val="a7"/>
        <w:shd w:val="clear" w:color="auto" w:fill="FFFFFF"/>
        <w:spacing w:after="0" w:line="240" w:lineRule="auto"/>
        <w:ind w:left="0" w:firstLine="567"/>
        <w:jc w:val="both"/>
        <w:rPr>
          <w:rFonts w:ascii="Times New Roman" w:hAnsi="Times New Roman" w:cs="Times New Roman"/>
          <w:b/>
          <w:bCs/>
          <w:i/>
          <w:spacing w:val="-1"/>
          <w:sz w:val="28"/>
          <w:szCs w:val="28"/>
          <w:lang w:val="uk-UA"/>
        </w:rPr>
      </w:pPr>
      <w:r w:rsidRPr="006A4421">
        <w:rPr>
          <w:rFonts w:ascii="Times New Roman" w:hAnsi="Times New Roman" w:cs="Times New Roman"/>
          <w:b/>
          <w:bCs/>
          <w:i/>
          <w:spacing w:val="-1"/>
          <w:sz w:val="28"/>
          <w:szCs w:val="28"/>
          <w:lang w:val="uk-UA"/>
        </w:rPr>
        <w:t>Шлях до оволодіння мистецтвом управління часом</w:t>
      </w:r>
      <w:r>
        <w:rPr>
          <w:rFonts w:ascii="Times New Roman" w:hAnsi="Times New Roman" w:cs="Times New Roman"/>
          <w:b/>
          <w:bCs/>
          <w:i/>
          <w:spacing w:val="-1"/>
          <w:sz w:val="28"/>
          <w:szCs w:val="28"/>
          <w:lang w:val="uk-UA"/>
        </w:rPr>
        <w:t>:</w:t>
      </w:r>
    </w:p>
    <w:p w:rsidR="006A4421" w:rsidRPr="006A4421" w:rsidRDefault="006A4421" w:rsidP="006A4421">
      <w:pPr>
        <w:pStyle w:val="a7"/>
        <w:shd w:val="clear" w:color="auto" w:fill="FFFFFF"/>
        <w:spacing w:line="240" w:lineRule="auto"/>
        <w:ind w:left="0" w:firstLine="567"/>
        <w:jc w:val="both"/>
        <w:rPr>
          <w:rFonts w:ascii="Times New Roman" w:hAnsi="Times New Roman" w:cs="Times New Roman"/>
          <w:bCs/>
          <w:spacing w:val="-1"/>
          <w:sz w:val="28"/>
          <w:szCs w:val="28"/>
        </w:rPr>
      </w:pPr>
      <w:r w:rsidRPr="006A4421">
        <w:rPr>
          <w:rFonts w:ascii="Times New Roman" w:hAnsi="Times New Roman" w:cs="Times New Roman"/>
          <w:bCs/>
          <w:spacing w:val="-1"/>
          <w:sz w:val="28"/>
          <w:szCs w:val="28"/>
          <w:lang w:val="uk-UA"/>
        </w:rPr>
        <w:t xml:space="preserve">1-й крок - піддати критичному розгляду наше сприйняття часу. </w:t>
      </w:r>
    </w:p>
    <w:p w:rsidR="006A4421" w:rsidRPr="006A4421" w:rsidRDefault="006A4421" w:rsidP="006A4421">
      <w:pPr>
        <w:pStyle w:val="a7"/>
        <w:shd w:val="clear" w:color="auto" w:fill="FFFFFF"/>
        <w:spacing w:line="240" w:lineRule="auto"/>
        <w:ind w:left="0" w:firstLine="567"/>
        <w:jc w:val="both"/>
        <w:rPr>
          <w:rFonts w:ascii="Times New Roman" w:hAnsi="Times New Roman" w:cs="Times New Roman"/>
          <w:bCs/>
          <w:spacing w:val="-1"/>
          <w:sz w:val="28"/>
          <w:szCs w:val="28"/>
        </w:rPr>
      </w:pPr>
      <w:r w:rsidRPr="006A4421">
        <w:rPr>
          <w:rFonts w:ascii="Times New Roman" w:hAnsi="Times New Roman" w:cs="Times New Roman"/>
          <w:bCs/>
          <w:spacing w:val="-1"/>
          <w:sz w:val="28"/>
          <w:szCs w:val="28"/>
          <w:lang w:val="uk-UA"/>
        </w:rPr>
        <w:t xml:space="preserve">2-й крок - навчитися керувати часом за принципом «зсередини назовні» (індивідуальний розклад дня, графік життя). </w:t>
      </w:r>
    </w:p>
    <w:p w:rsidR="006A4421" w:rsidRPr="006A4421" w:rsidRDefault="006A4421" w:rsidP="006A4421">
      <w:pPr>
        <w:pStyle w:val="a7"/>
        <w:shd w:val="clear" w:color="auto" w:fill="FFFFFF"/>
        <w:spacing w:line="240" w:lineRule="auto"/>
        <w:ind w:left="0" w:firstLine="567"/>
        <w:jc w:val="both"/>
        <w:rPr>
          <w:rFonts w:ascii="Times New Roman" w:hAnsi="Times New Roman" w:cs="Times New Roman"/>
          <w:bCs/>
          <w:spacing w:val="-1"/>
          <w:sz w:val="28"/>
          <w:szCs w:val="28"/>
        </w:rPr>
      </w:pPr>
      <w:r w:rsidRPr="006A4421">
        <w:rPr>
          <w:rFonts w:ascii="Times New Roman" w:hAnsi="Times New Roman" w:cs="Times New Roman"/>
          <w:bCs/>
          <w:spacing w:val="-1"/>
          <w:sz w:val="28"/>
          <w:szCs w:val="28"/>
          <w:lang w:val="uk-UA"/>
        </w:rPr>
        <w:t>3-й крок - діагностика проблем, пов'язаних з організацією планування.</w:t>
      </w:r>
      <w:r w:rsidRPr="006A4421">
        <w:rPr>
          <w:rFonts w:ascii="Times New Roman" w:hAnsi="Times New Roman" w:cs="Times New Roman"/>
          <w:bCs/>
          <w:spacing w:val="-1"/>
          <w:sz w:val="28"/>
          <w:szCs w:val="28"/>
        </w:rPr>
        <w:t xml:space="preserve"> </w:t>
      </w:r>
    </w:p>
    <w:p w:rsidR="006A4421" w:rsidRPr="006A4421" w:rsidRDefault="006A4421" w:rsidP="006A4421">
      <w:pPr>
        <w:pStyle w:val="a7"/>
        <w:shd w:val="clear" w:color="auto" w:fill="FFFFFF"/>
        <w:spacing w:after="0" w:line="240" w:lineRule="auto"/>
        <w:ind w:left="0" w:firstLine="567"/>
        <w:jc w:val="both"/>
        <w:rPr>
          <w:rFonts w:ascii="Times New Roman" w:hAnsi="Times New Roman" w:cs="Times New Roman"/>
          <w:b/>
          <w:bCs/>
          <w:i/>
          <w:spacing w:val="-1"/>
          <w:sz w:val="28"/>
          <w:szCs w:val="28"/>
        </w:rPr>
      </w:pPr>
      <w:proofErr w:type="spellStart"/>
      <w:r w:rsidRPr="006A4421">
        <w:rPr>
          <w:rFonts w:ascii="Times New Roman" w:hAnsi="Times New Roman" w:cs="Times New Roman"/>
          <w:b/>
          <w:bCs/>
          <w:i/>
          <w:spacing w:val="-1"/>
          <w:sz w:val="28"/>
          <w:szCs w:val="28"/>
          <w:lang w:val="uk-UA"/>
        </w:rPr>
        <w:t>Трирівнева</w:t>
      </w:r>
      <w:proofErr w:type="spellEnd"/>
      <w:r w:rsidRPr="006A4421">
        <w:rPr>
          <w:rFonts w:ascii="Times New Roman" w:hAnsi="Times New Roman" w:cs="Times New Roman"/>
          <w:b/>
          <w:bCs/>
          <w:i/>
          <w:spacing w:val="-1"/>
          <w:sz w:val="28"/>
          <w:szCs w:val="28"/>
          <w:lang w:val="uk-UA"/>
        </w:rPr>
        <w:t xml:space="preserve"> процедура діагностики проблем, пов'язаних з організацією планування власного часу:</w:t>
      </w:r>
    </w:p>
    <w:p w:rsidR="006A4421" w:rsidRPr="006A4421" w:rsidRDefault="006A4421" w:rsidP="006A4421">
      <w:pPr>
        <w:pStyle w:val="a7"/>
        <w:shd w:val="clear" w:color="auto" w:fill="FFFFFF"/>
        <w:spacing w:line="240" w:lineRule="auto"/>
        <w:ind w:left="0" w:firstLine="567"/>
        <w:jc w:val="both"/>
        <w:rPr>
          <w:rFonts w:ascii="Times New Roman" w:hAnsi="Times New Roman" w:cs="Times New Roman"/>
          <w:bCs/>
          <w:spacing w:val="-1"/>
          <w:sz w:val="28"/>
          <w:szCs w:val="28"/>
        </w:rPr>
      </w:pPr>
      <w:r w:rsidRPr="006A4421">
        <w:rPr>
          <w:rFonts w:ascii="Times New Roman" w:hAnsi="Times New Roman" w:cs="Times New Roman"/>
          <w:bCs/>
          <w:spacing w:val="-1"/>
          <w:sz w:val="28"/>
          <w:szCs w:val="28"/>
          <w:lang w:val="uk-UA"/>
        </w:rPr>
        <w:t>1-й рівень: визначення технічної помилки.</w:t>
      </w:r>
    </w:p>
    <w:p w:rsidR="006A4421" w:rsidRPr="006A4421" w:rsidRDefault="006A4421" w:rsidP="006A4421">
      <w:pPr>
        <w:pStyle w:val="a7"/>
        <w:shd w:val="clear" w:color="auto" w:fill="FFFFFF"/>
        <w:spacing w:line="240" w:lineRule="auto"/>
        <w:ind w:left="0" w:firstLine="567"/>
        <w:jc w:val="both"/>
        <w:rPr>
          <w:rFonts w:ascii="Times New Roman" w:hAnsi="Times New Roman" w:cs="Times New Roman"/>
          <w:bCs/>
          <w:spacing w:val="-1"/>
          <w:sz w:val="28"/>
          <w:szCs w:val="28"/>
        </w:rPr>
      </w:pPr>
      <w:r w:rsidRPr="006A4421">
        <w:rPr>
          <w:rFonts w:ascii="Times New Roman" w:hAnsi="Times New Roman" w:cs="Times New Roman"/>
          <w:bCs/>
          <w:spacing w:val="-1"/>
          <w:sz w:val="28"/>
          <w:szCs w:val="28"/>
          <w:lang w:val="uk-UA"/>
        </w:rPr>
        <w:t>2-й рівень: визначення зовнішніх чинників.</w:t>
      </w:r>
    </w:p>
    <w:p w:rsidR="006A4421" w:rsidRPr="006A4421" w:rsidRDefault="006A4421" w:rsidP="006A4421">
      <w:pPr>
        <w:pStyle w:val="a7"/>
        <w:shd w:val="clear" w:color="auto" w:fill="FFFFFF"/>
        <w:spacing w:line="240" w:lineRule="auto"/>
        <w:ind w:left="0" w:firstLine="567"/>
        <w:jc w:val="both"/>
        <w:rPr>
          <w:rFonts w:ascii="Times New Roman" w:hAnsi="Times New Roman" w:cs="Times New Roman"/>
          <w:bCs/>
          <w:spacing w:val="-1"/>
          <w:sz w:val="28"/>
          <w:szCs w:val="28"/>
        </w:rPr>
      </w:pPr>
      <w:r w:rsidRPr="006A4421">
        <w:rPr>
          <w:rFonts w:ascii="Times New Roman" w:hAnsi="Times New Roman" w:cs="Times New Roman"/>
          <w:bCs/>
          <w:spacing w:val="-1"/>
          <w:sz w:val="28"/>
          <w:szCs w:val="28"/>
          <w:lang w:val="uk-UA"/>
        </w:rPr>
        <w:t>3-й рівень: визначення психологічних перешкод</w:t>
      </w:r>
      <w:r w:rsidRPr="006A4421">
        <w:rPr>
          <w:rFonts w:ascii="Times New Roman" w:hAnsi="Times New Roman" w:cs="Times New Roman"/>
          <w:bCs/>
          <w:spacing w:val="-1"/>
          <w:sz w:val="28"/>
          <w:szCs w:val="28"/>
        </w:rPr>
        <w:t xml:space="preserve"> </w:t>
      </w:r>
    </w:p>
    <w:p w:rsidR="006A4421" w:rsidRPr="006A4421" w:rsidRDefault="006A4421" w:rsidP="007D7D1C">
      <w:pPr>
        <w:pStyle w:val="a7"/>
        <w:shd w:val="clear" w:color="auto" w:fill="FFFFFF"/>
        <w:spacing w:after="0" w:line="240" w:lineRule="auto"/>
        <w:ind w:left="0" w:firstLine="567"/>
        <w:jc w:val="both"/>
        <w:rPr>
          <w:rFonts w:ascii="Times New Roman" w:hAnsi="Times New Roman" w:cs="Times New Roman"/>
          <w:bCs/>
          <w:spacing w:val="-1"/>
          <w:sz w:val="28"/>
          <w:szCs w:val="28"/>
          <w:lang w:val="uk-UA"/>
        </w:rPr>
      </w:pPr>
    </w:p>
    <w:p w:rsidR="007D7D1C" w:rsidRPr="00407AAC" w:rsidRDefault="007D7D1C" w:rsidP="007D7D1C">
      <w:pPr>
        <w:pStyle w:val="21"/>
        <w:spacing w:after="0" w:line="240" w:lineRule="auto"/>
        <w:ind w:left="567"/>
        <w:jc w:val="center"/>
        <w:rPr>
          <w:rFonts w:ascii="Times New Roman" w:hAnsi="Times New Roman" w:cs="Times New Roman"/>
          <w:b/>
          <w:sz w:val="28"/>
          <w:szCs w:val="28"/>
          <w:lang w:val="uk-UA"/>
        </w:rPr>
      </w:pPr>
      <w:r w:rsidRPr="00407AAC">
        <w:rPr>
          <w:rFonts w:ascii="Times New Roman" w:hAnsi="Times New Roman" w:cs="Times New Roman"/>
          <w:b/>
          <w:sz w:val="28"/>
          <w:szCs w:val="28"/>
          <w:lang w:val="uk-UA"/>
        </w:rPr>
        <w:t>3.Аналіз використання часу</w:t>
      </w:r>
    </w:p>
    <w:p w:rsidR="007D7D1C" w:rsidRPr="00407AAC" w:rsidRDefault="00407AAC" w:rsidP="007D7D1C">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П</w:t>
      </w:r>
      <w:r w:rsidR="007D7D1C" w:rsidRPr="00407AAC">
        <w:rPr>
          <w:rFonts w:ascii="Times New Roman" w:hAnsi="Times New Roman" w:cs="Times New Roman"/>
          <w:sz w:val="28"/>
          <w:szCs w:val="28"/>
          <w:lang w:val="uk-UA"/>
        </w:rPr>
        <w:t>ричини</w:t>
      </w:r>
      <w:r w:rsidRPr="00407AAC">
        <w:rPr>
          <w:rFonts w:ascii="Times New Roman" w:hAnsi="Times New Roman" w:cs="Times New Roman"/>
          <w:sz w:val="28"/>
          <w:szCs w:val="28"/>
          <w:lang w:val="uk-UA"/>
        </w:rPr>
        <w:t xml:space="preserve"> нераціонального використання часу</w:t>
      </w:r>
      <w:r w:rsidR="007D7D1C" w:rsidRPr="00407AAC">
        <w:rPr>
          <w:rFonts w:ascii="Times New Roman" w:hAnsi="Times New Roman" w:cs="Times New Roman"/>
          <w:sz w:val="28"/>
          <w:szCs w:val="28"/>
          <w:lang w:val="uk-UA"/>
        </w:rPr>
        <w:t>:</w:t>
      </w:r>
    </w:p>
    <w:p w:rsidR="007D7D1C" w:rsidRPr="00407AAC" w:rsidRDefault="007D7D1C" w:rsidP="001F2A70">
      <w:pPr>
        <w:pStyle w:val="21"/>
        <w:numPr>
          <w:ilvl w:val="0"/>
          <w:numId w:val="8"/>
        </w:numPr>
        <w:tabs>
          <w:tab w:val="num" w:pos="1276"/>
          <w:tab w:val="left" w:pos="6663"/>
        </w:tabs>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не відомо, на що взагалі витрачається час;</w:t>
      </w:r>
    </w:p>
    <w:p w:rsidR="007D7D1C" w:rsidRPr="00407AAC" w:rsidRDefault="007D7D1C" w:rsidP="001F2A70">
      <w:pPr>
        <w:pStyle w:val="21"/>
        <w:numPr>
          <w:ilvl w:val="0"/>
          <w:numId w:val="8"/>
        </w:numPr>
        <w:tabs>
          <w:tab w:val="num" w:pos="360"/>
          <w:tab w:val="left" w:pos="851"/>
          <w:tab w:val="num" w:pos="1276"/>
          <w:tab w:val="left" w:pos="6663"/>
        </w:tabs>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 xml:space="preserve"> не відомо, скільки потрібно часу на виконання тих чи інших задач;</w:t>
      </w:r>
    </w:p>
    <w:p w:rsidR="007D7D1C" w:rsidRPr="00407AAC" w:rsidRDefault="007D7D1C" w:rsidP="001F2A70">
      <w:pPr>
        <w:pStyle w:val="21"/>
        <w:numPr>
          <w:ilvl w:val="0"/>
          <w:numId w:val="8"/>
        </w:numPr>
        <w:tabs>
          <w:tab w:val="num" w:pos="1276"/>
          <w:tab w:val="left" w:pos="6663"/>
        </w:tabs>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не відомі сильні і слабкі сторони Вашого робочого стилю;</w:t>
      </w:r>
    </w:p>
    <w:p w:rsidR="007D7D1C" w:rsidRPr="00407AAC" w:rsidRDefault="007D7D1C" w:rsidP="001F2A70">
      <w:pPr>
        <w:pStyle w:val="21"/>
        <w:numPr>
          <w:ilvl w:val="0"/>
          <w:numId w:val="8"/>
        </w:numPr>
        <w:tabs>
          <w:tab w:val="num" w:pos="360"/>
          <w:tab w:val="left" w:pos="993"/>
          <w:tab w:val="num" w:pos="1276"/>
          <w:tab w:val="left" w:pos="6663"/>
        </w:tabs>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не відомо, які особистості чи які інші фактори обмежують Вашу працездатність.</w:t>
      </w:r>
    </w:p>
    <w:p w:rsidR="007D7D1C" w:rsidRPr="00407AAC" w:rsidRDefault="007D7D1C" w:rsidP="007D7D1C">
      <w:pPr>
        <w:pStyle w:val="21"/>
        <w:tabs>
          <w:tab w:val="left" w:pos="993"/>
        </w:tabs>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Інвентаризація часу включає:</w:t>
      </w:r>
    </w:p>
    <w:p w:rsidR="007D7D1C" w:rsidRPr="00407AAC" w:rsidRDefault="007D7D1C" w:rsidP="007D7D1C">
      <w:pPr>
        <w:pStyle w:val="21"/>
        <w:tabs>
          <w:tab w:val="left" w:pos="993"/>
        </w:tabs>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I.   Аналіз витрат часу;</w:t>
      </w:r>
    </w:p>
    <w:p w:rsidR="007D7D1C" w:rsidRPr="00407AAC" w:rsidRDefault="007D7D1C" w:rsidP="007D7D1C">
      <w:pPr>
        <w:pStyle w:val="21"/>
        <w:tabs>
          <w:tab w:val="left" w:pos="993"/>
        </w:tabs>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II.  Аналіз часових утрат;</w:t>
      </w:r>
    </w:p>
    <w:p w:rsidR="007D7D1C" w:rsidRDefault="007D7D1C" w:rsidP="00F81634">
      <w:pPr>
        <w:pStyle w:val="21"/>
        <w:tabs>
          <w:tab w:val="left" w:pos="993"/>
        </w:tabs>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III. Аналіз поглиначів часу</w:t>
      </w:r>
      <w:r w:rsidRPr="007D7D1C">
        <w:rPr>
          <w:rFonts w:ascii="Times New Roman" w:hAnsi="Times New Roman" w:cs="Times New Roman"/>
          <w:sz w:val="28"/>
          <w:szCs w:val="28"/>
        </w:rPr>
        <w:t>.</w:t>
      </w:r>
    </w:p>
    <w:p w:rsidR="00407AAC" w:rsidRPr="00407AAC" w:rsidRDefault="00407AAC" w:rsidP="00F81634">
      <w:pPr>
        <w:pStyle w:val="21"/>
        <w:tabs>
          <w:tab w:val="left" w:pos="993"/>
        </w:tabs>
        <w:spacing w:after="0"/>
        <w:ind w:left="0" w:firstLine="567"/>
        <w:rPr>
          <w:rFonts w:ascii="Times New Roman" w:hAnsi="Times New Roman" w:cs="Times New Roman"/>
          <w:sz w:val="28"/>
          <w:szCs w:val="28"/>
        </w:rPr>
      </w:pPr>
      <w:r w:rsidRPr="00407AAC">
        <w:rPr>
          <w:rFonts w:ascii="Times New Roman" w:hAnsi="Times New Roman" w:cs="Times New Roman"/>
          <w:b/>
          <w:bCs/>
          <w:i/>
          <w:iCs/>
          <w:sz w:val="28"/>
          <w:szCs w:val="28"/>
          <w:lang w:val="uk-UA"/>
        </w:rPr>
        <w:t>Дефіциту часу немає!</w:t>
      </w:r>
      <w:r w:rsidRPr="00407AAC">
        <w:rPr>
          <w:rFonts w:ascii="Times New Roman" w:hAnsi="Times New Roman" w:cs="Times New Roman"/>
          <w:b/>
          <w:bCs/>
          <w:i/>
          <w:iCs/>
          <w:sz w:val="28"/>
          <w:szCs w:val="28"/>
        </w:rPr>
        <w:t xml:space="preserve"> </w:t>
      </w:r>
    </w:p>
    <w:p w:rsidR="007D7D1C" w:rsidRPr="00407AAC" w:rsidRDefault="007D7D1C" w:rsidP="00F81634">
      <w:pPr>
        <w:pStyle w:val="21"/>
        <w:tabs>
          <w:tab w:val="left" w:pos="993"/>
        </w:tabs>
        <w:spacing w:after="0" w:line="240" w:lineRule="auto"/>
        <w:ind w:left="0" w:firstLine="567"/>
        <w:jc w:val="center"/>
        <w:rPr>
          <w:rFonts w:ascii="Times New Roman" w:hAnsi="Times New Roman" w:cs="Times New Roman"/>
          <w:sz w:val="28"/>
          <w:szCs w:val="28"/>
          <w:lang w:val="uk-UA"/>
        </w:rPr>
      </w:pPr>
      <w:r w:rsidRPr="00407AAC">
        <w:rPr>
          <w:rFonts w:ascii="Times New Roman" w:hAnsi="Times New Roman" w:cs="Times New Roman"/>
          <w:b/>
          <w:bCs/>
          <w:sz w:val="28"/>
          <w:szCs w:val="28"/>
          <w:lang w:val="uk-UA"/>
        </w:rPr>
        <w:t>Аналіз перешкод</w:t>
      </w:r>
      <w:r w:rsidRPr="00407AAC">
        <w:rPr>
          <w:rFonts w:ascii="Times New Roman" w:hAnsi="Times New Roman" w:cs="Times New Roman"/>
          <w:sz w:val="28"/>
          <w:szCs w:val="28"/>
          <w:lang w:val="uk-UA"/>
        </w:rPr>
        <w:t>:</w:t>
      </w:r>
    </w:p>
    <w:p w:rsidR="007D7D1C" w:rsidRPr="00407AAC" w:rsidRDefault="007D7D1C" w:rsidP="00F81634">
      <w:pPr>
        <w:pStyle w:val="21"/>
        <w:tabs>
          <w:tab w:val="left" w:pos="993"/>
        </w:tabs>
        <w:spacing w:after="0" w:line="240" w:lineRule="auto"/>
        <w:ind w:left="0" w:firstLine="567"/>
        <w:rPr>
          <w:rFonts w:ascii="Times New Roman" w:hAnsi="Times New Roman" w:cs="Times New Roman"/>
          <w:sz w:val="28"/>
          <w:szCs w:val="28"/>
          <w:lang w:val="uk-UA"/>
        </w:rPr>
      </w:pPr>
    </w:p>
    <w:p w:rsidR="007D7D1C" w:rsidRPr="00407AAC" w:rsidRDefault="007D7D1C" w:rsidP="00F81634">
      <w:pPr>
        <w:pStyle w:val="21"/>
        <w:numPr>
          <w:ilvl w:val="0"/>
          <w:numId w:val="12"/>
        </w:numPr>
        <w:tabs>
          <w:tab w:val="left" w:pos="993"/>
          <w:tab w:val="left" w:pos="6663"/>
        </w:tabs>
        <w:spacing w:after="0" w:line="240" w:lineRule="auto"/>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 xml:space="preserve">які перешкоди були найбільш дорогоцінними; </w:t>
      </w:r>
    </w:p>
    <w:p w:rsidR="007D7D1C" w:rsidRPr="00407AAC" w:rsidRDefault="007D7D1C" w:rsidP="00F81634">
      <w:pPr>
        <w:pStyle w:val="21"/>
        <w:numPr>
          <w:ilvl w:val="0"/>
          <w:numId w:val="12"/>
        </w:numPr>
        <w:tabs>
          <w:tab w:val="left" w:pos="993"/>
          <w:tab w:val="left" w:pos="6663"/>
        </w:tabs>
        <w:spacing w:after="0" w:line="240" w:lineRule="auto"/>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 xml:space="preserve">які відвідування були непотрібними? </w:t>
      </w:r>
    </w:p>
    <w:p w:rsidR="007D7D1C" w:rsidRPr="00407AAC" w:rsidRDefault="007D7D1C" w:rsidP="00F81634">
      <w:pPr>
        <w:pStyle w:val="21"/>
        <w:numPr>
          <w:ilvl w:val="0"/>
          <w:numId w:val="12"/>
        </w:numPr>
        <w:tabs>
          <w:tab w:val="left" w:pos="993"/>
          <w:tab w:val="left" w:pos="6663"/>
        </w:tabs>
        <w:spacing w:after="0" w:line="240" w:lineRule="auto"/>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 xml:space="preserve">які телефонні розмови могли б бути коротше або ефективніше? </w:t>
      </w:r>
    </w:p>
    <w:p w:rsidR="007D7D1C" w:rsidRPr="00407AAC" w:rsidRDefault="007D7D1C" w:rsidP="00F81634">
      <w:pPr>
        <w:pStyle w:val="21"/>
        <w:numPr>
          <w:ilvl w:val="0"/>
          <w:numId w:val="12"/>
        </w:numPr>
        <w:tabs>
          <w:tab w:val="left" w:pos="993"/>
          <w:tab w:val="left" w:pos="6663"/>
        </w:tabs>
        <w:spacing w:after="0" w:line="240" w:lineRule="auto"/>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 xml:space="preserve">хто найбільше відволікав Вас від справ? </w:t>
      </w:r>
    </w:p>
    <w:p w:rsidR="007D7D1C" w:rsidRPr="00407AAC" w:rsidRDefault="007D7D1C" w:rsidP="001F2A70">
      <w:pPr>
        <w:pStyle w:val="21"/>
        <w:numPr>
          <w:ilvl w:val="0"/>
          <w:numId w:val="12"/>
        </w:numPr>
        <w:tabs>
          <w:tab w:val="left" w:pos="993"/>
          <w:tab w:val="left" w:pos="6663"/>
        </w:tabs>
        <w:spacing w:after="0" w:line="240" w:lineRule="auto"/>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яких термінових заходів Вам слід вжити, щоб зменшити кількість</w:t>
      </w:r>
      <w:r w:rsidR="00407AAC">
        <w:rPr>
          <w:rFonts w:ascii="Times New Roman" w:hAnsi="Times New Roman" w:cs="Times New Roman"/>
          <w:sz w:val="28"/>
          <w:szCs w:val="28"/>
          <w:lang w:val="uk-UA"/>
        </w:rPr>
        <w:t xml:space="preserve"> </w:t>
      </w:r>
      <w:r w:rsidRPr="00407AAC">
        <w:rPr>
          <w:rFonts w:ascii="Times New Roman" w:hAnsi="Times New Roman" w:cs="Times New Roman"/>
          <w:sz w:val="28"/>
          <w:szCs w:val="28"/>
          <w:lang w:val="uk-UA"/>
        </w:rPr>
        <w:t xml:space="preserve">перешкод? </w:t>
      </w:r>
    </w:p>
    <w:p w:rsidR="007D7D1C" w:rsidRPr="00407AAC" w:rsidRDefault="00CB156E" w:rsidP="007D7D1C">
      <w:pPr>
        <w:pStyle w:val="21"/>
        <w:tabs>
          <w:tab w:val="left" w:pos="993"/>
        </w:tabs>
        <w:spacing w:after="0" w:line="240" w:lineRule="auto"/>
        <w:ind w:left="0" w:firstLine="567"/>
        <w:rPr>
          <w:rFonts w:ascii="Times New Roman" w:hAnsi="Times New Roman" w:cs="Times New Roman"/>
          <w:sz w:val="28"/>
          <w:szCs w:val="28"/>
          <w:lang w:val="uk-UA"/>
        </w:rPr>
      </w:pPr>
      <w:r w:rsidRPr="00CB156E">
        <w:rPr>
          <w:rFonts w:ascii="Times New Roman" w:hAnsi="Times New Roman" w:cs="Times New Roman"/>
          <w:sz w:val="28"/>
          <w:szCs w:val="28"/>
          <w:lang w:val="uk-UA"/>
        </w:rPr>
        <w:lastRenderedPageBreak/>
        <w:pict>
          <v:group id="_x0000_s1027" style="position:absolute;left:0;text-align:left;margin-left:27.1pt;margin-top:56.2pt;width:414.35pt;height:369pt;z-index:251655680" coordorigin="2414,724" coordsize="8287,7380">
            <v:roundrect id="_x0000_s1028" style="position:absolute;left:3834;top:724;width:3834;height:1070" arcsize="10923f" strokeweight="3pt">
              <v:stroke linestyle="thinThin"/>
              <v:shadow on="t" opacity=".5" offset="-10pt,-8pt" offset2="-8pt,-4pt"/>
              <v:textbox style="mso-next-textbox:#_x0000_s1028">
                <w:txbxContent>
                  <w:p w:rsidR="00F81634" w:rsidRPr="00407AAC" w:rsidRDefault="00F81634" w:rsidP="00407AAC">
                    <w:pPr>
                      <w:pStyle w:val="4"/>
                      <w:jc w:val="center"/>
                      <w:rPr>
                        <w:rFonts w:ascii="Times New Roman" w:hAnsi="Times New Roman" w:cs="Times New Roman"/>
                        <w:b w:val="0"/>
                        <w:sz w:val="28"/>
                        <w:szCs w:val="28"/>
                      </w:rPr>
                    </w:pPr>
                    <w:proofErr w:type="spellStart"/>
                    <w:r w:rsidRPr="00407AAC">
                      <w:rPr>
                        <w:rFonts w:ascii="Times New Roman" w:hAnsi="Times New Roman" w:cs="Times New Roman"/>
                        <w:sz w:val="28"/>
                        <w:szCs w:val="28"/>
                      </w:rPr>
                      <w:t>Інвентаризація</w:t>
                    </w:r>
                    <w:proofErr w:type="spellEnd"/>
                  </w:p>
                  <w:p w:rsidR="00F81634" w:rsidRDefault="00F81634" w:rsidP="007D7D1C">
                    <w:pPr>
                      <w:pStyle w:val="4"/>
                    </w:pPr>
                    <w:r>
                      <w:rPr>
                        <w:rFonts w:ascii="Bookman Old Style" w:hAnsi="Bookman Old Style"/>
                      </w:rPr>
                      <w:t>часу</w:t>
                    </w:r>
                  </w:p>
                </w:txbxContent>
              </v:textbox>
            </v:roundrect>
            <v:line id="_x0000_s1029" style="position:absolute" from="5680,1804" to="5680,2372">
              <v:stroke endarrow="block"/>
            </v:line>
            <v:rect id="_x0000_s1030" style="position:absolute;left:3976;top:2344;width:3665;height:568" strokeweight="1.5pt">
              <v:textbox style="mso-next-textbox:#_x0000_s1030">
                <w:txbxContent>
                  <w:p w:rsidR="00F81634" w:rsidRDefault="00F81634" w:rsidP="007D7D1C">
                    <w:pPr>
                      <w:jc w:val="center"/>
                      <w:rPr>
                        <w:sz w:val="28"/>
                      </w:rPr>
                    </w:pPr>
                    <w:r>
                      <w:rPr>
                        <w:b/>
                        <w:sz w:val="28"/>
                        <w:lang w:val="uk-UA"/>
                      </w:rPr>
                      <w:t>I</w:t>
                    </w:r>
                    <w:r>
                      <w:rPr>
                        <w:sz w:val="28"/>
                        <w:lang w:val="uk-UA"/>
                      </w:rPr>
                      <w:t xml:space="preserve">. </w:t>
                    </w:r>
                    <w:r>
                      <w:rPr>
                        <w:b/>
                        <w:sz w:val="28"/>
                        <w:lang w:val="uk-UA"/>
                      </w:rPr>
                      <w:t>Аналіз витрат</w:t>
                    </w:r>
                    <w:r>
                      <w:rPr>
                        <w:b/>
                        <w:sz w:val="28"/>
                      </w:rPr>
                      <w:t xml:space="preserve"> </w:t>
                    </w:r>
                    <w:r>
                      <w:rPr>
                        <w:b/>
                        <w:sz w:val="28"/>
                        <w:lang w:val="uk-UA"/>
                      </w:rPr>
                      <w:t>часу</w:t>
                    </w:r>
                  </w:p>
                </w:txbxContent>
              </v:textbox>
            </v:rect>
            <v:line id="_x0000_s1031" style="position:absolute;flip:x" from="3321,2884" to="4941,3424">
              <v:stroke endarrow="block"/>
            </v:line>
            <v:line id="_x0000_s1032" style="position:absolute" from="6741,2884" to="8181,3424">
              <v:stroke endarrow="block"/>
            </v:line>
            <v:rect id="_x0000_s1033" style="position:absolute;left:2414;top:3472;width:2414;height:852" strokeweight="1.5pt">
              <v:textbox style="mso-next-textbox:#_x0000_s1033">
                <w:txbxContent>
                  <w:p w:rsidR="00F81634" w:rsidRDefault="00F81634" w:rsidP="007D7D1C">
                    <w:pPr>
                      <w:jc w:val="center"/>
                      <w:rPr>
                        <w:sz w:val="28"/>
                        <w:lang w:val="uk-UA"/>
                      </w:rPr>
                    </w:pPr>
                    <w:r>
                      <w:rPr>
                        <w:sz w:val="28"/>
                        <w:lang w:val="uk-UA"/>
                      </w:rPr>
                      <w:t>Ефективна</w:t>
                    </w:r>
                  </w:p>
                  <w:p w:rsidR="00F81634" w:rsidRDefault="00F81634" w:rsidP="007D7D1C">
                    <w:pPr>
                      <w:jc w:val="center"/>
                      <w:rPr>
                        <w:lang w:val="uk-UA"/>
                      </w:rPr>
                    </w:pPr>
                    <w:r>
                      <w:rPr>
                        <w:sz w:val="28"/>
                        <w:lang w:val="uk-UA"/>
                      </w:rPr>
                      <w:t>діяльність</w:t>
                    </w:r>
                  </w:p>
                </w:txbxContent>
              </v:textbox>
            </v:rect>
            <v:rect id="_x0000_s1034" style="position:absolute;left:6561;top:3472;width:2840;height:852" strokeweight="1.5pt">
              <v:textbox style="mso-next-textbox:#_x0000_s1034">
                <w:txbxContent>
                  <w:p w:rsidR="00F81634" w:rsidRDefault="00F81634" w:rsidP="007D7D1C">
                    <w:pPr>
                      <w:pStyle w:val="5"/>
                      <w:rPr>
                        <w:lang w:val="uk-UA"/>
                      </w:rPr>
                    </w:pPr>
                    <w:r>
                      <w:rPr>
                        <w:lang w:val="uk-UA"/>
                      </w:rPr>
                      <w:t>Перешкоди та перерви в роботі</w:t>
                    </w:r>
                  </w:p>
                  <w:p w:rsidR="00F81634" w:rsidRDefault="00F81634" w:rsidP="007D7D1C">
                    <w:pPr>
                      <w:jc w:val="center"/>
                      <w:rPr>
                        <w:lang w:val="uk-UA"/>
                      </w:rPr>
                    </w:pPr>
                    <w:r>
                      <w:rPr>
                        <w:sz w:val="28"/>
                        <w:lang w:val="uk-UA"/>
                      </w:rPr>
                      <w:t xml:space="preserve">в </w:t>
                    </w:r>
                    <w:proofErr w:type="spellStart"/>
                    <w:r>
                      <w:rPr>
                        <w:sz w:val="28"/>
                        <w:lang w:val="uk-UA"/>
                      </w:rPr>
                      <w:t>работе</w:t>
                    </w:r>
                    <w:proofErr w:type="spellEnd"/>
                  </w:p>
                </w:txbxContent>
              </v:textbox>
            </v:rect>
            <v:line id="_x0000_s1035" style="position:absolute" from="3321,4324" to="4741,4750">
              <v:stroke endarrow="block"/>
            </v:line>
            <v:line id="_x0000_s1036" style="position:absolute;flip:x" from="6674,4324" to="8094,4750">
              <v:stroke endarrow="block"/>
            </v:line>
            <v:rect id="_x0000_s1037" style="position:absolute;left:3976;top:4836;width:3550;height:568" strokeweight="1.5pt">
              <v:textbox style="mso-next-textbox:#_x0000_s1037">
                <w:txbxContent>
                  <w:p w:rsidR="00F81634" w:rsidRDefault="00F81634" w:rsidP="007D7D1C">
                    <w:pPr>
                      <w:pStyle w:val="3"/>
                      <w:jc w:val="center"/>
                    </w:pPr>
                    <w:proofErr w:type="spellStart"/>
                    <w:r>
                      <w:t>Змінення</w:t>
                    </w:r>
                    <w:proofErr w:type="spellEnd"/>
                    <w:r>
                      <w:t xml:space="preserve"> </w:t>
                    </w:r>
                    <w:proofErr w:type="spellStart"/>
                    <w:r>
                      <w:t>витрат</w:t>
                    </w:r>
                    <w:proofErr w:type="spellEnd"/>
                    <w:r>
                      <w:t xml:space="preserve"> часу</w:t>
                    </w:r>
                  </w:p>
                </w:txbxContent>
              </v:textbox>
            </v:rect>
            <v:line id="_x0000_s1038" style="position:absolute" from="5661,5404" to="5661,5944">
              <v:stroke endarrow="block"/>
            </v:line>
            <v:line id="_x0000_s1039" style="position:absolute" from="5661,6484" to="5661,7052">
              <v:stroke endarrow="block"/>
            </v:line>
            <v:rect id="_x0000_s1040" style="position:absolute;left:3692;top:5944;width:4118;height:568" strokeweight="1.5pt">
              <v:textbox style="mso-next-textbox:#_x0000_s1040">
                <w:txbxContent>
                  <w:p w:rsidR="00F81634" w:rsidRDefault="00F81634" w:rsidP="007D7D1C">
                    <w:pPr>
                      <w:jc w:val="center"/>
                      <w:rPr>
                        <w:b/>
                        <w:sz w:val="28"/>
                        <w:lang w:val="uk-UA"/>
                      </w:rPr>
                    </w:pPr>
                    <w:r>
                      <w:rPr>
                        <w:b/>
                        <w:sz w:val="28"/>
                        <w:lang w:val="uk-UA"/>
                      </w:rPr>
                      <w:t>II. Аналіз часових утрат</w:t>
                    </w:r>
                  </w:p>
                </w:txbxContent>
              </v:textbox>
            </v:rect>
            <v:rect id="_x0000_s1041" style="position:absolute;left:3861;top:7024;width:3692;height:852" strokeweight="1.5pt">
              <v:textbox style="mso-next-textbox:#_x0000_s1041">
                <w:txbxContent>
                  <w:p w:rsidR="00F81634" w:rsidRDefault="00F81634" w:rsidP="007D7D1C">
                    <w:pPr>
                      <w:jc w:val="center"/>
                      <w:rPr>
                        <w:b/>
                        <w:sz w:val="28"/>
                        <w:lang w:val="uk-UA"/>
                      </w:rPr>
                    </w:pPr>
                    <w:r>
                      <w:rPr>
                        <w:b/>
                        <w:sz w:val="28"/>
                        <w:lang w:val="uk-UA"/>
                      </w:rPr>
                      <w:t>III. Аналіз поглиначів часу</w:t>
                    </w:r>
                  </w:p>
                </w:txbxContent>
              </v:textbox>
            </v:rect>
            <v:line id="_x0000_s1042" style="position:absolute" from="7575,7384" to="8181,7384">
              <v:stroke endarrow="block"/>
            </v:line>
            <v:rect id="_x0000_s1043" style="position:absolute;left:8541;top:6030;width:1704;height:994" stroked="f">
              <v:textbox style="mso-next-textbox:#_x0000_s1043">
                <w:txbxContent>
                  <w:p w:rsidR="00F81634" w:rsidRDefault="00F81634" w:rsidP="007D7D1C">
                    <w:pPr>
                      <w:pStyle w:val="3"/>
                      <w:jc w:val="center"/>
                    </w:pPr>
                    <w:proofErr w:type="spellStart"/>
                    <w:r>
                      <w:t>Джерела</w:t>
                    </w:r>
                    <w:proofErr w:type="spellEnd"/>
                    <w:r>
                      <w:t xml:space="preserve"> утрат</w:t>
                    </w:r>
                  </w:p>
                </w:txbxContent>
              </v:textbox>
            </v:rect>
            <v:rect id="_x0000_s1044" style="position:absolute;left:8249;top:6968;width:2452;height:1136" filled="f" stroked="f">
              <v:textbox style="mso-next-textbox:#_x0000_s1044">
                <w:txbxContent>
                  <w:p w:rsidR="00F81634" w:rsidRPr="00407AAC" w:rsidRDefault="00F81634" w:rsidP="00407AAC"/>
                </w:txbxContent>
              </v:textbox>
            </v:rect>
            <v:line id="_x0000_s1045" style="position:absolute" from="7821,6304" to="8181,6304">
              <v:stroke endarrow="block"/>
            </v:line>
            <w10:wrap type="topAndBottom"/>
          </v:group>
        </w:pict>
      </w:r>
    </w:p>
    <w:p w:rsidR="00407AAC" w:rsidRPr="00B01D41" w:rsidRDefault="00407AAC" w:rsidP="00407AAC">
      <w:pPr>
        <w:jc w:val="center"/>
        <w:rPr>
          <w:rFonts w:ascii="Times New Roman" w:hAnsi="Times New Roman" w:cs="Times New Roman"/>
          <w:sz w:val="28"/>
        </w:rPr>
      </w:pPr>
      <w:r w:rsidRPr="00B01D41">
        <w:rPr>
          <w:rFonts w:ascii="Times New Roman" w:hAnsi="Times New Roman" w:cs="Times New Roman"/>
          <w:sz w:val="28"/>
          <w:lang w:val="uk-UA"/>
        </w:rPr>
        <w:t>Рис.2.</w:t>
      </w:r>
      <w:r w:rsidRPr="00B01D41">
        <w:rPr>
          <w:rFonts w:ascii="Times New Roman" w:hAnsi="Times New Roman" w:cs="Times New Roman"/>
          <w:sz w:val="28"/>
        </w:rPr>
        <w:t>Причин</w:t>
      </w:r>
      <w:r w:rsidRPr="00B01D41">
        <w:rPr>
          <w:rFonts w:ascii="Times New Roman" w:hAnsi="Times New Roman" w:cs="Times New Roman"/>
          <w:sz w:val="28"/>
          <w:lang w:val="uk-UA"/>
        </w:rPr>
        <w:t>и</w:t>
      </w:r>
      <w:r w:rsidRPr="00B01D41">
        <w:rPr>
          <w:rFonts w:ascii="Times New Roman" w:hAnsi="Times New Roman" w:cs="Times New Roman"/>
          <w:sz w:val="28"/>
        </w:rPr>
        <w:t xml:space="preserve"> не</w:t>
      </w:r>
      <w:r w:rsidRPr="00B01D41">
        <w:rPr>
          <w:rFonts w:ascii="Times New Roman" w:hAnsi="Times New Roman" w:cs="Times New Roman"/>
          <w:sz w:val="28"/>
          <w:lang w:val="uk-UA"/>
        </w:rPr>
        <w:t>раціонального витрачання часу</w:t>
      </w:r>
    </w:p>
    <w:p w:rsidR="00BB4881" w:rsidRPr="00BB4881" w:rsidRDefault="00BB4881" w:rsidP="00BB4881">
      <w:pPr>
        <w:pStyle w:val="21"/>
        <w:tabs>
          <w:tab w:val="left" w:pos="6663"/>
        </w:tabs>
        <w:spacing w:after="0" w:line="240" w:lineRule="auto"/>
        <w:ind w:left="567"/>
        <w:jc w:val="both"/>
        <w:rPr>
          <w:rFonts w:ascii="Times New Roman" w:hAnsi="Times New Roman" w:cs="Times New Roman"/>
          <w:b/>
          <w:i/>
          <w:sz w:val="28"/>
          <w:szCs w:val="28"/>
          <w:lang w:val="uk-UA"/>
        </w:rPr>
      </w:pPr>
      <w:r w:rsidRPr="00BB4881">
        <w:rPr>
          <w:rFonts w:ascii="Times New Roman" w:hAnsi="Times New Roman" w:cs="Times New Roman"/>
          <w:b/>
          <w:i/>
          <w:sz w:val="28"/>
          <w:szCs w:val="28"/>
          <w:lang w:val="uk-UA"/>
        </w:rPr>
        <w:t>Групи витрат часу протягом доби</w:t>
      </w:r>
      <w:r>
        <w:rPr>
          <w:rFonts w:ascii="Times New Roman" w:hAnsi="Times New Roman" w:cs="Times New Roman"/>
          <w:b/>
          <w:i/>
          <w:sz w:val="28"/>
          <w:szCs w:val="28"/>
          <w:lang w:val="uk-UA"/>
        </w:rPr>
        <w:t>:</w:t>
      </w:r>
    </w:p>
    <w:p w:rsidR="007D7D1C" w:rsidRPr="00407AAC" w:rsidRDefault="007D7D1C" w:rsidP="001F2A70">
      <w:pPr>
        <w:pStyle w:val="21"/>
        <w:numPr>
          <w:ilvl w:val="0"/>
          <w:numId w:val="9"/>
        </w:numPr>
        <w:tabs>
          <w:tab w:val="left" w:pos="6663"/>
        </w:tabs>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Підтримка життєздатності (харчування, сон).</w:t>
      </w:r>
    </w:p>
    <w:p w:rsidR="007D7D1C" w:rsidRPr="00407AAC" w:rsidRDefault="007D7D1C" w:rsidP="001F2A70">
      <w:pPr>
        <w:pStyle w:val="21"/>
        <w:numPr>
          <w:ilvl w:val="0"/>
          <w:numId w:val="9"/>
        </w:numPr>
        <w:tabs>
          <w:tab w:val="left" w:pos="851"/>
          <w:tab w:val="num" w:pos="1276"/>
          <w:tab w:val="left" w:pos="6663"/>
        </w:tabs>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Відновлення працездатності (найбільш ефективно відбувається за допомогою фізичних вправ).</w:t>
      </w:r>
    </w:p>
    <w:p w:rsidR="007D7D1C" w:rsidRPr="00407AAC" w:rsidRDefault="007D7D1C" w:rsidP="001F2A70">
      <w:pPr>
        <w:pStyle w:val="21"/>
        <w:numPr>
          <w:ilvl w:val="0"/>
          <w:numId w:val="9"/>
        </w:numPr>
        <w:tabs>
          <w:tab w:val="left" w:pos="1276"/>
          <w:tab w:val="left" w:pos="6663"/>
        </w:tabs>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Допоміжний час (підготовка робочого місця, пошук необхідних матеріалів, покупки).</w:t>
      </w:r>
    </w:p>
    <w:p w:rsidR="007D7D1C" w:rsidRPr="00407AAC" w:rsidRDefault="007D7D1C" w:rsidP="001F2A70">
      <w:pPr>
        <w:pStyle w:val="21"/>
        <w:numPr>
          <w:ilvl w:val="0"/>
          <w:numId w:val="9"/>
        </w:numPr>
        <w:tabs>
          <w:tab w:val="left" w:pos="1276"/>
          <w:tab w:val="left" w:pos="6663"/>
        </w:tabs>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Прямий робочий час.</w:t>
      </w:r>
    </w:p>
    <w:p w:rsidR="007D7D1C" w:rsidRPr="00407AAC" w:rsidRDefault="007D7D1C" w:rsidP="001F2A70">
      <w:pPr>
        <w:pStyle w:val="21"/>
        <w:numPr>
          <w:ilvl w:val="0"/>
          <w:numId w:val="9"/>
        </w:numPr>
        <w:tabs>
          <w:tab w:val="left" w:pos="1276"/>
          <w:tab w:val="left" w:pos="6663"/>
        </w:tabs>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Придбання життєвого досвіду (читання, неробоче спілкування, відвідування виставок, театрів, музеїв і т.п.).</w:t>
      </w:r>
    </w:p>
    <w:p w:rsidR="007D7D1C" w:rsidRPr="00407AAC" w:rsidRDefault="007D7D1C" w:rsidP="001F2A70">
      <w:pPr>
        <w:pStyle w:val="21"/>
        <w:numPr>
          <w:ilvl w:val="0"/>
          <w:numId w:val="9"/>
        </w:numPr>
        <w:tabs>
          <w:tab w:val="left" w:pos="1276"/>
          <w:tab w:val="left" w:pos="6663"/>
        </w:tabs>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Утрати.</w:t>
      </w:r>
    </w:p>
    <w:p w:rsidR="007D7D1C" w:rsidRPr="00407AAC" w:rsidRDefault="007D7D1C" w:rsidP="00EC0EFF">
      <w:pPr>
        <w:pStyle w:val="21"/>
        <w:spacing w:after="0" w:line="240" w:lineRule="auto"/>
        <w:ind w:left="0" w:firstLine="567"/>
        <w:jc w:val="both"/>
        <w:rPr>
          <w:rFonts w:ascii="Times New Roman" w:hAnsi="Times New Roman" w:cs="Times New Roman"/>
          <w:sz w:val="28"/>
          <w:szCs w:val="28"/>
          <w:lang w:val="uk-UA"/>
        </w:rPr>
      </w:pPr>
      <w:r w:rsidRPr="00407AAC">
        <w:rPr>
          <w:rFonts w:ascii="Times New Roman" w:hAnsi="Times New Roman" w:cs="Times New Roman"/>
          <w:sz w:val="28"/>
          <w:szCs w:val="28"/>
          <w:lang w:val="uk-UA"/>
        </w:rPr>
        <w:t xml:space="preserve">Найпростішим і ефективним методом обліку й аналізу є </w:t>
      </w:r>
      <w:proofErr w:type="spellStart"/>
      <w:r w:rsidRPr="00407AAC">
        <w:rPr>
          <w:rFonts w:ascii="Times New Roman" w:hAnsi="Times New Roman" w:cs="Times New Roman"/>
          <w:sz w:val="28"/>
          <w:szCs w:val="28"/>
          <w:lang w:val="uk-UA"/>
        </w:rPr>
        <w:t>самофотографія</w:t>
      </w:r>
      <w:proofErr w:type="spellEnd"/>
      <w:r w:rsidRPr="00407AAC">
        <w:rPr>
          <w:rFonts w:ascii="Times New Roman" w:hAnsi="Times New Roman" w:cs="Times New Roman"/>
          <w:sz w:val="28"/>
          <w:szCs w:val="28"/>
          <w:lang w:val="uk-UA"/>
        </w:rPr>
        <w:t xml:space="preserve"> робочого часу. Самофотографування рекомендується проводити щодня протягом двох-трьох тижнів. Такі фотографії повинні здійснюватися систематично: суцільне фотографування (тобто фіксуються усі види робіт) – один раз на рік; вибіркове фотографування (які-небудь визначені види робіт) – два-три рази на рік.</w:t>
      </w:r>
    </w:p>
    <w:p w:rsidR="007D7D1C" w:rsidRPr="00407AAC" w:rsidRDefault="007D7D1C" w:rsidP="007D7D1C">
      <w:pPr>
        <w:pStyle w:val="21"/>
        <w:spacing w:after="0" w:line="240" w:lineRule="auto"/>
        <w:ind w:left="0" w:firstLine="567"/>
        <w:rPr>
          <w:rFonts w:ascii="Times New Roman" w:hAnsi="Times New Roman" w:cs="Times New Roman"/>
          <w:sz w:val="28"/>
          <w:szCs w:val="28"/>
          <w:lang w:val="uk-UA"/>
        </w:rPr>
      </w:pPr>
      <w:r w:rsidRPr="00407AAC">
        <w:rPr>
          <w:rFonts w:ascii="Times New Roman" w:hAnsi="Times New Roman" w:cs="Times New Roman"/>
          <w:sz w:val="28"/>
          <w:szCs w:val="28"/>
          <w:lang w:val="uk-UA"/>
        </w:rPr>
        <w:t>Особливо необхідні менеджерам спостереження за витратами свого робочого часу на початку їхньої роботи на новому місці.</w:t>
      </w:r>
    </w:p>
    <w:p w:rsidR="00F81634" w:rsidRPr="00F81634" w:rsidRDefault="00F81634" w:rsidP="00F81634">
      <w:pPr>
        <w:pStyle w:val="21"/>
        <w:spacing w:after="0" w:line="240" w:lineRule="auto"/>
        <w:ind w:left="0" w:firstLine="567"/>
        <w:jc w:val="right"/>
        <w:rPr>
          <w:rFonts w:ascii="Times New Roman" w:hAnsi="Times New Roman" w:cs="Times New Roman"/>
          <w:sz w:val="28"/>
          <w:szCs w:val="28"/>
          <w:lang w:val="uk-UA"/>
        </w:rPr>
      </w:pPr>
      <w:r w:rsidRPr="00F81634">
        <w:rPr>
          <w:rFonts w:ascii="Times New Roman" w:hAnsi="Times New Roman" w:cs="Times New Roman"/>
          <w:sz w:val="28"/>
          <w:szCs w:val="28"/>
          <w:lang w:val="uk-UA"/>
        </w:rPr>
        <w:lastRenderedPageBreak/>
        <w:t>Таблиця 3</w:t>
      </w:r>
    </w:p>
    <w:p w:rsidR="007D7D1C" w:rsidRPr="00F81634" w:rsidRDefault="007D7D1C" w:rsidP="00F81634">
      <w:pPr>
        <w:pStyle w:val="21"/>
        <w:spacing w:after="0" w:line="240" w:lineRule="auto"/>
        <w:ind w:left="0" w:firstLine="567"/>
        <w:jc w:val="center"/>
        <w:rPr>
          <w:rFonts w:ascii="Times New Roman" w:hAnsi="Times New Roman" w:cs="Times New Roman"/>
          <w:sz w:val="28"/>
          <w:szCs w:val="28"/>
          <w:lang w:val="uk-UA"/>
        </w:rPr>
      </w:pPr>
      <w:r w:rsidRPr="00F81634">
        <w:rPr>
          <w:rFonts w:ascii="Times New Roman" w:hAnsi="Times New Roman" w:cs="Times New Roman"/>
          <w:sz w:val="28"/>
          <w:szCs w:val="28"/>
          <w:lang w:val="uk-UA"/>
        </w:rPr>
        <w:t xml:space="preserve">Аналіз витрат </w:t>
      </w:r>
      <w:r w:rsidR="00F81634">
        <w:rPr>
          <w:rFonts w:ascii="Times New Roman" w:hAnsi="Times New Roman" w:cs="Times New Roman"/>
          <w:sz w:val="28"/>
          <w:szCs w:val="28"/>
          <w:lang w:val="uk-UA"/>
        </w:rPr>
        <w:t>В</w:t>
      </w:r>
      <w:r w:rsidRPr="00F81634">
        <w:rPr>
          <w:rFonts w:ascii="Times New Roman" w:hAnsi="Times New Roman" w:cs="Times New Roman"/>
          <w:sz w:val="28"/>
          <w:szCs w:val="28"/>
          <w:lang w:val="uk-UA"/>
        </w:rPr>
        <w:t>ашого часу</w:t>
      </w:r>
    </w:p>
    <w:tbl>
      <w:tblPr>
        <w:tblW w:w="9818" w:type="dxa"/>
        <w:tblLayout w:type="fixed"/>
        <w:tblCellMar>
          <w:left w:w="0" w:type="dxa"/>
          <w:right w:w="0" w:type="dxa"/>
        </w:tblCellMar>
        <w:tblLook w:val="04A0"/>
      </w:tblPr>
      <w:tblGrid>
        <w:gridCol w:w="888"/>
        <w:gridCol w:w="1417"/>
        <w:gridCol w:w="851"/>
        <w:gridCol w:w="709"/>
        <w:gridCol w:w="708"/>
        <w:gridCol w:w="709"/>
        <w:gridCol w:w="567"/>
        <w:gridCol w:w="567"/>
        <w:gridCol w:w="851"/>
        <w:gridCol w:w="903"/>
        <w:gridCol w:w="514"/>
        <w:gridCol w:w="567"/>
        <w:gridCol w:w="567"/>
      </w:tblGrid>
      <w:tr w:rsidR="00EC0EFF" w:rsidRPr="00EC0EFF" w:rsidTr="00EC0EFF">
        <w:trPr>
          <w:trHeight w:val="464"/>
        </w:trPr>
        <w:tc>
          <w:tcPr>
            <w:tcW w:w="888"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 за/п</w:t>
            </w:r>
            <w:r w:rsidRPr="00EC0EFF">
              <w:rPr>
                <w:rFonts w:ascii="Times New Roman" w:eastAsia="Times New Roman" w:hAnsi="Times New Roman" w:cs="Times New Roman"/>
                <w:color w:val="000000"/>
                <w:kern w:val="24"/>
                <w:sz w:val="28"/>
                <w:szCs w:val="28"/>
                <w:lang w:eastAsia="ru-RU"/>
              </w:rPr>
              <w:t xml:space="preserve"> </w:t>
            </w:r>
          </w:p>
        </w:tc>
        <w:tc>
          <w:tcPr>
            <w:tcW w:w="5528" w:type="dxa"/>
            <w:gridSpan w:val="7"/>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Види діяльності та витрати часу</w:t>
            </w:r>
            <w:r w:rsidRPr="00EC0EFF">
              <w:rPr>
                <w:rFonts w:ascii="Times New Roman" w:eastAsia="Times New Roman" w:hAnsi="Times New Roman" w:cs="Times New Roman"/>
                <w:color w:val="000000"/>
                <w:kern w:val="24"/>
                <w:sz w:val="28"/>
                <w:szCs w:val="28"/>
                <w:lang w:eastAsia="ru-RU"/>
              </w:rPr>
              <w:t xml:space="preserve"> </w:t>
            </w:r>
          </w:p>
        </w:tc>
        <w:tc>
          <w:tcPr>
            <w:tcW w:w="3402" w:type="dxa"/>
            <w:gridSpan w:val="5"/>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Денні перешкоди</w:t>
            </w:r>
            <w:r w:rsidRPr="00EC0EFF">
              <w:rPr>
                <w:rFonts w:ascii="Times New Roman" w:eastAsia="Times New Roman" w:hAnsi="Times New Roman" w:cs="Times New Roman"/>
                <w:color w:val="000000"/>
                <w:kern w:val="24"/>
                <w:sz w:val="28"/>
                <w:szCs w:val="28"/>
                <w:lang w:eastAsia="ru-RU"/>
              </w:rPr>
              <w:t xml:space="preserve"> </w:t>
            </w:r>
          </w:p>
        </w:tc>
      </w:tr>
      <w:tr w:rsidR="00EC0EFF" w:rsidRPr="00EC0EFF" w:rsidTr="00EC0EFF">
        <w:trPr>
          <w:trHeight w:val="927"/>
        </w:trPr>
        <w:tc>
          <w:tcPr>
            <w:tcW w:w="888"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1417"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Види діяльності</w:t>
            </w:r>
            <w:r w:rsidRPr="00EC0EFF">
              <w:rPr>
                <w:rFonts w:ascii="Times New Roman" w:eastAsia="Times New Roman" w:hAnsi="Times New Roman" w:cs="Times New Roman"/>
                <w:color w:val="000000"/>
                <w:kern w:val="24"/>
                <w:sz w:val="28"/>
                <w:szCs w:val="28"/>
                <w:lang w:eastAsia="ru-RU"/>
              </w:rPr>
              <w:t xml:space="preserve"> </w:t>
            </w:r>
          </w:p>
        </w:tc>
        <w:tc>
          <w:tcPr>
            <w:tcW w:w="851"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textDirection w:val="btLr"/>
            <w:vAlign w:val="center"/>
            <w:hideMark/>
          </w:tcPr>
          <w:p w:rsidR="00EC0EFF" w:rsidRPr="00EC0EFF" w:rsidRDefault="00EC0EFF" w:rsidP="00EC0EFF">
            <w:pPr>
              <w:spacing w:after="0" w:line="240" w:lineRule="auto"/>
              <w:ind w:left="115" w:right="115"/>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Інтервал часу (від-до)</w:t>
            </w:r>
            <w:r w:rsidRPr="00EC0EFF">
              <w:rPr>
                <w:rFonts w:ascii="Times New Roman" w:eastAsia="Times New Roman" w:hAnsi="Times New Roman" w:cs="Times New Roman"/>
                <w:color w:val="000000"/>
                <w:kern w:val="24"/>
                <w:sz w:val="28"/>
                <w:szCs w:val="28"/>
                <w:lang w:eastAsia="ru-RU"/>
              </w:rPr>
              <w:t xml:space="preserve"> </w:t>
            </w:r>
          </w:p>
        </w:tc>
        <w:tc>
          <w:tcPr>
            <w:tcW w:w="709"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textDirection w:val="btL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Тривалість (хв.)</w:t>
            </w:r>
            <w:r w:rsidRPr="00EC0EFF">
              <w:rPr>
                <w:rFonts w:ascii="Times New Roman" w:eastAsia="Times New Roman" w:hAnsi="Times New Roman" w:cs="Times New Roman"/>
                <w:color w:val="000000"/>
                <w:kern w:val="24"/>
                <w:sz w:val="28"/>
                <w:szCs w:val="28"/>
                <w:lang w:eastAsia="ru-RU"/>
              </w:rPr>
              <w:t xml:space="preserve"> </w:t>
            </w:r>
          </w:p>
        </w:tc>
        <w:tc>
          <w:tcPr>
            <w:tcW w:w="708"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А*</w:t>
            </w:r>
            <w:r w:rsidRPr="00EC0EFF">
              <w:rPr>
                <w:rFonts w:ascii="Times New Roman" w:eastAsia="Times New Roman" w:hAnsi="Times New Roman" w:cs="Times New Roman"/>
                <w:color w:val="000000"/>
                <w:kern w:val="24"/>
                <w:sz w:val="28"/>
                <w:szCs w:val="28"/>
                <w:lang w:eastAsia="ru-RU"/>
              </w:rPr>
              <w:t xml:space="preserve"> </w:t>
            </w:r>
          </w:p>
        </w:tc>
        <w:tc>
          <w:tcPr>
            <w:tcW w:w="709"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Б*</w:t>
            </w:r>
            <w:r w:rsidRPr="00EC0EFF">
              <w:rPr>
                <w:rFonts w:ascii="Times New Roman" w:eastAsia="Times New Roman" w:hAnsi="Times New Roman" w:cs="Times New Roman"/>
                <w:color w:val="000000"/>
                <w:kern w:val="24"/>
                <w:sz w:val="28"/>
                <w:szCs w:val="28"/>
                <w:lang w:eastAsia="ru-RU"/>
              </w:rPr>
              <w:t xml:space="preserve"> </w:t>
            </w:r>
          </w:p>
        </w:tc>
        <w:tc>
          <w:tcPr>
            <w:tcW w:w="567"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В*</w:t>
            </w:r>
            <w:r w:rsidRPr="00EC0EFF">
              <w:rPr>
                <w:rFonts w:ascii="Times New Roman" w:eastAsia="Times New Roman" w:hAnsi="Times New Roman" w:cs="Times New Roman"/>
                <w:color w:val="000000"/>
                <w:kern w:val="24"/>
                <w:sz w:val="28"/>
                <w:szCs w:val="28"/>
                <w:lang w:eastAsia="ru-RU"/>
              </w:rPr>
              <w:t xml:space="preserve"> </w:t>
            </w:r>
          </w:p>
        </w:tc>
        <w:tc>
          <w:tcPr>
            <w:tcW w:w="567"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Г*</w:t>
            </w:r>
            <w:r w:rsidRPr="00EC0EFF">
              <w:rPr>
                <w:rFonts w:ascii="Times New Roman" w:eastAsia="Times New Roman" w:hAnsi="Times New Roman" w:cs="Times New Roman"/>
                <w:color w:val="000000"/>
                <w:kern w:val="24"/>
                <w:sz w:val="28"/>
                <w:szCs w:val="28"/>
                <w:lang w:eastAsia="ru-RU"/>
              </w:rPr>
              <w:t xml:space="preserve"> </w:t>
            </w:r>
          </w:p>
        </w:tc>
        <w:tc>
          <w:tcPr>
            <w:tcW w:w="1754" w:type="dxa"/>
            <w:gridSpan w:val="2"/>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Перешкоди</w:t>
            </w:r>
            <w:r w:rsidRPr="00EC0EFF">
              <w:rPr>
                <w:rFonts w:ascii="Times New Roman" w:eastAsia="Times New Roman" w:hAnsi="Times New Roman" w:cs="Times New Roman"/>
                <w:color w:val="000000"/>
                <w:kern w:val="24"/>
                <w:sz w:val="28"/>
                <w:szCs w:val="28"/>
                <w:lang w:eastAsia="ru-RU"/>
              </w:rPr>
              <w:t xml:space="preserve"> </w:t>
            </w:r>
          </w:p>
        </w:tc>
        <w:tc>
          <w:tcPr>
            <w:tcW w:w="514"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textDirection w:val="btLr"/>
            <w:vAlign w:val="center"/>
            <w:hideMark/>
          </w:tcPr>
          <w:p w:rsidR="00EC0EFF" w:rsidRPr="00EC0EFF" w:rsidRDefault="00EC0EFF" w:rsidP="00EC0EFF">
            <w:pPr>
              <w:spacing w:after="0" w:line="240" w:lineRule="auto"/>
              <w:ind w:left="115" w:right="115"/>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Телефон чи відвідувач</w:t>
            </w:r>
            <w:r w:rsidRPr="00EC0EFF">
              <w:rPr>
                <w:rFonts w:ascii="Times New Roman" w:eastAsia="Times New Roman" w:hAnsi="Times New Roman" w:cs="Times New Roman"/>
                <w:color w:val="000000"/>
                <w:kern w:val="24"/>
                <w:sz w:val="28"/>
                <w:szCs w:val="28"/>
                <w:lang w:eastAsia="ru-RU"/>
              </w:rPr>
              <w:t xml:space="preserve"> </w:t>
            </w:r>
          </w:p>
        </w:tc>
        <w:tc>
          <w:tcPr>
            <w:tcW w:w="567"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textDirection w:val="btLr"/>
            <w:vAlign w:val="center"/>
            <w:hideMark/>
          </w:tcPr>
          <w:p w:rsidR="00EC0EFF" w:rsidRPr="00EC0EFF" w:rsidRDefault="00EC0EFF" w:rsidP="00EC0EFF">
            <w:pPr>
              <w:spacing w:after="0" w:line="240" w:lineRule="auto"/>
              <w:ind w:left="115" w:right="115"/>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Хто?</w:t>
            </w:r>
            <w:r w:rsidRPr="00EC0EFF">
              <w:rPr>
                <w:rFonts w:ascii="Times New Roman" w:eastAsia="Times New Roman" w:hAnsi="Times New Roman" w:cs="Times New Roman"/>
                <w:color w:val="000000"/>
                <w:kern w:val="24"/>
                <w:sz w:val="28"/>
                <w:szCs w:val="28"/>
                <w:lang w:eastAsia="ru-RU"/>
              </w:rPr>
              <w:t xml:space="preserve"> </w:t>
            </w:r>
          </w:p>
        </w:tc>
        <w:tc>
          <w:tcPr>
            <w:tcW w:w="567"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textDirection w:val="btL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Причини перешкод</w:t>
            </w:r>
            <w:r w:rsidRPr="00EC0EFF">
              <w:rPr>
                <w:rFonts w:ascii="Times New Roman" w:eastAsia="Times New Roman" w:hAnsi="Times New Roman" w:cs="Times New Roman"/>
                <w:color w:val="000000"/>
                <w:kern w:val="24"/>
                <w:sz w:val="28"/>
                <w:szCs w:val="28"/>
                <w:lang w:eastAsia="ru-RU"/>
              </w:rPr>
              <w:t xml:space="preserve"> </w:t>
            </w:r>
          </w:p>
        </w:tc>
      </w:tr>
      <w:tr w:rsidR="00EC0EFF" w:rsidRPr="00EC0EFF" w:rsidTr="00EC0EFF">
        <w:trPr>
          <w:trHeight w:val="2318"/>
        </w:trPr>
        <w:tc>
          <w:tcPr>
            <w:tcW w:w="888"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1417"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851"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709"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708"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709"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567"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567"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8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інтервал часу (від-до)</w:t>
            </w:r>
            <w:r w:rsidRPr="00EC0EFF">
              <w:rPr>
                <w:rFonts w:ascii="Times New Roman" w:eastAsia="Times New Roman" w:hAnsi="Times New Roman" w:cs="Times New Roman"/>
                <w:color w:val="000000"/>
                <w:kern w:val="24"/>
                <w:sz w:val="28"/>
                <w:szCs w:val="28"/>
                <w:lang w:eastAsia="ru-RU"/>
              </w:rPr>
              <w:t xml:space="preserve"> </w:t>
            </w:r>
          </w:p>
        </w:tc>
        <w:tc>
          <w:tcPr>
            <w:tcW w:w="903"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три</w:t>
            </w:r>
            <w:r w:rsidRPr="00EC0EFF">
              <w:rPr>
                <w:rFonts w:ascii="Times New Roman" w:eastAsia="Times New Roman" w:hAnsi="Times New Roman" w:cs="Times New Roman"/>
                <w:bCs/>
                <w:color w:val="000000"/>
                <w:kern w:val="24"/>
                <w:sz w:val="28"/>
                <w:szCs w:val="28"/>
                <w:lang w:val="uk-UA" w:eastAsia="ru-RU"/>
              </w:rPr>
              <w:softHyphen/>
              <w:t>ва</w:t>
            </w:r>
            <w:r w:rsidRPr="00EC0EFF">
              <w:rPr>
                <w:rFonts w:ascii="Times New Roman" w:eastAsia="Times New Roman" w:hAnsi="Times New Roman" w:cs="Times New Roman"/>
                <w:bCs/>
                <w:color w:val="000000"/>
                <w:kern w:val="24"/>
                <w:sz w:val="28"/>
                <w:szCs w:val="28"/>
                <w:lang w:val="uk-UA" w:eastAsia="ru-RU"/>
              </w:rPr>
              <w:softHyphen/>
              <w:t>лість (хв.)</w:t>
            </w:r>
            <w:r w:rsidRPr="00EC0EFF">
              <w:rPr>
                <w:rFonts w:ascii="Times New Roman" w:eastAsia="Times New Roman" w:hAnsi="Times New Roman" w:cs="Times New Roman"/>
                <w:color w:val="000000"/>
                <w:kern w:val="24"/>
                <w:sz w:val="28"/>
                <w:szCs w:val="28"/>
                <w:lang w:eastAsia="ru-RU"/>
              </w:rPr>
              <w:t xml:space="preserve"> </w:t>
            </w:r>
          </w:p>
        </w:tc>
        <w:tc>
          <w:tcPr>
            <w:tcW w:w="514"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567"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c>
          <w:tcPr>
            <w:tcW w:w="567" w:type="dxa"/>
            <w:vMerge/>
            <w:tcBorders>
              <w:top w:val="single" w:sz="18" w:space="0" w:color="000000"/>
              <w:left w:val="single" w:sz="18" w:space="0" w:color="000000"/>
              <w:bottom w:val="single" w:sz="18" w:space="0" w:color="000000"/>
              <w:right w:val="single" w:sz="18" w:space="0" w:color="000000"/>
            </w:tcBorders>
            <w:vAlign w:val="center"/>
            <w:hideMark/>
          </w:tcPr>
          <w:p w:rsidR="00EC0EFF" w:rsidRPr="00EC0EFF" w:rsidRDefault="00EC0EFF" w:rsidP="00EC0EFF">
            <w:pPr>
              <w:spacing w:after="0" w:line="240" w:lineRule="auto"/>
              <w:rPr>
                <w:rFonts w:ascii="Arial" w:eastAsia="Times New Roman" w:hAnsi="Arial" w:cs="Arial"/>
                <w:sz w:val="28"/>
                <w:szCs w:val="28"/>
                <w:lang w:eastAsia="ru-RU"/>
              </w:rPr>
            </w:pPr>
          </w:p>
        </w:tc>
      </w:tr>
      <w:tr w:rsidR="00EC0EFF" w:rsidRPr="00EC0EFF" w:rsidTr="00EC0EFF">
        <w:trPr>
          <w:trHeight w:val="464"/>
        </w:trPr>
        <w:tc>
          <w:tcPr>
            <w:tcW w:w="88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1</w:t>
            </w:r>
            <w:r w:rsidRPr="00EC0EFF">
              <w:rPr>
                <w:rFonts w:ascii="Times New Roman" w:eastAsia="Times New Roman" w:hAnsi="Times New Roman" w:cs="Times New Roman"/>
                <w:color w:val="000000"/>
                <w:kern w:val="24"/>
                <w:sz w:val="28"/>
                <w:szCs w:val="28"/>
                <w:lang w:eastAsia="ru-RU"/>
              </w:rPr>
              <w:t xml:space="preserve"> </w:t>
            </w:r>
          </w:p>
        </w:tc>
        <w:tc>
          <w:tcPr>
            <w:tcW w:w="141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2</w:t>
            </w:r>
            <w:r w:rsidRPr="00EC0EFF">
              <w:rPr>
                <w:rFonts w:ascii="Times New Roman" w:eastAsia="Times New Roman" w:hAnsi="Times New Roman" w:cs="Times New Roman"/>
                <w:color w:val="000000"/>
                <w:kern w:val="24"/>
                <w:sz w:val="28"/>
                <w:szCs w:val="28"/>
                <w:lang w:eastAsia="ru-RU"/>
              </w:rPr>
              <w:t xml:space="preserve"> </w:t>
            </w:r>
          </w:p>
        </w:tc>
        <w:tc>
          <w:tcPr>
            <w:tcW w:w="8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3</w:t>
            </w:r>
            <w:r w:rsidRPr="00EC0EFF">
              <w:rPr>
                <w:rFonts w:ascii="Times New Roman" w:eastAsia="Times New Roman" w:hAnsi="Times New Roman" w:cs="Times New Roman"/>
                <w:color w:val="000000"/>
                <w:kern w:val="24"/>
                <w:sz w:val="28"/>
                <w:szCs w:val="28"/>
                <w:lang w:eastAsia="ru-RU"/>
              </w:rPr>
              <w:t xml:space="preserve"> </w:t>
            </w:r>
          </w:p>
        </w:tc>
        <w:tc>
          <w:tcPr>
            <w:tcW w:w="70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4</w:t>
            </w:r>
            <w:r w:rsidRPr="00EC0EFF">
              <w:rPr>
                <w:rFonts w:ascii="Times New Roman" w:eastAsia="Times New Roman" w:hAnsi="Times New Roman" w:cs="Times New Roman"/>
                <w:color w:val="000000"/>
                <w:kern w:val="24"/>
                <w:sz w:val="28"/>
                <w:szCs w:val="28"/>
                <w:lang w:eastAsia="ru-RU"/>
              </w:rPr>
              <w:t xml:space="preserve"> </w:t>
            </w:r>
          </w:p>
        </w:tc>
        <w:tc>
          <w:tcPr>
            <w:tcW w:w="70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5</w:t>
            </w:r>
            <w:r w:rsidRPr="00EC0EFF">
              <w:rPr>
                <w:rFonts w:ascii="Times New Roman" w:eastAsia="Times New Roman" w:hAnsi="Times New Roman" w:cs="Times New Roman"/>
                <w:color w:val="000000"/>
                <w:kern w:val="24"/>
                <w:sz w:val="28"/>
                <w:szCs w:val="28"/>
                <w:lang w:eastAsia="ru-RU"/>
              </w:rPr>
              <w:t xml:space="preserve"> </w:t>
            </w:r>
          </w:p>
        </w:tc>
        <w:tc>
          <w:tcPr>
            <w:tcW w:w="70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6</w:t>
            </w:r>
            <w:r w:rsidRPr="00EC0EFF">
              <w:rPr>
                <w:rFonts w:ascii="Times New Roman" w:eastAsia="Times New Roman" w:hAnsi="Times New Roman" w:cs="Times New Roman"/>
                <w:color w:val="000000"/>
                <w:kern w:val="24"/>
                <w:sz w:val="28"/>
                <w:szCs w:val="28"/>
                <w:lang w:eastAsia="ru-RU"/>
              </w:rPr>
              <w:t xml:space="preserve"> </w:t>
            </w:r>
          </w:p>
        </w:tc>
        <w:tc>
          <w:tcPr>
            <w:tcW w:w="56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7</w:t>
            </w:r>
            <w:r w:rsidRPr="00EC0EFF">
              <w:rPr>
                <w:rFonts w:ascii="Times New Roman" w:eastAsia="Times New Roman" w:hAnsi="Times New Roman" w:cs="Times New Roman"/>
                <w:color w:val="000000"/>
                <w:kern w:val="24"/>
                <w:sz w:val="28"/>
                <w:szCs w:val="28"/>
                <w:lang w:eastAsia="ru-RU"/>
              </w:rPr>
              <w:t xml:space="preserve"> </w:t>
            </w:r>
          </w:p>
        </w:tc>
        <w:tc>
          <w:tcPr>
            <w:tcW w:w="56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8</w:t>
            </w:r>
            <w:r w:rsidRPr="00EC0EFF">
              <w:rPr>
                <w:rFonts w:ascii="Times New Roman" w:eastAsia="Times New Roman" w:hAnsi="Times New Roman" w:cs="Times New Roman"/>
                <w:color w:val="000000"/>
                <w:kern w:val="24"/>
                <w:sz w:val="28"/>
                <w:szCs w:val="28"/>
                <w:lang w:eastAsia="ru-RU"/>
              </w:rPr>
              <w:t xml:space="preserve"> </w:t>
            </w:r>
          </w:p>
        </w:tc>
        <w:tc>
          <w:tcPr>
            <w:tcW w:w="8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9</w:t>
            </w:r>
            <w:r w:rsidRPr="00EC0EFF">
              <w:rPr>
                <w:rFonts w:ascii="Times New Roman" w:eastAsia="Times New Roman" w:hAnsi="Times New Roman" w:cs="Times New Roman"/>
                <w:color w:val="000000"/>
                <w:kern w:val="24"/>
                <w:sz w:val="28"/>
                <w:szCs w:val="28"/>
                <w:lang w:eastAsia="ru-RU"/>
              </w:rPr>
              <w:t xml:space="preserve"> </w:t>
            </w:r>
          </w:p>
        </w:tc>
        <w:tc>
          <w:tcPr>
            <w:tcW w:w="903"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10</w:t>
            </w:r>
            <w:r w:rsidRPr="00EC0EFF">
              <w:rPr>
                <w:rFonts w:ascii="Times New Roman" w:eastAsia="Times New Roman" w:hAnsi="Times New Roman" w:cs="Times New Roman"/>
                <w:color w:val="000000"/>
                <w:kern w:val="24"/>
                <w:sz w:val="28"/>
                <w:szCs w:val="28"/>
                <w:lang w:eastAsia="ru-RU"/>
              </w:rPr>
              <w:t xml:space="preserve"> </w:t>
            </w:r>
          </w:p>
        </w:tc>
        <w:tc>
          <w:tcPr>
            <w:tcW w:w="51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11</w:t>
            </w:r>
            <w:r w:rsidRPr="00EC0EFF">
              <w:rPr>
                <w:rFonts w:ascii="Times New Roman" w:eastAsia="Times New Roman" w:hAnsi="Times New Roman" w:cs="Times New Roman"/>
                <w:color w:val="000000"/>
                <w:kern w:val="24"/>
                <w:sz w:val="28"/>
                <w:szCs w:val="28"/>
                <w:lang w:eastAsia="ru-RU"/>
              </w:rPr>
              <w:t xml:space="preserve"> </w:t>
            </w:r>
          </w:p>
        </w:tc>
        <w:tc>
          <w:tcPr>
            <w:tcW w:w="56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12</w:t>
            </w:r>
            <w:r w:rsidRPr="00EC0EFF">
              <w:rPr>
                <w:rFonts w:ascii="Times New Roman" w:eastAsia="Times New Roman" w:hAnsi="Times New Roman" w:cs="Times New Roman"/>
                <w:color w:val="000000"/>
                <w:kern w:val="24"/>
                <w:sz w:val="28"/>
                <w:szCs w:val="28"/>
                <w:lang w:eastAsia="ru-RU"/>
              </w:rPr>
              <w:t xml:space="preserve"> </w:t>
            </w:r>
          </w:p>
        </w:tc>
        <w:tc>
          <w:tcPr>
            <w:tcW w:w="56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37" w:type="dxa"/>
              <w:bottom w:w="0" w:type="dxa"/>
              <w:right w:w="37" w:type="dxa"/>
            </w:tcMar>
            <w:vAlign w:val="center"/>
            <w:hideMark/>
          </w:tcPr>
          <w:p w:rsidR="00EC0EFF" w:rsidRPr="00EC0EFF" w:rsidRDefault="00EC0EFF" w:rsidP="00EC0EFF">
            <w:pPr>
              <w:spacing w:after="0" w:line="240" w:lineRule="auto"/>
              <w:jc w:val="center"/>
              <w:rPr>
                <w:rFonts w:ascii="Arial" w:eastAsia="Times New Roman" w:hAnsi="Arial" w:cs="Arial"/>
                <w:sz w:val="28"/>
                <w:szCs w:val="28"/>
                <w:lang w:eastAsia="ru-RU"/>
              </w:rPr>
            </w:pPr>
            <w:r w:rsidRPr="00EC0EFF">
              <w:rPr>
                <w:rFonts w:ascii="Times New Roman" w:eastAsia="Times New Roman" w:hAnsi="Times New Roman" w:cs="Times New Roman"/>
                <w:bCs/>
                <w:color w:val="000000"/>
                <w:kern w:val="24"/>
                <w:sz w:val="28"/>
                <w:szCs w:val="28"/>
                <w:lang w:val="uk-UA" w:eastAsia="ru-RU"/>
              </w:rPr>
              <w:t>13</w:t>
            </w:r>
            <w:r w:rsidRPr="00EC0EFF">
              <w:rPr>
                <w:rFonts w:ascii="Times New Roman" w:eastAsia="Times New Roman" w:hAnsi="Times New Roman" w:cs="Times New Roman"/>
                <w:color w:val="000000"/>
                <w:kern w:val="24"/>
                <w:sz w:val="28"/>
                <w:szCs w:val="28"/>
                <w:lang w:eastAsia="ru-RU"/>
              </w:rPr>
              <w:t xml:space="preserve"> </w:t>
            </w:r>
          </w:p>
        </w:tc>
      </w:tr>
      <w:tr w:rsidR="00EC0EFF" w:rsidRPr="00EC0EFF" w:rsidTr="00EC0EFF">
        <w:trPr>
          <w:trHeight w:val="1724"/>
        </w:trPr>
        <w:tc>
          <w:tcPr>
            <w:tcW w:w="888"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1417"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851"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709"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708"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709"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851"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903"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514"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ind w:hanging="232"/>
              <w:rPr>
                <w:rFonts w:ascii="Arial" w:eastAsia="Times New Roman" w:hAnsi="Arial" w:cs="Arial"/>
                <w:sz w:val="36"/>
                <w:szCs w:val="36"/>
                <w:lang w:eastAsia="ru-RU"/>
              </w:rPr>
            </w:pP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c>
          <w:tcPr>
            <w:tcW w:w="567" w:type="dxa"/>
            <w:tcBorders>
              <w:top w:val="single" w:sz="18" w:space="0" w:color="000000"/>
              <w:left w:val="single" w:sz="8" w:space="0" w:color="000000"/>
              <w:bottom w:val="single" w:sz="8" w:space="0" w:color="000000"/>
              <w:right w:val="single" w:sz="8" w:space="0" w:color="000000"/>
            </w:tcBorders>
            <w:shd w:val="clear" w:color="auto" w:fill="auto"/>
            <w:tcMar>
              <w:top w:w="15" w:type="dxa"/>
              <w:left w:w="37" w:type="dxa"/>
              <w:bottom w:w="0" w:type="dxa"/>
              <w:right w:w="37" w:type="dxa"/>
            </w:tcMar>
            <w:hideMark/>
          </w:tcPr>
          <w:p w:rsidR="00EC0EFF" w:rsidRPr="00EC0EFF" w:rsidRDefault="00EC0EFF" w:rsidP="00EC0EFF">
            <w:pPr>
              <w:spacing w:after="0" w:line="240" w:lineRule="auto"/>
              <w:rPr>
                <w:rFonts w:ascii="Arial" w:eastAsia="Times New Roman" w:hAnsi="Arial" w:cs="Arial"/>
                <w:sz w:val="36"/>
                <w:szCs w:val="36"/>
                <w:lang w:eastAsia="ru-RU"/>
              </w:rPr>
            </w:pPr>
          </w:p>
        </w:tc>
      </w:tr>
    </w:tbl>
    <w:p w:rsidR="00F81634" w:rsidRPr="00F81634" w:rsidRDefault="00F81634" w:rsidP="00F81634">
      <w:pPr>
        <w:pStyle w:val="21"/>
        <w:spacing w:after="0" w:line="240" w:lineRule="auto"/>
        <w:ind w:left="0" w:firstLine="567"/>
        <w:rPr>
          <w:rFonts w:ascii="Times New Roman" w:hAnsi="Times New Roman" w:cs="Times New Roman"/>
          <w:sz w:val="28"/>
          <w:szCs w:val="28"/>
          <w:lang w:val="uk-UA"/>
        </w:rPr>
      </w:pPr>
      <w:r w:rsidRPr="00F81634">
        <w:rPr>
          <w:rFonts w:ascii="Times New Roman" w:hAnsi="Times New Roman" w:cs="Times New Roman"/>
          <w:sz w:val="28"/>
          <w:szCs w:val="28"/>
          <w:lang w:val="uk-UA"/>
        </w:rPr>
        <w:t xml:space="preserve">Аналіз витрат </w:t>
      </w:r>
      <w:r>
        <w:rPr>
          <w:rFonts w:ascii="Times New Roman" w:hAnsi="Times New Roman" w:cs="Times New Roman"/>
          <w:sz w:val="28"/>
          <w:szCs w:val="28"/>
          <w:lang w:val="uk-UA"/>
        </w:rPr>
        <w:t>В</w:t>
      </w:r>
      <w:r w:rsidRPr="00F81634">
        <w:rPr>
          <w:rFonts w:ascii="Times New Roman" w:hAnsi="Times New Roman" w:cs="Times New Roman"/>
          <w:sz w:val="28"/>
          <w:szCs w:val="28"/>
          <w:lang w:val="uk-UA"/>
        </w:rPr>
        <w:t xml:space="preserve">ашого часу – це перше ваше індивідуальне завдання з </w:t>
      </w:r>
      <w:proofErr w:type="spellStart"/>
      <w:r w:rsidRPr="00F81634">
        <w:rPr>
          <w:rFonts w:ascii="Times New Roman" w:hAnsi="Times New Roman" w:cs="Times New Roman"/>
          <w:sz w:val="28"/>
          <w:szCs w:val="28"/>
          <w:lang w:val="uk-UA"/>
        </w:rPr>
        <w:t>самоменеджменту</w:t>
      </w:r>
      <w:proofErr w:type="spellEnd"/>
      <w:r w:rsidRPr="00F81634">
        <w:rPr>
          <w:rFonts w:ascii="Times New Roman" w:hAnsi="Times New Roman" w:cs="Times New Roman"/>
          <w:sz w:val="28"/>
          <w:szCs w:val="28"/>
          <w:lang w:val="uk-UA"/>
        </w:rPr>
        <w:t>, що ви повинні виконати.</w:t>
      </w:r>
    </w:p>
    <w:p w:rsidR="00EC0EFF" w:rsidRPr="00EC0EFF" w:rsidRDefault="00EC0EFF" w:rsidP="00EC0EFF">
      <w:pPr>
        <w:pStyle w:val="21"/>
        <w:spacing w:after="0" w:line="240" w:lineRule="auto"/>
        <w:ind w:left="284" w:firstLine="567"/>
        <w:rPr>
          <w:rFonts w:ascii="Times New Roman" w:hAnsi="Times New Roman" w:cs="Times New Roman"/>
          <w:sz w:val="28"/>
          <w:szCs w:val="28"/>
        </w:rPr>
      </w:pPr>
      <w:r w:rsidRPr="00EC0EFF">
        <w:rPr>
          <w:rFonts w:ascii="Times New Roman" w:hAnsi="Times New Roman" w:cs="Times New Roman"/>
          <w:sz w:val="28"/>
          <w:szCs w:val="28"/>
          <w:lang w:val="uk-UA"/>
        </w:rPr>
        <w:t xml:space="preserve">А </w:t>
      </w:r>
      <w:r>
        <w:rPr>
          <w:rFonts w:ascii="Times New Roman" w:hAnsi="Times New Roman" w:cs="Times New Roman"/>
          <w:sz w:val="28"/>
          <w:szCs w:val="28"/>
          <w:lang w:val="uk-UA"/>
        </w:rPr>
        <w:t>*</w:t>
      </w:r>
      <w:r w:rsidRPr="00EC0EFF">
        <w:rPr>
          <w:rFonts w:ascii="Times New Roman" w:hAnsi="Times New Roman" w:cs="Times New Roman"/>
          <w:sz w:val="28"/>
          <w:szCs w:val="28"/>
          <w:lang w:val="uk-UA"/>
        </w:rPr>
        <w:t xml:space="preserve">– чи була ця робота необхідна? </w:t>
      </w:r>
    </w:p>
    <w:p w:rsidR="00EC0EFF" w:rsidRPr="00EC0EFF" w:rsidRDefault="00EC0EFF" w:rsidP="00EC0EFF">
      <w:pPr>
        <w:pStyle w:val="21"/>
        <w:spacing w:after="0" w:line="240" w:lineRule="auto"/>
        <w:ind w:left="284" w:firstLine="567"/>
        <w:rPr>
          <w:rFonts w:ascii="Times New Roman" w:hAnsi="Times New Roman" w:cs="Times New Roman"/>
          <w:sz w:val="28"/>
          <w:szCs w:val="28"/>
        </w:rPr>
      </w:pPr>
      <w:r w:rsidRPr="00EC0EFF">
        <w:rPr>
          <w:rFonts w:ascii="Times New Roman" w:hAnsi="Times New Roman" w:cs="Times New Roman"/>
          <w:sz w:val="28"/>
          <w:szCs w:val="28"/>
          <w:lang w:val="uk-UA"/>
        </w:rPr>
        <w:t>Б</w:t>
      </w:r>
      <w:r>
        <w:rPr>
          <w:rFonts w:ascii="Times New Roman" w:hAnsi="Times New Roman" w:cs="Times New Roman"/>
          <w:sz w:val="28"/>
          <w:szCs w:val="28"/>
          <w:lang w:val="uk-UA"/>
        </w:rPr>
        <w:t>*</w:t>
      </w:r>
      <w:r w:rsidRPr="00EC0EFF">
        <w:rPr>
          <w:rFonts w:ascii="Times New Roman" w:hAnsi="Times New Roman" w:cs="Times New Roman"/>
          <w:sz w:val="28"/>
          <w:szCs w:val="28"/>
          <w:lang w:val="uk-UA"/>
        </w:rPr>
        <w:t xml:space="preserve"> – чи були виправдані витрати часу?   </w:t>
      </w:r>
    </w:p>
    <w:p w:rsidR="00EC0EFF" w:rsidRPr="00BB4881" w:rsidRDefault="00EC0EFF" w:rsidP="00BB4881">
      <w:pPr>
        <w:pStyle w:val="21"/>
        <w:spacing w:after="0" w:line="240" w:lineRule="auto"/>
        <w:ind w:left="284" w:firstLine="567"/>
        <w:rPr>
          <w:rFonts w:ascii="Times New Roman" w:hAnsi="Times New Roman" w:cs="Times New Roman"/>
          <w:sz w:val="28"/>
          <w:szCs w:val="28"/>
          <w:lang w:val="uk-UA"/>
        </w:rPr>
      </w:pPr>
      <w:r w:rsidRPr="00BB4881">
        <w:rPr>
          <w:rFonts w:ascii="Times New Roman" w:hAnsi="Times New Roman" w:cs="Times New Roman"/>
          <w:sz w:val="28"/>
          <w:szCs w:val="28"/>
          <w:lang w:val="uk-UA"/>
        </w:rPr>
        <w:t xml:space="preserve">В* – чи було доцільним виконання роботи?      </w:t>
      </w:r>
    </w:p>
    <w:p w:rsidR="00EC0EFF" w:rsidRPr="00BB4881" w:rsidRDefault="00EC0EFF" w:rsidP="00BB4881">
      <w:pPr>
        <w:pStyle w:val="21"/>
        <w:spacing w:after="0" w:line="240" w:lineRule="auto"/>
        <w:ind w:left="284" w:firstLine="567"/>
        <w:rPr>
          <w:rFonts w:ascii="Times New Roman" w:hAnsi="Times New Roman" w:cs="Times New Roman"/>
          <w:sz w:val="28"/>
          <w:szCs w:val="28"/>
          <w:lang w:val="uk-UA"/>
        </w:rPr>
      </w:pPr>
      <w:r w:rsidRPr="00BB4881">
        <w:rPr>
          <w:rFonts w:ascii="Times New Roman" w:hAnsi="Times New Roman" w:cs="Times New Roman"/>
          <w:sz w:val="28"/>
          <w:szCs w:val="28"/>
          <w:lang w:val="uk-UA"/>
        </w:rPr>
        <w:t xml:space="preserve">Г* - чи був свідомо визначений часовий інтервал для виконання роботи? </w:t>
      </w:r>
    </w:p>
    <w:p w:rsidR="00BB4881" w:rsidRPr="00BB4881" w:rsidRDefault="00BB4881" w:rsidP="00BB4881">
      <w:pPr>
        <w:pStyle w:val="21"/>
        <w:spacing w:after="0" w:line="240" w:lineRule="auto"/>
        <w:ind w:left="0" w:firstLine="567"/>
        <w:rPr>
          <w:rFonts w:ascii="Times New Roman" w:hAnsi="Times New Roman" w:cs="Times New Roman"/>
          <w:b/>
          <w:i/>
          <w:sz w:val="28"/>
          <w:szCs w:val="28"/>
          <w:lang w:val="uk-UA"/>
        </w:rPr>
      </w:pPr>
      <w:r w:rsidRPr="00BB4881">
        <w:rPr>
          <w:rFonts w:ascii="Times New Roman" w:hAnsi="Times New Roman" w:cs="Times New Roman"/>
          <w:b/>
          <w:i/>
          <w:sz w:val="28"/>
          <w:szCs w:val="28"/>
        </w:rPr>
        <w:t>Кроки хронометражу</w:t>
      </w:r>
      <w:r>
        <w:rPr>
          <w:rFonts w:ascii="Times New Roman" w:hAnsi="Times New Roman" w:cs="Times New Roman"/>
          <w:b/>
          <w:i/>
          <w:sz w:val="28"/>
          <w:szCs w:val="28"/>
          <w:lang w:val="uk-UA"/>
        </w:rPr>
        <w:t>:</w:t>
      </w:r>
    </w:p>
    <w:p w:rsidR="00BB4881" w:rsidRPr="00BB4881" w:rsidRDefault="00BB4881" w:rsidP="00BB4881">
      <w:pPr>
        <w:pStyle w:val="21"/>
        <w:spacing w:after="0" w:line="240" w:lineRule="auto"/>
        <w:ind w:left="0" w:firstLine="567"/>
        <w:rPr>
          <w:rFonts w:ascii="Times New Roman" w:hAnsi="Times New Roman" w:cs="Times New Roman"/>
          <w:sz w:val="28"/>
          <w:szCs w:val="28"/>
          <w:lang w:val="uk-UA"/>
        </w:rPr>
      </w:pPr>
      <w:r w:rsidRPr="00BB4881">
        <w:rPr>
          <w:rFonts w:ascii="Times New Roman" w:hAnsi="Times New Roman" w:cs="Times New Roman"/>
          <w:sz w:val="28"/>
          <w:szCs w:val="28"/>
          <w:lang w:val="uk-UA"/>
        </w:rPr>
        <w:t>1. Кілька днів фіксувати всі роботи, що виконуються від 10 – 15 хвилин.</w:t>
      </w:r>
    </w:p>
    <w:p w:rsidR="00BB4881" w:rsidRPr="00BB4881" w:rsidRDefault="00BB4881" w:rsidP="00BB4881">
      <w:pPr>
        <w:pStyle w:val="21"/>
        <w:spacing w:after="0" w:line="240" w:lineRule="auto"/>
        <w:ind w:left="0" w:firstLine="567"/>
        <w:rPr>
          <w:rFonts w:ascii="Times New Roman" w:hAnsi="Times New Roman" w:cs="Times New Roman"/>
          <w:sz w:val="28"/>
          <w:szCs w:val="28"/>
          <w:lang w:val="uk-UA"/>
        </w:rPr>
      </w:pPr>
      <w:r w:rsidRPr="00BB4881">
        <w:rPr>
          <w:rFonts w:ascii="Times New Roman" w:hAnsi="Times New Roman" w:cs="Times New Roman"/>
          <w:sz w:val="28"/>
          <w:szCs w:val="28"/>
          <w:lang w:val="uk-UA"/>
        </w:rPr>
        <w:t xml:space="preserve"> 2. Намічаємо 2 – 3 ключових показника </w:t>
      </w:r>
      <w:proofErr w:type="spellStart"/>
      <w:r w:rsidRPr="00BB4881">
        <w:rPr>
          <w:rFonts w:ascii="Times New Roman" w:hAnsi="Times New Roman" w:cs="Times New Roman"/>
          <w:sz w:val="28"/>
          <w:szCs w:val="28"/>
          <w:lang w:val="uk-UA"/>
        </w:rPr>
        <w:t>–це</w:t>
      </w:r>
      <w:proofErr w:type="spellEnd"/>
      <w:r w:rsidRPr="00BB4881">
        <w:rPr>
          <w:rFonts w:ascii="Times New Roman" w:hAnsi="Times New Roman" w:cs="Times New Roman"/>
          <w:sz w:val="28"/>
          <w:szCs w:val="28"/>
          <w:lang w:val="uk-UA"/>
        </w:rPr>
        <w:t xml:space="preserve"> саме те, що б ми хотіли змінити (затримки на роботі, брак часу на фітнес, прогуля</w:t>
      </w:r>
      <w:r>
        <w:rPr>
          <w:rFonts w:ascii="Times New Roman" w:hAnsi="Times New Roman" w:cs="Times New Roman"/>
          <w:sz w:val="28"/>
          <w:szCs w:val="28"/>
          <w:lang w:val="uk-UA"/>
        </w:rPr>
        <w:t xml:space="preserve">нки, читання, спілкування  та </w:t>
      </w:r>
      <w:proofErr w:type="spellStart"/>
      <w:r>
        <w:rPr>
          <w:rFonts w:ascii="Times New Roman" w:hAnsi="Times New Roman" w:cs="Times New Roman"/>
          <w:sz w:val="28"/>
          <w:szCs w:val="28"/>
          <w:lang w:val="uk-UA"/>
        </w:rPr>
        <w:t>ін</w:t>
      </w:r>
      <w:proofErr w:type="spellEnd"/>
      <w:r w:rsidRPr="00BB4881">
        <w:rPr>
          <w:rFonts w:ascii="Times New Roman" w:hAnsi="Times New Roman" w:cs="Times New Roman"/>
          <w:sz w:val="28"/>
          <w:szCs w:val="28"/>
          <w:lang w:val="uk-UA"/>
        </w:rPr>
        <w:t xml:space="preserve">). </w:t>
      </w:r>
    </w:p>
    <w:p w:rsidR="00BB4881" w:rsidRPr="00BB4881" w:rsidRDefault="00BB4881" w:rsidP="00BB4881">
      <w:pPr>
        <w:pStyle w:val="21"/>
        <w:spacing w:after="0" w:line="240" w:lineRule="auto"/>
        <w:ind w:left="0" w:firstLine="567"/>
        <w:rPr>
          <w:rFonts w:ascii="Times New Roman" w:hAnsi="Times New Roman" w:cs="Times New Roman"/>
          <w:sz w:val="28"/>
          <w:szCs w:val="28"/>
          <w:lang w:val="uk-UA"/>
        </w:rPr>
      </w:pPr>
      <w:r w:rsidRPr="00BB4881">
        <w:rPr>
          <w:rFonts w:ascii="Times New Roman" w:hAnsi="Times New Roman" w:cs="Times New Roman"/>
          <w:sz w:val="28"/>
          <w:szCs w:val="28"/>
          <w:lang w:val="uk-UA"/>
        </w:rPr>
        <w:t>3. З'ясувати їх фактичне значення.</w:t>
      </w:r>
    </w:p>
    <w:p w:rsidR="00BB4881" w:rsidRPr="00BB4881" w:rsidRDefault="00BB4881" w:rsidP="00BB4881">
      <w:pPr>
        <w:pStyle w:val="21"/>
        <w:spacing w:after="0" w:line="240" w:lineRule="auto"/>
        <w:ind w:left="0" w:firstLine="567"/>
        <w:rPr>
          <w:rFonts w:ascii="Times New Roman" w:hAnsi="Times New Roman" w:cs="Times New Roman"/>
          <w:sz w:val="28"/>
          <w:szCs w:val="28"/>
          <w:lang w:val="uk-UA"/>
        </w:rPr>
      </w:pPr>
      <w:r w:rsidRPr="00BB4881">
        <w:rPr>
          <w:rFonts w:ascii="Times New Roman" w:hAnsi="Times New Roman" w:cs="Times New Roman"/>
          <w:sz w:val="28"/>
          <w:szCs w:val="28"/>
          <w:lang w:val="uk-UA"/>
        </w:rPr>
        <w:t xml:space="preserve">4. Встановити нормативні значення. </w:t>
      </w:r>
    </w:p>
    <w:p w:rsidR="00BB4881" w:rsidRPr="00BB4881" w:rsidRDefault="00BB4881" w:rsidP="00BB4881">
      <w:pPr>
        <w:pStyle w:val="21"/>
        <w:spacing w:after="0" w:line="240" w:lineRule="auto"/>
        <w:ind w:left="0" w:firstLine="567"/>
        <w:rPr>
          <w:rFonts w:ascii="Times New Roman" w:hAnsi="Times New Roman" w:cs="Times New Roman"/>
          <w:sz w:val="28"/>
          <w:szCs w:val="28"/>
          <w:lang w:val="uk-UA"/>
        </w:rPr>
      </w:pPr>
      <w:r w:rsidRPr="00BB4881">
        <w:rPr>
          <w:rFonts w:ascii="Times New Roman" w:hAnsi="Times New Roman" w:cs="Times New Roman"/>
          <w:sz w:val="28"/>
          <w:szCs w:val="28"/>
          <w:lang w:val="uk-UA"/>
        </w:rPr>
        <w:t xml:space="preserve">5. Відстежувати в динаміці: показник покращиться сам. </w:t>
      </w:r>
    </w:p>
    <w:p w:rsidR="00F81634" w:rsidRDefault="00F81634" w:rsidP="007D7D1C">
      <w:pPr>
        <w:pStyle w:val="a8"/>
        <w:ind w:firstLine="567"/>
        <w:rPr>
          <w:b/>
          <w:i/>
          <w:szCs w:val="28"/>
        </w:rPr>
      </w:pPr>
    </w:p>
    <w:p w:rsidR="007D7D1C" w:rsidRPr="00BB4881" w:rsidRDefault="00BB4881" w:rsidP="007D7D1C">
      <w:pPr>
        <w:pStyle w:val="a8"/>
        <w:ind w:firstLine="567"/>
        <w:rPr>
          <w:b/>
          <w:i/>
          <w:szCs w:val="28"/>
        </w:rPr>
      </w:pPr>
      <w:r w:rsidRPr="00BB4881">
        <w:rPr>
          <w:b/>
          <w:i/>
          <w:szCs w:val="28"/>
        </w:rPr>
        <w:t>Аналіз перешкод</w:t>
      </w:r>
      <w:r w:rsidR="007D7D1C" w:rsidRPr="00BB4881">
        <w:rPr>
          <w:b/>
          <w:i/>
          <w:szCs w:val="28"/>
        </w:rPr>
        <w:t>:</w:t>
      </w:r>
    </w:p>
    <w:p w:rsidR="007D7D1C" w:rsidRPr="007D7D1C" w:rsidRDefault="007D7D1C" w:rsidP="001F2A70">
      <w:pPr>
        <w:pStyle w:val="a8"/>
        <w:numPr>
          <w:ilvl w:val="0"/>
          <w:numId w:val="11"/>
        </w:numPr>
        <w:tabs>
          <w:tab w:val="clear" w:pos="1287"/>
          <w:tab w:val="num" w:pos="900"/>
        </w:tabs>
        <w:ind w:left="900"/>
        <w:rPr>
          <w:szCs w:val="28"/>
        </w:rPr>
      </w:pPr>
      <w:r w:rsidRPr="007D7D1C">
        <w:rPr>
          <w:szCs w:val="28"/>
        </w:rPr>
        <w:t>які перешкоди були найбільш дорогоцінними;</w:t>
      </w:r>
    </w:p>
    <w:p w:rsidR="007D7D1C" w:rsidRPr="007D7D1C" w:rsidRDefault="007D7D1C" w:rsidP="001F2A70">
      <w:pPr>
        <w:pStyle w:val="a8"/>
        <w:numPr>
          <w:ilvl w:val="0"/>
          <w:numId w:val="11"/>
        </w:numPr>
        <w:tabs>
          <w:tab w:val="clear" w:pos="1287"/>
          <w:tab w:val="num" w:pos="900"/>
        </w:tabs>
        <w:ind w:left="900"/>
        <w:rPr>
          <w:szCs w:val="28"/>
        </w:rPr>
      </w:pPr>
      <w:r w:rsidRPr="007D7D1C">
        <w:rPr>
          <w:szCs w:val="28"/>
        </w:rPr>
        <w:t>які відвідування були непотрібними?</w:t>
      </w:r>
    </w:p>
    <w:p w:rsidR="007D7D1C" w:rsidRPr="007D7D1C" w:rsidRDefault="007D7D1C" w:rsidP="001F2A70">
      <w:pPr>
        <w:pStyle w:val="a8"/>
        <w:numPr>
          <w:ilvl w:val="0"/>
          <w:numId w:val="11"/>
        </w:numPr>
        <w:tabs>
          <w:tab w:val="clear" w:pos="1287"/>
          <w:tab w:val="num" w:pos="900"/>
        </w:tabs>
        <w:ind w:left="900"/>
        <w:rPr>
          <w:szCs w:val="28"/>
        </w:rPr>
      </w:pPr>
      <w:r w:rsidRPr="007D7D1C">
        <w:rPr>
          <w:szCs w:val="28"/>
        </w:rPr>
        <w:t>які телефонні розмови могли б бути коротше або ефективніше?</w:t>
      </w:r>
    </w:p>
    <w:p w:rsidR="007D7D1C" w:rsidRPr="007D7D1C" w:rsidRDefault="007D7D1C" w:rsidP="001F2A70">
      <w:pPr>
        <w:pStyle w:val="a8"/>
        <w:numPr>
          <w:ilvl w:val="0"/>
          <w:numId w:val="11"/>
        </w:numPr>
        <w:tabs>
          <w:tab w:val="clear" w:pos="1287"/>
          <w:tab w:val="num" w:pos="900"/>
        </w:tabs>
        <w:ind w:left="900"/>
        <w:rPr>
          <w:szCs w:val="28"/>
        </w:rPr>
      </w:pPr>
      <w:r w:rsidRPr="007D7D1C">
        <w:rPr>
          <w:szCs w:val="28"/>
        </w:rPr>
        <w:t xml:space="preserve">хто найбільше відволікав Вас від справ? </w:t>
      </w:r>
    </w:p>
    <w:p w:rsidR="007D7D1C" w:rsidRPr="007D7D1C" w:rsidRDefault="007D7D1C" w:rsidP="001F2A70">
      <w:pPr>
        <w:pStyle w:val="a8"/>
        <w:numPr>
          <w:ilvl w:val="0"/>
          <w:numId w:val="11"/>
        </w:numPr>
        <w:tabs>
          <w:tab w:val="clear" w:pos="1287"/>
          <w:tab w:val="num" w:pos="900"/>
        </w:tabs>
        <w:ind w:left="900"/>
        <w:rPr>
          <w:szCs w:val="28"/>
        </w:rPr>
      </w:pPr>
      <w:r w:rsidRPr="007D7D1C">
        <w:rPr>
          <w:szCs w:val="28"/>
        </w:rPr>
        <w:t>яких термінових заходів Вам слід вжити, щоб зменшити кількість перешкод?</w:t>
      </w:r>
    </w:p>
    <w:p w:rsidR="007D7D1C" w:rsidRPr="007D7D1C" w:rsidRDefault="007D7D1C" w:rsidP="007D7D1C">
      <w:pPr>
        <w:pStyle w:val="a8"/>
        <w:ind w:firstLine="567"/>
        <w:rPr>
          <w:b/>
          <w:i/>
          <w:szCs w:val="28"/>
        </w:rPr>
      </w:pPr>
      <w:r w:rsidRPr="007D7D1C">
        <w:rPr>
          <w:szCs w:val="28"/>
        </w:rPr>
        <w:lastRenderedPageBreak/>
        <w:t xml:space="preserve"> </w:t>
      </w:r>
      <w:r w:rsidRPr="007D7D1C">
        <w:rPr>
          <w:b/>
          <w:i/>
          <w:szCs w:val="28"/>
        </w:rPr>
        <w:t>Аналіз поглиначів часу</w:t>
      </w:r>
    </w:p>
    <w:p w:rsidR="007D7D1C" w:rsidRPr="007D7D1C" w:rsidRDefault="007D7D1C" w:rsidP="007D7D1C">
      <w:pPr>
        <w:pStyle w:val="a8"/>
        <w:ind w:firstLine="567"/>
        <w:rPr>
          <w:szCs w:val="28"/>
        </w:rPr>
      </w:pPr>
      <w:r w:rsidRPr="007D7D1C">
        <w:rPr>
          <w:szCs w:val="28"/>
        </w:rPr>
        <w:t>«Поглиначі» часу – це ті люди чи інші фактори, що найбільшою мірою відбирають (поглинають) Ваш час.</w:t>
      </w:r>
    </w:p>
    <w:p w:rsidR="007D7D1C" w:rsidRPr="007D7D1C" w:rsidRDefault="007D7D1C" w:rsidP="007D7D1C">
      <w:pPr>
        <w:pStyle w:val="a8"/>
        <w:ind w:firstLine="567"/>
        <w:rPr>
          <w:szCs w:val="28"/>
        </w:rPr>
      </w:pPr>
      <w:r w:rsidRPr="007D7D1C">
        <w:rPr>
          <w:szCs w:val="28"/>
        </w:rPr>
        <w:t>Найбільш типові поглиначі часу:</w:t>
      </w:r>
    </w:p>
    <w:p w:rsidR="007D7D1C" w:rsidRPr="007D7D1C" w:rsidRDefault="007D7D1C" w:rsidP="001F2A70">
      <w:pPr>
        <w:pStyle w:val="a8"/>
        <w:numPr>
          <w:ilvl w:val="0"/>
          <w:numId w:val="10"/>
        </w:numPr>
        <w:rPr>
          <w:szCs w:val="28"/>
        </w:rPr>
      </w:pPr>
      <w:r w:rsidRPr="007D7D1C">
        <w:rPr>
          <w:szCs w:val="28"/>
        </w:rPr>
        <w:t>Нечітка постановка цілей</w:t>
      </w:r>
    </w:p>
    <w:p w:rsidR="007D7D1C" w:rsidRPr="007D7D1C" w:rsidRDefault="007D7D1C" w:rsidP="001F2A70">
      <w:pPr>
        <w:pStyle w:val="a8"/>
        <w:numPr>
          <w:ilvl w:val="0"/>
          <w:numId w:val="10"/>
        </w:numPr>
        <w:rPr>
          <w:szCs w:val="28"/>
        </w:rPr>
      </w:pPr>
      <w:r w:rsidRPr="007D7D1C">
        <w:rPr>
          <w:szCs w:val="28"/>
        </w:rPr>
        <w:t>Відсутність пріоритетів у справах</w:t>
      </w:r>
    </w:p>
    <w:p w:rsidR="007D7D1C" w:rsidRPr="007D7D1C" w:rsidRDefault="007D7D1C" w:rsidP="001F2A70">
      <w:pPr>
        <w:pStyle w:val="a8"/>
        <w:numPr>
          <w:ilvl w:val="0"/>
          <w:numId w:val="10"/>
        </w:numPr>
        <w:rPr>
          <w:szCs w:val="28"/>
        </w:rPr>
      </w:pPr>
      <w:r w:rsidRPr="007D7D1C">
        <w:rPr>
          <w:szCs w:val="28"/>
        </w:rPr>
        <w:t>Спроби дуже багато зробити за один раз</w:t>
      </w:r>
    </w:p>
    <w:p w:rsidR="007D7D1C" w:rsidRPr="007D7D1C" w:rsidRDefault="007D7D1C" w:rsidP="001F2A70">
      <w:pPr>
        <w:pStyle w:val="a8"/>
        <w:numPr>
          <w:ilvl w:val="0"/>
          <w:numId w:val="10"/>
        </w:numPr>
        <w:rPr>
          <w:szCs w:val="28"/>
        </w:rPr>
      </w:pPr>
      <w:r w:rsidRPr="007D7D1C">
        <w:rPr>
          <w:szCs w:val="28"/>
        </w:rPr>
        <w:t>Відсутність цілісного уявлення про завдання та шляхи їх вирішення</w:t>
      </w:r>
    </w:p>
    <w:p w:rsidR="007D7D1C" w:rsidRPr="007D7D1C" w:rsidRDefault="007D7D1C" w:rsidP="001F2A70">
      <w:pPr>
        <w:pStyle w:val="a8"/>
        <w:numPr>
          <w:ilvl w:val="0"/>
          <w:numId w:val="10"/>
        </w:numPr>
        <w:rPr>
          <w:szCs w:val="28"/>
        </w:rPr>
      </w:pPr>
      <w:r w:rsidRPr="007D7D1C">
        <w:rPr>
          <w:szCs w:val="28"/>
        </w:rPr>
        <w:t>Незадовільне планування робочого дня</w:t>
      </w:r>
    </w:p>
    <w:p w:rsidR="007D7D1C" w:rsidRPr="007D7D1C" w:rsidRDefault="007D7D1C" w:rsidP="001F2A70">
      <w:pPr>
        <w:pStyle w:val="a8"/>
        <w:numPr>
          <w:ilvl w:val="0"/>
          <w:numId w:val="10"/>
        </w:numPr>
        <w:rPr>
          <w:szCs w:val="28"/>
        </w:rPr>
      </w:pPr>
      <w:r w:rsidRPr="007D7D1C">
        <w:rPr>
          <w:szCs w:val="28"/>
        </w:rPr>
        <w:t xml:space="preserve">Особиста неорганізованість, </w:t>
      </w:r>
      <w:proofErr w:type="spellStart"/>
      <w:r w:rsidRPr="007D7D1C">
        <w:rPr>
          <w:szCs w:val="28"/>
        </w:rPr>
        <w:t>“завалений”</w:t>
      </w:r>
      <w:proofErr w:type="spellEnd"/>
      <w:r w:rsidRPr="007D7D1C">
        <w:rPr>
          <w:szCs w:val="28"/>
        </w:rPr>
        <w:t xml:space="preserve"> письмовий стіл</w:t>
      </w:r>
    </w:p>
    <w:p w:rsidR="007D7D1C" w:rsidRPr="007D7D1C" w:rsidRDefault="007D7D1C" w:rsidP="001F2A70">
      <w:pPr>
        <w:pStyle w:val="a8"/>
        <w:numPr>
          <w:ilvl w:val="0"/>
          <w:numId w:val="10"/>
        </w:numPr>
        <w:rPr>
          <w:szCs w:val="28"/>
        </w:rPr>
      </w:pPr>
      <w:r w:rsidRPr="007D7D1C">
        <w:rPr>
          <w:szCs w:val="28"/>
        </w:rPr>
        <w:t>Недостатня мотивація</w:t>
      </w:r>
    </w:p>
    <w:p w:rsidR="007D7D1C" w:rsidRPr="007D7D1C" w:rsidRDefault="007D7D1C" w:rsidP="001F2A70">
      <w:pPr>
        <w:pStyle w:val="a8"/>
        <w:numPr>
          <w:ilvl w:val="0"/>
          <w:numId w:val="10"/>
        </w:numPr>
        <w:rPr>
          <w:szCs w:val="28"/>
        </w:rPr>
      </w:pPr>
      <w:r w:rsidRPr="007D7D1C">
        <w:rPr>
          <w:szCs w:val="28"/>
        </w:rPr>
        <w:t>Пошук документів, пам’ятних записок, адрес, телефонних номерів, тощо</w:t>
      </w:r>
    </w:p>
    <w:p w:rsidR="007D7D1C" w:rsidRPr="007D7D1C" w:rsidRDefault="007D7D1C" w:rsidP="001F2A70">
      <w:pPr>
        <w:pStyle w:val="a8"/>
        <w:numPr>
          <w:ilvl w:val="0"/>
          <w:numId w:val="10"/>
        </w:numPr>
        <w:rPr>
          <w:szCs w:val="28"/>
        </w:rPr>
      </w:pPr>
      <w:r w:rsidRPr="007D7D1C">
        <w:rPr>
          <w:szCs w:val="28"/>
        </w:rPr>
        <w:t>Недоліки кооперації або розподілу праці</w:t>
      </w:r>
    </w:p>
    <w:p w:rsidR="007D7D1C" w:rsidRPr="007D7D1C" w:rsidRDefault="007D7D1C" w:rsidP="001F2A70">
      <w:pPr>
        <w:pStyle w:val="a8"/>
        <w:numPr>
          <w:ilvl w:val="0"/>
          <w:numId w:val="10"/>
        </w:numPr>
        <w:rPr>
          <w:szCs w:val="28"/>
        </w:rPr>
      </w:pPr>
      <w:r w:rsidRPr="007D7D1C">
        <w:rPr>
          <w:szCs w:val="28"/>
        </w:rPr>
        <w:t>Відволікаючі від справ телефонні дзвінки</w:t>
      </w:r>
    </w:p>
    <w:p w:rsidR="007D7D1C" w:rsidRPr="007D7D1C" w:rsidRDefault="007D7D1C" w:rsidP="001F2A70">
      <w:pPr>
        <w:pStyle w:val="a8"/>
        <w:numPr>
          <w:ilvl w:val="0"/>
          <w:numId w:val="10"/>
        </w:numPr>
        <w:rPr>
          <w:szCs w:val="28"/>
        </w:rPr>
      </w:pPr>
      <w:r w:rsidRPr="007D7D1C">
        <w:rPr>
          <w:szCs w:val="28"/>
        </w:rPr>
        <w:t>Незаплановані відвідувачі</w:t>
      </w:r>
    </w:p>
    <w:p w:rsidR="007D7D1C" w:rsidRPr="007D7D1C" w:rsidRDefault="007D7D1C" w:rsidP="001F2A70">
      <w:pPr>
        <w:pStyle w:val="a8"/>
        <w:numPr>
          <w:ilvl w:val="0"/>
          <w:numId w:val="10"/>
        </w:numPr>
        <w:rPr>
          <w:szCs w:val="28"/>
        </w:rPr>
      </w:pPr>
      <w:r w:rsidRPr="007D7D1C">
        <w:rPr>
          <w:szCs w:val="28"/>
        </w:rPr>
        <w:t xml:space="preserve">Нездатність сказати </w:t>
      </w:r>
      <w:proofErr w:type="spellStart"/>
      <w:r w:rsidRPr="007D7D1C">
        <w:rPr>
          <w:szCs w:val="28"/>
        </w:rPr>
        <w:t>“ні”</w:t>
      </w:r>
      <w:proofErr w:type="spellEnd"/>
    </w:p>
    <w:p w:rsidR="007D7D1C" w:rsidRPr="007D7D1C" w:rsidRDefault="007D7D1C" w:rsidP="001F2A70">
      <w:pPr>
        <w:pStyle w:val="a8"/>
        <w:numPr>
          <w:ilvl w:val="0"/>
          <w:numId w:val="10"/>
        </w:numPr>
        <w:rPr>
          <w:szCs w:val="28"/>
        </w:rPr>
      </w:pPr>
      <w:r w:rsidRPr="007D7D1C">
        <w:rPr>
          <w:szCs w:val="28"/>
        </w:rPr>
        <w:t>Неповна або запізнена інформація</w:t>
      </w:r>
    </w:p>
    <w:p w:rsidR="007D7D1C" w:rsidRPr="007D7D1C" w:rsidRDefault="007D7D1C" w:rsidP="001F2A70">
      <w:pPr>
        <w:pStyle w:val="a8"/>
        <w:numPr>
          <w:ilvl w:val="0"/>
          <w:numId w:val="10"/>
        </w:numPr>
        <w:rPr>
          <w:szCs w:val="28"/>
        </w:rPr>
      </w:pPr>
      <w:r w:rsidRPr="007D7D1C">
        <w:rPr>
          <w:szCs w:val="28"/>
        </w:rPr>
        <w:t>Відсутність самодисципліни</w:t>
      </w:r>
    </w:p>
    <w:p w:rsidR="007D7D1C" w:rsidRPr="007D7D1C" w:rsidRDefault="007D7D1C" w:rsidP="001F2A70">
      <w:pPr>
        <w:pStyle w:val="a8"/>
        <w:numPr>
          <w:ilvl w:val="0"/>
          <w:numId w:val="10"/>
        </w:numPr>
        <w:rPr>
          <w:szCs w:val="28"/>
        </w:rPr>
      </w:pPr>
      <w:r w:rsidRPr="007D7D1C">
        <w:rPr>
          <w:szCs w:val="28"/>
        </w:rPr>
        <w:t>Невміння довести справу до завершення</w:t>
      </w:r>
    </w:p>
    <w:p w:rsidR="007D7D1C" w:rsidRPr="007D7D1C" w:rsidRDefault="007D7D1C" w:rsidP="001F2A70">
      <w:pPr>
        <w:pStyle w:val="a8"/>
        <w:numPr>
          <w:ilvl w:val="0"/>
          <w:numId w:val="10"/>
        </w:numPr>
        <w:rPr>
          <w:szCs w:val="28"/>
        </w:rPr>
      </w:pPr>
      <w:r w:rsidRPr="007D7D1C">
        <w:rPr>
          <w:szCs w:val="28"/>
        </w:rPr>
        <w:t>Відволікання</w:t>
      </w:r>
    </w:p>
    <w:p w:rsidR="007D7D1C" w:rsidRPr="007D7D1C" w:rsidRDefault="007D7D1C" w:rsidP="001F2A70">
      <w:pPr>
        <w:pStyle w:val="a8"/>
        <w:numPr>
          <w:ilvl w:val="0"/>
          <w:numId w:val="10"/>
        </w:numPr>
        <w:rPr>
          <w:szCs w:val="28"/>
        </w:rPr>
      </w:pPr>
      <w:r w:rsidRPr="007D7D1C">
        <w:rPr>
          <w:szCs w:val="28"/>
        </w:rPr>
        <w:t>Тривалі наради</w:t>
      </w:r>
    </w:p>
    <w:p w:rsidR="007D7D1C" w:rsidRPr="00B14BCD" w:rsidRDefault="007D7D1C" w:rsidP="001F2A70">
      <w:pPr>
        <w:pStyle w:val="a8"/>
        <w:numPr>
          <w:ilvl w:val="0"/>
          <w:numId w:val="10"/>
        </w:numPr>
        <w:rPr>
          <w:szCs w:val="28"/>
        </w:rPr>
      </w:pPr>
      <w:r w:rsidRPr="007D7D1C">
        <w:rPr>
          <w:szCs w:val="28"/>
        </w:rPr>
        <w:t>Відсутність комунікативних зв’язків</w:t>
      </w:r>
    </w:p>
    <w:p w:rsidR="007D7D1C" w:rsidRPr="007D7D1C" w:rsidRDefault="007D7D1C" w:rsidP="001F2A70">
      <w:pPr>
        <w:pStyle w:val="a8"/>
        <w:numPr>
          <w:ilvl w:val="0"/>
          <w:numId w:val="10"/>
        </w:numPr>
        <w:rPr>
          <w:szCs w:val="28"/>
        </w:rPr>
      </w:pPr>
      <w:r w:rsidRPr="007D7D1C">
        <w:rPr>
          <w:szCs w:val="28"/>
        </w:rPr>
        <w:t>Відкладання справ</w:t>
      </w:r>
    </w:p>
    <w:p w:rsidR="007D7D1C" w:rsidRDefault="007D7D1C" w:rsidP="001F2A70">
      <w:pPr>
        <w:pStyle w:val="a8"/>
        <w:numPr>
          <w:ilvl w:val="0"/>
          <w:numId w:val="10"/>
        </w:numPr>
        <w:rPr>
          <w:szCs w:val="28"/>
        </w:rPr>
      </w:pPr>
      <w:r w:rsidRPr="007D7D1C">
        <w:rPr>
          <w:szCs w:val="28"/>
        </w:rPr>
        <w:t>Недостатнє делегування справ</w:t>
      </w:r>
    </w:p>
    <w:p w:rsidR="00F81634" w:rsidRPr="007D7D1C" w:rsidRDefault="00F81634" w:rsidP="00F81634">
      <w:pPr>
        <w:pStyle w:val="a8"/>
        <w:ind w:left="927" w:firstLine="0"/>
        <w:jc w:val="right"/>
        <w:rPr>
          <w:szCs w:val="28"/>
        </w:rPr>
      </w:pPr>
      <w:r>
        <w:rPr>
          <w:szCs w:val="28"/>
        </w:rPr>
        <w:t>Таблиця 4</w:t>
      </w:r>
    </w:p>
    <w:p w:rsidR="007D7D1C" w:rsidRPr="00F81634" w:rsidRDefault="007D7D1C" w:rsidP="007D7D1C">
      <w:pPr>
        <w:pStyle w:val="a8"/>
        <w:ind w:left="1287" w:firstLine="0"/>
        <w:jc w:val="center"/>
        <w:rPr>
          <w:szCs w:val="28"/>
        </w:rPr>
      </w:pPr>
      <w:r w:rsidRPr="00F81634">
        <w:rPr>
          <w:szCs w:val="28"/>
        </w:rPr>
        <w:t>Причини поглиначів часу</w:t>
      </w:r>
    </w:p>
    <w:tbl>
      <w:tblPr>
        <w:tblStyle w:val="af"/>
        <w:tblW w:w="0" w:type="auto"/>
        <w:tblInd w:w="250" w:type="dxa"/>
        <w:tblLook w:val="04A0"/>
      </w:tblPr>
      <w:tblGrid>
        <w:gridCol w:w="1373"/>
        <w:gridCol w:w="3261"/>
        <w:gridCol w:w="4296"/>
      </w:tblGrid>
      <w:tr w:rsidR="007D7D1C" w:rsidRPr="007D7D1C" w:rsidTr="00B14BCD">
        <w:tc>
          <w:tcPr>
            <w:tcW w:w="1373" w:type="dxa"/>
          </w:tcPr>
          <w:p w:rsidR="007D7D1C" w:rsidRPr="00B14BCD" w:rsidRDefault="007D7D1C" w:rsidP="007D7D1C">
            <w:pPr>
              <w:pStyle w:val="a8"/>
              <w:ind w:firstLine="0"/>
              <w:rPr>
                <w:sz w:val="24"/>
                <w:szCs w:val="24"/>
              </w:rPr>
            </w:pPr>
          </w:p>
        </w:tc>
        <w:tc>
          <w:tcPr>
            <w:tcW w:w="3261" w:type="dxa"/>
          </w:tcPr>
          <w:p w:rsidR="007D7D1C" w:rsidRPr="00B14BCD" w:rsidRDefault="007D7D1C" w:rsidP="007D7D1C">
            <w:pPr>
              <w:pStyle w:val="a8"/>
              <w:ind w:firstLine="0"/>
              <w:jc w:val="center"/>
              <w:rPr>
                <w:sz w:val="24"/>
                <w:szCs w:val="24"/>
              </w:rPr>
            </w:pPr>
            <w:r w:rsidRPr="00B14BCD">
              <w:rPr>
                <w:sz w:val="24"/>
                <w:szCs w:val="24"/>
              </w:rPr>
              <w:t>Внутрішні</w:t>
            </w:r>
          </w:p>
        </w:tc>
        <w:tc>
          <w:tcPr>
            <w:tcW w:w="4296" w:type="dxa"/>
          </w:tcPr>
          <w:p w:rsidR="007D7D1C" w:rsidRPr="00B14BCD" w:rsidRDefault="007D7D1C" w:rsidP="007D7D1C">
            <w:pPr>
              <w:pStyle w:val="a8"/>
              <w:ind w:firstLine="0"/>
              <w:jc w:val="center"/>
              <w:rPr>
                <w:sz w:val="24"/>
                <w:szCs w:val="24"/>
              </w:rPr>
            </w:pPr>
            <w:r w:rsidRPr="00B14BCD">
              <w:rPr>
                <w:sz w:val="24"/>
                <w:szCs w:val="24"/>
              </w:rPr>
              <w:t>Зовнішні</w:t>
            </w:r>
          </w:p>
        </w:tc>
      </w:tr>
      <w:tr w:rsidR="007D7D1C" w:rsidRPr="00C7245A" w:rsidTr="00B14BCD">
        <w:tc>
          <w:tcPr>
            <w:tcW w:w="1373" w:type="dxa"/>
          </w:tcPr>
          <w:p w:rsidR="007D7D1C" w:rsidRPr="00B14BCD" w:rsidRDefault="007D7D1C" w:rsidP="007D7D1C">
            <w:pPr>
              <w:pStyle w:val="a8"/>
              <w:ind w:firstLine="0"/>
              <w:rPr>
                <w:sz w:val="24"/>
                <w:szCs w:val="24"/>
                <w:lang w:val="ru-RU"/>
              </w:rPr>
            </w:pPr>
            <w:r w:rsidRPr="00B14BCD">
              <w:rPr>
                <w:sz w:val="24"/>
                <w:szCs w:val="24"/>
                <w:lang w:val="ru-RU"/>
              </w:rPr>
              <w:t>Мета</w:t>
            </w:r>
          </w:p>
        </w:tc>
        <w:tc>
          <w:tcPr>
            <w:tcW w:w="3261" w:type="dxa"/>
          </w:tcPr>
          <w:p w:rsidR="007D7D1C" w:rsidRPr="00B14BCD" w:rsidRDefault="007D7D1C" w:rsidP="007D7D1C">
            <w:pPr>
              <w:pStyle w:val="a8"/>
              <w:ind w:firstLine="0"/>
              <w:rPr>
                <w:sz w:val="24"/>
                <w:szCs w:val="24"/>
              </w:rPr>
            </w:pPr>
            <w:r w:rsidRPr="00B14BCD">
              <w:rPr>
                <w:sz w:val="24"/>
                <w:szCs w:val="24"/>
              </w:rPr>
              <w:t>Відсутність мети</w:t>
            </w:r>
          </w:p>
          <w:p w:rsidR="007D7D1C" w:rsidRPr="00B14BCD" w:rsidRDefault="007D7D1C" w:rsidP="007D7D1C">
            <w:pPr>
              <w:pStyle w:val="a8"/>
              <w:ind w:firstLine="0"/>
              <w:rPr>
                <w:sz w:val="24"/>
                <w:szCs w:val="24"/>
              </w:rPr>
            </w:pPr>
            <w:r w:rsidRPr="00B14BCD">
              <w:rPr>
                <w:sz w:val="24"/>
                <w:szCs w:val="24"/>
              </w:rPr>
              <w:t>Нечітка постановка мети</w:t>
            </w:r>
          </w:p>
          <w:p w:rsidR="007D7D1C" w:rsidRPr="00B14BCD" w:rsidRDefault="007D7D1C" w:rsidP="007D7D1C">
            <w:pPr>
              <w:pStyle w:val="a8"/>
              <w:ind w:firstLine="0"/>
              <w:rPr>
                <w:sz w:val="24"/>
                <w:szCs w:val="24"/>
              </w:rPr>
            </w:pPr>
            <w:r w:rsidRPr="00B14BCD">
              <w:rPr>
                <w:sz w:val="24"/>
                <w:szCs w:val="24"/>
              </w:rPr>
              <w:t>Відсутність пріоритетів у справах</w:t>
            </w:r>
          </w:p>
          <w:p w:rsidR="007D7D1C" w:rsidRPr="00B14BCD" w:rsidRDefault="007D7D1C" w:rsidP="007D7D1C">
            <w:pPr>
              <w:pStyle w:val="a8"/>
              <w:ind w:firstLine="0"/>
              <w:rPr>
                <w:sz w:val="24"/>
                <w:szCs w:val="24"/>
              </w:rPr>
            </w:pPr>
            <w:proofErr w:type="spellStart"/>
            <w:r w:rsidRPr="00B14BCD">
              <w:rPr>
                <w:sz w:val="24"/>
                <w:szCs w:val="24"/>
              </w:rPr>
              <w:t>Несформульованість</w:t>
            </w:r>
            <w:proofErr w:type="spellEnd"/>
            <w:r w:rsidRPr="00B14BCD">
              <w:rPr>
                <w:sz w:val="24"/>
                <w:szCs w:val="24"/>
              </w:rPr>
              <w:t xml:space="preserve"> мети у вигляді задачі</w:t>
            </w:r>
          </w:p>
          <w:p w:rsidR="007D7D1C" w:rsidRPr="00B14BCD" w:rsidRDefault="007D7D1C" w:rsidP="007D7D1C">
            <w:pPr>
              <w:pStyle w:val="a8"/>
              <w:ind w:firstLine="0"/>
              <w:rPr>
                <w:sz w:val="24"/>
                <w:szCs w:val="24"/>
              </w:rPr>
            </w:pPr>
            <w:r w:rsidRPr="00B14BCD">
              <w:rPr>
                <w:sz w:val="24"/>
                <w:szCs w:val="24"/>
              </w:rPr>
              <w:t>Погана концентрація на меті</w:t>
            </w:r>
          </w:p>
        </w:tc>
        <w:tc>
          <w:tcPr>
            <w:tcW w:w="4296" w:type="dxa"/>
          </w:tcPr>
          <w:p w:rsidR="007D7D1C" w:rsidRPr="00B14BCD" w:rsidRDefault="007D7D1C" w:rsidP="007D7D1C">
            <w:pPr>
              <w:pStyle w:val="a8"/>
              <w:ind w:firstLine="0"/>
              <w:rPr>
                <w:sz w:val="24"/>
                <w:szCs w:val="24"/>
              </w:rPr>
            </w:pPr>
            <w:r w:rsidRPr="00B14BCD">
              <w:rPr>
                <w:sz w:val="24"/>
                <w:szCs w:val="24"/>
              </w:rPr>
              <w:t>Невідомі цілі та місія організації</w:t>
            </w:r>
          </w:p>
          <w:p w:rsidR="007D7D1C" w:rsidRPr="00B14BCD" w:rsidRDefault="007D7D1C" w:rsidP="007D7D1C">
            <w:pPr>
              <w:pStyle w:val="a8"/>
              <w:ind w:firstLine="0"/>
              <w:rPr>
                <w:sz w:val="24"/>
                <w:szCs w:val="24"/>
              </w:rPr>
            </w:pPr>
            <w:r w:rsidRPr="00B14BCD">
              <w:rPr>
                <w:sz w:val="24"/>
                <w:szCs w:val="24"/>
              </w:rPr>
              <w:t>Відсутність посадових інструкцій</w:t>
            </w:r>
          </w:p>
          <w:p w:rsidR="007D7D1C" w:rsidRPr="00B14BCD" w:rsidRDefault="007D7D1C" w:rsidP="007D7D1C">
            <w:pPr>
              <w:pStyle w:val="a8"/>
              <w:ind w:firstLine="0"/>
              <w:rPr>
                <w:sz w:val="24"/>
                <w:szCs w:val="24"/>
              </w:rPr>
            </w:pPr>
            <w:r w:rsidRPr="00B14BCD">
              <w:rPr>
                <w:sz w:val="24"/>
                <w:szCs w:val="24"/>
              </w:rPr>
              <w:t xml:space="preserve">Слабке або </w:t>
            </w:r>
            <w:proofErr w:type="spellStart"/>
            <w:r w:rsidRPr="00B14BCD">
              <w:rPr>
                <w:sz w:val="24"/>
                <w:szCs w:val="24"/>
              </w:rPr>
              <w:t>протиречне</w:t>
            </w:r>
            <w:proofErr w:type="spellEnd"/>
            <w:r w:rsidRPr="00B14BCD">
              <w:rPr>
                <w:sz w:val="24"/>
                <w:szCs w:val="24"/>
              </w:rPr>
              <w:t xml:space="preserve"> керівництво</w:t>
            </w:r>
          </w:p>
          <w:p w:rsidR="007D7D1C" w:rsidRPr="00B14BCD" w:rsidRDefault="007D7D1C" w:rsidP="007D7D1C">
            <w:pPr>
              <w:pStyle w:val="a8"/>
              <w:ind w:firstLine="0"/>
              <w:rPr>
                <w:sz w:val="24"/>
                <w:szCs w:val="24"/>
              </w:rPr>
            </w:pPr>
            <w:r w:rsidRPr="00B14BCD">
              <w:rPr>
                <w:sz w:val="24"/>
                <w:szCs w:val="24"/>
              </w:rPr>
              <w:t>Неузгодженість цілей організації та співробітника</w:t>
            </w:r>
          </w:p>
        </w:tc>
      </w:tr>
      <w:tr w:rsidR="007D7D1C" w:rsidRPr="007D7D1C" w:rsidTr="00B14BCD">
        <w:tc>
          <w:tcPr>
            <w:tcW w:w="1373" w:type="dxa"/>
          </w:tcPr>
          <w:p w:rsidR="007D7D1C" w:rsidRPr="00B14BCD" w:rsidRDefault="007D7D1C" w:rsidP="007D7D1C">
            <w:pPr>
              <w:pStyle w:val="a8"/>
              <w:ind w:firstLine="0"/>
              <w:rPr>
                <w:sz w:val="24"/>
                <w:szCs w:val="24"/>
              </w:rPr>
            </w:pPr>
            <w:proofErr w:type="spellStart"/>
            <w:r w:rsidRPr="00B14BCD">
              <w:rPr>
                <w:sz w:val="24"/>
                <w:szCs w:val="24"/>
                <w:lang w:val="ru-RU"/>
              </w:rPr>
              <w:t>Спо</w:t>
            </w:r>
            <w:r w:rsidRPr="00B14BCD">
              <w:rPr>
                <w:sz w:val="24"/>
                <w:szCs w:val="24"/>
              </w:rPr>
              <w:t>сіб</w:t>
            </w:r>
            <w:proofErr w:type="spellEnd"/>
          </w:p>
        </w:tc>
        <w:tc>
          <w:tcPr>
            <w:tcW w:w="3261" w:type="dxa"/>
          </w:tcPr>
          <w:p w:rsidR="007D7D1C" w:rsidRPr="00B14BCD" w:rsidRDefault="007D7D1C" w:rsidP="007D7D1C">
            <w:pPr>
              <w:pStyle w:val="a8"/>
              <w:ind w:firstLine="0"/>
              <w:rPr>
                <w:sz w:val="24"/>
                <w:szCs w:val="24"/>
              </w:rPr>
            </w:pPr>
            <w:r w:rsidRPr="00B14BCD">
              <w:rPr>
                <w:sz w:val="24"/>
                <w:szCs w:val="24"/>
              </w:rPr>
              <w:t>Нехватка знань навиків досвіду</w:t>
            </w:r>
          </w:p>
          <w:p w:rsidR="007D7D1C" w:rsidRPr="00B14BCD" w:rsidRDefault="007D7D1C" w:rsidP="007D7D1C">
            <w:pPr>
              <w:pStyle w:val="a8"/>
              <w:ind w:firstLine="0"/>
              <w:rPr>
                <w:sz w:val="24"/>
                <w:szCs w:val="24"/>
              </w:rPr>
            </w:pPr>
            <w:r w:rsidRPr="00B14BCD">
              <w:rPr>
                <w:sz w:val="24"/>
                <w:szCs w:val="24"/>
              </w:rPr>
              <w:t>Відсутність плану</w:t>
            </w:r>
          </w:p>
        </w:tc>
        <w:tc>
          <w:tcPr>
            <w:tcW w:w="4296" w:type="dxa"/>
          </w:tcPr>
          <w:p w:rsidR="007D7D1C" w:rsidRPr="00B14BCD" w:rsidRDefault="007D7D1C" w:rsidP="007D7D1C">
            <w:pPr>
              <w:pStyle w:val="a8"/>
              <w:ind w:firstLine="0"/>
              <w:rPr>
                <w:sz w:val="24"/>
                <w:szCs w:val="24"/>
              </w:rPr>
            </w:pPr>
            <w:r w:rsidRPr="00B14BCD">
              <w:rPr>
                <w:sz w:val="24"/>
                <w:szCs w:val="24"/>
              </w:rPr>
              <w:t>Відсутність ресурсів, інструментів</w:t>
            </w:r>
          </w:p>
          <w:p w:rsidR="007D7D1C" w:rsidRPr="00B14BCD" w:rsidRDefault="007D7D1C" w:rsidP="007D7D1C">
            <w:pPr>
              <w:pStyle w:val="a8"/>
              <w:ind w:firstLine="0"/>
              <w:rPr>
                <w:sz w:val="24"/>
                <w:szCs w:val="24"/>
              </w:rPr>
            </w:pPr>
            <w:r w:rsidRPr="00B14BCD">
              <w:rPr>
                <w:sz w:val="24"/>
                <w:szCs w:val="24"/>
              </w:rPr>
              <w:t>Відсутність системи навчання, контролю</w:t>
            </w:r>
          </w:p>
        </w:tc>
      </w:tr>
      <w:tr w:rsidR="007D7D1C" w:rsidRPr="007D7D1C" w:rsidTr="00B14BCD">
        <w:tc>
          <w:tcPr>
            <w:tcW w:w="1373" w:type="dxa"/>
          </w:tcPr>
          <w:p w:rsidR="007D7D1C" w:rsidRPr="00B14BCD" w:rsidRDefault="007D7D1C" w:rsidP="007D7D1C">
            <w:pPr>
              <w:pStyle w:val="a8"/>
              <w:ind w:firstLine="0"/>
              <w:rPr>
                <w:sz w:val="24"/>
                <w:szCs w:val="24"/>
              </w:rPr>
            </w:pPr>
            <w:r w:rsidRPr="00B14BCD">
              <w:rPr>
                <w:sz w:val="24"/>
                <w:szCs w:val="24"/>
              </w:rPr>
              <w:t>Енергія</w:t>
            </w:r>
          </w:p>
        </w:tc>
        <w:tc>
          <w:tcPr>
            <w:tcW w:w="3261" w:type="dxa"/>
          </w:tcPr>
          <w:p w:rsidR="007D7D1C" w:rsidRPr="00B14BCD" w:rsidRDefault="007D7D1C" w:rsidP="007D7D1C">
            <w:pPr>
              <w:pStyle w:val="a8"/>
              <w:ind w:firstLine="0"/>
              <w:rPr>
                <w:sz w:val="24"/>
                <w:szCs w:val="24"/>
              </w:rPr>
            </w:pPr>
            <w:r w:rsidRPr="00B14BCD">
              <w:rPr>
                <w:sz w:val="24"/>
                <w:szCs w:val="24"/>
              </w:rPr>
              <w:t>Фізична втома або хвороба</w:t>
            </w:r>
          </w:p>
          <w:p w:rsidR="007D7D1C" w:rsidRPr="00B14BCD" w:rsidRDefault="007D7D1C" w:rsidP="007D7D1C">
            <w:pPr>
              <w:pStyle w:val="a8"/>
              <w:ind w:firstLine="0"/>
              <w:rPr>
                <w:sz w:val="24"/>
                <w:szCs w:val="24"/>
              </w:rPr>
            </w:pPr>
            <w:r w:rsidRPr="00B14BCD">
              <w:rPr>
                <w:sz w:val="24"/>
                <w:szCs w:val="24"/>
              </w:rPr>
              <w:t>Слаба мотивація</w:t>
            </w:r>
          </w:p>
          <w:p w:rsidR="007D7D1C" w:rsidRPr="00B14BCD" w:rsidRDefault="007D7D1C" w:rsidP="007D7D1C">
            <w:pPr>
              <w:pStyle w:val="a8"/>
              <w:ind w:firstLine="0"/>
              <w:rPr>
                <w:sz w:val="24"/>
                <w:szCs w:val="24"/>
              </w:rPr>
            </w:pPr>
            <w:r w:rsidRPr="00B14BCD">
              <w:rPr>
                <w:sz w:val="24"/>
                <w:szCs w:val="24"/>
              </w:rPr>
              <w:t>Не враховані біоритми</w:t>
            </w:r>
          </w:p>
        </w:tc>
        <w:tc>
          <w:tcPr>
            <w:tcW w:w="4296" w:type="dxa"/>
          </w:tcPr>
          <w:p w:rsidR="007D7D1C" w:rsidRPr="00B14BCD" w:rsidRDefault="007D7D1C" w:rsidP="007D7D1C">
            <w:pPr>
              <w:pStyle w:val="a8"/>
              <w:ind w:firstLine="0"/>
              <w:rPr>
                <w:sz w:val="24"/>
                <w:szCs w:val="24"/>
              </w:rPr>
            </w:pPr>
            <w:r w:rsidRPr="00B14BCD">
              <w:rPr>
                <w:sz w:val="24"/>
                <w:szCs w:val="24"/>
              </w:rPr>
              <w:t>Ігнорування фактору часу в корпоративній культурі</w:t>
            </w:r>
          </w:p>
          <w:p w:rsidR="007D7D1C" w:rsidRPr="00B14BCD" w:rsidRDefault="007D7D1C" w:rsidP="007D7D1C">
            <w:pPr>
              <w:pStyle w:val="a8"/>
              <w:ind w:firstLine="0"/>
              <w:rPr>
                <w:sz w:val="24"/>
                <w:szCs w:val="24"/>
              </w:rPr>
            </w:pPr>
            <w:r w:rsidRPr="00B14BCD">
              <w:rPr>
                <w:sz w:val="24"/>
                <w:szCs w:val="24"/>
              </w:rPr>
              <w:t>Слабе делегування</w:t>
            </w:r>
          </w:p>
        </w:tc>
      </w:tr>
    </w:tbl>
    <w:p w:rsidR="007D7D1C" w:rsidRPr="007D7D1C" w:rsidRDefault="007D7D1C" w:rsidP="007D7D1C">
      <w:pPr>
        <w:pStyle w:val="a8"/>
        <w:ind w:left="1287" w:firstLine="0"/>
        <w:rPr>
          <w:szCs w:val="28"/>
        </w:rPr>
      </w:pPr>
    </w:p>
    <w:p w:rsidR="007D7D1C" w:rsidRPr="007D7D1C" w:rsidRDefault="007D7D1C" w:rsidP="007D7D1C">
      <w:pPr>
        <w:pStyle w:val="a8"/>
        <w:ind w:firstLine="567"/>
        <w:rPr>
          <w:szCs w:val="28"/>
        </w:rPr>
      </w:pPr>
      <w:r w:rsidRPr="007D7D1C">
        <w:rPr>
          <w:szCs w:val="28"/>
        </w:rPr>
        <w:t>Випишіть 5 найважливіших причин утрат часу, що ви знайшли під час аналізу часових утрат. По суті, це і є ваші найважливіші поглиначі.</w:t>
      </w:r>
    </w:p>
    <w:p w:rsidR="00B14BCD" w:rsidRPr="00F55B7F" w:rsidRDefault="00B14BCD" w:rsidP="00B14BCD">
      <w:pPr>
        <w:pStyle w:val="a8"/>
        <w:ind w:firstLine="567"/>
        <w:rPr>
          <w:b/>
          <w:i/>
          <w:szCs w:val="28"/>
        </w:rPr>
      </w:pPr>
      <w:r w:rsidRPr="00B14BCD">
        <w:rPr>
          <w:b/>
          <w:i/>
          <w:szCs w:val="28"/>
        </w:rPr>
        <w:lastRenderedPageBreak/>
        <w:t>Мої  причини втрат часу:</w:t>
      </w:r>
    </w:p>
    <w:p w:rsidR="00B14BCD" w:rsidRPr="00B14BCD" w:rsidRDefault="00B14BCD" w:rsidP="00B14BCD">
      <w:pPr>
        <w:pStyle w:val="a8"/>
        <w:ind w:firstLine="567"/>
        <w:rPr>
          <w:szCs w:val="28"/>
          <w:lang w:val="ru-RU"/>
        </w:rPr>
      </w:pPr>
      <w:r w:rsidRPr="00B14BCD">
        <w:rPr>
          <w:szCs w:val="28"/>
        </w:rPr>
        <w:t>1.________________</w:t>
      </w:r>
      <w:r>
        <w:rPr>
          <w:szCs w:val="28"/>
        </w:rPr>
        <w:t xml:space="preserve">          4.________________</w:t>
      </w:r>
    </w:p>
    <w:p w:rsidR="00B14BCD" w:rsidRPr="00B14BCD" w:rsidRDefault="00B14BCD" w:rsidP="00B14BCD">
      <w:pPr>
        <w:pStyle w:val="a8"/>
        <w:ind w:firstLine="567"/>
        <w:rPr>
          <w:szCs w:val="28"/>
          <w:lang w:val="ru-RU"/>
        </w:rPr>
      </w:pPr>
      <w:r w:rsidRPr="00B14BCD">
        <w:rPr>
          <w:szCs w:val="28"/>
        </w:rPr>
        <w:t>2.________________</w:t>
      </w:r>
      <w:r>
        <w:rPr>
          <w:szCs w:val="28"/>
        </w:rPr>
        <w:t xml:space="preserve">          5.________________</w:t>
      </w:r>
    </w:p>
    <w:p w:rsidR="00B14BCD" w:rsidRPr="00B14BCD" w:rsidRDefault="00B14BCD" w:rsidP="00B14BCD">
      <w:pPr>
        <w:pStyle w:val="a8"/>
        <w:ind w:firstLine="567"/>
        <w:rPr>
          <w:szCs w:val="28"/>
          <w:lang w:val="ru-RU"/>
        </w:rPr>
      </w:pPr>
      <w:r w:rsidRPr="00B14BCD">
        <w:rPr>
          <w:szCs w:val="28"/>
        </w:rPr>
        <w:t>3.________________</w:t>
      </w:r>
    </w:p>
    <w:p w:rsidR="007D7D1C" w:rsidRPr="007D7D1C" w:rsidRDefault="007D7D1C" w:rsidP="007D7D1C">
      <w:pPr>
        <w:pStyle w:val="a8"/>
        <w:ind w:firstLine="567"/>
        <w:rPr>
          <w:szCs w:val="28"/>
        </w:rPr>
      </w:pPr>
      <w:r w:rsidRPr="007D7D1C">
        <w:rPr>
          <w:szCs w:val="28"/>
        </w:rPr>
        <w:t>Здолавши свої 5 найважливіших поглиначів часу, ви побачите, що у Вас з'явилося значно більше часу для інших справ і Ви стали більше встигати.</w:t>
      </w:r>
    </w:p>
    <w:p w:rsidR="007D7D1C" w:rsidRPr="00B14BCD" w:rsidRDefault="007D7D1C" w:rsidP="007D7D1C">
      <w:pPr>
        <w:spacing w:after="0" w:line="240" w:lineRule="auto"/>
        <w:ind w:firstLine="567"/>
        <w:jc w:val="both"/>
        <w:rPr>
          <w:rFonts w:ascii="Times New Roman" w:hAnsi="Times New Roman" w:cs="Times New Roman"/>
          <w:i/>
          <w:sz w:val="28"/>
          <w:szCs w:val="28"/>
        </w:rPr>
      </w:pPr>
      <w:r w:rsidRPr="00B14BCD">
        <w:rPr>
          <w:rFonts w:ascii="Times New Roman" w:hAnsi="Times New Roman" w:cs="Times New Roman"/>
          <w:b/>
          <w:bCs/>
          <w:i/>
          <w:sz w:val="28"/>
          <w:szCs w:val="28"/>
          <w:lang w:val="uk-UA"/>
        </w:rPr>
        <w:t xml:space="preserve">Техніки боротьби з поглиначами часу </w:t>
      </w:r>
    </w:p>
    <w:p w:rsidR="007D7D1C" w:rsidRPr="007D7D1C" w:rsidRDefault="007D7D1C" w:rsidP="001F2A70">
      <w:pPr>
        <w:numPr>
          <w:ilvl w:val="0"/>
          <w:numId w:val="13"/>
        </w:numPr>
        <w:spacing w:after="0" w:line="240" w:lineRule="auto"/>
        <w:jc w:val="both"/>
        <w:rPr>
          <w:rFonts w:ascii="Times New Roman" w:hAnsi="Times New Roman" w:cs="Times New Roman"/>
          <w:sz w:val="28"/>
          <w:szCs w:val="28"/>
        </w:rPr>
      </w:pPr>
      <w:r w:rsidRPr="007D7D1C">
        <w:rPr>
          <w:rFonts w:ascii="Times New Roman" w:hAnsi="Times New Roman" w:cs="Times New Roman"/>
          <w:sz w:val="28"/>
          <w:szCs w:val="28"/>
          <w:lang w:val="uk-UA"/>
        </w:rPr>
        <w:t xml:space="preserve">Зниження </w:t>
      </w:r>
      <w:proofErr w:type="spellStart"/>
      <w:r w:rsidRPr="007D7D1C">
        <w:rPr>
          <w:rFonts w:ascii="Times New Roman" w:hAnsi="Times New Roman" w:cs="Times New Roman"/>
          <w:sz w:val="28"/>
          <w:szCs w:val="28"/>
          <w:lang w:val="uk-UA"/>
        </w:rPr>
        <w:t>“мілкодрібності”</w:t>
      </w:r>
      <w:proofErr w:type="spellEnd"/>
      <w:r w:rsidRPr="007D7D1C">
        <w:rPr>
          <w:rFonts w:ascii="Times New Roman" w:hAnsi="Times New Roman" w:cs="Times New Roman"/>
          <w:sz w:val="28"/>
          <w:szCs w:val="28"/>
          <w:lang w:val="uk-UA"/>
        </w:rPr>
        <w:t xml:space="preserve"> в роботі – (об'єднати час на: тел. дзвінки, </w:t>
      </w:r>
      <w:proofErr w:type="spellStart"/>
      <w:r w:rsidRPr="007D7D1C">
        <w:rPr>
          <w:rFonts w:ascii="Times New Roman" w:hAnsi="Times New Roman" w:cs="Times New Roman"/>
          <w:sz w:val="28"/>
          <w:szCs w:val="28"/>
          <w:lang w:val="uk-UA"/>
        </w:rPr>
        <w:t>ел.пошту</w:t>
      </w:r>
      <w:proofErr w:type="spellEnd"/>
      <w:r w:rsidRPr="007D7D1C">
        <w:rPr>
          <w:rFonts w:ascii="Times New Roman" w:hAnsi="Times New Roman" w:cs="Times New Roman"/>
          <w:sz w:val="28"/>
          <w:szCs w:val="28"/>
          <w:lang w:val="uk-UA"/>
        </w:rPr>
        <w:t xml:space="preserve"> тощо). </w:t>
      </w:r>
    </w:p>
    <w:p w:rsidR="007D7D1C" w:rsidRPr="007D7D1C" w:rsidRDefault="007D7D1C" w:rsidP="001F2A70">
      <w:pPr>
        <w:numPr>
          <w:ilvl w:val="0"/>
          <w:numId w:val="13"/>
        </w:numPr>
        <w:spacing w:after="0" w:line="240" w:lineRule="auto"/>
        <w:jc w:val="both"/>
        <w:rPr>
          <w:rFonts w:ascii="Times New Roman" w:hAnsi="Times New Roman" w:cs="Times New Roman"/>
          <w:sz w:val="28"/>
          <w:szCs w:val="28"/>
        </w:rPr>
      </w:pPr>
      <w:r w:rsidRPr="007D7D1C">
        <w:rPr>
          <w:rFonts w:ascii="Times New Roman" w:hAnsi="Times New Roman" w:cs="Times New Roman"/>
          <w:sz w:val="28"/>
          <w:szCs w:val="28"/>
          <w:lang w:val="uk-UA"/>
        </w:rPr>
        <w:t xml:space="preserve">Нормування часу та рутинну роботу - час не рвати! Виділяти час на підготовку до презентацій. (Якщо нас </w:t>
      </w:r>
      <w:proofErr w:type="spellStart"/>
      <w:r w:rsidRPr="007D7D1C">
        <w:rPr>
          <w:rFonts w:ascii="Times New Roman" w:hAnsi="Times New Roman" w:cs="Times New Roman"/>
          <w:sz w:val="28"/>
          <w:szCs w:val="28"/>
          <w:lang w:val="uk-UA"/>
        </w:rPr>
        <w:t>відволекуть</w:t>
      </w:r>
      <w:proofErr w:type="spellEnd"/>
      <w:r w:rsidRPr="007D7D1C">
        <w:rPr>
          <w:rFonts w:ascii="Times New Roman" w:hAnsi="Times New Roman" w:cs="Times New Roman"/>
          <w:sz w:val="28"/>
          <w:szCs w:val="28"/>
          <w:lang w:val="uk-UA"/>
        </w:rPr>
        <w:t xml:space="preserve"> 4 рази на 2 години відведеного на підготовку часу, то буде вже </w:t>
      </w:r>
      <w:proofErr w:type="spellStart"/>
      <w:r w:rsidRPr="007D7D1C">
        <w:rPr>
          <w:rFonts w:ascii="Times New Roman" w:hAnsi="Times New Roman" w:cs="Times New Roman"/>
          <w:sz w:val="28"/>
          <w:szCs w:val="28"/>
          <w:lang w:val="uk-UA"/>
        </w:rPr>
        <w:t>min</w:t>
      </w:r>
      <w:proofErr w:type="spellEnd"/>
      <w:r w:rsidRPr="007D7D1C">
        <w:rPr>
          <w:rFonts w:ascii="Times New Roman" w:hAnsi="Times New Roman" w:cs="Times New Roman"/>
          <w:sz w:val="28"/>
          <w:szCs w:val="28"/>
          <w:lang w:val="uk-UA"/>
        </w:rPr>
        <w:t xml:space="preserve">. 3 год. на підготовку.) </w:t>
      </w:r>
    </w:p>
    <w:p w:rsidR="00B14BCD" w:rsidRPr="00B14BCD" w:rsidRDefault="007D7D1C" w:rsidP="001F2A70">
      <w:pPr>
        <w:numPr>
          <w:ilvl w:val="0"/>
          <w:numId w:val="13"/>
        </w:numPr>
        <w:spacing w:after="0" w:line="240" w:lineRule="auto"/>
        <w:jc w:val="both"/>
        <w:rPr>
          <w:rFonts w:ascii="Times New Roman" w:hAnsi="Times New Roman" w:cs="Times New Roman"/>
          <w:sz w:val="28"/>
          <w:szCs w:val="28"/>
        </w:rPr>
      </w:pPr>
      <w:r w:rsidRPr="007D7D1C">
        <w:rPr>
          <w:rFonts w:ascii="Times New Roman" w:hAnsi="Times New Roman" w:cs="Times New Roman"/>
          <w:sz w:val="28"/>
          <w:szCs w:val="28"/>
          <w:lang w:val="uk-UA"/>
        </w:rPr>
        <w:t>Управління робочим навантаженням. (Виділяємо час на відпочинок,обід, на сон).</w:t>
      </w:r>
    </w:p>
    <w:p w:rsidR="007D7D1C" w:rsidRPr="007D7D1C" w:rsidRDefault="007D7D1C" w:rsidP="001F2A70">
      <w:pPr>
        <w:numPr>
          <w:ilvl w:val="0"/>
          <w:numId w:val="13"/>
        </w:numPr>
        <w:spacing w:after="0" w:line="240" w:lineRule="auto"/>
        <w:jc w:val="both"/>
        <w:rPr>
          <w:rFonts w:ascii="Times New Roman" w:hAnsi="Times New Roman" w:cs="Times New Roman"/>
          <w:sz w:val="28"/>
          <w:szCs w:val="28"/>
        </w:rPr>
      </w:pPr>
      <w:r w:rsidRPr="007D7D1C">
        <w:rPr>
          <w:rFonts w:ascii="Times New Roman" w:hAnsi="Times New Roman" w:cs="Times New Roman"/>
          <w:sz w:val="28"/>
          <w:szCs w:val="28"/>
          <w:lang w:val="uk-UA"/>
        </w:rPr>
        <w:t xml:space="preserve">Використання </w:t>
      </w:r>
      <w:proofErr w:type="spellStart"/>
      <w:r w:rsidRPr="007D7D1C">
        <w:rPr>
          <w:rFonts w:ascii="Times New Roman" w:hAnsi="Times New Roman" w:cs="Times New Roman"/>
          <w:sz w:val="28"/>
          <w:szCs w:val="28"/>
          <w:lang w:val="uk-UA"/>
        </w:rPr>
        <w:t>“дір”</w:t>
      </w:r>
      <w:proofErr w:type="spellEnd"/>
      <w:r w:rsidRPr="007D7D1C">
        <w:rPr>
          <w:rFonts w:ascii="Times New Roman" w:hAnsi="Times New Roman" w:cs="Times New Roman"/>
          <w:sz w:val="28"/>
          <w:szCs w:val="28"/>
          <w:lang w:val="uk-UA"/>
        </w:rPr>
        <w:t xml:space="preserve"> часу. (Книги в дорозі, аудіо/мікрофон/диктофон тощо). </w:t>
      </w:r>
    </w:p>
    <w:p w:rsidR="007D7D1C" w:rsidRPr="007D7D1C" w:rsidRDefault="007D7D1C" w:rsidP="007D7D1C">
      <w:pPr>
        <w:spacing w:after="0" w:line="240" w:lineRule="auto"/>
        <w:ind w:left="720"/>
        <w:jc w:val="both"/>
        <w:rPr>
          <w:rFonts w:ascii="Times New Roman" w:hAnsi="Times New Roman" w:cs="Times New Roman"/>
          <w:b/>
          <w:sz w:val="28"/>
          <w:szCs w:val="28"/>
          <w:lang w:val="uk-UA"/>
        </w:rPr>
      </w:pPr>
    </w:p>
    <w:p w:rsidR="007D7D1C" w:rsidRPr="007D7D1C" w:rsidRDefault="007D7D1C" w:rsidP="007D7D1C">
      <w:pPr>
        <w:spacing w:after="0" w:line="240" w:lineRule="auto"/>
        <w:ind w:left="720"/>
        <w:jc w:val="both"/>
        <w:rPr>
          <w:rFonts w:ascii="Times New Roman" w:hAnsi="Times New Roman" w:cs="Times New Roman"/>
          <w:b/>
          <w:sz w:val="28"/>
          <w:szCs w:val="28"/>
          <w:lang w:val="uk-UA"/>
        </w:rPr>
      </w:pPr>
      <w:r w:rsidRPr="007D7D1C">
        <w:rPr>
          <w:rFonts w:ascii="Times New Roman" w:hAnsi="Times New Roman" w:cs="Times New Roman"/>
          <w:b/>
          <w:sz w:val="28"/>
          <w:szCs w:val="28"/>
          <w:lang w:val="uk-UA"/>
        </w:rPr>
        <w:t>Завдання:</w:t>
      </w:r>
    </w:p>
    <w:p w:rsidR="007D7D1C" w:rsidRPr="007D7D1C" w:rsidRDefault="007D7D1C" w:rsidP="007D7D1C">
      <w:pPr>
        <w:spacing w:after="0" w:line="240" w:lineRule="auto"/>
        <w:ind w:left="720"/>
        <w:jc w:val="both"/>
        <w:rPr>
          <w:rFonts w:ascii="Times New Roman" w:hAnsi="Times New Roman" w:cs="Times New Roman"/>
          <w:sz w:val="28"/>
          <w:szCs w:val="28"/>
        </w:rPr>
      </w:pPr>
      <w:r w:rsidRPr="007D7D1C">
        <w:rPr>
          <w:rFonts w:ascii="Times New Roman" w:hAnsi="Times New Roman" w:cs="Times New Roman"/>
          <w:sz w:val="28"/>
          <w:szCs w:val="28"/>
          <w:lang w:val="uk-UA"/>
        </w:rPr>
        <w:t xml:space="preserve"> 1. Проаналізуйте </w:t>
      </w:r>
      <w:proofErr w:type="spellStart"/>
      <w:r w:rsidRPr="007D7D1C">
        <w:rPr>
          <w:rFonts w:ascii="Times New Roman" w:hAnsi="Times New Roman" w:cs="Times New Roman"/>
          <w:sz w:val="28"/>
          <w:szCs w:val="28"/>
          <w:lang w:val="uk-UA"/>
        </w:rPr>
        <w:t>“фотокартку”</w:t>
      </w:r>
      <w:proofErr w:type="spellEnd"/>
      <w:r w:rsidRPr="007D7D1C">
        <w:rPr>
          <w:rFonts w:ascii="Times New Roman" w:hAnsi="Times New Roman" w:cs="Times New Roman"/>
          <w:sz w:val="28"/>
          <w:szCs w:val="28"/>
          <w:lang w:val="uk-UA"/>
        </w:rPr>
        <w:t xml:space="preserve"> дня.</w:t>
      </w:r>
    </w:p>
    <w:p w:rsidR="007D7D1C" w:rsidRPr="007D7D1C" w:rsidRDefault="007D7D1C" w:rsidP="007D7D1C">
      <w:pPr>
        <w:spacing w:after="0" w:line="240" w:lineRule="auto"/>
        <w:ind w:left="720"/>
        <w:jc w:val="both"/>
        <w:rPr>
          <w:rFonts w:ascii="Times New Roman" w:hAnsi="Times New Roman" w:cs="Times New Roman"/>
          <w:sz w:val="28"/>
          <w:szCs w:val="28"/>
        </w:rPr>
      </w:pPr>
      <w:r w:rsidRPr="007D7D1C">
        <w:rPr>
          <w:rFonts w:ascii="Times New Roman" w:hAnsi="Times New Roman" w:cs="Times New Roman"/>
          <w:sz w:val="28"/>
          <w:szCs w:val="28"/>
          <w:lang w:val="uk-UA"/>
        </w:rPr>
        <w:t xml:space="preserve"> 2. Виявіть основні поглиначі часу. </w:t>
      </w:r>
    </w:p>
    <w:p w:rsidR="007D7D1C" w:rsidRPr="007D7D1C" w:rsidRDefault="007D7D1C" w:rsidP="007D7D1C">
      <w:pPr>
        <w:spacing w:after="0" w:line="240" w:lineRule="auto"/>
        <w:ind w:left="720"/>
        <w:jc w:val="both"/>
        <w:rPr>
          <w:rFonts w:ascii="Times New Roman" w:hAnsi="Times New Roman" w:cs="Times New Roman"/>
          <w:sz w:val="28"/>
          <w:szCs w:val="28"/>
        </w:rPr>
      </w:pPr>
      <w:r w:rsidRPr="007D7D1C">
        <w:rPr>
          <w:rFonts w:ascii="Times New Roman" w:hAnsi="Times New Roman" w:cs="Times New Roman"/>
          <w:sz w:val="28"/>
          <w:szCs w:val="28"/>
          <w:lang w:val="uk-UA"/>
        </w:rPr>
        <w:t>3. Запропонуйте шляхи покращення в організації роботи.</w:t>
      </w:r>
    </w:p>
    <w:p w:rsidR="007D7D1C" w:rsidRPr="007D7D1C" w:rsidRDefault="007D7D1C" w:rsidP="007D7D1C">
      <w:pPr>
        <w:spacing w:after="0" w:line="240" w:lineRule="auto"/>
        <w:ind w:left="720"/>
        <w:jc w:val="both"/>
        <w:rPr>
          <w:rFonts w:ascii="Times New Roman" w:hAnsi="Times New Roman" w:cs="Times New Roman"/>
          <w:sz w:val="28"/>
          <w:szCs w:val="28"/>
        </w:rPr>
      </w:pPr>
      <w:r w:rsidRPr="007D7D1C">
        <w:rPr>
          <w:rFonts w:ascii="Times New Roman" w:hAnsi="Times New Roman" w:cs="Times New Roman"/>
          <w:sz w:val="28"/>
          <w:szCs w:val="28"/>
          <w:lang w:val="uk-UA"/>
        </w:rPr>
        <w:t xml:space="preserve"> 4. Підрахуйте виграш часу від цих покращень. </w:t>
      </w:r>
    </w:p>
    <w:p w:rsidR="007D7D1C" w:rsidRPr="007D7D1C" w:rsidRDefault="007D7D1C" w:rsidP="007D7D1C">
      <w:pPr>
        <w:spacing w:after="0" w:line="240" w:lineRule="auto"/>
        <w:ind w:firstLine="567"/>
        <w:jc w:val="both"/>
        <w:rPr>
          <w:rFonts w:ascii="Times New Roman" w:hAnsi="Times New Roman" w:cs="Times New Roman"/>
          <w:b/>
          <w:bCs/>
          <w:sz w:val="28"/>
          <w:szCs w:val="28"/>
          <w:lang w:val="uk-UA"/>
        </w:rPr>
      </w:pPr>
    </w:p>
    <w:p w:rsidR="007D7D1C" w:rsidRPr="007D7D1C" w:rsidRDefault="007D7D1C" w:rsidP="007D7D1C">
      <w:pPr>
        <w:spacing w:after="0" w:line="240" w:lineRule="auto"/>
        <w:ind w:firstLine="567"/>
        <w:jc w:val="both"/>
        <w:rPr>
          <w:rFonts w:ascii="Times New Roman" w:hAnsi="Times New Roman" w:cs="Times New Roman"/>
          <w:sz w:val="28"/>
          <w:szCs w:val="28"/>
        </w:rPr>
      </w:pPr>
      <w:r w:rsidRPr="007D7D1C">
        <w:rPr>
          <w:rFonts w:ascii="Times New Roman" w:hAnsi="Times New Roman" w:cs="Times New Roman"/>
          <w:b/>
          <w:bCs/>
          <w:sz w:val="28"/>
          <w:szCs w:val="28"/>
          <w:lang w:val="uk-UA"/>
        </w:rPr>
        <w:t xml:space="preserve">Висновок </w:t>
      </w:r>
    </w:p>
    <w:p w:rsidR="007D7D1C" w:rsidRPr="00401BAC" w:rsidRDefault="007D7D1C" w:rsidP="007D7D1C">
      <w:pPr>
        <w:spacing w:after="0" w:line="240" w:lineRule="auto"/>
        <w:ind w:firstLine="567"/>
        <w:jc w:val="both"/>
        <w:rPr>
          <w:rFonts w:ascii="Times New Roman" w:hAnsi="Times New Roman" w:cs="Times New Roman"/>
          <w:sz w:val="28"/>
          <w:szCs w:val="28"/>
        </w:rPr>
      </w:pPr>
      <w:r w:rsidRPr="00401BAC">
        <w:rPr>
          <w:rFonts w:ascii="Times New Roman" w:hAnsi="Times New Roman" w:cs="Times New Roman"/>
          <w:bCs/>
          <w:sz w:val="28"/>
          <w:szCs w:val="28"/>
          <w:lang w:val="uk-UA"/>
        </w:rPr>
        <w:t>Бажаєш управляти – виміряй!</w:t>
      </w:r>
    </w:p>
    <w:p w:rsidR="007D7D1C" w:rsidRPr="00401BAC" w:rsidRDefault="007D7D1C" w:rsidP="007D7D1C">
      <w:pPr>
        <w:spacing w:after="0" w:line="240" w:lineRule="auto"/>
        <w:ind w:firstLine="567"/>
        <w:jc w:val="both"/>
        <w:rPr>
          <w:rFonts w:ascii="Times New Roman" w:hAnsi="Times New Roman" w:cs="Times New Roman"/>
          <w:sz w:val="28"/>
          <w:szCs w:val="28"/>
        </w:rPr>
      </w:pPr>
      <w:r w:rsidRPr="00401BAC">
        <w:rPr>
          <w:rFonts w:ascii="Times New Roman" w:hAnsi="Times New Roman" w:cs="Times New Roman"/>
          <w:bCs/>
          <w:sz w:val="28"/>
          <w:szCs w:val="28"/>
          <w:lang w:val="uk-UA"/>
        </w:rPr>
        <w:t xml:space="preserve">Об'єктивна картина і ніяких революцій! </w:t>
      </w:r>
    </w:p>
    <w:p w:rsidR="007D7D1C" w:rsidRPr="00401BAC" w:rsidRDefault="007D7D1C" w:rsidP="007D7D1C">
      <w:pPr>
        <w:spacing w:after="0" w:line="240" w:lineRule="auto"/>
        <w:ind w:firstLine="567"/>
        <w:jc w:val="both"/>
        <w:rPr>
          <w:rFonts w:ascii="Times New Roman" w:hAnsi="Times New Roman" w:cs="Times New Roman"/>
          <w:sz w:val="28"/>
          <w:szCs w:val="28"/>
        </w:rPr>
      </w:pPr>
      <w:r w:rsidRPr="00401BAC">
        <w:rPr>
          <w:rFonts w:ascii="Times New Roman" w:hAnsi="Times New Roman" w:cs="Times New Roman"/>
          <w:bCs/>
          <w:sz w:val="28"/>
          <w:szCs w:val="28"/>
          <w:lang w:val="uk-UA"/>
        </w:rPr>
        <w:t xml:space="preserve">Відстежуємо в динаміці – показники покращуються самі! </w:t>
      </w:r>
    </w:p>
    <w:p w:rsidR="007D7D1C" w:rsidRPr="007D7D1C" w:rsidRDefault="007D7D1C" w:rsidP="007D7D1C">
      <w:pPr>
        <w:spacing w:after="0" w:line="240" w:lineRule="auto"/>
        <w:ind w:firstLine="567"/>
        <w:jc w:val="both"/>
        <w:rPr>
          <w:rFonts w:ascii="Times New Roman" w:hAnsi="Times New Roman" w:cs="Times New Roman"/>
          <w:sz w:val="28"/>
          <w:szCs w:val="28"/>
          <w:lang w:val="uk-UA"/>
        </w:rPr>
      </w:pPr>
    </w:p>
    <w:p w:rsidR="007D7D1C" w:rsidRPr="007D7D1C" w:rsidRDefault="007D7D1C" w:rsidP="007D7D1C">
      <w:pPr>
        <w:pStyle w:val="a3"/>
        <w:ind w:firstLine="709"/>
        <w:rPr>
          <w:szCs w:val="28"/>
        </w:rPr>
      </w:pPr>
      <w:r w:rsidRPr="007D7D1C">
        <w:rPr>
          <w:szCs w:val="28"/>
        </w:rPr>
        <w:t>Питання для самоконтролю:</w:t>
      </w:r>
    </w:p>
    <w:p w:rsidR="007D7D1C" w:rsidRPr="007D7D1C" w:rsidRDefault="007D7D1C" w:rsidP="001F2A70">
      <w:pPr>
        <w:pStyle w:val="a3"/>
        <w:numPr>
          <w:ilvl w:val="0"/>
          <w:numId w:val="7"/>
        </w:numPr>
        <w:tabs>
          <w:tab w:val="clear" w:pos="360"/>
          <w:tab w:val="num" w:pos="900"/>
        </w:tabs>
        <w:ind w:left="900"/>
        <w:jc w:val="both"/>
        <w:rPr>
          <w:b w:val="0"/>
          <w:szCs w:val="28"/>
        </w:rPr>
      </w:pPr>
      <w:r w:rsidRPr="007D7D1C">
        <w:rPr>
          <w:b w:val="0"/>
          <w:szCs w:val="28"/>
        </w:rPr>
        <w:t>За якими ознаками можна визначити нераціональне використання робочого часу?</w:t>
      </w:r>
    </w:p>
    <w:p w:rsidR="007D7D1C" w:rsidRPr="007D7D1C" w:rsidRDefault="007D7D1C" w:rsidP="001F2A70">
      <w:pPr>
        <w:pStyle w:val="a3"/>
        <w:numPr>
          <w:ilvl w:val="0"/>
          <w:numId w:val="7"/>
        </w:numPr>
        <w:tabs>
          <w:tab w:val="clear" w:pos="360"/>
          <w:tab w:val="num" w:pos="900"/>
        </w:tabs>
        <w:ind w:left="900"/>
        <w:jc w:val="both"/>
        <w:rPr>
          <w:b w:val="0"/>
          <w:szCs w:val="28"/>
        </w:rPr>
      </w:pPr>
      <w:r w:rsidRPr="007D7D1C">
        <w:rPr>
          <w:b w:val="0"/>
          <w:szCs w:val="28"/>
        </w:rPr>
        <w:t xml:space="preserve">У чому полягає сутність поняття </w:t>
      </w:r>
      <w:proofErr w:type="spellStart"/>
      <w:r w:rsidRPr="007D7D1C">
        <w:rPr>
          <w:b w:val="0"/>
          <w:szCs w:val="28"/>
        </w:rPr>
        <w:t>“Аналіз</w:t>
      </w:r>
      <w:proofErr w:type="spellEnd"/>
      <w:r w:rsidRPr="007D7D1C">
        <w:rPr>
          <w:b w:val="0"/>
          <w:szCs w:val="28"/>
        </w:rPr>
        <w:t xml:space="preserve"> витрат робочого </w:t>
      </w:r>
      <w:proofErr w:type="spellStart"/>
      <w:r w:rsidRPr="007D7D1C">
        <w:rPr>
          <w:b w:val="0"/>
          <w:szCs w:val="28"/>
        </w:rPr>
        <w:t>часу”</w:t>
      </w:r>
      <w:proofErr w:type="spellEnd"/>
      <w:r w:rsidRPr="007D7D1C">
        <w:rPr>
          <w:b w:val="0"/>
          <w:szCs w:val="28"/>
        </w:rPr>
        <w:t>?</w:t>
      </w:r>
    </w:p>
    <w:p w:rsidR="007D7D1C" w:rsidRPr="007D7D1C" w:rsidRDefault="007D7D1C" w:rsidP="001F2A70">
      <w:pPr>
        <w:pStyle w:val="a3"/>
        <w:numPr>
          <w:ilvl w:val="0"/>
          <w:numId w:val="7"/>
        </w:numPr>
        <w:tabs>
          <w:tab w:val="clear" w:pos="360"/>
          <w:tab w:val="num" w:pos="900"/>
        </w:tabs>
        <w:ind w:left="900"/>
        <w:jc w:val="both"/>
        <w:rPr>
          <w:b w:val="0"/>
          <w:szCs w:val="28"/>
        </w:rPr>
      </w:pPr>
      <w:r w:rsidRPr="007D7D1C">
        <w:rPr>
          <w:b w:val="0"/>
          <w:szCs w:val="28"/>
        </w:rPr>
        <w:t>Як можна зробити аналіз витрат часу?</w:t>
      </w:r>
    </w:p>
    <w:p w:rsidR="007D7D1C" w:rsidRPr="007D7D1C" w:rsidRDefault="007D7D1C" w:rsidP="001F2A70">
      <w:pPr>
        <w:pStyle w:val="a3"/>
        <w:numPr>
          <w:ilvl w:val="0"/>
          <w:numId w:val="7"/>
        </w:numPr>
        <w:tabs>
          <w:tab w:val="clear" w:pos="360"/>
          <w:tab w:val="num" w:pos="900"/>
        </w:tabs>
        <w:ind w:left="900"/>
        <w:jc w:val="both"/>
        <w:rPr>
          <w:b w:val="0"/>
          <w:szCs w:val="28"/>
        </w:rPr>
      </w:pPr>
      <w:r w:rsidRPr="007D7D1C">
        <w:rPr>
          <w:b w:val="0"/>
          <w:szCs w:val="28"/>
        </w:rPr>
        <w:t>Яка мета аналізу сильних сторін роботи менеджера?</w:t>
      </w:r>
    </w:p>
    <w:p w:rsidR="007D7D1C" w:rsidRPr="007D7D1C" w:rsidRDefault="007D7D1C" w:rsidP="001F2A70">
      <w:pPr>
        <w:pStyle w:val="a3"/>
        <w:numPr>
          <w:ilvl w:val="0"/>
          <w:numId w:val="7"/>
        </w:numPr>
        <w:tabs>
          <w:tab w:val="clear" w:pos="360"/>
          <w:tab w:val="num" w:pos="900"/>
        </w:tabs>
        <w:ind w:left="900"/>
        <w:jc w:val="both"/>
        <w:rPr>
          <w:b w:val="0"/>
          <w:szCs w:val="28"/>
        </w:rPr>
      </w:pPr>
      <w:r w:rsidRPr="007D7D1C">
        <w:rPr>
          <w:b w:val="0"/>
          <w:szCs w:val="28"/>
        </w:rPr>
        <w:t>Як зробити аналіз слабких сторін роботи менеджера?</w:t>
      </w:r>
    </w:p>
    <w:p w:rsidR="007D7D1C" w:rsidRDefault="007D7D1C" w:rsidP="001F2A70">
      <w:pPr>
        <w:pStyle w:val="a3"/>
        <w:numPr>
          <w:ilvl w:val="0"/>
          <w:numId w:val="7"/>
        </w:numPr>
        <w:tabs>
          <w:tab w:val="clear" w:pos="360"/>
          <w:tab w:val="num" w:pos="900"/>
        </w:tabs>
        <w:ind w:left="900"/>
        <w:jc w:val="both"/>
        <w:rPr>
          <w:b w:val="0"/>
        </w:rPr>
      </w:pPr>
      <w:r w:rsidRPr="007D7D1C">
        <w:rPr>
          <w:b w:val="0"/>
          <w:szCs w:val="28"/>
        </w:rPr>
        <w:t>Як можна зробити</w:t>
      </w:r>
      <w:r w:rsidRPr="005236B8">
        <w:rPr>
          <w:b w:val="0"/>
        </w:rPr>
        <w:t xml:space="preserve"> аналіз </w:t>
      </w:r>
      <w:proofErr w:type="spellStart"/>
      <w:r w:rsidRPr="005236B8">
        <w:rPr>
          <w:b w:val="0"/>
        </w:rPr>
        <w:t>“поглиначів</w:t>
      </w:r>
      <w:proofErr w:type="spellEnd"/>
      <w:r w:rsidRPr="005236B8">
        <w:rPr>
          <w:b w:val="0"/>
        </w:rPr>
        <w:t xml:space="preserve"> </w:t>
      </w:r>
      <w:proofErr w:type="spellStart"/>
      <w:r w:rsidRPr="005236B8">
        <w:rPr>
          <w:b w:val="0"/>
        </w:rPr>
        <w:t>часу”</w:t>
      </w:r>
      <w:proofErr w:type="spellEnd"/>
      <w:r w:rsidRPr="005236B8">
        <w:rPr>
          <w:b w:val="0"/>
        </w:rPr>
        <w:t>?</w:t>
      </w:r>
    </w:p>
    <w:p w:rsidR="00F81634" w:rsidRPr="005236B8" w:rsidRDefault="00F81634" w:rsidP="00F81634">
      <w:pPr>
        <w:pStyle w:val="a3"/>
        <w:ind w:left="900"/>
        <w:jc w:val="both"/>
        <w:rPr>
          <w:b w:val="0"/>
        </w:rPr>
      </w:pPr>
    </w:p>
    <w:p w:rsidR="00F55B7F" w:rsidRPr="005236B8" w:rsidRDefault="00F55B7F" w:rsidP="00F55B7F">
      <w:pPr>
        <w:pStyle w:val="a3"/>
        <w:ind w:left="2268" w:hanging="2268"/>
      </w:pPr>
      <w:r>
        <w:t xml:space="preserve">Тема </w:t>
      </w:r>
      <w:r w:rsidR="00B01D41">
        <w:rPr>
          <w:lang w:val="ru-RU"/>
        </w:rPr>
        <w:t>3</w:t>
      </w:r>
      <w:r>
        <w:t>.</w:t>
      </w:r>
      <w:r w:rsidRPr="00582E8D">
        <w:rPr>
          <w:lang w:val="ru-RU"/>
        </w:rPr>
        <w:t xml:space="preserve"> </w:t>
      </w:r>
      <w:r>
        <w:t>Планування  робочого часу</w:t>
      </w:r>
      <w:r w:rsidRPr="005236B8">
        <w:t xml:space="preserve"> менеджера</w:t>
      </w:r>
    </w:p>
    <w:p w:rsidR="00F55B7F" w:rsidRPr="002A1F62" w:rsidRDefault="002A1F62" w:rsidP="00F55B7F">
      <w:pPr>
        <w:pStyle w:val="a3"/>
        <w:rPr>
          <w:b w:val="0"/>
        </w:rPr>
      </w:pPr>
      <w:r>
        <w:rPr>
          <w:b w:val="0"/>
        </w:rPr>
        <w:t>План</w:t>
      </w:r>
    </w:p>
    <w:p w:rsidR="00F55B7F" w:rsidRPr="005236B8" w:rsidRDefault="00F55B7F" w:rsidP="001F2A70">
      <w:pPr>
        <w:pStyle w:val="a3"/>
        <w:numPr>
          <w:ilvl w:val="0"/>
          <w:numId w:val="16"/>
        </w:numPr>
        <w:tabs>
          <w:tab w:val="clear" w:pos="720"/>
          <w:tab w:val="num" w:pos="900"/>
        </w:tabs>
        <w:ind w:left="900"/>
        <w:jc w:val="both"/>
        <w:rPr>
          <w:b w:val="0"/>
        </w:rPr>
      </w:pPr>
      <w:r w:rsidRPr="005236B8">
        <w:rPr>
          <w:b w:val="0"/>
        </w:rPr>
        <w:t>Основи планування робочого часу.</w:t>
      </w:r>
    </w:p>
    <w:p w:rsidR="00F55B7F" w:rsidRPr="005236B8" w:rsidRDefault="00F55B7F" w:rsidP="001F2A70">
      <w:pPr>
        <w:pStyle w:val="a3"/>
        <w:numPr>
          <w:ilvl w:val="0"/>
          <w:numId w:val="16"/>
        </w:numPr>
        <w:tabs>
          <w:tab w:val="clear" w:pos="720"/>
          <w:tab w:val="num" w:pos="900"/>
        </w:tabs>
        <w:ind w:left="900"/>
        <w:jc w:val="both"/>
        <w:rPr>
          <w:b w:val="0"/>
        </w:rPr>
      </w:pPr>
      <w:r w:rsidRPr="005236B8">
        <w:rPr>
          <w:b w:val="0"/>
        </w:rPr>
        <w:t>Принципи і правила планування робочого часу.</w:t>
      </w:r>
    </w:p>
    <w:p w:rsidR="00F55B7F" w:rsidRPr="005236B8" w:rsidRDefault="00F55B7F" w:rsidP="001F2A70">
      <w:pPr>
        <w:pStyle w:val="a3"/>
        <w:numPr>
          <w:ilvl w:val="0"/>
          <w:numId w:val="16"/>
        </w:numPr>
        <w:tabs>
          <w:tab w:val="clear" w:pos="720"/>
          <w:tab w:val="num" w:pos="900"/>
        </w:tabs>
        <w:ind w:left="900"/>
        <w:jc w:val="both"/>
        <w:rPr>
          <w:b w:val="0"/>
        </w:rPr>
      </w:pPr>
      <w:r w:rsidRPr="005236B8">
        <w:rPr>
          <w:b w:val="0"/>
        </w:rPr>
        <w:t>Система планування робочого часу.</w:t>
      </w:r>
    </w:p>
    <w:p w:rsidR="00F55B7F" w:rsidRPr="00573FC4" w:rsidRDefault="00F55B7F" w:rsidP="001F2A70">
      <w:pPr>
        <w:pStyle w:val="a3"/>
        <w:numPr>
          <w:ilvl w:val="0"/>
          <w:numId w:val="16"/>
        </w:numPr>
        <w:tabs>
          <w:tab w:val="clear" w:pos="720"/>
          <w:tab w:val="num" w:pos="900"/>
        </w:tabs>
        <w:ind w:left="900"/>
        <w:jc w:val="both"/>
        <w:rPr>
          <w:b w:val="0"/>
        </w:rPr>
      </w:pPr>
      <w:r w:rsidRPr="005236B8">
        <w:rPr>
          <w:b w:val="0"/>
        </w:rPr>
        <w:t>Методи планування робочого часу.</w:t>
      </w:r>
    </w:p>
    <w:p w:rsidR="00F55B7F" w:rsidRPr="005236B8" w:rsidRDefault="00F55B7F" w:rsidP="00F55B7F">
      <w:pPr>
        <w:pStyle w:val="a3"/>
        <w:ind w:left="900"/>
        <w:jc w:val="both"/>
        <w:rPr>
          <w:b w:val="0"/>
        </w:rPr>
      </w:pPr>
    </w:p>
    <w:p w:rsidR="00F55B7F" w:rsidRPr="00F55B7F" w:rsidRDefault="00F55B7F" w:rsidP="00F55B7F">
      <w:pPr>
        <w:pStyle w:val="a3"/>
        <w:jc w:val="right"/>
        <w:rPr>
          <w:i/>
          <w:szCs w:val="28"/>
        </w:rPr>
      </w:pPr>
      <w:r w:rsidRPr="00FE7623">
        <w:rPr>
          <w:i/>
          <w:color w:val="654B3B"/>
          <w:szCs w:val="28"/>
          <w:shd w:val="clear" w:color="auto" w:fill="FFFFFF"/>
        </w:rPr>
        <w:lastRenderedPageBreak/>
        <w:t>Усяка робота вимагає більше часу, ніж ви думаєте.</w:t>
      </w:r>
      <w:r w:rsidRPr="00FE7623">
        <w:rPr>
          <w:i/>
          <w:color w:val="654B3B"/>
          <w:szCs w:val="28"/>
        </w:rPr>
        <w:br/>
      </w:r>
      <w:r w:rsidRPr="00F55B7F">
        <w:rPr>
          <w:i/>
          <w:color w:val="654B3B"/>
          <w:szCs w:val="28"/>
          <w:shd w:val="clear" w:color="auto" w:fill="FFFFFF"/>
        </w:rPr>
        <w:t>А.</w:t>
      </w:r>
      <w:proofErr w:type="spellStart"/>
      <w:r w:rsidRPr="00F55B7F">
        <w:rPr>
          <w:i/>
          <w:color w:val="654B3B"/>
          <w:szCs w:val="28"/>
          <w:shd w:val="clear" w:color="auto" w:fill="FFFFFF"/>
        </w:rPr>
        <w:t>Блох</w:t>
      </w:r>
      <w:proofErr w:type="spellEnd"/>
      <w:r w:rsidRPr="00F55B7F">
        <w:rPr>
          <w:i/>
          <w:color w:val="654B3B"/>
          <w:szCs w:val="28"/>
          <w:shd w:val="clear" w:color="auto" w:fill="FFFFFF"/>
        </w:rPr>
        <w:t>. Закон Мерфі</w:t>
      </w:r>
    </w:p>
    <w:p w:rsidR="00F55B7F" w:rsidRPr="00F55B7F" w:rsidRDefault="00F55B7F" w:rsidP="001F2A70">
      <w:pPr>
        <w:pStyle w:val="a3"/>
        <w:numPr>
          <w:ilvl w:val="0"/>
          <w:numId w:val="21"/>
        </w:numPr>
        <w:jc w:val="both"/>
        <w:rPr>
          <w:szCs w:val="28"/>
        </w:rPr>
      </w:pPr>
      <w:r w:rsidRPr="00F55B7F">
        <w:rPr>
          <w:szCs w:val="28"/>
        </w:rPr>
        <w:t>Основи планування робочого часу.</w:t>
      </w:r>
    </w:p>
    <w:p w:rsidR="00F55B7F" w:rsidRPr="00F55B7F" w:rsidRDefault="00F55B7F" w:rsidP="00F55B7F">
      <w:pPr>
        <w:tabs>
          <w:tab w:val="left" w:pos="900"/>
        </w:tabs>
        <w:spacing w:after="0" w:line="240" w:lineRule="auto"/>
        <w:ind w:firstLine="567"/>
        <w:jc w:val="both"/>
        <w:rPr>
          <w:rFonts w:ascii="Times New Roman" w:hAnsi="Times New Roman" w:cs="Times New Roman"/>
          <w:sz w:val="28"/>
          <w:szCs w:val="28"/>
          <w:lang w:val="uk-UA"/>
        </w:rPr>
      </w:pPr>
      <w:r w:rsidRPr="00F55B7F">
        <w:rPr>
          <w:rFonts w:ascii="Times New Roman" w:hAnsi="Times New Roman" w:cs="Times New Roman"/>
          <w:sz w:val="28"/>
          <w:szCs w:val="28"/>
          <w:shd w:val="clear" w:color="auto" w:fill="FFFFFF"/>
          <w:lang w:val="uk-UA"/>
        </w:rPr>
        <w:t>Планування часу дозволяє:</w:t>
      </w:r>
    </w:p>
    <w:p w:rsidR="00F55B7F" w:rsidRPr="00F55B7F" w:rsidRDefault="00F55B7F" w:rsidP="00F55B7F">
      <w:pPr>
        <w:tabs>
          <w:tab w:val="left" w:pos="900"/>
        </w:tabs>
        <w:spacing w:after="0" w:line="240" w:lineRule="auto"/>
        <w:jc w:val="both"/>
        <w:rPr>
          <w:rFonts w:ascii="Times New Roman" w:hAnsi="Times New Roman" w:cs="Times New Roman"/>
          <w:sz w:val="28"/>
          <w:szCs w:val="28"/>
          <w:lang w:val="uk-UA"/>
        </w:rPr>
      </w:pPr>
      <w:r w:rsidRPr="00F55B7F">
        <w:rPr>
          <w:rFonts w:ascii="Times New Roman" w:hAnsi="Times New Roman" w:cs="Times New Roman"/>
          <w:sz w:val="28"/>
          <w:szCs w:val="28"/>
          <w:shd w:val="clear" w:color="auto" w:fill="FFFFFF"/>
          <w:lang w:val="uk-UA"/>
        </w:rPr>
        <w:t>- досягти цілей найкоротшим шляхом, реально оцінити їх з погляду часових обмежень;</w:t>
      </w:r>
    </w:p>
    <w:p w:rsidR="00F55B7F" w:rsidRPr="00F55B7F" w:rsidRDefault="00F55B7F" w:rsidP="00F55B7F">
      <w:pPr>
        <w:tabs>
          <w:tab w:val="left" w:pos="900"/>
        </w:tabs>
        <w:spacing w:after="0" w:line="240" w:lineRule="auto"/>
        <w:jc w:val="both"/>
        <w:rPr>
          <w:rFonts w:ascii="Times New Roman" w:hAnsi="Times New Roman" w:cs="Times New Roman"/>
          <w:sz w:val="28"/>
          <w:szCs w:val="28"/>
          <w:lang w:val="uk-UA"/>
        </w:rPr>
      </w:pPr>
      <w:r w:rsidRPr="00F55B7F">
        <w:rPr>
          <w:rFonts w:ascii="Times New Roman" w:hAnsi="Times New Roman" w:cs="Times New Roman"/>
          <w:sz w:val="28"/>
          <w:szCs w:val="28"/>
          <w:shd w:val="clear" w:color="auto" w:fill="FFFFFF"/>
          <w:lang w:val="uk-UA"/>
        </w:rPr>
        <w:t xml:space="preserve">- одержати виграш у часі - заощадити час для дійсно </w:t>
      </w:r>
      <w:r>
        <w:rPr>
          <w:rFonts w:ascii="Times New Roman" w:hAnsi="Times New Roman" w:cs="Times New Roman"/>
          <w:sz w:val="28"/>
          <w:szCs w:val="28"/>
          <w:shd w:val="clear" w:color="auto" w:fill="FFFFFF"/>
          <w:lang w:val="uk-UA"/>
        </w:rPr>
        <w:t xml:space="preserve">важливих </w:t>
      </w:r>
      <w:proofErr w:type="spellStart"/>
      <w:r>
        <w:rPr>
          <w:rFonts w:ascii="Times New Roman" w:hAnsi="Times New Roman" w:cs="Times New Roman"/>
          <w:sz w:val="28"/>
          <w:szCs w:val="28"/>
          <w:shd w:val="clear" w:color="auto" w:fill="FFFFFF"/>
          <w:lang w:val="uk-UA"/>
        </w:rPr>
        <w:t>спра</w:t>
      </w:r>
      <w:proofErr w:type="spellEnd"/>
      <w:r>
        <w:rPr>
          <w:rFonts w:ascii="Times New Roman" w:hAnsi="Times New Roman" w:cs="Times New Roman"/>
          <w:sz w:val="28"/>
          <w:szCs w:val="28"/>
          <w:shd w:val="clear" w:color="auto" w:fill="FFFFFF"/>
        </w:rPr>
        <w:t>в</w:t>
      </w:r>
      <w:r w:rsidRPr="00F55B7F">
        <w:rPr>
          <w:rFonts w:ascii="Times New Roman" w:hAnsi="Times New Roman" w:cs="Times New Roman"/>
          <w:sz w:val="28"/>
          <w:szCs w:val="28"/>
          <w:shd w:val="clear" w:color="auto" w:fill="FFFFFF"/>
          <w:lang w:val="uk-UA"/>
        </w:rPr>
        <w:t>;</w:t>
      </w:r>
    </w:p>
    <w:p w:rsidR="00F55B7F" w:rsidRPr="00F55B7F" w:rsidRDefault="00F55B7F" w:rsidP="00F55B7F">
      <w:pPr>
        <w:tabs>
          <w:tab w:val="left" w:pos="900"/>
        </w:tabs>
        <w:spacing w:after="0" w:line="240" w:lineRule="auto"/>
        <w:jc w:val="both"/>
        <w:rPr>
          <w:rFonts w:ascii="Times New Roman" w:hAnsi="Times New Roman" w:cs="Times New Roman"/>
          <w:sz w:val="28"/>
          <w:szCs w:val="28"/>
          <w:lang w:val="uk-UA"/>
        </w:rPr>
      </w:pPr>
      <w:r w:rsidRPr="00F55B7F">
        <w:rPr>
          <w:rFonts w:ascii="Times New Roman" w:hAnsi="Times New Roman" w:cs="Times New Roman"/>
          <w:sz w:val="28"/>
          <w:szCs w:val="28"/>
          <w:shd w:val="clear" w:color="auto" w:fill="FFFFFF"/>
          <w:lang w:val="uk-UA"/>
        </w:rPr>
        <w:t>- розставити пріоритети;</w:t>
      </w:r>
    </w:p>
    <w:p w:rsidR="00F55B7F" w:rsidRPr="00F55B7F" w:rsidRDefault="00F55B7F" w:rsidP="00F55B7F">
      <w:pPr>
        <w:tabs>
          <w:tab w:val="left" w:pos="900"/>
        </w:tabs>
        <w:spacing w:after="0" w:line="240" w:lineRule="auto"/>
        <w:jc w:val="both"/>
        <w:rPr>
          <w:rFonts w:ascii="Times New Roman" w:hAnsi="Times New Roman" w:cs="Times New Roman"/>
          <w:sz w:val="28"/>
          <w:szCs w:val="28"/>
          <w:lang w:val="uk-UA"/>
        </w:rPr>
      </w:pPr>
      <w:r w:rsidRPr="00F55B7F">
        <w:rPr>
          <w:rFonts w:ascii="Times New Roman" w:hAnsi="Times New Roman" w:cs="Times New Roman"/>
          <w:sz w:val="28"/>
          <w:szCs w:val="28"/>
          <w:shd w:val="clear" w:color="auto" w:fill="FFFFFF"/>
          <w:lang w:val="uk-UA"/>
        </w:rPr>
        <w:t>- установлювати реальні терміни і вчасно розпізнавати вузькі місця;</w:t>
      </w:r>
    </w:p>
    <w:p w:rsidR="00F55B7F" w:rsidRPr="00F55B7F" w:rsidRDefault="00F55B7F" w:rsidP="00F55B7F">
      <w:pPr>
        <w:tabs>
          <w:tab w:val="left" w:pos="900"/>
        </w:tabs>
        <w:spacing w:after="0" w:line="240" w:lineRule="auto"/>
        <w:jc w:val="both"/>
        <w:rPr>
          <w:rFonts w:ascii="Times New Roman" w:hAnsi="Times New Roman" w:cs="Times New Roman"/>
          <w:sz w:val="28"/>
          <w:szCs w:val="28"/>
          <w:lang w:val="uk-UA"/>
        </w:rPr>
      </w:pPr>
      <w:r w:rsidRPr="00F55B7F">
        <w:rPr>
          <w:rFonts w:ascii="Times New Roman" w:hAnsi="Times New Roman" w:cs="Times New Roman"/>
          <w:sz w:val="28"/>
          <w:szCs w:val="28"/>
          <w:shd w:val="clear" w:color="auto" w:fill="FFFFFF"/>
          <w:lang w:val="uk-UA"/>
        </w:rPr>
        <w:t>- резервувати час для непередбачених справ;</w:t>
      </w:r>
    </w:p>
    <w:p w:rsidR="00F55B7F" w:rsidRPr="00F55B7F" w:rsidRDefault="00F55B7F" w:rsidP="00F55B7F">
      <w:pPr>
        <w:tabs>
          <w:tab w:val="left" w:pos="900"/>
        </w:tabs>
        <w:spacing w:after="0" w:line="240" w:lineRule="auto"/>
        <w:jc w:val="both"/>
        <w:rPr>
          <w:rFonts w:ascii="Times New Roman" w:hAnsi="Times New Roman" w:cs="Times New Roman"/>
          <w:sz w:val="28"/>
          <w:szCs w:val="28"/>
          <w:lang w:val="uk-UA"/>
        </w:rPr>
      </w:pPr>
      <w:r w:rsidRPr="00F55B7F">
        <w:rPr>
          <w:rFonts w:ascii="Times New Roman" w:hAnsi="Times New Roman" w:cs="Times New Roman"/>
          <w:sz w:val="28"/>
          <w:szCs w:val="28"/>
          <w:shd w:val="clear" w:color="auto" w:fill="FFFFFF"/>
          <w:lang w:val="uk-UA"/>
        </w:rPr>
        <w:t>- підвищити ефективність роботи шляхом попередньої структуризації майбутнього дня і раціонального використання часу;</w:t>
      </w:r>
    </w:p>
    <w:p w:rsidR="00F55B7F" w:rsidRPr="00F55B7F" w:rsidRDefault="00F55B7F" w:rsidP="00F55B7F">
      <w:pPr>
        <w:tabs>
          <w:tab w:val="left" w:pos="900"/>
        </w:tabs>
        <w:spacing w:after="0" w:line="240" w:lineRule="auto"/>
        <w:jc w:val="both"/>
        <w:rPr>
          <w:rFonts w:ascii="Times New Roman" w:hAnsi="Times New Roman" w:cs="Times New Roman"/>
          <w:sz w:val="28"/>
          <w:szCs w:val="28"/>
          <w:lang w:val="uk-UA"/>
        </w:rPr>
      </w:pPr>
      <w:r w:rsidRPr="00F55B7F">
        <w:rPr>
          <w:rFonts w:ascii="Times New Roman" w:hAnsi="Times New Roman" w:cs="Times New Roman"/>
          <w:sz w:val="28"/>
          <w:szCs w:val="28"/>
          <w:shd w:val="clear" w:color="auto" w:fill="FFFFFF"/>
          <w:lang w:val="uk-UA"/>
        </w:rPr>
        <w:t>- раціонально розподіляти роботу всередині організації;</w:t>
      </w:r>
    </w:p>
    <w:p w:rsidR="00F55B7F" w:rsidRPr="00F55B7F" w:rsidRDefault="00F55B7F" w:rsidP="00F55B7F">
      <w:pPr>
        <w:tabs>
          <w:tab w:val="left" w:pos="900"/>
        </w:tabs>
        <w:spacing w:after="0" w:line="240" w:lineRule="auto"/>
        <w:jc w:val="both"/>
        <w:rPr>
          <w:rFonts w:ascii="Times New Roman" w:hAnsi="Times New Roman" w:cs="Times New Roman"/>
          <w:sz w:val="28"/>
          <w:szCs w:val="28"/>
          <w:shd w:val="clear" w:color="auto" w:fill="FFFFFF"/>
          <w:lang w:val="uk-UA"/>
        </w:rPr>
      </w:pPr>
      <w:r w:rsidRPr="00F55B7F">
        <w:rPr>
          <w:rFonts w:ascii="Times New Roman" w:hAnsi="Times New Roman" w:cs="Times New Roman"/>
          <w:sz w:val="28"/>
          <w:szCs w:val="28"/>
          <w:shd w:val="clear" w:color="auto" w:fill="FFFFFF"/>
          <w:lang w:val="uk-UA"/>
        </w:rPr>
        <w:t>- звести до мінімуму стресові ситуації, зменшити суєту і непередбачені</w:t>
      </w:r>
    </w:p>
    <w:p w:rsidR="00F55B7F" w:rsidRPr="00F55B7F" w:rsidRDefault="00F55B7F" w:rsidP="00F55B7F">
      <w:pPr>
        <w:tabs>
          <w:tab w:val="left" w:pos="900"/>
        </w:tabs>
        <w:spacing w:after="0" w:line="240" w:lineRule="auto"/>
        <w:jc w:val="both"/>
        <w:rPr>
          <w:rFonts w:ascii="Times New Roman" w:hAnsi="Times New Roman" w:cs="Times New Roman"/>
          <w:sz w:val="28"/>
          <w:szCs w:val="28"/>
          <w:lang w:val="uk-UA"/>
        </w:rPr>
      </w:pPr>
      <w:r w:rsidRPr="00F55B7F">
        <w:rPr>
          <w:rFonts w:ascii="Times New Roman" w:hAnsi="Times New Roman" w:cs="Times New Roman"/>
          <w:sz w:val="28"/>
          <w:szCs w:val="28"/>
          <w:shd w:val="clear" w:color="auto" w:fill="FFFFFF"/>
          <w:lang w:val="uk-UA"/>
        </w:rPr>
        <w:t>роботи.</w:t>
      </w:r>
    </w:p>
    <w:tbl>
      <w:tblPr>
        <w:tblStyle w:val="af"/>
        <w:tblW w:w="0" w:type="auto"/>
        <w:tblBorders>
          <w:top w:val="none" w:sz="0" w:space="0" w:color="auto"/>
          <w:left w:val="single" w:sz="18" w:space="0" w:color="auto"/>
          <w:bottom w:val="none" w:sz="0" w:space="0" w:color="auto"/>
          <w:right w:val="none" w:sz="0" w:space="0" w:color="auto"/>
          <w:insideH w:val="none" w:sz="0" w:space="0" w:color="auto"/>
          <w:insideV w:val="none" w:sz="0" w:space="0" w:color="auto"/>
        </w:tblBorders>
        <w:tblLook w:val="01E0"/>
      </w:tblPr>
      <w:tblGrid>
        <w:gridCol w:w="9571"/>
      </w:tblGrid>
      <w:tr w:rsidR="00F55B7F" w:rsidRPr="00F55B7F" w:rsidTr="00F55B7F">
        <w:tc>
          <w:tcPr>
            <w:tcW w:w="9571" w:type="dxa"/>
          </w:tcPr>
          <w:p w:rsidR="00F55B7F" w:rsidRPr="00F55B7F" w:rsidRDefault="00F55B7F" w:rsidP="00F55B7F">
            <w:pPr>
              <w:tabs>
                <w:tab w:val="left" w:pos="900"/>
              </w:tabs>
              <w:ind w:firstLine="540"/>
              <w:jc w:val="both"/>
              <w:rPr>
                <w:color w:val="000000"/>
                <w:sz w:val="28"/>
                <w:szCs w:val="28"/>
                <w:lang w:val="uk-UA"/>
              </w:rPr>
            </w:pPr>
            <w:r w:rsidRPr="00F55B7F">
              <w:rPr>
                <w:color w:val="000000"/>
                <w:sz w:val="28"/>
                <w:szCs w:val="28"/>
                <w:lang w:val="uk-UA"/>
              </w:rPr>
              <w:t>Головна перевага планування полягає в тому, що планування часу приносить виграш у часі.</w:t>
            </w:r>
          </w:p>
        </w:tc>
      </w:tr>
    </w:tbl>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rPr>
      </w:pPr>
      <w:r w:rsidRPr="00F55B7F">
        <w:rPr>
          <w:rFonts w:ascii="Times New Roman" w:hAnsi="Times New Roman" w:cs="Times New Roman"/>
          <w:b/>
          <w:bCs/>
          <w:color w:val="000000"/>
          <w:sz w:val="28"/>
          <w:szCs w:val="28"/>
          <w:lang w:val="uk-UA"/>
        </w:rPr>
        <w:t>Основна перевага планування – виграш часу</w:t>
      </w:r>
      <w:r w:rsidRPr="00F55B7F">
        <w:rPr>
          <w:rFonts w:ascii="Times New Roman" w:hAnsi="Times New Roman" w:cs="Times New Roman"/>
          <w:color w:val="000000"/>
          <w:sz w:val="28"/>
          <w:szCs w:val="28"/>
        </w:rPr>
        <w:t xml:space="preserve"> </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rPr>
      </w:pPr>
      <w:r w:rsidRPr="00F55B7F">
        <w:rPr>
          <w:rFonts w:ascii="Times New Roman" w:hAnsi="Times New Roman" w:cs="Times New Roman"/>
          <w:color w:val="000000"/>
          <w:sz w:val="28"/>
          <w:szCs w:val="28"/>
          <w:lang w:val="uk-UA"/>
        </w:rPr>
        <w:t xml:space="preserve">    </w:t>
      </w:r>
      <w:r w:rsidRPr="00F55B7F">
        <w:rPr>
          <w:rFonts w:ascii="Times New Roman" w:hAnsi="Times New Roman" w:cs="Times New Roman"/>
          <w:b/>
          <w:bCs/>
          <w:color w:val="000000"/>
          <w:sz w:val="28"/>
          <w:szCs w:val="28"/>
          <w:lang w:val="uk-UA"/>
        </w:rPr>
        <w:t>Планування</w:t>
      </w:r>
      <w:r w:rsidRPr="00F55B7F">
        <w:rPr>
          <w:rFonts w:ascii="Times New Roman" w:hAnsi="Times New Roman" w:cs="Times New Roman"/>
          <w:color w:val="000000"/>
          <w:sz w:val="28"/>
          <w:szCs w:val="28"/>
          <w:lang w:val="uk-UA"/>
        </w:rPr>
        <w:t xml:space="preserve"> робочого дня протягом</w:t>
      </w:r>
      <w:r w:rsidRPr="00F55B7F">
        <w:rPr>
          <w:rFonts w:ascii="Times New Roman" w:hAnsi="Times New Roman" w:cs="Times New Roman"/>
          <w:b/>
          <w:bCs/>
          <w:color w:val="000000"/>
          <w:sz w:val="28"/>
          <w:szCs w:val="28"/>
          <w:lang w:val="uk-UA"/>
        </w:rPr>
        <w:t xml:space="preserve"> 5-10 хвилин </w:t>
      </w:r>
      <w:r w:rsidRPr="00F55B7F">
        <w:rPr>
          <w:rFonts w:ascii="Times New Roman" w:hAnsi="Times New Roman" w:cs="Times New Roman"/>
          <w:color w:val="000000"/>
          <w:sz w:val="28"/>
          <w:szCs w:val="28"/>
          <w:lang w:val="uk-UA"/>
        </w:rPr>
        <w:t>(тобто 1-2% загальної тривалості робочого дня) дозволяє економити 2 години щоденно.</w:t>
      </w:r>
      <w:r w:rsidRPr="00F55B7F">
        <w:rPr>
          <w:rFonts w:ascii="Times New Roman" w:hAnsi="Times New Roman" w:cs="Times New Roman"/>
          <w:color w:val="000000"/>
          <w:sz w:val="28"/>
          <w:szCs w:val="28"/>
        </w:rPr>
        <w:t xml:space="preserve"> </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rPr>
      </w:pPr>
      <w:r w:rsidRPr="00F55B7F">
        <w:rPr>
          <w:rFonts w:ascii="Times New Roman" w:hAnsi="Times New Roman" w:cs="Times New Roman"/>
          <w:color w:val="000000"/>
          <w:sz w:val="28"/>
          <w:szCs w:val="28"/>
          <w:lang w:val="uk-UA"/>
        </w:rPr>
        <w:t xml:space="preserve">   </w:t>
      </w:r>
      <w:r w:rsidRPr="00F55B7F">
        <w:rPr>
          <w:rFonts w:ascii="Times New Roman" w:hAnsi="Times New Roman" w:cs="Times New Roman"/>
          <w:b/>
          <w:bCs/>
          <w:color w:val="000000"/>
          <w:sz w:val="28"/>
          <w:szCs w:val="28"/>
          <w:lang w:val="uk-UA"/>
        </w:rPr>
        <w:t xml:space="preserve"> Менеджер повинен правильно розподілити робочий час для</w:t>
      </w:r>
      <w:r w:rsidRPr="00F55B7F">
        <w:rPr>
          <w:rFonts w:ascii="Times New Roman" w:hAnsi="Times New Roman" w:cs="Times New Roman"/>
          <w:b/>
          <w:bCs/>
          <w:color w:val="000000"/>
          <w:sz w:val="28"/>
          <w:szCs w:val="28"/>
        </w:rPr>
        <w:t>:</w:t>
      </w:r>
      <w:r w:rsidRPr="00F55B7F">
        <w:rPr>
          <w:rFonts w:ascii="Times New Roman" w:hAnsi="Times New Roman" w:cs="Times New Roman"/>
          <w:b/>
          <w:bCs/>
          <w:color w:val="000000"/>
          <w:sz w:val="28"/>
          <w:szCs w:val="28"/>
          <w:lang w:val="uk-UA"/>
        </w:rPr>
        <w:t xml:space="preserve"> </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rPr>
      </w:pPr>
      <w:r w:rsidRPr="00F55B7F">
        <w:rPr>
          <w:rFonts w:ascii="Times New Roman" w:hAnsi="Times New Roman" w:cs="Times New Roman"/>
          <w:color w:val="000000"/>
          <w:sz w:val="28"/>
          <w:szCs w:val="28"/>
          <w:lang w:val="uk-UA"/>
        </w:rPr>
        <w:t xml:space="preserve"> 1) рішення поточних і перспективних завдань;</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rPr>
      </w:pPr>
      <w:r w:rsidRPr="00F55B7F">
        <w:rPr>
          <w:rFonts w:ascii="Times New Roman" w:hAnsi="Times New Roman" w:cs="Times New Roman"/>
          <w:color w:val="000000"/>
          <w:sz w:val="28"/>
          <w:szCs w:val="28"/>
          <w:lang w:val="uk-UA"/>
        </w:rPr>
        <w:t xml:space="preserve"> 2) визначення функції між працівниками; </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rPr>
      </w:pPr>
      <w:r w:rsidRPr="00F55B7F">
        <w:rPr>
          <w:rFonts w:ascii="Times New Roman" w:hAnsi="Times New Roman" w:cs="Times New Roman"/>
          <w:color w:val="000000"/>
          <w:sz w:val="28"/>
          <w:szCs w:val="28"/>
          <w:lang w:val="uk-UA"/>
        </w:rPr>
        <w:t xml:space="preserve"> 3) делегування їм частини повноважень і обов'язків;</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rPr>
      </w:pPr>
      <w:r w:rsidRPr="00F55B7F">
        <w:rPr>
          <w:rFonts w:ascii="Times New Roman" w:hAnsi="Times New Roman" w:cs="Times New Roman"/>
          <w:color w:val="000000"/>
          <w:sz w:val="28"/>
          <w:szCs w:val="28"/>
          <w:lang w:val="uk-UA"/>
        </w:rPr>
        <w:t xml:space="preserve"> 4) обрання ефективної форми своєї участі у виконанні завдань організації.</w:t>
      </w:r>
      <w:r w:rsidRPr="00F55B7F">
        <w:rPr>
          <w:rFonts w:ascii="Times New Roman" w:hAnsi="Times New Roman" w:cs="Times New Roman"/>
          <w:color w:val="000000"/>
          <w:sz w:val="28"/>
          <w:szCs w:val="28"/>
        </w:rPr>
        <w:t xml:space="preserve"> </w:t>
      </w:r>
    </w:p>
    <w:p w:rsidR="0053174D" w:rsidRDefault="0053174D" w:rsidP="00F55B7F">
      <w:pPr>
        <w:tabs>
          <w:tab w:val="left" w:pos="900"/>
        </w:tabs>
        <w:spacing w:after="0" w:line="240" w:lineRule="auto"/>
        <w:ind w:firstLine="539"/>
        <w:jc w:val="both"/>
        <w:rPr>
          <w:rFonts w:ascii="Times New Roman" w:hAnsi="Times New Roman" w:cs="Times New Roman"/>
          <w:b/>
          <w:color w:val="000000"/>
          <w:sz w:val="28"/>
          <w:szCs w:val="28"/>
          <w:lang w:val="uk-UA"/>
        </w:rPr>
      </w:pPr>
    </w:p>
    <w:p w:rsidR="00F55B7F" w:rsidRPr="00F55B7F" w:rsidRDefault="00F55B7F" w:rsidP="0053174D">
      <w:pPr>
        <w:tabs>
          <w:tab w:val="left" w:pos="900"/>
        </w:tabs>
        <w:spacing w:after="0" w:line="240" w:lineRule="auto"/>
        <w:ind w:firstLine="539"/>
        <w:jc w:val="center"/>
        <w:rPr>
          <w:rFonts w:ascii="Times New Roman" w:hAnsi="Times New Roman" w:cs="Times New Roman"/>
          <w:b/>
          <w:color w:val="000000"/>
          <w:sz w:val="28"/>
          <w:szCs w:val="28"/>
          <w:lang w:val="uk-UA"/>
        </w:rPr>
      </w:pPr>
      <w:r w:rsidRPr="00F55B7F">
        <w:rPr>
          <w:rFonts w:ascii="Times New Roman" w:hAnsi="Times New Roman" w:cs="Times New Roman"/>
          <w:b/>
          <w:color w:val="000000"/>
          <w:sz w:val="28"/>
          <w:szCs w:val="28"/>
          <w:lang w:val="uk-UA"/>
        </w:rPr>
        <w:t>2.Принципи і правила планування робочого часу</w:t>
      </w:r>
    </w:p>
    <w:p w:rsidR="00F55B7F" w:rsidRPr="0053174D" w:rsidRDefault="0053174D" w:rsidP="00F55B7F">
      <w:pPr>
        <w:pStyle w:val="1"/>
        <w:tabs>
          <w:tab w:val="left" w:pos="900"/>
        </w:tabs>
        <w:spacing w:before="0" w:beforeAutospacing="0" w:after="0" w:afterAutospacing="0"/>
        <w:ind w:firstLine="539"/>
        <w:jc w:val="both"/>
        <w:rPr>
          <w:b w:val="0"/>
          <w:color w:val="212121"/>
          <w:sz w:val="28"/>
          <w:szCs w:val="28"/>
          <w:shd w:val="clear" w:color="auto" w:fill="FFFFFF"/>
        </w:rPr>
      </w:pPr>
      <w:r>
        <w:rPr>
          <w:b w:val="0"/>
          <w:color w:val="212121"/>
          <w:sz w:val="28"/>
          <w:szCs w:val="28"/>
          <w:shd w:val="clear" w:color="auto" w:fill="FFFFFF"/>
          <w:lang w:val="uk-UA"/>
        </w:rPr>
        <w:t>1.</w:t>
      </w:r>
      <w:r w:rsidR="00F55B7F" w:rsidRPr="0053174D">
        <w:rPr>
          <w:b w:val="0"/>
          <w:color w:val="212121"/>
          <w:sz w:val="28"/>
          <w:szCs w:val="28"/>
          <w:shd w:val="clear" w:color="auto" w:fill="FFFFFF"/>
          <w:lang w:val="uk-UA"/>
        </w:rPr>
        <w:t>Головне правило планування робочого часу:</w:t>
      </w:r>
      <w:r w:rsidR="00F55B7F" w:rsidRPr="0053174D">
        <w:rPr>
          <w:b w:val="0"/>
          <w:color w:val="212121"/>
          <w:sz w:val="28"/>
          <w:szCs w:val="28"/>
          <w:shd w:val="clear" w:color="auto" w:fill="FFFFFF"/>
        </w:rPr>
        <w:t xml:space="preserve"> </w:t>
      </w:r>
    </w:p>
    <w:p w:rsidR="00F55B7F" w:rsidRPr="00F55B7F" w:rsidRDefault="00F55B7F" w:rsidP="0053174D">
      <w:pPr>
        <w:pStyle w:val="1"/>
        <w:tabs>
          <w:tab w:val="left" w:pos="900"/>
        </w:tabs>
        <w:spacing w:before="0" w:beforeAutospacing="0" w:after="0" w:afterAutospacing="0"/>
        <w:ind w:firstLine="539"/>
        <w:jc w:val="both"/>
        <w:rPr>
          <w:b w:val="0"/>
          <w:color w:val="212121"/>
          <w:sz w:val="28"/>
          <w:szCs w:val="28"/>
          <w:shd w:val="clear" w:color="auto" w:fill="FFFFFF"/>
        </w:rPr>
      </w:pPr>
      <w:r w:rsidRPr="00F55B7F">
        <w:rPr>
          <w:b w:val="0"/>
          <w:color w:val="212121"/>
          <w:sz w:val="28"/>
          <w:szCs w:val="28"/>
          <w:shd w:val="clear" w:color="auto" w:fill="FFFFFF"/>
          <w:lang w:val="uk-UA"/>
        </w:rPr>
        <w:t>Співвідношення 60 : 40</w:t>
      </w:r>
      <w:r w:rsidRPr="00F55B7F">
        <w:rPr>
          <w:b w:val="0"/>
          <w:color w:val="212121"/>
          <w:sz w:val="28"/>
          <w:szCs w:val="28"/>
          <w:shd w:val="clear" w:color="auto" w:fill="FFFFFF"/>
          <w:lang w:val="uk-UA"/>
        </w:rPr>
        <w:tab/>
        <w:t>:</w:t>
      </w:r>
      <w:r w:rsidRPr="00F55B7F">
        <w:rPr>
          <w:b w:val="0"/>
          <w:color w:val="212121"/>
          <w:sz w:val="28"/>
          <w:szCs w:val="28"/>
          <w:shd w:val="clear" w:color="auto" w:fill="FFFFFF"/>
        </w:rPr>
        <w:t xml:space="preserve"> </w:t>
      </w:r>
    </w:p>
    <w:p w:rsidR="00F55B7F" w:rsidRPr="00F55B7F" w:rsidRDefault="00F55B7F" w:rsidP="00F55B7F">
      <w:pPr>
        <w:pStyle w:val="1"/>
        <w:tabs>
          <w:tab w:val="left" w:pos="900"/>
        </w:tabs>
        <w:spacing w:before="0" w:beforeAutospacing="0" w:after="0" w:afterAutospacing="0"/>
        <w:ind w:firstLine="539"/>
        <w:jc w:val="both"/>
        <w:rPr>
          <w:b w:val="0"/>
          <w:color w:val="212121"/>
          <w:sz w:val="28"/>
          <w:szCs w:val="28"/>
          <w:shd w:val="clear" w:color="auto" w:fill="FFFFFF"/>
        </w:rPr>
      </w:pPr>
      <w:r w:rsidRPr="00F55B7F">
        <w:rPr>
          <w:b w:val="0"/>
          <w:color w:val="212121"/>
          <w:sz w:val="28"/>
          <w:szCs w:val="28"/>
          <w:shd w:val="clear" w:color="auto" w:fill="FFFFFF"/>
          <w:lang w:val="uk-UA"/>
        </w:rPr>
        <w:t xml:space="preserve">60% </w:t>
      </w:r>
      <w:r w:rsidRPr="00F55B7F">
        <w:rPr>
          <w:b w:val="0"/>
          <w:color w:val="212121"/>
          <w:sz w:val="28"/>
          <w:szCs w:val="28"/>
          <w:shd w:val="clear" w:color="auto" w:fill="FFFFFF"/>
          <w:lang w:val="uk-UA"/>
        </w:rPr>
        <w:tab/>
      </w:r>
      <w:r w:rsidRPr="00F55B7F">
        <w:rPr>
          <w:b w:val="0"/>
          <w:color w:val="212121"/>
          <w:sz w:val="28"/>
          <w:szCs w:val="28"/>
          <w:shd w:val="clear" w:color="auto" w:fill="FFFFFF"/>
          <w:lang w:val="uk-UA"/>
        </w:rPr>
        <w:tab/>
        <w:t>- запланований час;</w:t>
      </w:r>
      <w:r w:rsidRPr="00F55B7F">
        <w:rPr>
          <w:b w:val="0"/>
          <w:color w:val="212121"/>
          <w:sz w:val="28"/>
          <w:szCs w:val="28"/>
          <w:shd w:val="clear" w:color="auto" w:fill="FFFFFF"/>
        </w:rPr>
        <w:t xml:space="preserve"> </w:t>
      </w:r>
    </w:p>
    <w:p w:rsidR="00F55B7F" w:rsidRPr="00F55B7F" w:rsidRDefault="00F55B7F" w:rsidP="00F55B7F">
      <w:pPr>
        <w:pStyle w:val="1"/>
        <w:tabs>
          <w:tab w:val="left" w:pos="900"/>
        </w:tabs>
        <w:spacing w:before="0" w:beforeAutospacing="0" w:after="0" w:afterAutospacing="0"/>
        <w:ind w:firstLine="539"/>
        <w:jc w:val="both"/>
        <w:rPr>
          <w:b w:val="0"/>
          <w:color w:val="212121"/>
          <w:sz w:val="28"/>
          <w:szCs w:val="28"/>
          <w:shd w:val="clear" w:color="auto" w:fill="FFFFFF"/>
        </w:rPr>
      </w:pPr>
      <w:r w:rsidRPr="00F55B7F">
        <w:rPr>
          <w:b w:val="0"/>
          <w:color w:val="212121"/>
          <w:sz w:val="28"/>
          <w:szCs w:val="28"/>
          <w:shd w:val="clear" w:color="auto" w:fill="FFFFFF"/>
          <w:lang w:val="uk-UA"/>
        </w:rPr>
        <w:t xml:space="preserve">20% </w:t>
      </w:r>
      <w:r w:rsidRPr="00F55B7F">
        <w:rPr>
          <w:b w:val="0"/>
          <w:color w:val="212121"/>
          <w:sz w:val="28"/>
          <w:szCs w:val="28"/>
          <w:shd w:val="clear" w:color="auto" w:fill="FFFFFF"/>
          <w:lang w:val="uk-UA"/>
        </w:rPr>
        <w:tab/>
      </w:r>
      <w:r w:rsidRPr="00F55B7F">
        <w:rPr>
          <w:b w:val="0"/>
          <w:color w:val="212121"/>
          <w:sz w:val="28"/>
          <w:szCs w:val="28"/>
          <w:shd w:val="clear" w:color="auto" w:fill="FFFFFF"/>
          <w:lang w:val="uk-UA"/>
        </w:rPr>
        <w:tab/>
        <w:t>- непередбачений час;</w:t>
      </w:r>
      <w:r w:rsidRPr="00F55B7F">
        <w:rPr>
          <w:b w:val="0"/>
          <w:color w:val="212121"/>
          <w:sz w:val="28"/>
          <w:szCs w:val="28"/>
          <w:shd w:val="clear" w:color="auto" w:fill="FFFFFF"/>
        </w:rPr>
        <w:t xml:space="preserve"> </w:t>
      </w:r>
    </w:p>
    <w:p w:rsidR="00F55B7F" w:rsidRPr="00F55B7F" w:rsidRDefault="0053174D" w:rsidP="0053174D">
      <w:pPr>
        <w:pStyle w:val="1"/>
        <w:tabs>
          <w:tab w:val="left" w:pos="900"/>
        </w:tabs>
        <w:spacing w:before="0" w:beforeAutospacing="0" w:after="0" w:afterAutospacing="0"/>
        <w:ind w:firstLine="539"/>
        <w:jc w:val="both"/>
        <w:rPr>
          <w:b w:val="0"/>
          <w:color w:val="212121"/>
          <w:sz w:val="28"/>
          <w:szCs w:val="28"/>
          <w:shd w:val="clear" w:color="auto" w:fill="FFFFFF"/>
        </w:rPr>
      </w:pPr>
      <w:r>
        <w:rPr>
          <w:b w:val="0"/>
          <w:color w:val="212121"/>
          <w:sz w:val="28"/>
          <w:szCs w:val="28"/>
          <w:shd w:val="clear" w:color="auto" w:fill="FFFFFF"/>
          <w:lang w:val="uk-UA"/>
        </w:rPr>
        <w:t xml:space="preserve">20% </w:t>
      </w:r>
      <w:r>
        <w:rPr>
          <w:b w:val="0"/>
          <w:color w:val="212121"/>
          <w:sz w:val="28"/>
          <w:szCs w:val="28"/>
          <w:shd w:val="clear" w:color="auto" w:fill="FFFFFF"/>
          <w:lang w:val="uk-UA"/>
        </w:rPr>
        <w:tab/>
      </w:r>
      <w:r>
        <w:rPr>
          <w:b w:val="0"/>
          <w:color w:val="212121"/>
          <w:sz w:val="28"/>
          <w:szCs w:val="28"/>
          <w:shd w:val="clear" w:color="auto" w:fill="FFFFFF"/>
          <w:lang w:val="uk-UA"/>
        </w:rPr>
        <w:tab/>
      </w:r>
      <w:proofErr w:type="spellStart"/>
      <w:r>
        <w:rPr>
          <w:b w:val="0"/>
          <w:color w:val="212121"/>
          <w:sz w:val="28"/>
          <w:szCs w:val="28"/>
          <w:shd w:val="clear" w:color="auto" w:fill="FFFFFF"/>
          <w:lang w:val="uk-UA"/>
        </w:rPr>
        <w:t>-</w:t>
      </w:r>
      <w:r w:rsidR="00F55B7F" w:rsidRPr="00F55B7F">
        <w:rPr>
          <w:b w:val="0"/>
          <w:color w:val="212121"/>
          <w:sz w:val="28"/>
          <w:szCs w:val="28"/>
          <w:shd w:val="clear" w:color="auto" w:fill="FFFFFF"/>
          <w:lang w:val="uk-UA"/>
        </w:rPr>
        <w:t>спонт</w:t>
      </w:r>
      <w:r>
        <w:rPr>
          <w:b w:val="0"/>
          <w:color w:val="212121"/>
          <w:sz w:val="28"/>
          <w:szCs w:val="28"/>
          <w:shd w:val="clear" w:color="auto" w:fill="FFFFFF"/>
          <w:lang w:val="uk-UA"/>
        </w:rPr>
        <w:t>анна</w:t>
      </w:r>
      <w:proofErr w:type="spellEnd"/>
      <w:r>
        <w:rPr>
          <w:b w:val="0"/>
          <w:color w:val="212121"/>
          <w:sz w:val="28"/>
          <w:szCs w:val="28"/>
          <w:shd w:val="clear" w:color="auto" w:fill="FFFFFF"/>
          <w:lang w:val="uk-UA"/>
        </w:rPr>
        <w:t xml:space="preserve"> активність (творча або</w:t>
      </w:r>
      <w:r w:rsidR="00F55B7F" w:rsidRPr="00F55B7F">
        <w:rPr>
          <w:b w:val="0"/>
          <w:color w:val="212121"/>
          <w:sz w:val="28"/>
          <w:szCs w:val="28"/>
          <w:shd w:val="clear" w:color="auto" w:fill="FFFFFF"/>
          <w:lang w:val="uk-UA"/>
        </w:rPr>
        <w:t xml:space="preserve"> управлінська  діяльність</w:t>
      </w:r>
      <w:r>
        <w:rPr>
          <w:b w:val="0"/>
          <w:color w:val="212121"/>
          <w:sz w:val="28"/>
          <w:szCs w:val="28"/>
          <w:shd w:val="clear" w:color="auto" w:fill="FFFFFF"/>
          <w:lang w:val="uk-UA"/>
        </w:rPr>
        <w:t>)</w:t>
      </w:r>
      <w:r w:rsidR="00F55B7F" w:rsidRPr="00F55B7F">
        <w:rPr>
          <w:b w:val="0"/>
          <w:color w:val="212121"/>
          <w:sz w:val="28"/>
          <w:szCs w:val="28"/>
          <w:shd w:val="clear" w:color="auto" w:fill="FFFFFF"/>
        </w:rPr>
        <w:t xml:space="preserve"> </w:t>
      </w:r>
    </w:p>
    <w:p w:rsidR="0053174D" w:rsidRPr="0053174D" w:rsidRDefault="0053174D" w:rsidP="0053174D">
      <w:pPr>
        <w:tabs>
          <w:tab w:val="left" w:pos="900"/>
        </w:tabs>
        <w:spacing w:after="0" w:line="240" w:lineRule="auto"/>
        <w:ind w:firstLine="540"/>
        <w:jc w:val="both"/>
        <w:rPr>
          <w:rFonts w:ascii="Times New Roman" w:hAnsi="Times New Roman" w:cs="Times New Roman"/>
          <w:color w:val="000000"/>
          <w:sz w:val="28"/>
          <w:szCs w:val="28"/>
        </w:rPr>
      </w:pPr>
      <w:r w:rsidRPr="0053174D">
        <w:rPr>
          <w:rFonts w:ascii="Times New Roman" w:hAnsi="Times New Roman" w:cs="Times New Roman"/>
          <w:color w:val="000000"/>
          <w:sz w:val="28"/>
          <w:szCs w:val="28"/>
          <w:lang w:val="uk-UA"/>
        </w:rPr>
        <w:t>2.Аналіз видів діяльності і витрат часу.</w:t>
      </w:r>
      <w:r w:rsidRPr="0053174D">
        <w:rPr>
          <w:rFonts w:ascii="Times New Roman" w:hAnsi="Times New Roman" w:cs="Times New Roman"/>
          <w:color w:val="000000"/>
          <w:sz w:val="28"/>
          <w:szCs w:val="28"/>
        </w:rPr>
        <w:t xml:space="preserve"> </w:t>
      </w:r>
    </w:p>
    <w:p w:rsidR="0053174D" w:rsidRPr="0053174D" w:rsidRDefault="0053174D" w:rsidP="0053174D">
      <w:pPr>
        <w:tabs>
          <w:tab w:val="left" w:pos="900"/>
        </w:tabs>
        <w:spacing w:after="0" w:line="240" w:lineRule="auto"/>
        <w:ind w:firstLine="540"/>
        <w:jc w:val="both"/>
        <w:rPr>
          <w:rFonts w:ascii="Times New Roman" w:hAnsi="Times New Roman" w:cs="Times New Roman"/>
          <w:color w:val="000000"/>
          <w:sz w:val="28"/>
          <w:szCs w:val="28"/>
        </w:rPr>
      </w:pPr>
      <w:r w:rsidRPr="0053174D">
        <w:rPr>
          <w:rFonts w:ascii="Times New Roman" w:hAnsi="Times New Roman" w:cs="Times New Roman"/>
          <w:color w:val="000000"/>
          <w:sz w:val="28"/>
          <w:szCs w:val="28"/>
          <w:lang w:val="uk-UA"/>
        </w:rPr>
        <w:t>3. Зведення задач воєдино – складання плану дій.</w:t>
      </w:r>
    </w:p>
    <w:p w:rsidR="0053174D" w:rsidRPr="0053174D" w:rsidRDefault="0053174D" w:rsidP="0053174D">
      <w:pPr>
        <w:tabs>
          <w:tab w:val="left" w:pos="900"/>
        </w:tabs>
        <w:spacing w:after="0" w:line="240" w:lineRule="auto"/>
        <w:ind w:firstLine="540"/>
        <w:jc w:val="both"/>
        <w:rPr>
          <w:rFonts w:ascii="Times New Roman" w:hAnsi="Times New Roman" w:cs="Times New Roman"/>
          <w:color w:val="000000"/>
          <w:sz w:val="28"/>
          <w:szCs w:val="28"/>
        </w:rPr>
      </w:pPr>
      <w:r w:rsidRPr="0053174D">
        <w:rPr>
          <w:rFonts w:ascii="Times New Roman" w:hAnsi="Times New Roman" w:cs="Times New Roman"/>
          <w:color w:val="000000"/>
          <w:sz w:val="28"/>
          <w:szCs w:val="28"/>
          <w:lang w:val="uk-UA"/>
        </w:rPr>
        <w:t xml:space="preserve">  </w:t>
      </w:r>
      <w:r w:rsidRPr="0053174D">
        <w:rPr>
          <w:rFonts w:ascii="Times New Roman" w:hAnsi="Times New Roman" w:cs="Times New Roman"/>
          <w:i/>
          <w:iCs/>
          <w:color w:val="000000"/>
          <w:sz w:val="28"/>
          <w:szCs w:val="28"/>
          <w:lang w:val="uk-UA"/>
        </w:rPr>
        <w:t xml:space="preserve">Треба: </w:t>
      </w:r>
    </w:p>
    <w:p w:rsidR="008B6072" w:rsidRPr="0053174D" w:rsidRDefault="008B6072" w:rsidP="001F2A70">
      <w:pPr>
        <w:numPr>
          <w:ilvl w:val="0"/>
          <w:numId w:val="22"/>
        </w:numPr>
        <w:tabs>
          <w:tab w:val="left" w:pos="900"/>
        </w:tabs>
        <w:spacing w:after="0" w:line="240" w:lineRule="auto"/>
        <w:jc w:val="both"/>
        <w:rPr>
          <w:rFonts w:ascii="Times New Roman" w:hAnsi="Times New Roman" w:cs="Times New Roman"/>
          <w:color w:val="000000"/>
          <w:sz w:val="28"/>
          <w:szCs w:val="28"/>
        </w:rPr>
      </w:pPr>
      <w:r w:rsidRPr="0053174D">
        <w:rPr>
          <w:rFonts w:ascii="Times New Roman" w:hAnsi="Times New Roman" w:cs="Times New Roman"/>
          <w:i/>
          <w:iCs/>
          <w:color w:val="000000"/>
          <w:sz w:val="28"/>
          <w:szCs w:val="28"/>
          <w:lang w:val="uk-UA"/>
        </w:rPr>
        <w:t>перелічити всі майбутні задачі;</w:t>
      </w:r>
    </w:p>
    <w:p w:rsidR="008B6072" w:rsidRPr="0053174D" w:rsidRDefault="008B6072" w:rsidP="001F2A70">
      <w:pPr>
        <w:numPr>
          <w:ilvl w:val="0"/>
          <w:numId w:val="22"/>
        </w:numPr>
        <w:tabs>
          <w:tab w:val="left" w:pos="900"/>
        </w:tabs>
        <w:spacing w:after="0" w:line="240" w:lineRule="auto"/>
        <w:jc w:val="both"/>
        <w:rPr>
          <w:rFonts w:ascii="Times New Roman" w:hAnsi="Times New Roman" w:cs="Times New Roman"/>
          <w:color w:val="000000"/>
          <w:sz w:val="28"/>
          <w:szCs w:val="28"/>
        </w:rPr>
      </w:pPr>
      <w:r w:rsidRPr="0053174D">
        <w:rPr>
          <w:rFonts w:ascii="Times New Roman" w:hAnsi="Times New Roman" w:cs="Times New Roman"/>
          <w:i/>
          <w:iCs/>
          <w:color w:val="000000"/>
          <w:sz w:val="28"/>
          <w:szCs w:val="28"/>
          <w:lang w:val="uk-UA"/>
        </w:rPr>
        <w:t xml:space="preserve">розподілити їх на </w:t>
      </w:r>
      <w:proofErr w:type="spellStart"/>
      <w:r w:rsidRPr="0053174D">
        <w:rPr>
          <w:rFonts w:ascii="Times New Roman" w:hAnsi="Times New Roman" w:cs="Times New Roman"/>
          <w:i/>
          <w:iCs/>
          <w:color w:val="000000"/>
          <w:sz w:val="28"/>
          <w:szCs w:val="28"/>
          <w:lang w:val="uk-UA"/>
        </w:rPr>
        <w:t>довго-</w:t>
      </w:r>
      <w:proofErr w:type="spellEnd"/>
      <w:r w:rsidRPr="0053174D">
        <w:rPr>
          <w:rFonts w:ascii="Times New Roman" w:hAnsi="Times New Roman" w:cs="Times New Roman"/>
          <w:i/>
          <w:iCs/>
          <w:color w:val="000000"/>
          <w:sz w:val="28"/>
          <w:szCs w:val="28"/>
          <w:lang w:val="uk-UA"/>
        </w:rPr>
        <w:t>, середньо і короткострокові;</w:t>
      </w:r>
    </w:p>
    <w:p w:rsidR="008B6072" w:rsidRPr="0053174D" w:rsidRDefault="008B6072" w:rsidP="001F2A70">
      <w:pPr>
        <w:numPr>
          <w:ilvl w:val="0"/>
          <w:numId w:val="22"/>
        </w:numPr>
        <w:tabs>
          <w:tab w:val="left" w:pos="900"/>
        </w:tabs>
        <w:spacing w:after="0" w:line="240" w:lineRule="auto"/>
        <w:jc w:val="both"/>
        <w:rPr>
          <w:rFonts w:ascii="Times New Roman" w:hAnsi="Times New Roman" w:cs="Times New Roman"/>
          <w:color w:val="000000"/>
          <w:sz w:val="28"/>
          <w:szCs w:val="28"/>
        </w:rPr>
      </w:pPr>
      <w:r w:rsidRPr="0053174D">
        <w:rPr>
          <w:rFonts w:ascii="Times New Roman" w:hAnsi="Times New Roman" w:cs="Times New Roman"/>
          <w:i/>
          <w:iCs/>
          <w:color w:val="000000"/>
          <w:sz w:val="28"/>
          <w:szCs w:val="28"/>
          <w:lang w:val="uk-UA"/>
        </w:rPr>
        <w:t>встановити пріоритетність у рішенні задач.</w:t>
      </w:r>
      <w:r w:rsidRPr="0053174D">
        <w:rPr>
          <w:rFonts w:ascii="Times New Roman" w:hAnsi="Times New Roman" w:cs="Times New Roman"/>
          <w:i/>
          <w:iCs/>
          <w:color w:val="000000"/>
          <w:sz w:val="28"/>
          <w:szCs w:val="28"/>
        </w:rPr>
        <w:t xml:space="preserve"> </w:t>
      </w:r>
    </w:p>
    <w:p w:rsidR="0053174D" w:rsidRPr="0053174D" w:rsidRDefault="0053174D" w:rsidP="0053174D">
      <w:pPr>
        <w:tabs>
          <w:tab w:val="left" w:pos="900"/>
        </w:tabs>
        <w:spacing w:after="0" w:line="240" w:lineRule="auto"/>
        <w:ind w:firstLine="539"/>
        <w:jc w:val="both"/>
        <w:rPr>
          <w:rFonts w:ascii="Times New Roman" w:hAnsi="Times New Roman" w:cs="Times New Roman"/>
          <w:color w:val="000000"/>
          <w:sz w:val="28"/>
          <w:szCs w:val="28"/>
        </w:rPr>
      </w:pPr>
      <w:r w:rsidRPr="0053174D">
        <w:rPr>
          <w:rFonts w:ascii="Times New Roman" w:hAnsi="Times New Roman" w:cs="Times New Roman"/>
          <w:color w:val="000000"/>
          <w:sz w:val="28"/>
          <w:szCs w:val="28"/>
          <w:lang w:val="uk-UA"/>
        </w:rPr>
        <w:t>4. Регулярність – системність – послідовність.</w:t>
      </w:r>
      <w:r w:rsidRPr="0053174D">
        <w:rPr>
          <w:rFonts w:ascii="Times New Roman" w:hAnsi="Times New Roman" w:cs="Times New Roman"/>
          <w:color w:val="000000"/>
          <w:sz w:val="28"/>
          <w:szCs w:val="28"/>
        </w:rPr>
        <w:t xml:space="preserve"> </w:t>
      </w:r>
    </w:p>
    <w:p w:rsidR="0053174D" w:rsidRPr="0053174D" w:rsidRDefault="0053174D" w:rsidP="0053174D">
      <w:pPr>
        <w:tabs>
          <w:tab w:val="left" w:pos="900"/>
        </w:tabs>
        <w:spacing w:after="0" w:line="240" w:lineRule="auto"/>
        <w:ind w:firstLine="539"/>
        <w:jc w:val="both"/>
        <w:rPr>
          <w:rFonts w:ascii="Times New Roman" w:hAnsi="Times New Roman" w:cs="Times New Roman"/>
          <w:color w:val="000000"/>
          <w:sz w:val="28"/>
          <w:szCs w:val="28"/>
        </w:rPr>
      </w:pPr>
      <w:r w:rsidRPr="0053174D">
        <w:rPr>
          <w:rFonts w:ascii="Times New Roman" w:hAnsi="Times New Roman" w:cs="Times New Roman"/>
          <w:color w:val="000000"/>
          <w:sz w:val="28"/>
          <w:szCs w:val="28"/>
          <w:lang w:val="uk-UA"/>
        </w:rPr>
        <w:t>5. Реалістичне планування.</w:t>
      </w:r>
      <w:r w:rsidRPr="0053174D">
        <w:rPr>
          <w:rFonts w:ascii="Times New Roman" w:hAnsi="Times New Roman" w:cs="Times New Roman"/>
          <w:color w:val="000000"/>
          <w:sz w:val="28"/>
          <w:szCs w:val="28"/>
        </w:rPr>
        <w:t xml:space="preserve"> </w:t>
      </w:r>
    </w:p>
    <w:p w:rsidR="0053174D" w:rsidRPr="0053174D" w:rsidRDefault="0053174D" w:rsidP="0053174D">
      <w:pPr>
        <w:tabs>
          <w:tab w:val="left" w:pos="900"/>
        </w:tabs>
        <w:spacing w:after="0" w:line="240" w:lineRule="auto"/>
        <w:ind w:firstLine="539"/>
        <w:jc w:val="both"/>
        <w:rPr>
          <w:rFonts w:ascii="Times New Roman" w:hAnsi="Times New Roman" w:cs="Times New Roman"/>
          <w:color w:val="000000"/>
          <w:sz w:val="28"/>
          <w:szCs w:val="28"/>
        </w:rPr>
      </w:pPr>
      <w:r w:rsidRPr="0053174D">
        <w:rPr>
          <w:rFonts w:ascii="Times New Roman" w:hAnsi="Times New Roman" w:cs="Times New Roman"/>
          <w:color w:val="000000"/>
          <w:sz w:val="28"/>
          <w:szCs w:val="28"/>
          <w:lang w:val="uk-UA"/>
        </w:rPr>
        <w:t>6. Пристосовність (гнучкість).</w:t>
      </w:r>
      <w:r w:rsidRPr="0053174D">
        <w:rPr>
          <w:rFonts w:ascii="Times New Roman" w:hAnsi="Times New Roman" w:cs="Times New Roman"/>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7. Поповнення втрат часу.</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8. Письмова форма – обов'язково.</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lastRenderedPageBreak/>
        <w:t>9. Перенесення незробленого в плани наступного періоду.</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10. Фіксація результатів замість дій.</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11. Встановлення часових норм.</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12.Встановлення терміну виконання завдань.</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13.Встановлення пріоритетів.</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14.Позбавлення «тиранії нагальності».</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15.Делегування (передоручення справ).</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16.«Поглиначі» часу і резерви часу.</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17.Переробка (перевірка та перегляд своїх планів).</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18.Вільний час, його планування та використання (поїздки, очікування).</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19.Часові блоки та закриті години.</w:t>
      </w:r>
      <w:r w:rsidRPr="0053174D">
        <w:rPr>
          <w:color w:val="000000"/>
          <w:sz w:val="28"/>
          <w:szCs w:val="28"/>
        </w:rPr>
        <w:t xml:space="preserve"> </w:t>
      </w:r>
    </w:p>
    <w:p w:rsidR="0053174D" w:rsidRPr="0053174D" w:rsidRDefault="0053174D" w:rsidP="0053174D">
      <w:pPr>
        <w:pStyle w:val="23"/>
        <w:tabs>
          <w:tab w:val="left" w:pos="900"/>
        </w:tabs>
        <w:spacing w:after="0" w:line="240" w:lineRule="auto"/>
        <w:ind w:firstLine="539"/>
        <w:jc w:val="both"/>
        <w:rPr>
          <w:color w:val="000000"/>
          <w:sz w:val="28"/>
          <w:szCs w:val="28"/>
        </w:rPr>
      </w:pPr>
      <w:r w:rsidRPr="0053174D">
        <w:rPr>
          <w:color w:val="000000"/>
          <w:sz w:val="28"/>
          <w:szCs w:val="28"/>
          <w:lang w:val="uk-UA"/>
        </w:rPr>
        <w:t>20.Час для планування і творчості.</w:t>
      </w:r>
      <w:r w:rsidRPr="0053174D">
        <w:rPr>
          <w:color w:val="000000"/>
          <w:sz w:val="28"/>
          <w:szCs w:val="28"/>
        </w:rPr>
        <w:t xml:space="preserve"> </w:t>
      </w:r>
    </w:p>
    <w:p w:rsidR="0053174D" w:rsidRPr="0053174D" w:rsidRDefault="0053174D" w:rsidP="0053174D">
      <w:pPr>
        <w:tabs>
          <w:tab w:val="left" w:pos="900"/>
        </w:tabs>
        <w:spacing w:after="0" w:line="240" w:lineRule="auto"/>
        <w:ind w:firstLine="539"/>
        <w:jc w:val="both"/>
        <w:rPr>
          <w:rFonts w:ascii="Times New Roman" w:eastAsia="Times New Roman" w:hAnsi="Times New Roman" w:cs="Times New Roman"/>
          <w:color w:val="000000"/>
          <w:sz w:val="28"/>
          <w:szCs w:val="28"/>
          <w:lang w:eastAsia="uk-UA"/>
        </w:rPr>
      </w:pPr>
      <w:r w:rsidRPr="0053174D">
        <w:rPr>
          <w:rFonts w:ascii="Times New Roman" w:eastAsia="Times New Roman" w:hAnsi="Times New Roman" w:cs="Times New Roman"/>
          <w:color w:val="000000"/>
          <w:sz w:val="28"/>
          <w:szCs w:val="28"/>
          <w:lang w:val="uk-UA" w:eastAsia="uk-UA"/>
        </w:rPr>
        <w:t>21.Рутинна робота.</w:t>
      </w:r>
      <w:r w:rsidRPr="0053174D">
        <w:rPr>
          <w:rFonts w:ascii="Times New Roman" w:eastAsia="Times New Roman" w:hAnsi="Times New Roman" w:cs="Times New Roman"/>
          <w:color w:val="000000"/>
          <w:sz w:val="28"/>
          <w:szCs w:val="28"/>
          <w:lang w:eastAsia="uk-UA"/>
        </w:rPr>
        <w:t xml:space="preserve"> </w:t>
      </w:r>
    </w:p>
    <w:p w:rsidR="0053174D" w:rsidRPr="0053174D" w:rsidRDefault="0053174D" w:rsidP="0053174D">
      <w:pPr>
        <w:tabs>
          <w:tab w:val="left" w:pos="900"/>
        </w:tabs>
        <w:spacing w:after="0" w:line="240" w:lineRule="auto"/>
        <w:ind w:firstLine="539"/>
        <w:jc w:val="both"/>
        <w:rPr>
          <w:rFonts w:ascii="Times New Roman" w:eastAsia="Times New Roman" w:hAnsi="Times New Roman" w:cs="Times New Roman"/>
          <w:color w:val="000000"/>
          <w:sz w:val="28"/>
          <w:szCs w:val="28"/>
          <w:lang w:eastAsia="uk-UA"/>
        </w:rPr>
      </w:pPr>
      <w:r w:rsidRPr="0053174D">
        <w:rPr>
          <w:rFonts w:ascii="Times New Roman" w:eastAsia="Times New Roman" w:hAnsi="Times New Roman" w:cs="Times New Roman"/>
          <w:color w:val="000000"/>
          <w:sz w:val="28"/>
          <w:szCs w:val="28"/>
          <w:lang w:val="uk-UA" w:eastAsia="uk-UA"/>
        </w:rPr>
        <w:t>22.Непродуктивна діяльність.</w:t>
      </w:r>
      <w:r w:rsidRPr="0053174D">
        <w:rPr>
          <w:rFonts w:ascii="Times New Roman" w:eastAsia="Times New Roman" w:hAnsi="Times New Roman" w:cs="Times New Roman"/>
          <w:color w:val="000000"/>
          <w:sz w:val="28"/>
          <w:szCs w:val="28"/>
          <w:lang w:eastAsia="uk-UA"/>
        </w:rPr>
        <w:t xml:space="preserve"> </w:t>
      </w:r>
    </w:p>
    <w:p w:rsidR="0053174D" w:rsidRPr="0053174D" w:rsidRDefault="0053174D" w:rsidP="0053174D">
      <w:pPr>
        <w:tabs>
          <w:tab w:val="left" w:pos="900"/>
        </w:tabs>
        <w:spacing w:after="0" w:line="240" w:lineRule="auto"/>
        <w:ind w:firstLine="539"/>
        <w:jc w:val="both"/>
        <w:rPr>
          <w:rFonts w:ascii="Times New Roman" w:eastAsia="Times New Roman" w:hAnsi="Times New Roman" w:cs="Times New Roman"/>
          <w:color w:val="000000"/>
          <w:sz w:val="28"/>
          <w:szCs w:val="28"/>
          <w:lang w:eastAsia="uk-UA"/>
        </w:rPr>
      </w:pPr>
      <w:r w:rsidRPr="0053174D">
        <w:rPr>
          <w:rFonts w:ascii="Times New Roman" w:eastAsia="Times New Roman" w:hAnsi="Times New Roman" w:cs="Times New Roman"/>
          <w:color w:val="000000"/>
          <w:sz w:val="28"/>
          <w:szCs w:val="28"/>
          <w:lang w:val="uk-UA" w:eastAsia="uk-UA"/>
        </w:rPr>
        <w:t xml:space="preserve">23.Чергування різних видів діяльності (з метою запобігання </w:t>
      </w:r>
      <w:proofErr w:type="spellStart"/>
      <w:r w:rsidRPr="0053174D">
        <w:rPr>
          <w:rFonts w:ascii="Times New Roman" w:eastAsia="Times New Roman" w:hAnsi="Times New Roman" w:cs="Times New Roman"/>
          <w:color w:val="000000"/>
          <w:sz w:val="28"/>
          <w:szCs w:val="28"/>
          <w:lang w:val="uk-UA" w:eastAsia="uk-UA"/>
        </w:rPr>
        <w:t>втомлень</w:t>
      </w:r>
      <w:proofErr w:type="spellEnd"/>
      <w:r w:rsidRPr="0053174D">
        <w:rPr>
          <w:rFonts w:ascii="Times New Roman" w:eastAsia="Times New Roman" w:hAnsi="Times New Roman" w:cs="Times New Roman"/>
          <w:color w:val="000000"/>
          <w:sz w:val="28"/>
          <w:szCs w:val="28"/>
          <w:lang w:val="uk-UA" w:eastAsia="uk-UA"/>
        </w:rPr>
        <w:t>).</w:t>
      </w:r>
      <w:r w:rsidRPr="0053174D">
        <w:rPr>
          <w:rFonts w:ascii="Times New Roman" w:eastAsia="Times New Roman" w:hAnsi="Times New Roman" w:cs="Times New Roman"/>
          <w:color w:val="000000"/>
          <w:sz w:val="28"/>
          <w:szCs w:val="28"/>
          <w:lang w:eastAsia="uk-UA"/>
        </w:rPr>
        <w:t xml:space="preserve"> </w:t>
      </w:r>
    </w:p>
    <w:p w:rsidR="0053174D" w:rsidRPr="0053174D" w:rsidRDefault="0053174D" w:rsidP="0053174D">
      <w:pPr>
        <w:tabs>
          <w:tab w:val="left" w:pos="900"/>
        </w:tabs>
        <w:spacing w:after="0" w:line="240" w:lineRule="auto"/>
        <w:ind w:firstLine="539"/>
        <w:jc w:val="both"/>
        <w:rPr>
          <w:rFonts w:ascii="Times New Roman" w:eastAsia="Times New Roman" w:hAnsi="Times New Roman" w:cs="Times New Roman"/>
          <w:color w:val="000000"/>
          <w:sz w:val="28"/>
          <w:szCs w:val="28"/>
          <w:lang w:eastAsia="uk-UA"/>
        </w:rPr>
      </w:pPr>
      <w:r w:rsidRPr="0053174D">
        <w:rPr>
          <w:rFonts w:ascii="Times New Roman" w:eastAsia="Times New Roman" w:hAnsi="Times New Roman" w:cs="Times New Roman"/>
          <w:color w:val="000000"/>
          <w:sz w:val="28"/>
          <w:szCs w:val="28"/>
          <w:lang w:val="uk-UA" w:eastAsia="uk-UA"/>
        </w:rPr>
        <w:t>24.Погодження своїх власних часових планів з планами інших людей (начальника, колег, підлеглих).</w:t>
      </w:r>
      <w:r w:rsidRPr="0053174D">
        <w:rPr>
          <w:rFonts w:ascii="Times New Roman" w:eastAsia="Times New Roman" w:hAnsi="Times New Roman" w:cs="Times New Roman"/>
          <w:color w:val="000000"/>
          <w:sz w:val="28"/>
          <w:szCs w:val="28"/>
          <w:lang w:eastAsia="uk-UA"/>
        </w:rPr>
        <w:t xml:space="preserve"> </w:t>
      </w:r>
    </w:p>
    <w:p w:rsidR="0053174D" w:rsidRPr="0053174D" w:rsidRDefault="0053174D" w:rsidP="0053174D">
      <w:pPr>
        <w:tabs>
          <w:tab w:val="left" w:pos="900"/>
        </w:tabs>
        <w:spacing w:after="0" w:line="240" w:lineRule="auto"/>
        <w:ind w:firstLine="539"/>
        <w:jc w:val="both"/>
        <w:rPr>
          <w:rFonts w:ascii="Times New Roman" w:eastAsia="Times New Roman" w:hAnsi="Times New Roman" w:cs="Times New Roman"/>
          <w:color w:val="000000"/>
          <w:sz w:val="28"/>
          <w:szCs w:val="28"/>
          <w:lang w:eastAsia="uk-UA"/>
        </w:rPr>
      </w:pPr>
      <w:r w:rsidRPr="0053174D">
        <w:rPr>
          <w:rFonts w:ascii="Times New Roman" w:eastAsia="Times New Roman" w:hAnsi="Times New Roman" w:cs="Times New Roman"/>
          <w:color w:val="000000"/>
          <w:sz w:val="28"/>
          <w:szCs w:val="28"/>
          <w:lang w:val="uk-UA" w:eastAsia="uk-UA"/>
        </w:rPr>
        <w:t>25.Альтернативне планування.</w:t>
      </w:r>
    </w:p>
    <w:p w:rsidR="00F55B7F" w:rsidRPr="00F55B7F" w:rsidRDefault="0053174D" w:rsidP="00F55B7F">
      <w:pPr>
        <w:tabs>
          <w:tab w:val="left" w:pos="900"/>
        </w:tabs>
        <w:spacing w:after="0" w:line="240" w:lineRule="auto"/>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F55B7F" w:rsidRPr="00F55B7F">
        <w:rPr>
          <w:rFonts w:ascii="Times New Roman" w:hAnsi="Times New Roman" w:cs="Times New Roman"/>
          <w:color w:val="000000"/>
          <w:sz w:val="28"/>
          <w:szCs w:val="28"/>
          <w:lang w:val="uk-UA"/>
        </w:rPr>
        <w:t>иберіть і запишіть для себе 5 ключових правил - принципів, яких Ви збираєтеся дотримуватися найближчим часом.</w:t>
      </w:r>
    </w:p>
    <w:p w:rsidR="0053174D" w:rsidRPr="00074C61" w:rsidRDefault="0053174D" w:rsidP="0053174D">
      <w:pPr>
        <w:spacing w:after="0" w:line="240" w:lineRule="auto"/>
        <w:jc w:val="center"/>
        <w:rPr>
          <w:rFonts w:ascii="Times New Roman" w:hAnsi="Times New Roman" w:cs="Times New Roman"/>
          <w:color w:val="654B3B"/>
          <w:sz w:val="28"/>
          <w:szCs w:val="28"/>
          <w:lang w:val="uk-UA" w:eastAsia="ru-RU"/>
        </w:rPr>
      </w:pPr>
      <w:r w:rsidRPr="0053174D">
        <w:rPr>
          <w:rFonts w:ascii="Times New Roman" w:hAnsi="Times New Roman" w:cs="Times New Roman"/>
          <w:b/>
          <w:bCs/>
          <w:color w:val="654B3B"/>
          <w:sz w:val="28"/>
          <w:szCs w:val="28"/>
          <w:lang w:val="uk-UA" w:eastAsia="ru-RU"/>
        </w:rPr>
        <w:t xml:space="preserve">Мої 5 найважливіших правил планування часу </w:t>
      </w:r>
      <w:r w:rsidRPr="0053174D">
        <w:rPr>
          <w:rFonts w:ascii="Times New Roman" w:hAnsi="Times New Roman" w:cs="Times New Roman"/>
          <w:color w:val="654B3B"/>
          <w:sz w:val="28"/>
          <w:szCs w:val="28"/>
          <w:lang w:val="uk-UA" w:eastAsia="ru-RU"/>
        </w:rPr>
        <w:br/>
        <w:t>1. _________________________________</w:t>
      </w:r>
      <w:r w:rsidRPr="00074C61">
        <w:rPr>
          <w:rFonts w:ascii="Times New Roman" w:hAnsi="Times New Roman" w:cs="Times New Roman"/>
          <w:color w:val="654B3B"/>
          <w:sz w:val="28"/>
          <w:szCs w:val="28"/>
          <w:lang w:val="uk-UA" w:eastAsia="ru-RU"/>
        </w:rPr>
        <w:br/>
        <w:t>2. _________________________________</w:t>
      </w:r>
      <w:r w:rsidRPr="00074C61">
        <w:rPr>
          <w:rFonts w:ascii="Times New Roman" w:hAnsi="Times New Roman" w:cs="Times New Roman"/>
          <w:color w:val="654B3B"/>
          <w:sz w:val="28"/>
          <w:szCs w:val="28"/>
          <w:lang w:val="uk-UA" w:eastAsia="ru-RU"/>
        </w:rPr>
        <w:br/>
        <w:t>3. _________________________________</w:t>
      </w:r>
      <w:r w:rsidRPr="00074C61">
        <w:rPr>
          <w:rFonts w:ascii="Times New Roman" w:hAnsi="Times New Roman" w:cs="Times New Roman"/>
          <w:color w:val="654B3B"/>
          <w:sz w:val="28"/>
          <w:szCs w:val="28"/>
          <w:lang w:val="uk-UA" w:eastAsia="ru-RU"/>
        </w:rPr>
        <w:br/>
        <w:t>4. _________________________________</w:t>
      </w:r>
      <w:r w:rsidRPr="00074C61">
        <w:rPr>
          <w:rFonts w:ascii="Times New Roman" w:hAnsi="Times New Roman" w:cs="Times New Roman"/>
          <w:color w:val="654B3B"/>
          <w:sz w:val="28"/>
          <w:szCs w:val="28"/>
          <w:lang w:val="uk-UA" w:eastAsia="ru-RU"/>
        </w:rPr>
        <w:br/>
        <w:t>5. _________________________________</w:t>
      </w:r>
    </w:p>
    <w:p w:rsidR="00F55B7F" w:rsidRPr="00F55B7F" w:rsidRDefault="00F55B7F" w:rsidP="0053174D">
      <w:pPr>
        <w:spacing w:after="0" w:line="240" w:lineRule="auto"/>
        <w:jc w:val="center"/>
        <w:rPr>
          <w:rFonts w:ascii="Times New Roman" w:hAnsi="Times New Roman" w:cs="Times New Roman"/>
          <w:b/>
          <w:color w:val="000000"/>
          <w:sz w:val="28"/>
          <w:szCs w:val="28"/>
          <w:lang w:val="uk-UA"/>
        </w:rPr>
      </w:pPr>
      <w:r w:rsidRPr="00F55B7F">
        <w:rPr>
          <w:rFonts w:ascii="Times New Roman" w:hAnsi="Times New Roman" w:cs="Times New Roman"/>
          <w:color w:val="654B3B"/>
          <w:sz w:val="28"/>
          <w:szCs w:val="28"/>
          <w:lang w:val="uk-UA" w:eastAsia="ru-RU"/>
        </w:rPr>
        <w:br/>
      </w:r>
      <w:r w:rsidRPr="00F55B7F">
        <w:rPr>
          <w:rFonts w:ascii="Times New Roman" w:hAnsi="Times New Roman" w:cs="Times New Roman"/>
          <w:b/>
          <w:color w:val="000000"/>
          <w:sz w:val="28"/>
          <w:szCs w:val="28"/>
          <w:lang w:val="uk-UA"/>
        </w:rPr>
        <w:t>3. Система планування робочого часу</w:t>
      </w:r>
    </w:p>
    <w:p w:rsidR="00F55B7F" w:rsidRPr="00F55B7F" w:rsidRDefault="0053174D" w:rsidP="00F55B7F">
      <w:pPr>
        <w:spacing w:after="0" w:line="240" w:lineRule="auto"/>
        <w:ind w:firstLine="720"/>
        <w:jc w:val="both"/>
        <w:rPr>
          <w:rFonts w:ascii="Times New Roman" w:hAnsi="Times New Roman" w:cs="Times New Roman"/>
          <w:color w:val="000000"/>
          <w:sz w:val="28"/>
          <w:szCs w:val="28"/>
          <w:lang w:val="uk-UA"/>
        </w:rPr>
      </w:pPr>
      <w:r w:rsidRPr="0053174D">
        <w:rPr>
          <w:rFonts w:ascii="Times New Roman" w:hAnsi="Times New Roman" w:cs="Times New Roman"/>
          <w:color w:val="000000"/>
          <w:sz w:val="28"/>
          <w:szCs w:val="28"/>
          <w:lang w:val="uk-UA"/>
        </w:rPr>
        <w:t xml:space="preserve">   У діловому житті виправдали себе такі планові періоди:</w:t>
      </w:r>
      <w:r w:rsidRPr="0053174D">
        <w:rPr>
          <w:rFonts w:ascii="Times New Roman" w:hAnsi="Times New Roman" w:cs="Times New Roman"/>
          <w:color w:val="000000"/>
          <w:sz w:val="28"/>
          <w:szCs w:val="28"/>
          <w:lang w:val="uk-UA"/>
        </w:rPr>
        <w:br/>
        <w:t xml:space="preserve">- </w:t>
      </w:r>
      <w:r w:rsidRPr="0053174D">
        <w:rPr>
          <w:rFonts w:ascii="Times New Roman" w:hAnsi="Times New Roman" w:cs="Times New Roman"/>
          <w:i/>
          <w:color w:val="000000"/>
          <w:sz w:val="28"/>
          <w:szCs w:val="28"/>
          <w:lang w:val="uk-UA"/>
        </w:rPr>
        <w:t>довгострокові завдання</w:t>
      </w:r>
      <w:r w:rsidRPr="0053174D">
        <w:rPr>
          <w:rFonts w:ascii="Times New Roman" w:hAnsi="Times New Roman" w:cs="Times New Roman"/>
          <w:color w:val="000000"/>
          <w:sz w:val="28"/>
          <w:szCs w:val="28"/>
          <w:lang w:val="uk-UA"/>
        </w:rPr>
        <w:t xml:space="preserve"> - 3-5 років (або більш</w:t>
      </w:r>
      <w:r>
        <w:rPr>
          <w:rFonts w:ascii="Times New Roman" w:hAnsi="Times New Roman" w:cs="Times New Roman"/>
          <w:color w:val="000000"/>
          <w:sz w:val="28"/>
          <w:szCs w:val="28"/>
          <w:lang w:val="uk-UA"/>
        </w:rPr>
        <w:t>е) - плани на декілька років;</w:t>
      </w:r>
      <w:r>
        <w:rPr>
          <w:rFonts w:ascii="Times New Roman" w:hAnsi="Times New Roman" w:cs="Times New Roman"/>
          <w:color w:val="000000"/>
          <w:sz w:val="28"/>
          <w:szCs w:val="28"/>
          <w:lang w:val="uk-UA"/>
        </w:rPr>
        <w:br/>
        <w:t xml:space="preserve">- </w:t>
      </w:r>
      <w:r w:rsidRPr="0053174D">
        <w:rPr>
          <w:rFonts w:ascii="Times New Roman" w:hAnsi="Times New Roman" w:cs="Times New Roman"/>
          <w:color w:val="000000"/>
          <w:sz w:val="28"/>
          <w:szCs w:val="28"/>
          <w:lang w:val="uk-UA"/>
        </w:rPr>
        <w:t>середньострокові завдання — 1-3 роки - річні плани;</w:t>
      </w:r>
      <w:r w:rsidRPr="0053174D">
        <w:rPr>
          <w:rFonts w:ascii="Times New Roman" w:hAnsi="Times New Roman" w:cs="Times New Roman"/>
          <w:color w:val="000000"/>
          <w:sz w:val="28"/>
          <w:szCs w:val="28"/>
          <w:lang w:val="uk-UA"/>
        </w:rPr>
        <w:br/>
        <w:t>- поточні</w:t>
      </w:r>
      <w:r>
        <w:rPr>
          <w:rFonts w:ascii="Times New Roman" w:hAnsi="Times New Roman" w:cs="Times New Roman"/>
          <w:color w:val="000000"/>
          <w:sz w:val="28"/>
          <w:szCs w:val="28"/>
          <w:lang w:val="uk-UA"/>
        </w:rPr>
        <w:t xml:space="preserve"> </w:t>
      </w:r>
      <w:r w:rsidRPr="0053174D">
        <w:rPr>
          <w:rFonts w:ascii="Times New Roman" w:hAnsi="Times New Roman" w:cs="Times New Roman"/>
          <w:color w:val="000000"/>
          <w:sz w:val="28"/>
          <w:szCs w:val="28"/>
          <w:lang w:val="uk-UA"/>
        </w:rPr>
        <w:t>цілі — 1 тиждень — 3 місяці — місячні, декадні плани.</w:t>
      </w:r>
    </w:p>
    <w:p w:rsidR="00F55B7F" w:rsidRPr="00F55B7F" w:rsidRDefault="00CB156E" w:rsidP="00F55B7F">
      <w:pPr>
        <w:tabs>
          <w:tab w:val="left" w:pos="1276"/>
          <w:tab w:val="left" w:pos="1418"/>
        </w:tabs>
        <w:spacing w:after="0" w:line="240" w:lineRule="auto"/>
        <w:jc w:val="both"/>
        <w:rPr>
          <w:rFonts w:ascii="Times New Roman" w:hAnsi="Times New Roman" w:cs="Times New Roman"/>
          <w:sz w:val="28"/>
          <w:szCs w:val="28"/>
          <w:lang w:val="uk-UA"/>
        </w:rPr>
      </w:pPr>
      <w:r w:rsidRPr="00CB156E">
        <w:rPr>
          <w:rFonts w:ascii="Times New Roman" w:hAnsi="Times New Roman" w:cs="Times New Roman"/>
          <w:sz w:val="28"/>
          <w:szCs w:val="28"/>
          <w:lang w:val="uk-UA" w:eastAsia="ru-RU"/>
        </w:rPr>
        <w:lastRenderedPageBreak/>
        <w:pict>
          <v:group id="_x0000_s1048" style="position:absolute;left:0;text-align:left;margin-left:0;margin-top:5.3pt;width:468pt;height:633.6pt;z-index:251656704;mso-position-horizontal:center" coordorigin="1296,2160" coordsize="9360,12672">
            <v:rect id="_x0000_s1049" style="position:absolute;left:4752;top:2160;width:2736;height:864" o:allowincell="f" strokeweight="2.25pt">
              <v:textbox style="mso-next-textbox:#_x0000_s1049" inset=",4.3mm">
                <w:txbxContent>
                  <w:p w:rsidR="00F81634" w:rsidRPr="00102BF4" w:rsidRDefault="00F81634" w:rsidP="00F55B7F">
                    <w:pPr>
                      <w:pStyle w:val="4"/>
                      <w:rPr>
                        <w:b w:val="0"/>
                        <w:sz w:val="32"/>
                        <w:szCs w:val="32"/>
                      </w:rPr>
                    </w:pPr>
                    <w:r w:rsidRPr="00102BF4">
                      <w:rPr>
                        <w:sz w:val="32"/>
                        <w:szCs w:val="32"/>
                      </w:rPr>
                      <w:t xml:space="preserve">План </w:t>
                    </w:r>
                    <w:proofErr w:type="spellStart"/>
                    <w:r w:rsidRPr="00102BF4">
                      <w:rPr>
                        <w:sz w:val="32"/>
                        <w:szCs w:val="32"/>
                      </w:rPr>
                      <w:t>життя</w:t>
                    </w:r>
                    <w:proofErr w:type="spellEnd"/>
                  </w:p>
                </w:txbxContent>
              </v:textbox>
            </v:rect>
            <v:rect id="_x0000_s1050" style="position:absolute;left:4752;top:3600;width:2736;height:1440" o:allowincell="f" strokeweight="2.25pt">
              <v:textbox style="mso-next-textbox:#_x0000_s1050" inset=".5mm,2.3mm,.5mm,.3mm">
                <w:txbxContent>
                  <w:p w:rsidR="00F81634" w:rsidRDefault="00F81634" w:rsidP="00F55B7F">
                    <w:pPr>
                      <w:jc w:val="center"/>
                      <w:rPr>
                        <w:b/>
                        <w:sz w:val="32"/>
                        <w:lang w:val="uk-UA"/>
                      </w:rPr>
                    </w:pPr>
                    <w:r>
                      <w:rPr>
                        <w:b/>
                        <w:sz w:val="32"/>
                        <w:lang w:val="uk-UA"/>
                      </w:rPr>
                      <w:t xml:space="preserve">План на декілька років вперед </w:t>
                    </w:r>
                  </w:p>
                  <w:p w:rsidR="00F81634" w:rsidRDefault="00F81634" w:rsidP="00F55B7F">
                    <w:pPr>
                      <w:jc w:val="center"/>
                      <w:rPr>
                        <w:sz w:val="32"/>
                        <w:lang w:val="uk-UA"/>
                      </w:rPr>
                    </w:pPr>
                    <w:r>
                      <w:rPr>
                        <w:b/>
                        <w:sz w:val="32"/>
                        <w:lang w:val="uk-UA"/>
                      </w:rPr>
                      <w:t>(довгостроковий)</w:t>
                    </w:r>
                  </w:p>
                </w:txbxContent>
              </v:textbox>
            </v:rect>
            <v:rect id="_x0000_s1051" style="position:absolute;left:4752;top:5616;width:2736;height:864" o:allowincell="f" strokeweight="2.25pt">
              <v:textbox style="mso-next-textbox:#_x0000_s1051" inset=",4.3mm">
                <w:txbxContent>
                  <w:p w:rsidR="00F81634" w:rsidRPr="00102BF4" w:rsidRDefault="00F81634" w:rsidP="00F55B7F">
                    <w:pPr>
                      <w:pStyle w:val="4"/>
                      <w:rPr>
                        <w:b w:val="0"/>
                        <w:sz w:val="32"/>
                        <w:szCs w:val="32"/>
                      </w:rPr>
                    </w:pPr>
                    <w:proofErr w:type="spellStart"/>
                    <w:proofErr w:type="gramStart"/>
                    <w:r w:rsidRPr="00102BF4">
                      <w:rPr>
                        <w:sz w:val="32"/>
                        <w:szCs w:val="32"/>
                      </w:rPr>
                      <w:t>Р</w:t>
                    </w:r>
                    <w:proofErr w:type="gramEnd"/>
                    <w:r w:rsidRPr="00102BF4">
                      <w:rPr>
                        <w:sz w:val="32"/>
                        <w:szCs w:val="32"/>
                      </w:rPr>
                      <w:t>ічний</w:t>
                    </w:r>
                    <w:proofErr w:type="spellEnd"/>
                    <w:r w:rsidRPr="00102BF4">
                      <w:rPr>
                        <w:sz w:val="32"/>
                        <w:szCs w:val="32"/>
                      </w:rPr>
                      <w:t xml:space="preserve"> план</w:t>
                    </w:r>
                  </w:p>
                </w:txbxContent>
              </v:textbox>
            </v:rect>
            <v:line id="_x0000_s1052" style="position:absolute" from="2304,2592" to="4752,2592" o:allowincell="f" strokeweight="2.25pt">
              <v:stroke dashstyle="dash" endarrow="block"/>
            </v:line>
            <v:line id="_x0000_s1053" style="position:absolute" from="2304,4320" to="4752,4320" o:allowincell="f" strokeweight="2.25pt">
              <v:stroke dashstyle="dash" endarrow="block"/>
            </v:line>
            <v:line id="_x0000_s1054" style="position:absolute;rotation:180" from="3168,6048" to="4752,6049" o:allowincell="f" strokeweight="2.25pt">
              <v:stroke endarrow="block"/>
            </v:line>
            <v:line id="_x0000_s1055" style="position:absolute" from="2304,2592" to="2304,5328" o:allowincell="f" strokeweight="2.25pt">
              <v:stroke dashstyle="dash"/>
            </v:line>
            <v:rect id="_x0000_s1056" style="position:absolute;left:1296;top:5331;width:1872;height:1440" o:allowincell="f" strokeweight="2.25pt">
              <v:textbox style="mso-next-textbox:#_x0000_s1056" inset=",4.3mm">
                <w:txbxContent>
                  <w:p w:rsidR="00F81634" w:rsidRDefault="00F81634" w:rsidP="00F55B7F">
                    <w:pPr>
                      <w:jc w:val="center"/>
                      <w:rPr>
                        <w:b/>
                        <w:sz w:val="32"/>
                        <w:lang w:val="uk-UA"/>
                      </w:rPr>
                    </w:pPr>
                    <w:r>
                      <w:rPr>
                        <w:b/>
                        <w:sz w:val="32"/>
                        <w:lang w:val="uk-UA"/>
                      </w:rPr>
                      <w:t xml:space="preserve">Підсумки </w:t>
                    </w:r>
                  </w:p>
                  <w:p w:rsidR="00F81634" w:rsidRDefault="00F81634" w:rsidP="00F55B7F">
                    <w:pPr>
                      <w:jc w:val="center"/>
                      <w:rPr>
                        <w:b/>
                        <w:sz w:val="32"/>
                        <w:lang w:val="uk-UA"/>
                      </w:rPr>
                    </w:pPr>
                    <w:r>
                      <w:rPr>
                        <w:b/>
                        <w:sz w:val="32"/>
                        <w:lang w:val="uk-UA"/>
                      </w:rPr>
                      <w:t>року</w:t>
                    </w:r>
                  </w:p>
                </w:txbxContent>
              </v:textbox>
            </v:rect>
            <v:rect id="_x0000_s1057" style="position:absolute;left:1296;top:7200;width:1872;height:1440" o:allowincell="f" strokeweight="2.25pt">
              <v:textbox style="mso-next-textbox:#_x0000_s1057" inset=",4.3mm">
                <w:txbxContent>
                  <w:p w:rsidR="00F81634" w:rsidRDefault="00F81634" w:rsidP="00F55B7F">
                    <w:pPr>
                      <w:jc w:val="center"/>
                      <w:rPr>
                        <w:b/>
                        <w:sz w:val="32"/>
                        <w:lang w:val="uk-UA"/>
                      </w:rPr>
                    </w:pPr>
                    <w:r>
                      <w:rPr>
                        <w:b/>
                        <w:sz w:val="32"/>
                        <w:lang w:val="uk-UA"/>
                      </w:rPr>
                      <w:t xml:space="preserve">Підсумки </w:t>
                    </w:r>
                  </w:p>
                  <w:p w:rsidR="00F81634" w:rsidRDefault="00F81634" w:rsidP="00F55B7F">
                    <w:pPr>
                      <w:jc w:val="center"/>
                      <w:rPr>
                        <w:b/>
                        <w:sz w:val="32"/>
                      </w:rPr>
                    </w:pPr>
                    <w:r>
                      <w:rPr>
                        <w:b/>
                        <w:sz w:val="32"/>
                        <w:lang w:val="uk-UA"/>
                      </w:rPr>
                      <w:t>кварталу</w:t>
                    </w:r>
                  </w:p>
                </w:txbxContent>
              </v:textbox>
            </v:rect>
            <v:rect id="_x0000_s1058" style="position:absolute;left:7776;top:7200;width:2880;height:720" o:allowincell="f" strokeweight="2.25pt">
              <v:textbox style="mso-next-textbox:#_x0000_s1058" inset=".5mm,2.3mm">
                <w:txbxContent>
                  <w:p w:rsidR="00F81634" w:rsidRPr="00102BF4" w:rsidRDefault="00F81634" w:rsidP="00F55B7F">
                    <w:pPr>
                      <w:pStyle w:val="4"/>
                      <w:rPr>
                        <w:b w:val="0"/>
                        <w:sz w:val="28"/>
                        <w:szCs w:val="28"/>
                      </w:rPr>
                    </w:pPr>
                    <w:proofErr w:type="spellStart"/>
                    <w:r w:rsidRPr="00102BF4">
                      <w:rPr>
                        <w:sz w:val="28"/>
                        <w:szCs w:val="28"/>
                      </w:rPr>
                      <w:t>Квартальні</w:t>
                    </w:r>
                    <w:proofErr w:type="spellEnd"/>
                    <w:r w:rsidRPr="00102BF4">
                      <w:rPr>
                        <w:sz w:val="28"/>
                        <w:szCs w:val="28"/>
                      </w:rPr>
                      <w:t xml:space="preserve"> </w:t>
                    </w:r>
                    <w:proofErr w:type="spellStart"/>
                    <w:r w:rsidRPr="00102BF4">
                      <w:rPr>
                        <w:sz w:val="28"/>
                        <w:szCs w:val="28"/>
                      </w:rPr>
                      <w:t>плани</w:t>
                    </w:r>
                    <w:proofErr w:type="spellEnd"/>
                  </w:p>
                </w:txbxContent>
              </v:textbox>
            </v:rect>
            <v:rect id="_x0000_s1059" style="position:absolute;left:7776;top:7920;width:1152;height:720" o:allowincell="f" strokeweight="2.25pt"/>
            <v:rect id="_x0000_s1060" style="position:absolute;left:9216;top:7920;width:864;height:720" o:allowincell="f" strokeweight="2.25pt"/>
            <v:rect id="_x0000_s1061" style="position:absolute;left:9936;top:7920;width:720;height:720" o:allowincell="f" strokeweight="2.25pt"/>
            <v:rect id="_x0000_s1062" style="position:absolute;left:8496;top:7920;width:720;height:720" o:allowincell="f" strokeweight="2.25pt"/>
            <v:rect id="_x0000_s1063" style="position:absolute;left:7920;top:9360;width:2736;height:720" o:allowincell="f" strokeweight="2.25pt">
              <v:textbox style="mso-next-textbox:#_x0000_s1063">
                <w:txbxContent>
                  <w:p w:rsidR="00F81634" w:rsidRPr="00D34017" w:rsidRDefault="00F81634" w:rsidP="00F55B7F">
                    <w:pPr>
                      <w:pStyle w:val="4"/>
                      <w:rPr>
                        <w:b w:val="0"/>
                        <w:sz w:val="28"/>
                        <w:szCs w:val="28"/>
                      </w:rPr>
                    </w:pPr>
                    <w:proofErr w:type="spellStart"/>
                    <w:r w:rsidRPr="00D34017">
                      <w:rPr>
                        <w:sz w:val="28"/>
                        <w:szCs w:val="28"/>
                      </w:rPr>
                      <w:t>Місячні</w:t>
                    </w:r>
                    <w:proofErr w:type="spellEnd"/>
                    <w:r w:rsidRPr="00D34017">
                      <w:rPr>
                        <w:sz w:val="28"/>
                        <w:szCs w:val="28"/>
                      </w:rPr>
                      <w:t xml:space="preserve"> </w:t>
                    </w:r>
                    <w:proofErr w:type="spellStart"/>
                    <w:r w:rsidRPr="00D34017">
                      <w:rPr>
                        <w:sz w:val="28"/>
                        <w:szCs w:val="28"/>
                      </w:rPr>
                      <w:t>плани</w:t>
                    </w:r>
                    <w:proofErr w:type="spellEnd"/>
                  </w:p>
                </w:txbxContent>
              </v:textbox>
            </v:rect>
            <v:rect id="_x0000_s1064" style="position:absolute;left:7920;top:10080;width:720;height:720" o:allowincell="f" strokeweight="2.25pt"/>
            <v:rect id="_x0000_s1065" style="position:absolute;left:9972;top:10080;width:684;height:720" o:allowincell="f" strokeweight="2.25pt"/>
            <v:rect id="_x0000_s1066" style="position:absolute;left:9360;top:10080;width:720;height:720" o:allowincell="f" strokeweight="2.25pt"/>
            <v:rect id="_x0000_s1067" style="position:absolute;left:8640;top:10080;width:720;height:720" o:allowincell="f" strokeweight="2.25pt"/>
            <v:rect id="_x0000_s1068" style="position:absolute;left:7920;top:11520;width:2736;height:720" o:allowincell="f" strokeweight="2.25pt">
              <v:textbox style="mso-next-textbox:#_x0000_s1068" inset=",2.3mm">
                <w:txbxContent>
                  <w:p w:rsidR="00F81634" w:rsidRPr="00D34017" w:rsidRDefault="00F81634" w:rsidP="00F55B7F">
                    <w:pPr>
                      <w:pStyle w:val="4"/>
                      <w:rPr>
                        <w:b w:val="0"/>
                        <w:sz w:val="28"/>
                        <w:szCs w:val="28"/>
                      </w:rPr>
                    </w:pPr>
                    <w:proofErr w:type="spellStart"/>
                    <w:r w:rsidRPr="00D34017">
                      <w:rPr>
                        <w:sz w:val="28"/>
                        <w:szCs w:val="28"/>
                      </w:rPr>
                      <w:t>Тижневі</w:t>
                    </w:r>
                    <w:proofErr w:type="spellEnd"/>
                    <w:r w:rsidRPr="00D34017">
                      <w:rPr>
                        <w:sz w:val="28"/>
                        <w:szCs w:val="28"/>
                      </w:rPr>
                      <w:t xml:space="preserve"> </w:t>
                    </w:r>
                    <w:proofErr w:type="spellStart"/>
                    <w:r w:rsidRPr="00D34017">
                      <w:rPr>
                        <w:sz w:val="28"/>
                        <w:szCs w:val="28"/>
                      </w:rPr>
                      <w:t>плани</w:t>
                    </w:r>
                    <w:proofErr w:type="spellEnd"/>
                  </w:p>
                </w:txbxContent>
              </v:textbox>
            </v:rect>
            <v:rect id="_x0000_s1069" style="position:absolute;left:7920;top:12240;width:576;height:720" o:allowincell="f" strokeweight="2.25pt"/>
            <v:rect id="_x0000_s1070" style="position:absolute;left:9936;top:12240;width:720;height:720" o:allowincell="f" strokeweight="2.25pt"/>
            <v:rect id="_x0000_s1071" style="position:absolute;left:9216;top:12240;width:720;height:720" o:allowincell="f" strokeweight="2.25pt"/>
            <v:rect id="_x0000_s1072" style="position:absolute;left:8496;top:12240;width:720;height:720" o:allowincell="f" strokeweight="2.25pt"/>
            <v:rect id="_x0000_s1073" style="position:absolute;left:1296;top:9360;width:1872;height:1440" o:allowincell="f" strokeweight="2.25pt">
              <v:textbox style="mso-next-textbox:#_x0000_s1073" inset=",4.3mm">
                <w:txbxContent>
                  <w:p w:rsidR="00F81634" w:rsidRDefault="00F81634" w:rsidP="00F55B7F">
                    <w:pPr>
                      <w:jc w:val="center"/>
                      <w:rPr>
                        <w:b/>
                        <w:sz w:val="32"/>
                        <w:lang w:val="uk-UA"/>
                      </w:rPr>
                    </w:pPr>
                    <w:r>
                      <w:rPr>
                        <w:b/>
                        <w:sz w:val="32"/>
                        <w:lang w:val="uk-UA"/>
                      </w:rPr>
                      <w:t>Підсумки</w:t>
                    </w:r>
                  </w:p>
                  <w:p w:rsidR="00F81634" w:rsidRDefault="00F81634" w:rsidP="00F55B7F">
                    <w:pPr>
                      <w:jc w:val="center"/>
                      <w:rPr>
                        <w:b/>
                        <w:sz w:val="32"/>
                        <w:lang w:val="uk-UA"/>
                      </w:rPr>
                    </w:pPr>
                    <w:r>
                      <w:rPr>
                        <w:b/>
                        <w:sz w:val="32"/>
                        <w:lang w:val="uk-UA"/>
                      </w:rPr>
                      <w:t>місяця</w:t>
                    </w:r>
                  </w:p>
                </w:txbxContent>
              </v:textbox>
            </v:rect>
            <v:rect id="_x0000_s1074" style="position:absolute;left:1296;top:11520;width:1872;height:1440" o:allowincell="f" strokeweight="2.25pt">
              <v:textbox style="mso-next-textbox:#_x0000_s1074" inset=",4.3mm">
                <w:txbxContent>
                  <w:p w:rsidR="00F81634" w:rsidRDefault="00F81634" w:rsidP="00F55B7F">
                    <w:pPr>
                      <w:jc w:val="center"/>
                      <w:rPr>
                        <w:b/>
                        <w:sz w:val="32"/>
                        <w:lang w:val="uk-UA"/>
                      </w:rPr>
                    </w:pPr>
                    <w:r>
                      <w:rPr>
                        <w:b/>
                        <w:sz w:val="32"/>
                        <w:lang w:val="uk-UA"/>
                      </w:rPr>
                      <w:t>Підсумки</w:t>
                    </w:r>
                  </w:p>
                  <w:p w:rsidR="00F81634" w:rsidRDefault="00F81634" w:rsidP="00F55B7F">
                    <w:pPr>
                      <w:jc w:val="center"/>
                      <w:rPr>
                        <w:sz w:val="32"/>
                        <w:lang w:val="uk-UA"/>
                      </w:rPr>
                    </w:pPr>
                    <w:r>
                      <w:rPr>
                        <w:b/>
                        <w:sz w:val="32"/>
                        <w:lang w:val="uk-UA"/>
                      </w:rPr>
                      <w:t>тижня</w:t>
                    </w:r>
                  </w:p>
                </w:txbxContent>
              </v:textbox>
            </v:rect>
            <v:oval id="_x0000_s1075" style="position:absolute;left:4464;top:8928;width:2592;height:2448" o:allowincell="f" strokeweight="2.25pt">
              <v:textbox style="mso-next-textbox:#_x0000_s1075" inset="0,0,0,0">
                <w:txbxContent>
                  <w:p w:rsidR="00F81634" w:rsidRDefault="00F81634" w:rsidP="00F55B7F"/>
                </w:txbxContent>
              </v:textbox>
            </v:oval>
            <v:rect id="_x0000_s1076" style="position:absolute;left:1296;top:13680;width:1872;height:1152" o:allowincell="f" strokeweight="2.25pt">
              <v:textbox style="mso-next-textbox:#_x0000_s1076" inset=",3.3mm">
                <w:txbxContent>
                  <w:p w:rsidR="00F81634" w:rsidRDefault="00F81634" w:rsidP="00F55B7F">
                    <w:pPr>
                      <w:jc w:val="center"/>
                      <w:rPr>
                        <w:b/>
                        <w:sz w:val="32"/>
                        <w:lang w:val="uk-UA"/>
                      </w:rPr>
                    </w:pPr>
                    <w:r>
                      <w:rPr>
                        <w:b/>
                        <w:sz w:val="32"/>
                        <w:lang w:val="uk-UA"/>
                      </w:rPr>
                      <w:t>Підсумки</w:t>
                    </w:r>
                  </w:p>
                  <w:p w:rsidR="00F81634" w:rsidRDefault="00F81634" w:rsidP="00F55B7F">
                    <w:pPr>
                      <w:jc w:val="center"/>
                      <w:rPr>
                        <w:b/>
                        <w:sz w:val="32"/>
                        <w:lang w:val="uk-UA"/>
                      </w:rPr>
                    </w:pPr>
                    <w:r>
                      <w:rPr>
                        <w:b/>
                        <w:sz w:val="32"/>
                        <w:lang w:val="uk-UA"/>
                      </w:rPr>
                      <w:t>дня</w:t>
                    </w:r>
                  </w:p>
                </w:txbxContent>
              </v:textbox>
            </v:rect>
            <v:rect id="_x0000_s1077" style="position:absolute;left:2304;top:2160;width:2304;height:432" o:allowincell="f" filled="f" stroked="f" strokeweight="2.25pt">
              <v:textbox style="mso-next-textbox:#_x0000_s1077" inset=",,,0">
                <w:txbxContent>
                  <w:p w:rsidR="00F81634" w:rsidRDefault="00F81634" w:rsidP="00F55B7F">
                    <w:pPr>
                      <w:rPr>
                        <w:b/>
                        <w:sz w:val="32"/>
                        <w:lang w:val="uk-UA"/>
                      </w:rPr>
                    </w:pPr>
                    <w:r>
                      <w:rPr>
                        <w:b/>
                        <w:sz w:val="32"/>
                        <w:lang w:val="uk-UA"/>
                      </w:rPr>
                      <w:t>коригування</w:t>
                    </w:r>
                  </w:p>
                </w:txbxContent>
              </v:textbox>
            </v:rect>
            <v:rect id="_x0000_s1078" style="position:absolute;left:2304;top:3888;width:2304;height:432" o:allowincell="f" filled="f" stroked="f" strokeweight="2.25pt">
              <v:textbox style="mso-next-textbox:#_x0000_s1078" inset=",,,0">
                <w:txbxContent>
                  <w:p w:rsidR="00F81634" w:rsidRDefault="00F81634" w:rsidP="00F55B7F">
                    <w:pPr>
                      <w:rPr>
                        <w:b/>
                        <w:sz w:val="32"/>
                        <w:lang w:val="uk-UA"/>
                      </w:rPr>
                    </w:pPr>
                    <w:r>
                      <w:rPr>
                        <w:b/>
                        <w:sz w:val="32"/>
                        <w:lang w:val="uk-UA"/>
                      </w:rPr>
                      <w:t>коригування</w:t>
                    </w:r>
                  </w:p>
                </w:txbxContent>
              </v:textbox>
            </v:rect>
            <v:rect id="_x0000_s1079" style="position:absolute;left:4752;top:9216;width:2160;height:2304" o:allowincell="f" filled="f" stroked="f" strokeweight="2.25pt">
              <v:textbox style="mso-next-textbox:#_x0000_s1079" inset="0,0,0,0">
                <w:txbxContent>
                  <w:p w:rsidR="00F81634" w:rsidRDefault="00F81634" w:rsidP="00F55B7F">
                    <w:pPr>
                      <w:jc w:val="center"/>
                      <w:rPr>
                        <w:b/>
                        <w:sz w:val="32"/>
                        <w:lang w:val="uk-UA"/>
                      </w:rPr>
                    </w:pPr>
                    <w:r>
                      <w:rPr>
                        <w:b/>
                        <w:sz w:val="32"/>
                        <w:lang w:val="uk-UA"/>
                      </w:rPr>
                      <w:t xml:space="preserve">Порівняння </w:t>
                    </w:r>
                    <w:proofErr w:type="spellStart"/>
                    <w:r>
                      <w:rPr>
                        <w:b/>
                        <w:sz w:val="32"/>
                        <w:lang w:val="uk-UA"/>
                      </w:rPr>
                      <w:t>“план-факт”</w:t>
                    </w:r>
                    <w:proofErr w:type="spellEnd"/>
                    <w:r>
                      <w:rPr>
                        <w:b/>
                        <w:sz w:val="32"/>
                        <w:lang w:val="uk-UA"/>
                      </w:rPr>
                      <w:t xml:space="preserve"> перевірка</w:t>
                    </w:r>
                  </w:p>
                  <w:p w:rsidR="00F81634" w:rsidRDefault="00F81634" w:rsidP="00F55B7F">
                    <w:pPr>
                      <w:jc w:val="center"/>
                      <w:rPr>
                        <w:b/>
                        <w:sz w:val="32"/>
                        <w:lang w:val="uk-UA"/>
                      </w:rPr>
                    </w:pPr>
                    <w:r>
                      <w:rPr>
                        <w:b/>
                        <w:sz w:val="32"/>
                        <w:lang w:val="uk-UA"/>
                      </w:rPr>
                      <w:t>результатів</w:t>
                    </w:r>
                  </w:p>
                  <w:p w:rsidR="00F81634" w:rsidRDefault="00F81634" w:rsidP="00F55B7F">
                    <w:pPr>
                      <w:jc w:val="center"/>
                      <w:rPr>
                        <w:sz w:val="32"/>
                      </w:rPr>
                    </w:pPr>
                    <w:r>
                      <w:rPr>
                        <w:b/>
                        <w:sz w:val="32"/>
                        <w:lang w:val="uk-UA"/>
                      </w:rPr>
                      <w:t>(контроль)</w:t>
                    </w:r>
                  </w:p>
                </w:txbxContent>
              </v:textbox>
            </v:rect>
            <v:rect id="_x0000_s1080" style="position:absolute;left:4320;top:13680;width:3024;height:576" o:allowincell="f" strokeweight="2.25pt">
              <v:textbox style="mso-next-textbox:#_x0000_s1080">
                <w:txbxContent>
                  <w:p w:rsidR="00F81634" w:rsidRPr="00F162C7" w:rsidRDefault="00F81634" w:rsidP="00F55B7F">
                    <w:pPr>
                      <w:pStyle w:val="4"/>
                      <w:rPr>
                        <w:b w:val="0"/>
                        <w:sz w:val="28"/>
                        <w:szCs w:val="28"/>
                      </w:rPr>
                    </w:pPr>
                    <w:proofErr w:type="spellStart"/>
                    <w:r w:rsidRPr="00F162C7">
                      <w:rPr>
                        <w:sz w:val="28"/>
                        <w:szCs w:val="28"/>
                      </w:rPr>
                      <w:t>Щоденні</w:t>
                    </w:r>
                    <w:proofErr w:type="spellEnd"/>
                    <w:r w:rsidRPr="00F162C7">
                      <w:rPr>
                        <w:sz w:val="28"/>
                        <w:szCs w:val="28"/>
                      </w:rPr>
                      <w:t xml:space="preserve"> </w:t>
                    </w:r>
                    <w:proofErr w:type="spellStart"/>
                    <w:r w:rsidRPr="00F162C7">
                      <w:rPr>
                        <w:sz w:val="28"/>
                        <w:szCs w:val="28"/>
                      </w:rPr>
                      <w:t>плани</w:t>
                    </w:r>
                    <w:proofErr w:type="spellEnd"/>
                  </w:p>
                </w:txbxContent>
              </v:textbox>
            </v:rect>
            <v:rect id="_x0000_s1081" style="position:absolute;left:4752;top:14256;width:432;height:576" o:allowincell="f" strokeweight="2.25pt"/>
            <v:rect id="_x0000_s1082" style="position:absolute;left:5184;top:14256;width:432;height:576" o:allowincell="f" strokeweight="2.25pt"/>
            <v:rect id="_x0000_s1083" style="position:absolute;left:5616;top:14256;width:432;height:576" o:allowincell="f" strokeweight="2.25pt"/>
            <v:rect id="_x0000_s1084" style="position:absolute;left:6048;top:14256;width:432;height:576" o:allowincell="f" strokeweight="2.25pt"/>
            <v:rect id="_x0000_s1085" style="position:absolute;left:6480;top:14256;width:432;height:576" o:allowincell="f" strokeweight="2.25pt"/>
            <v:rect id="_x0000_s1086" style="position:absolute;left:4320;top:14256;width:432;height:576" o:allowincell="f" strokeweight="2.25pt"/>
            <v:rect id="_x0000_s1087" style="position:absolute;left:6912;top:14256;width:432;height:576" o:allowincell="f" strokeweight="2.25pt"/>
            <v:line id="_x0000_s1088" style="position:absolute" from="6048,3024" to="6048,3600" o:allowincell="f" strokeweight="2.25pt">
              <v:stroke endarrow="block"/>
            </v:line>
            <v:line id="_x0000_s1089" style="position:absolute" from="6048,5040" to="6048,5616" o:allowincell="f" strokeweight="2.25pt">
              <v:stroke endarrow="block"/>
            </v:line>
            <v:line id="_x0000_s1090" style="position:absolute" from="7488,6048" to="9216,6048" o:allowincell="f" strokeweight="2.25pt"/>
            <v:line id="_x0000_s1091" style="position:absolute" from="9216,6048" to="9216,7200" o:allowincell="f" strokeweight="2.25pt">
              <v:stroke endarrow="block"/>
            </v:line>
            <v:line id="_x0000_s1092" style="position:absolute;flip:y" from="2304,6768" to="2304,7200" o:allowincell="f" strokeweight="2.25pt">
              <v:stroke endarrow="block"/>
            </v:line>
            <v:line id="_x0000_s1093" style="position:absolute;flip:y" from="2304,8640" to="2304,9360" o:allowincell="f" strokeweight="2.25pt">
              <v:stroke endarrow="block"/>
            </v:line>
            <v:line id="_x0000_s1094" style="position:absolute" from="3168,7632" to="7776,7632" o:allowincell="f" strokeweight="2.25pt">
              <v:stroke startarrow="block" endarrow="block"/>
            </v:line>
            <v:line id="_x0000_s1095" style="position:absolute" from="8208,8640" to="8208,8928" o:allowincell="f" strokeweight="2.25pt"/>
            <v:line id="_x0000_s1096" style="position:absolute" from="8208,8928" to="9360,8928" o:allowincell="f" strokeweight="2.25pt"/>
            <v:line id="_x0000_s1097" style="position:absolute" from="9360,8928" to="9360,9360" o:allowincell="f" strokeweight="2.25pt">
              <v:stroke endarrow="block"/>
            </v:line>
            <v:line id="_x0000_s1098" style="position:absolute;flip:x" from="3168,9792" to="4464,9792" o:allowincell="f" strokeweight="2.25pt">
              <v:stroke endarrow="block"/>
            </v:line>
            <v:line id="_x0000_s1099" style="position:absolute" from="7056,9792" to="7920,9792" o:allowincell="f" strokeweight="2.25pt">
              <v:stroke endarrow="block"/>
            </v:line>
            <v:line id="_x0000_s1100" style="position:absolute" from="9360,11088" to="9361,11520" o:allowincell="f" strokeweight="2.25pt">
              <v:stroke endarrow="block"/>
            </v:line>
            <v:line id="_x0000_s1101" style="position:absolute;flip:y" from="2304,10800" to="2304,11520" o:allowincell="f" strokeweight="2.25pt">
              <v:stroke endarrow="block"/>
            </v:line>
            <v:line id="_x0000_s1102" style="position:absolute;flip:y" from="2304,12960" to="2304,13680" o:allowincell="f" strokeweight="2.25pt">
              <v:stroke endarrow="block"/>
            </v:line>
            <v:line id="_x0000_s1103" style="position:absolute" from="3168,11952" to="7920,11952" o:allowincell="f" strokeweight="2.25pt">
              <v:stroke startarrow="block" endarrow="block"/>
            </v:line>
            <v:line id="_x0000_s1104" style="position:absolute" from="10224,12960" to="10224,13968" o:allowincell="f" strokeweight="2.25pt"/>
            <v:line id="_x0000_s1105" style="position:absolute;flip:x" from="7344,13968" to="10224,13968" o:allowincell="f" strokeweight="2.25pt">
              <v:stroke endarrow="block"/>
            </v:line>
            <v:line id="_x0000_s1106" style="position:absolute;flip:x" from="3168,13968" to="4320,13968" o:allowincell="f" strokeweight="2.25pt">
              <v:stroke endarrow="block"/>
            </v:line>
            <v:line id="_x0000_s1107" style="position:absolute" from="8352,10800" to="8352,11088" o:allowincell="f" strokeweight="2.25pt"/>
            <v:line id="_x0000_s1108" style="position:absolute" from="8352,11088" to="9360,11088" o:allowincell="f" strokeweight="2.25pt"/>
            <w10:wrap type="topAndBottom"/>
          </v:group>
        </w:pict>
      </w:r>
    </w:p>
    <w:p w:rsidR="00F55B7F" w:rsidRPr="00F55B7F" w:rsidRDefault="00F81634" w:rsidP="0053174D">
      <w:pPr>
        <w:spacing w:after="0" w:line="240" w:lineRule="auto"/>
        <w:ind w:firstLine="72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Рис.3</w:t>
      </w:r>
      <w:r w:rsidR="0053174D">
        <w:rPr>
          <w:rFonts w:ascii="Times New Roman" w:hAnsi="Times New Roman" w:cs="Times New Roman"/>
          <w:color w:val="000000"/>
          <w:sz w:val="28"/>
          <w:szCs w:val="28"/>
          <w:lang w:val="uk-UA"/>
        </w:rPr>
        <w:t>. Система планування</w:t>
      </w:r>
    </w:p>
    <w:p w:rsidR="00F55B7F" w:rsidRPr="00F55B7F" w:rsidRDefault="00F55B7F" w:rsidP="00F55B7F">
      <w:pPr>
        <w:spacing w:after="0" w:line="240" w:lineRule="auto"/>
        <w:ind w:firstLine="539"/>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 xml:space="preserve">На </w:t>
      </w:r>
      <w:r w:rsidR="00F81634">
        <w:rPr>
          <w:rFonts w:ascii="Times New Roman" w:hAnsi="Times New Roman" w:cs="Times New Roman"/>
          <w:color w:val="000000"/>
          <w:sz w:val="28"/>
          <w:szCs w:val="28"/>
          <w:lang w:val="uk-UA"/>
        </w:rPr>
        <w:t xml:space="preserve">рис.3 </w:t>
      </w:r>
      <w:r w:rsidRPr="00F55B7F">
        <w:rPr>
          <w:rFonts w:ascii="Times New Roman" w:hAnsi="Times New Roman" w:cs="Times New Roman"/>
          <w:color w:val="000000"/>
          <w:sz w:val="28"/>
          <w:szCs w:val="28"/>
          <w:lang w:val="uk-UA"/>
        </w:rPr>
        <w:t xml:space="preserve"> планування часу представлене як закрита система, у якій чітко видно взаємозв'язки між окремими видами планів: довгострокові плани конкретизуються у відповідн</w:t>
      </w:r>
      <w:r w:rsidR="0053174D">
        <w:rPr>
          <w:rFonts w:ascii="Times New Roman" w:hAnsi="Times New Roman" w:cs="Times New Roman"/>
          <w:color w:val="000000"/>
          <w:sz w:val="28"/>
          <w:szCs w:val="28"/>
          <w:lang w:val="uk-UA"/>
        </w:rPr>
        <w:t xml:space="preserve">их </w:t>
      </w:r>
      <w:proofErr w:type="spellStart"/>
      <w:r w:rsidR="0053174D">
        <w:rPr>
          <w:rFonts w:ascii="Times New Roman" w:hAnsi="Times New Roman" w:cs="Times New Roman"/>
          <w:color w:val="000000"/>
          <w:sz w:val="28"/>
          <w:szCs w:val="28"/>
          <w:lang w:val="uk-UA"/>
        </w:rPr>
        <w:t>середньо-</w:t>
      </w:r>
      <w:proofErr w:type="spellEnd"/>
      <w:r w:rsidR="0053174D">
        <w:rPr>
          <w:rFonts w:ascii="Times New Roman" w:hAnsi="Times New Roman" w:cs="Times New Roman"/>
          <w:color w:val="000000"/>
          <w:sz w:val="28"/>
          <w:szCs w:val="28"/>
          <w:lang w:val="uk-UA"/>
        </w:rPr>
        <w:t xml:space="preserve"> і короткострокових</w:t>
      </w:r>
      <w:r w:rsidRPr="00F55B7F">
        <w:rPr>
          <w:rFonts w:ascii="Times New Roman" w:hAnsi="Times New Roman" w:cs="Times New Roman"/>
          <w:color w:val="000000"/>
          <w:sz w:val="28"/>
          <w:szCs w:val="28"/>
          <w:lang w:val="uk-UA"/>
        </w:rPr>
        <w:t>.</w:t>
      </w:r>
    </w:p>
    <w:p w:rsidR="0053174D" w:rsidRDefault="0053174D" w:rsidP="0053174D">
      <w:pPr>
        <w:pStyle w:val="31"/>
        <w:spacing w:after="0"/>
        <w:ind w:firstLine="539"/>
        <w:jc w:val="center"/>
        <w:rPr>
          <w:color w:val="000000"/>
          <w:sz w:val="28"/>
          <w:szCs w:val="28"/>
          <w:lang w:val="uk-UA"/>
        </w:rPr>
      </w:pPr>
      <w:r w:rsidRPr="0053174D">
        <w:rPr>
          <w:noProof/>
          <w:color w:val="000000"/>
          <w:sz w:val="28"/>
          <w:szCs w:val="28"/>
          <w:lang w:eastAsia="ru-RU"/>
        </w:rPr>
        <w:lastRenderedPageBreak/>
        <w:drawing>
          <wp:inline distT="0" distB="0" distL="0" distR="0">
            <wp:extent cx="5940425" cy="3865047"/>
            <wp:effectExtent l="19050" t="0" r="3175" b="0"/>
            <wp:docPr id="6" name="Рисунок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cstate="print"/>
                    <a:srcRect/>
                    <a:stretch>
                      <a:fillRect/>
                    </a:stretch>
                  </pic:blipFill>
                  <pic:spPr bwMode="auto">
                    <a:xfrm>
                      <a:off x="0" y="0"/>
                      <a:ext cx="5940425" cy="3865047"/>
                    </a:xfrm>
                    <a:prstGeom prst="rect">
                      <a:avLst/>
                    </a:prstGeom>
                    <a:noFill/>
                    <a:ln w="9525">
                      <a:noFill/>
                      <a:miter lim="800000"/>
                      <a:headEnd/>
                      <a:tailEnd/>
                    </a:ln>
                  </pic:spPr>
                </pic:pic>
              </a:graphicData>
            </a:graphic>
          </wp:inline>
        </w:drawing>
      </w:r>
      <w:r w:rsidR="00F81634">
        <w:rPr>
          <w:color w:val="000000"/>
          <w:sz w:val="28"/>
          <w:szCs w:val="28"/>
          <w:lang w:val="uk-UA"/>
        </w:rPr>
        <w:t>Рис.4</w:t>
      </w:r>
      <w:r>
        <w:rPr>
          <w:color w:val="000000"/>
          <w:sz w:val="28"/>
          <w:szCs w:val="28"/>
          <w:lang w:val="uk-UA"/>
        </w:rPr>
        <w:t xml:space="preserve">. </w:t>
      </w:r>
      <w:proofErr w:type="spellStart"/>
      <w:r>
        <w:rPr>
          <w:color w:val="000000"/>
          <w:sz w:val="28"/>
          <w:szCs w:val="28"/>
          <w:lang w:val="uk-UA"/>
        </w:rPr>
        <w:t>Пираміда</w:t>
      </w:r>
      <w:proofErr w:type="spellEnd"/>
      <w:r>
        <w:rPr>
          <w:color w:val="000000"/>
          <w:sz w:val="28"/>
          <w:szCs w:val="28"/>
          <w:lang w:val="uk-UA"/>
        </w:rPr>
        <w:t xml:space="preserve"> Франкліна.</w:t>
      </w:r>
    </w:p>
    <w:p w:rsidR="0040664D" w:rsidRDefault="0053174D" w:rsidP="0040664D">
      <w:pPr>
        <w:pStyle w:val="31"/>
        <w:spacing w:after="0"/>
        <w:ind w:firstLine="539"/>
        <w:jc w:val="both"/>
        <w:rPr>
          <w:color w:val="000000"/>
          <w:sz w:val="28"/>
          <w:szCs w:val="28"/>
          <w:lang w:val="uk-UA"/>
        </w:rPr>
      </w:pPr>
      <w:r w:rsidRPr="0053174D">
        <w:rPr>
          <w:b/>
          <w:bCs/>
          <w:i/>
          <w:iCs/>
          <w:color w:val="000000"/>
          <w:sz w:val="28"/>
          <w:szCs w:val="28"/>
          <w:lang w:val="uk-UA"/>
        </w:rPr>
        <w:t>Питання для планування роботи протягом тижня:</w:t>
      </w:r>
    </w:p>
    <w:p w:rsidR="0040664D" w:rsidRDefault="0053174D" w:rsidP="0040664D">
      <w:pPr>
        <w:pStyle w:val="31"/>
        <w:spacing w:after="0"/>
        <w:ind w:firstLine="539"/>
        <w:jc w:val="both"/>
        <w:rPr>
          <w:color w:val="000000"/>
          <w:sz w:val="28"/>
          <w:szCs w:val="28"/>
          <w:lang w:val="uk-UA"/>
        </w:rPr>
      </w:pPr>
      <w:r w:rsidRPr="0053174D">
        <w:rPr>
          <w:color w:val="000000"/>
          <w:sz w:val="28"/>
          <w:szCs w:val="28"/>
          <w:lang w:val="uk-UA"/>
        </w:rPr>
        <w:t>- на чому потрібно сконцентрувати увагу в першу чергу на цьо</w:t>
      </w:r>
      <w:r w:rsidR="0040664D">
        <w:rPr>
          <w:color w:val="000000"/>
          <w:sz w:val="28"/>
          <w:szCs w:val="28"/>
          <w:lang w:val="uk-UA"/>
        </w:rPr>
        <w:t>му тижні (центральне завдання)?</w:t>
      </w:r>
    </w:p>
    <w:p w:rsidR="0040664D" w:rsidRDefault="0053174D" w:rsidP="0040664D">
      <w:pPr>
        <w:pStyle w:val="31"/>
        <w:spacing w:after="0"/>
        <w:ind w:firstLine="539"/>
        <w:jc w:val="both"/>
        <w:rPr>
          <w:color w:val="000000"/>
          <w:sz w:val="28"/>
          <w:szCs w:val="28"/>
          <w:lang w:val="uk-UA"/>
        </w:rPr>
      </w:pPr>
      <w:r w:rsidRPr="0053174D">
        <w:rPr>
          <w:color w:val="000000"/>
          <w:sz w:val="28"/>
          <w:szCs w:val="28"/>
          <w:lang w:val="uk-UA"/>
        </w:rPr>
        <w:t xml:space="preserve">- яке завдання на цьому тижні саме суттєве і </w:t>
      </w:r>
      <w:r w:rsidR="0040664D">
        <w:rPr>
          <w:color w:val="000000"/>
          <w:sz w:val="28"/>
          <w:szCs w:val="28"/>
          <w:lang w:val="uk-UA"/>
        </w:rPr>
        <w:t>вимагає найбільших затрат часу?</w:t>
      </w:r>
    </w:p>
    <w:p w:rsidR="0040664D" w:rsidRDefault="0053174D" w:rsidP="0040664D">
      <w:pPr>
        <w:pStyle w:val="31"/>
        <w:spacing w:after="0"/>
        <w:ind w:firstLine="539"/>
        <w:jc w:val="both"/>
        <w:rPr>
          <w:color w:val="000000"/>
          <w:sz w:val="28"/>
          <w:szCs w:val="28"/>
          <w:lang w:val="uk-UA"/>
        </w:rPr>
      </w:pPr>
      <w:r w:rsidRPr="0053174D">
        <w:rPr>
          <w:color w:val="000000"/>
          <w:sz w:val="28"/>
          <w:szCs w:val="28"/>
          <w:lang w:val="uk-UA"/>
        </w:rPr>
        <w:t>- які інші справи на цьому тижні необ</w:t>
      </w:r>
      <w:r w:rsidR="0040664D">
        <w:rPr>
          <w:color w:val="000000"/>
          <w:sz w:val="28"/>
          <w:szCs w:val="28"/>
          <w:lang w:val="uk-UA"/>
        </w:rPr>
        <w:t xml:space="preserve">хідно завершити, підготувати до </w:t>
      </w:r>
      <w:r w:rsidRPr="0053174D">
        <w:rPr>
          <w:color w:val="000000"/>
          <w:sz w:val="28"/>
          <w:szCs w:val="28"/>
          <w:lang w:val="uk-UA"/>
        </w:rPr>
        <w:t>завершення а</w:t>
      </w:r>
      <w:r w:rsidR="0040664D">
        <w:rPr>
          <w:color w:val="000000"/>
          <w:sz w:val="28"/>
          <w:szCs w:val="28"/>
          <w:lang w:val="uk-UA"/>
        </w:rPr>
        <w:t xml:space="preserve">бо почати (обов'язкові задачі)? </w:t>
      </w:r>
    </w:p>
    <w:p w:rsidR="0040664D" w:rsidRDefault="0053174D" w:rsidP="0040664D">
      <w:pPr>
        <w:pStyle w:val="31"/>
        <w:spacing w:after="0"/>
        <w:ind w:firstLine="539"/>
        <w:jc w:val="both"/>
        <w:rPr>
          <w:color w:val="000000"/>
          <w:sz w:val="28"/>
          <w:szCs w:val="28"/>
          <w:lang w:val="uk-UA"/>
        </w:rPr>
      </w:pPr>
      <w:r w:rsidRPr="0053174D">
        <w:rPr>
          <w:color w:val="000000"/>
          <w:sz w:val="28"/>
          <w:szCs w:val="28"/>
          <w:lang w:val="uk-UA"/>
        </w:rPr>
        <w:t>- яку рутинну роботу (написання звітів, доповідей, телефонні розмови</w:t>
      </w:r>
      <w:r w:rsidR="0040664D">
        <w:rPr>
          <w:color w:val="000000"/>
          <w:sz w:val="28"/>
          <w:szCs w:val="28"/>
          <w:lang w:val="uk-UA"/>
        </w:rPr>
        <w:t>, збори тощо) потрібно зробити?</w:t>
      </w:r>
    </w:p>
    <w:p w:rsidR="0040664D" w:rsidRDefault="0053174D" w:rsidP="0040664D">
      <w:pPr>
        <w:pStyle w:val="31"/>
        <w:spacing w:after="0"/>
        <w:ind w:firstLine="539"/>
        <w:jc w:val="both"/>
        <w:rPr>
          <w:color w:val="000000"/>
          <w:sz w:val="28"/>
          <w:szCs w:val="28"/>
          <w:lang w:val="uk-UA"/>
        </w:rPr>
      </w:pPr>
      <w:r w:rsidRPr="0053174D">
        <w:rPr>
          <w:color w:val="000000"/>
          <w:sz w:val="28"/>
          <w:szCs w:val="28"/>
          <w:lang w:val="uk-UA"/>
        </w:rPr>
        <w:t>- до яких невирішених питань слід було б приступити (можливі завдання)?</w:t>
      </w:r>
    </w:p>
    <w:p w:rsidR="0040664D" w:rsidRDefault="0053174D" w:rsidP="0040664D">
      <w:pPr>
        <w:pStyle w:val="31"/>
        <w:spacing w:after="0"/>
        <w:ind w:firstLine="539"/>
        <w:jc w:val="both"/>
        <w:rPr>
          <w:color w:val="000000"/>
          <w:sz w:val="28"/>
          <w:szCs w:val="28"/>
          <w:lang w:val="uk-UA"/>
        </w:rPr>
      </w:pPr>
      <w:r w:rsidRPr="0053174D">
        <w:rPr>
          <w:color w:val="000000"/>
          <w:sz w:val="28"/>
          <w:szCs w:val="28"/>
          <w:lang w:val="uk-UA"/>
        </w:rPr>
        <w:t>- що ще потр</w:t>
      </w:r>
      <w:r w:rsidR="0040664D">
        <w:rPr>
          <w:color w:val="000000"/>
          <w:sz w:val="28"/>
          <w:szCs w:val="28"/>
          <w:lang w:val="uk-UA"/>
        </w:rPr>
        <w:t>ібно, бажано, доцільно зробити?</w:t>
      </w:r>
    </w:p>
    <w:p w:rsidR="0053174D" w:rsidRPr="0053174D" w:rsidRDefault="0053174D" w:rsidP="0040664D">
      <w:pPr>
        <w:pStyle w:val="31"/>
        <w:spacing w:after="0"/>
        <w:ind w:firstLine="539"/>
        <w:jc w:val="both"/>
        <w:rPr>
          <w:color w:val="000000"/>
          <w:sz w:val="28"/>
          <w:szCs w:val="28"/>
          <w:lang w:val="uk-UA"/>
        </w:rPr>
      </w:pPr>
      <w:r w:rsidRPr="0053174D">
        <w:rPr>
          <w:color w:val="000000"/>
          <w:sz w:val="28"/>
          <w:szCs w:val="28"/>
          <w:lang w:val="uk-UA"/>
        </w:rPr>
        <w:t xml:space="preserve">- які події можуть бути передбачені? </w:t>
      </w:r>
    </w:p>
    <w:p w:rsidR="00F55B7F" w:rsidRDefault="00F55B7F" w:rsidP="0040664D">
      <w:pPr>
        <w:spacing w:after="0" w:line="240" w:lineRule="auto"/>
        <w:ind w:firstLine="426"/>
        <w:jc w:val="both"/>
        <w:rPr>
          <w:rFonts w:ascii="Times New Roman" w:hAnsi="Times New Roman" w:cs="Times New Roman"/>
          <w:color w:val="654B3B"/>
          <w:sz w:val="28"/>
          <w:szCs w:val="28"/>
          <w:shd w:val="clear" w:color="auto" w:fill="FFFFFF"/>
          <w:lang w:val="uk-UA" w:eastAsia="ru-RU"/>
        </w:rPr>
      </w:pPr>
      <w:r w:rsidRPr="00F55B7F">
        <w:rPr>
          <w:rFonts w:ascii="Times New Roman" w:hAnsi="Times New Roman" w:cs="Times New Roman"/>
          <w:color w:val="654B3B"/>
          <w:sz w:val="28"/>
          <w:szCs w:val="28"/>
          <w:shd w:val="clear" w:color="auto" w:fill="FFFFFF"/>
          <w:lang w:val="uk-UA" w:eastAsia="ru-RU"/>
        </w:rPr>
        <w:t xml:space="preserve">На практиці найбільші складнощі в менеджерів викликає складання </w:t>
      </w:r>
      <w:r w:rsidRPr="00F55B7F">
        <w:rPr>
          <w:rFonts w:ascii="Times New Roman" w:hAnsi="Times New Roman" w:cs="Times New Roman"/>
          <w:b/>
          <w:color w:val="654B3B"/>
          <w:sz w:val="28"/>
          <w:szCs w:val="28"/>
          <w:shd w:val="clear" w:color="auto" w:fill="FFFFFF"/>
          <w:lang w:val="uk-UA" w:eastAsia="ru-RU"/>
        </w:rPr>
        <w:t>тижневого і щоденного</w:t>
      </w:r>
      <w:r w:rsidRPr="00F55B7F">
        <w:rPr>
          <w:rFonts w:ascii="Times New Roman" w:hAnsi="Times New Roman" w:cs="Times New Roman"/>
          <w:color w:val="654B3B"/>
          <w:sz w:val="28"/>
          <w:szCs w:val="28"/>
          <w:shd w:val="clear" w:color="auto" w:fill="FFFFFF"/>
          <w:lang w:val="uk-UA" w:eastAsia="ru-RU"/>
        </w:rPr>
        <w:t xml:space="preserve"> планів робіт. </w:t>
      </w:r>
    </w:p>
    <w:p w:rsidR="0040664D" w:rsidRPr="00F55B7F" w:rsidRDefault="00F81634" w:rsidP="0040664D">
      <w:pPr>
        <w:spacing w:after="0" w:line="240" w:lineRule="auto"/>
        <w:ind w:firstLine="426"/>
        <w:jc w:val="right"/>
        <w:rPr>
          <w:rFonts w:ascii="Times New Roman" w:hAnsi="Times New Roman" w:cs="Times New Roman"/>
          <w:sz w:val="28"/>
          <w:szCs w:val="28"/>
          <w:lang w:val="uk-UA" w:eastAsia="ru-RU"/>
        </w:rPr>
      </w:pPr>
      <w:r>
        <w:rPr>
          <w:rFonts w:ascii="Times New Roman" w:hAnsi="Times New Roman" w:cs="Times New Roman"/>
          <w:color w:val="654B3B"/>
          <w:sz w:val="28"/>
          <w:szCs w:val="28"/>
          <w:shd w:val="clear" w:color="auto" w:fill="FFFFFF"/>
          <w:lang w:val="uk-UA" w:eastAsia="ru-RU"/>
        </w:rPr>
        <w:t>Таблиця 5</w:t>
      </w:r>
      <w:r w:rsidR="0040664D">
        <w:rPr>
          <w:rFonts w:ascii="Times New Roman" w:hAnsi="Times New Roman" w:cs="Times New Roman"/>
          <w:color w:val="654B3B"/>
          <w:sz w:val="28"/>
          <w:szCs w:val="28"/>
          <w:shd w:val="clear" w:color="auto" w:fill="FFFFFF"/>
          <w:lang w:val="uk-UA" w:eastAsia="ru-RU"/>
        </w:rPr>
        <w:t>.</w:t>
      </w:r>
    </w:p>
    <w:p w:rsidR="00F55B7F" w:rsidRPr="00F55B7F" w:rsidRDefault="00F55B7F" w:rsidP="00F55B7F">
      <w:pPr>
        <w:spacing w:after="0" w:line="240" w:lineRule="auto"/>
        <w:ind w:firstLine="426"/>
        <w:jc w:val="center"/>
        <w:rPr>
          <w:rFonts w:ascii="Times New Roman" w:hAnsi="Times New Roman" w:cs="Times New Roman"/>
          <w:color w:val="654B3B"/>
          <w:sz w:val="28"/>
          <w:szCs w:val="28"/>
          <w:lang w:val="uk-UA" w:eastAsia="ru-RU"/>
        </w:rPr>
      </w:pPr>
      <w:r w:rsidRPr="00F55B7F">
        <w:rPr>
          <w:rFonts w:ascii="Times New Roman" w:hAnsi="Times New Roman" w:cs="Times New Roman"/>
          <w:color w:val="654B3B"/>
          <w:sz w:val="28"/>
          <w:szCs w:val="28"/>
          <w:lang w:val="uk-UA" w:eastAsia="ru-RU"/>
        </w:rPr>
        <w:t>Робочий час менеджера</w:t>
      </w:r>
    </w:p>
    <w:tbl>
      <w:tblPr>
        <w:tblW w:w="0" w:type="auto"/>
        <w:tblBorders>
          <w:top w:val="outset" w:sz="12" w:space="0" w:color="auto"/>
          <w:left w:val="outset" w:sz="12" w:space="0" w:color="auto"/>
          <w:bottom w:val="outset" w:sz="12" w:space="0" w:color="auto"/>
          <w:right w:val="outset" w:sz="12" w:space="0" w:color="auto"/>
        </w:tblBorders>
        <w:shd w:val="clear" w:color="auto" w:fill="FFFFFF"/>
        <w:tblCellMar>
          <w:top w:w="75" w:type="dxa"/>
          <w:left w:w="75" w:type="dxa"/>
          <w:bottom w:w="75" w:type="dxa"/>
          <w:right w:w="75" w:type="dxa"/>
        </w:tblCellMar>
        <w:tblLook w:val="04A0"/>
      </w:tblPr>
      <w:tblGrid>
        <w:gridCol w:w="2322"/>
        <w:gridCol w:w="1992"/>
        <w:gridCol w:w="2982"/>
        <w:gridCol w:w="2209"/>
      </w:tblGrid>
      <w:tr w:rsidR="00F55B7F" w:rsidRPr="00F55B7F" w:rsidTr="00F55B7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55B7F" w:rsidRPr="0040664D" w:rsidRDefault="00F55B7F" w:rsidP="00F55B7F">
            <w:pPr>
              <w:spacing w:after="0" w:line="240" w:lineRule="auto"/>
              <w:ind w:firstLine="426"/>
              <w:jc w:val="both"/>
              <w:rPr>
                <w:rFonts w:ascii="Times New Roman" w:hAnsi="Times New Roman" w:cs="Times New Roman"/>
                <w:color w:val="654B3B"/>
                <w:sz w:val="28"/>
                <w:szCs w:val="28"/>
                <w:lang w:val="uk-UA" w:eastAsia="ru-RU"/>
              </w:rPr>
            </w:pPr>
            <w:r w:rsidRPr="0040664D">
              <w:rPr>
                <w:rFonts w:ascii="Times New Roman" w:hAnsi="Times New Roman" w:cs="Times New Roman"/>
                <w:color w:val="654B3B"/>
                <w:sz w:val="28"/>
                <w:szCs w:val="28"/>
                <w:lang w:val="uk-UA" w:eastAsia="ru-RU"/>
              </w:rPr>
              <w:t>Зайнятий робочий час</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F55B7F" w:rsidRPr="0040664D" w:rsidRDefault="00F55B7F" w:rsidP="00F55B7F">
            <w:pPr>
              <w:spacing w:after="0" w:line="240" w:lineRule="auto"/>
              <w:ind w:firstLine="426"/>
              <w:jc w:val="both"/>
              <w:rPr>
                <w:rFonts w:ascii="Times New Roman" w:hAnsi="Times New Roman" w:cs="Times New Roman"/>
                <w:color w:val="654B3B"/>
                <w:sz w:val="28"/>
                <w:szCs w:val="28"/>
                <w:lang w:val="uk-UA" w:eastAsia="ru-RU"/>
              </w:rPr>
            </w:pPr>
            <w:r w:rsidRPr="0040664D">
              <w:rPr>
                <w:rFonts w:ascii="Times New Roman" w:hAnsi="Times New Roman" w:cs="Times New Roman"/>
                <w:color w:val="654B3B"/>
                <w:sz w:val="28"/>
                <w:szCs w:val="28"/>
                <w:lang w:val="uk-UA" w:eastAsia="ru-RU"/>
              </w:rPr>
              <w:t>Вільний робочий час</w:t>
            </w:r>
          </w:p>
        </w:tc>
      </w:tr>
      <w:tr w:rsidR="00F55B7F" w:rsidRPr="00F55B7F" w:rsidTr="00F55B7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55B7F" w:rsidRPr="0040664D" w:rsidRDefault="00F55B7F" w:rsidP="00F55B7F">
            <w:pPr>
              <w:spacing w:after="0" w:line="240" w:lineRule="auto"/>
              <w:ind w:firstLine="426"/>
              <w:jc w:val="both"/>
              <w:rPr>
                <w:rFonts w:ascii="Times New Roman" w:hAnsi="Times New Roman" w:cs="Times New Roman"/>
                <w:color w:val="654B3B"/>
                <w:sz w:val="28"/>
                <w:szCs w:val="28"/>
                <w:lang w:val="uk-UA" w:eastAsia="ru-RU"/>
              </w:rPr>
            </w:pPr>
            <w:r w:rsidRPr="0040664D">
              <w:rPr>
                <w:rFonts w:ascii="Times New Roman" w:hAnsi="Times New Roman" w:cs="Times New Roman"/>
                <w:color w:val="654B3B"/>
                <w:sz w:val="28"/>
                <w:szCs w:val="28"/>
                <w:lang w:val="uk-UA" w:eastAsia="ru-RU"/>
              </w:rPr>
              <w:t>Абсолютно зайнятий робочий час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55B7F" w:rsidRPr="0040664D" w:rsidRDefault="00F55B7F" w:rsidP="00F55B7F">
            <w:pPr>
              <w:spacing w:after="0" w:line="240" w:lineRule="auto"/>
              <w:ind w:firstLine="426"/>
              <w:jc w:val="both"/>
              <w:rPr>
                <w:rFonts w:ascii="Times New Roman" w:hAnsi="Times New Roman" w:cs="Times New Roman"/>
                <w:color w:val="654B3B"/>
                <w:sz w:val="28"/>
                <w:szCs w:val="28"/>
                <w:lang w:val="uk-UA" w:eastAsia="ru-RU"/>
              </w:rPr>
            </w:pPr>
            <w:r w:rsidRPr="0040664D">
              <w:rPr>
                <w:rFonts w:ascii="Times New Roman" w:hAnsi="Times New Roman" w:cs="Times New Roman"/>
                <w:color w:val="654B3B"/>
                <w:sz w:val="28"/>
                <w:szCs w:val="28"/>
                <w:lang w:val="uk-UA" w:eastAsia="ru-RU"/>
              </w:rPr>
              <w:t>Умовно зайнятий робочий час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55B7F" w:rsidRPr="0040664D" w:rsidRDefault="00F55B7F" w:rsidP="00F55B7F">
            <w:pPr>
              <w:spacing w:after="0" w:line="240" w:lineRule="auto"/>
              <w:ind w:firstLine="426"/>
              <w:jc w:val="both"/>
              <w:rPr>
                <w:rFonts w:ascii="Times New Roman" w:hAnsi="Times New Roman" w:cs="Times New Roman"/>
                <w:color w:val="654B3B"/>
                <w:sz w:val="28"/>
                <w:szCs w:val="28"/>
                <w:lang w:val="uk-UA" w:eastAsia="ru-RU"/>
              </w:rPr>
            </w:pPr>
            <w:r w:rsidRPr="0040664D">
              <w:rPr>
                <w:rFonts w:ascii="Times New Roman" w:hAnsi="Times New Roman" w:cs="Times New Roman"/>
                <w:color w:val="654B3B"/>
                <w:sz w:val="28"/>
                <w:szCs w:val="28"/>
                <w:lang w:val="uk-UA" w:eastAsia="ru-RU"/>
              </w:rPr>
              <w:t>Регламентований вільний робочий час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55B7F" w:rsidRPr="0040664D" w:rsidRDefault="00F55B7F" w:rsidP="00F55B7F">
            <w:pPr>
              <w:spacing w:after="0" w:line="240" w:lineRule="auto"/>
              <w:ind w:firstLine="426"/>
              <w:jc w:val="both"/>
              <w:rPr>
                <w:rFonts w:ascii="Times New Roman" w:hAnsi="Times New Roman" w:cs="Times New Roman"/>
                <w:color w:val="654B3B"/>
                <w:sz w:val="28"/>
                <w:szCs w:val="28"/>
                <w:lang w:val="uk-UA" w:eastAsia="ru-RU"/>
              </w:rPr>
            </w:pPr>
            <w:r w:rsidRPr="0040664D">
              <w:rPr>
                <w:rFonts w:ascii="Times New Roman" w:hAnsi="Times New Roman" w:cs="Times New Roman"/>
                <w:color w:val="654B3B"/>
                <w:sz w:val="28"/>
                <w:szCs w:val="28"/>
                <w:lang w:val="uk-UA" w:eastAsia="ru-RU"/>
              </w:rPr>
              <w:t>Особистий вільний робочий час</w:t>
            </w:r>
          </w:p>
        </w:tc>
      </w:tr>
    </w:tbl>
    <w:p w:rsidR="00F55B7F" w:rsidRPr="00F55B7F" w:rsidRDefault="00F55B7F" w:rsidP="00F55B7F">
      <w:pPr>
        <w:tabs>
          <w:tab w:val="left" w:pos="900"/>
        </w:tabs>
        <w:spacing w:after="0" w:line="240" w:lineRule="auto"/>
        <w:ind w:firstLine="426"/>
        <w:jc w:val="both"/>
        <w:rPr>
          <w:rFonts w:ascii="Times New Roman" w:hAnsi="Times New Roman" w:cs="Times New Roman"/>
          <w:color w:val="654B3B"/>
          <w:sz w:val="28"/>
          <w:szCs w:val="28"/>
          <w:lang w:val="uk-UA" w:eastAsia="ru-RU"/>
        </w:rPr>
      </w:pPr>
      <w:r w:rsidRPr="00F55B7F">
        <w:rPr>
          <w:rFonts w:ascii="Times New Roman" w:hAnsi="Times New Roman" w:cs="Times New Roman"/>
          <w:b/>
          <w:color w:val="654B3B"/>
          <w:sz w:val="28"/>
          <w:szCs w:val="28"/>
          <w:shd w:val="clear" w:color="auto" w:fill="FFFFFF"/>
          <w:lang w:val="uk-UA" w:eastAsia="ru-RU"/>
        </w:rPr>
        <w:lastRenderedPageBreak/>
        <w:t>Абсолютно зайнятий робочий час</w:t>
      </w:r>
      <w:r w:rsidRPr="00F55B7F">
        <w:rPr>
          <w:rFonts w:ascii="Times New Roman" w:hAnsi="Times New Roman" w:cs="Times New Roman"/>
          <w:color w:val="654B3B"/>
          <w:sz w:val="28"/>
          <w:szCs w:val="28"/>
          <w:shd w:val="clear" w:color="auto" w:fill="FFFFFF"/>
          <w:lang w:val="uk-UA" w:eastAsia="ru-RU"/>
        </w:rPr>
        <w:t xml:space="preserve"> - це час, витрачений менеджером на участь у заходах, де його присутність </w:t>
      </w:r>
      <w:proofErr w:type="spellStart"/>
      <w:r w:rsidRPr="00F55B7F">
        <w:rPr>
          <w:rFonts w:ascii="Times New Roman" w:hAnsi="Times New Roman" w:cs="Times New Roman"/>
          <w:color w:val="654B3B"/>
          <w:sz w:val="28"/>
          <w:szCs w:val="28"/>
          <w:shd w:val="clear" w:color="auto" w:fill="FFFFFF"/>
          <w:lang w:val="uk-UA" w:eastAsia="ru-RU"/>
        </w:rPr>
        <w:t>обов'</w:t>
      </w:r>
      <w:proofErr w:type="spellEnd"/>
      <w:r w:rsidRPr="00F55B7F">
        <w:rPr>
          <w:rFonts w:ascii="Times New Roman" w:hAnsi="Times New Roman" w:cs="Times New Roman"/>
          <w:color w:val="654B3B"/>
          <w:sz w:val="28"/>
          <w:szCs w:val="28"/>
          <w:shd w:val="clear" w:color="auto" w:fill="FFFFFF"/>
          <w:lang w:val="uk-UA" w:eastAsia="ru-RU"/>
        </w:rPr>
        <w:t xml:space="preserve"> </w:t>
      </w:r>
      <w:proofErr w:type="spellStart"/>
      <w:r w:rsidRPr="00F55B7F">
        <w:rPr>
          <w:rFonts w:ascii="Times New Roman" w:hAnsi="Times New Roman" w:cs="Times New Roman"/>
          <w:color w:val="654B3B"/>
          <w:sz w:val="28"/>
          <w:szCs w:val="28"/>
          <w:shd w:val="clear" w:color="auto" w:fill="FFFFFF"/>
          <w:lang w:val="uk-UA" w:eastAsia="ru-RU"/>
        </w:rPr>
        <w:t>язкова</w:t>
      </w:r>
      <w:proofErr w:type="spellEnd"/>
      <w:r w:rsidRPr="00F55B7F">
        <w:rPr>
          <w:rFonts w:ascii="Times New Roman" w:hAnsi="Times New Roman" w:cs="Times New Roman"/>
          <w:color w:val="654B3B"/>
          <w:sz w:val="28"/>
          <w:szCs w:val="28"/>
          <w:shd w:val="clear" w:color="auto" w:fill="FFFFFF"/>
          <w:lang w:val="uk-UA" w:eastAsia="ru-RU"/>
        </w:rPr>
        <w:t>.</w:t>
      </w:r>
    </w:p>
    <w:p w:rsidR="0040664D" w:rsidRDefault="00F55B7F" w:rsidP="0040664D">
      <w:pPr>
        <w:tabs>
          <w:tab w:val="left" w:pos="900"/>
        </w:tabs>
        <w:spacing w:after="0" w:line="240" w:lineRule="auto"/>
        <w:ind w:firstLine="567"/>
        <w:jc w:val="both"/>
        <w:rPr>
          <w:rFonts w:ascii="Times New Roman" w:hAnsi="Times New Roman" w:cs="Times New Roman"/>
          <w:color w:val="654B3B"/>
          <w:sz w:val="28"/>
          <w:szCs w:val="28"/>
          <w:shd w:val="clear" w:color="auto" w:fill="FFFFFF"/>
          <w:lang w:val="uk-UA" w:eastAsia="ru-RU"/>
        </w:rPr>
      </w:pPr>
      <w:r w:rsidRPr="00F55B7F">
        <w:rPr>
          <w:rFonts w:ascii="Times New Roman" w:hAnsi="Times New Roman" w:cs="Times New Roman"/>
          <w:b/>
          <w:color w:val="654B3B"/>
          <w:sz w:val="28"/>
          <w:szCs w:val="28"/>
          <w:shd w:val="clear" w:color="auto" w:fill="FFFFFF"/>
          <w:lang w:val="uk-UA" w:eastAsia="ru-RU"/>
        </w:rPr>
        <w:t>Умовно зайнятий робочий час</w:t>
      </w:r>
      <w:r w:rsidRPr="00F55B7F">
        <w:rPr>
          <w:rFonts w:ascii="Times New Roman" w:hAnsi="Times New Roman" w:cs="Times New Roman"/>
          <w:color w:val="654B3B"/>
          <w:sz w:val="28"/>
          <w:szCs w:val="28"/>
          <w:shd w:val="clear" w:color="auto" w:fill="FFFFFF"/>
          <w:lang w:val="uk-UA" w:eastAsia="ru-RU"/>
        </w:rPr>
        <w:t xml:space="preserve"> - це дні і години, коли ймовірність виклику на наради як всередині організації, так і поза нею дуже висока. На умовно зайнятий час не слід призначати наради чи ділові зустрічі.</w:t>
      </w:r>
    </w:p>
    <w:p w:rsidR="0040664D" w:rsidRDefault="00F55B7F" w:rsidP="0040664D">
      <w:pPr>
        <w:tabs>
          <w:tab w:val="left" w:pos="900"/>
        </w:tabs>
        <w:spacing w:after="0" w:line="240" w:lineRule="auto"/>
        <w:ind w:firstLine="567"/>
        <w:jc w:val="both"/>
        <w:rPr>
          <w:rFonts w:ascii="Times New Roman" w:hAnsi="Times New Roman" w:cs="Times New Roman"/>
          <w:color w:val="654B3B"/>
          <w:sz w:val="28"/>
          <w:szCs w:val="28"/>
          <w:shd w:val="clear" w:color="auto" w:fill="FFFFFF"/>
          <w:lang w:val="uk-UA" w:eastAsia="ru-RU"/>
        </w:rPr>
      </w:pPr>
      <w:r w:rsidRPr="00F55B7F">
        <w:rPr>
          <w:rFonts w:ascii="Times New Roman" w:hAnsi="Times New Roman" w:cs="Times New Roman"/>
          <w:b/>
          <w:color w:val="654B3B"/>
          <w:sz w:val="28"/>
          <w:szCs w:val="28"/>
          <w:shd w:val="clear" w:color="auto" w:fill="FFFFFF"/>
          <w:lang w:val="uk-UA" w:eastAsia="ru-RU"/>
        </w:rPr>
        <w:t>Регламентований вільний робочий час.</w:t>
      </w:r>
      <w:r w:rsidRPr="00F55B7F">
        <w:rPr>
          <w:rFonts w:ascii="Times New Roman" w:hAnsi="Times New Roman" w:cs="Times New Roman"/>
          <w:color w:val="654B3B"/>
          <w:sz w:val="28"/>
          <w:szCs w:val="28"/>
          <w:shd w:val="clear" w:color="auto" w:fill="FFFFFF"/>
          <w:lang w:val="uk-UA" w:eastAsia="ru-RU"/>
        </w:rPr>
        <w:t xml:space="preserve"> Загальновідомо, що виконавців завжди дисциплінує знання того, чого й у який час від них чекає керівник. </w:t>
      </w:r>
    </w:p>
    <w:p w:rsidR="00F55B7F" w:rsidRPr="00F55B7F" w:rsidRDefault="00F55B7F" w:rsidP="0040664D">
      <w:pPr>
        <w:tabs>
          <w:tab w:val="left" w:pos="900"/>
        </w:tabs>
        <w:spacing w:after="0" w:line="240" w:lineRule="auto"/>
        <w:ind w:firstLine="567"/>
        <w:jc w:val="both"/>
        <w:rPr>
          <w:rFonts w:ascii="Times New Roman" w:hAnsi="Times New Roman" w:cs="Times New Roman"/>
          <w:color w:val="654B3B"/>
          <w:sz w:val="28"/>
          <w:szCs w:val="28"/>
          <w:shd w:val="clear" w:color="auto" w:fill="FFFFFF"/>
          <w:lang w:val="uk-UA" w:eastAsia="ru-RU"/>
        </w:rPr>
      </w:pPr>
      <w:r w:rsidRPr="00F55B7F">
        <w:rPr>
          <w:rFonts w:ascii="Times New Roman" w:hAnsi="Times New Roman" w:cs="Times New Roman"/>
          <w:b/>
          <w:color w:val="654B3B"/>
          <w:sz w:val="28"/>
          <w:szCs w:val="28"/>
          <w:shd w:val="clear" w:color="auto" w:fill="FFFFFF"/>
          <w:lang w:val="uk-UA" w:eastAsia="ru-RU"/>
        </w:rPr>
        <w:t>Особистий вільний робочий час</w:t>
      </w:r>
      <w:r w:rsidRPr="00F55B7F">
        <w:rPr>
          <w:rFonts w:ascii="Times New Roman" w:hAnsi="Times New Roman" w:cs="Times New Roman"/>
          <w:color w:val="654B3B"/>
          <w:sz w:val="28"/>
          <w:szCs w:val="28"/>
          <w:shd w:val="clear" w:color="auto" w:fill="FFFFFF"/>
          <w:lang w:val="uk-UA" w:eastAsia="ru-RU"/>
        </w:rPr>
        <w:t xml:space="preserve"> - це робочий час менеджера, що залишився і який звичайно використовують для роботи з поштою, для телефонних розмов, ділових зустрічей, підготовки доповідей і звітів, відвідування сторонніх організацій у прийомні години.</w:t>
      </w:r>
      <w:r w:rsidRPr="00F55B7F">
        <w:rPr>
          <w:rFonts w:ascii="Times New Roman" w:hAnsi="Times New Roman" w:cs="Times New Roman"/>
          <w:color w:val="654B3B"/>
          <w:sz w:val="28"/>
          <w:szCs w:val="28"/>
          <w:lang w:val="uk-UA" w:eastAsia="ru-RU"/>
        </w:rPr>
        <w:br/>
      </w:r>
    </w:p>
    <w:p w:rsidR="00F55B7F" w:rsidRPr="00F55B7F" w:rsidRDefault="00F55B7F" w:rsidP="00F55B7F">
      <w:pPr>
        <w:tabs>
          <w:tab w:val="left" w:pos="900"/>
        </w:tabs>
        <w:spacing w:after="0" w:line="240" w:lineRule="auto"/>
        <w:ind w:firstLine="540"/>
        <w:jc w:val="center"/>
        <w:rPr>
          <w:rFonts w:ascii="Times New Roman" w:hAnsi="Times New Roman" w:cs="Times New Roman"/>
          <w:b/>
          <w:color w:val="000000"/>
          <w:sz w:val="28"/>
          <w:szCs w:val="28"/>
          <w:lang w:val="uk-UA"/>
        </w:rPr>
      </w:pPr>
      <w:r w:rsidRPr="00F55B7F">
        <w:rPr>
          <w:rFonts w:ascii="Times New Roman" w:hAnsi="Times New Roman" w:cs="Times New Roman"/>
          <w:b/>
          <w:color w:val="000000"/>
          <w:sz w:val="28"/>
          <w:szCs w:val="28"/>
          <w:lang w:val="uk-UA"/>
        </w:rPr>
        <w:t>4. Методи планування робочого часу.</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654B3B"/>
          <w:sz w:val="28"/>
          <w:szCs w:val="28"/>
          <w:lang w:val="uk-UA"/>
        </w:rPr>
        <w:t>Плани, що тримають у голові, легко відкидаються чи забуваються.</w:t>
      </w:r>
      <w:r w:rsidRPr="00F55B7F">
        <w:rPr>
          <w:rFonts w:ascii="Times New Roman" w:hAnsi="Times New Roman" w:cs="Times New Roman"/>
          <w:color w:val="654B3B"/>
          <w:sz w:val="28"/>
          <w:szCs w:val="28"/>
          <w:lang w:val="uk-UA"/>
        </w:rPr>
        <w:br/>
      </w:r>
      <w:r w:rsidRPr="00F55B7F">
        <w:rPr>
          <w:rFonts w:ascii="Times New Roman" w:hAnsi="Times New Roman" w:cs="Times New Roman"/>
          <w:color w:val="000000"/>
          <w:sz w:val="28"/>
          <w:szCs w:val="28"/>
          <w:lang w:val="uk-UA"/>
        </w:rPr>
        <w:t>Найбільш розповсюдженими методами планування робочого часу є:</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1. Метод «Альпи»</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2. Щоденник часу.</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 xml:space="preserve"> 1.Використання методу «Альпи» при щоденних витратах 10- 15 хвилин приносить багаторазовий виграш у часі.</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Метод «Альпи» включає 5 стадій:</w:t>
      </w:r>
    </w:p>
    <w:p w:rsidR="00F55B7F" w:rsidRPr="00F55B7F" w:rsidRDefault="00F55B7F" w:rsidP="001F2A70">
      <w:pPr>
        <w:numPr>
          <w:ilvl w:val="0"/>
          <w:numId w:val="17"/>
        </w:numPr>
        <w:tabs>
          <w:tab w:val="left" w:pos="900"/>
          <w:tab w:val="num" w:pos="1080"/>
        </w:tabs>
        <w:spacing w:after="0" w:line="240" w:lineRule="auto"/>
        <w:ind w:left="0"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Складання завдань</w:t>
      </w:r>
    </w:p>
    <w:p w:rsidR="00F55B7F" w:rsidRPr="00F55B7F" w:rsidRDefault="00F55B7F" w:rsidP="001F2A70">
      <w:pPr>
        <w:numPr>
          <w:ilvl w:val="0"/>
          <w:numId w:val="17"/>
        </w:numPr>
        <w:tabs>
          <w:tab w:val="left" w:pos="900"/>
          <w:tab w:val="num" w:pos="1080"/>
        </w:tabs>
        <w:spacing w:after="0" w:line="240" w:lineRule="auto"/>
        <w:ind w:left="0"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Оцінку тривалості акцій</w:t>
      </w:r>
    </w:p>
    <w:p w:rsidR="00F55B7F" w:rsidRPr="00F55B7F" w:rsidRDefault="00F55B7F" w:rsidP="001F2A70">
      <w:pPr>
        <w:numPr>
          <w:ilvl w:val="0"/>
          <w:numId w:val="17"/>
        </w:numPr>
        <w:tabs>
          <w:tab w:val="left" w:pos="900"/>
          <w:tab w:val="num" w:pos="1080"/>
        </w:tabs>
        <w:spacing w:after="0" w:line="240" w:lineRule="auto"/>
        <w:ind w:left="0"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Резервування часу (у співвідношенні 60/40)</w:t>
      </w:r>
    </w:p>
    <w:p w:rsidR="00F55B7F" w:rsidRPr="00F55B7F" w:rsidRDefault="00F55B7F" w:rsidP="001F2A70">
      <w:pPr>
        <w:numPr>
          <w:ilvl w:val="0"/>
          <w:numId w:val="17"/>
        </w:numPr>
        <w:tabs>
          <w:tab w:val="left" w:pos="900"/>
          <w:tab w:val="num" w:pos="1080"/>
        </w:tabs>
        <w:spacing w:after="0" w:line="240" w:lineRule="auto"/>
        <w:ind w:left="0"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Прийняття рішень по пріоритетах і передорученню</w:t>
      </w:r>
    </w:p>
    <w:p w:rsidR="00F55B7F" w:rsidRPr="00F55B7F" w:rsidRDefault="00F55B7F" w:rsidP="001F2A70">
      <w:pPr>
        <w:numPr>
          <w:ilvl w:val="0"/>
          <w:numId w:val="17"/>
        </w:numPr>
        <w:tabs>
          <w:tab w:val="left" w:pos="900"/>
          <w:tab w:val="num" w:pos="1080"/>
        </w:tabs>
        <w:spacing w:after="0" w:line="240" w:lineRule="auto"/>
        <w:ind w:left="0"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Контроль (облік незробленого)</w:t>
      </w:r>
    </w:p>
    <w:p w:rsidR="00F55B7F" w:rsidRPr="00F55B7F" w:rsidRDefault="00F55B7F" w:rsidP="00F55B7F">
      <w:pPr>
        <w:tabs>
          <w:tab w:val="left" w:pos="900"/>
        </w:tabs>
        <w:spacing w:after="0" w:line="240" w:lineRule="auto"/>
        <w:ind w:firstLine="540"/>
        <w:jc w:val="both"/>
        <w:rPr>
          <w:rFonts w:ascii="Times New Roman" w:hAnsi="Times New Roman" w:cs="Times New Roman"/>
          <w:b/>
          <w:i/>
          <w:color w:val="000000"/>
          <w:sz w:val="28"/>
          <w:szCs w:val="28"/>
          <w:lang w:val="uk-UA"/>
        </w:rPr>
      </w:pPr>
      <w:r w:rsidRPr="00F55B7F">
        <w:rPr>
          <w:rFonts w:ascii="Times New Roman" w:hAnsi="Times New Roman" w:cs="Times New Roman"/>
          <w:b/>
          <w:i/>
          <w:color w:val="000000"/>
          <w:sz w:val="28"/>
          <w:szCs w:val="28"/>
          <w:lang w:val="uk-UA"/>
        </w:rPr>
        <w:t>Ι стадія – складання завдань.</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Треба записати у відповідних розділах свого плану дня все те, що Ви повинні зробити наступного дня:</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1.)задачі зі списку справ з тижневого (місячного) плану;</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2.)невиконані напередодні справи;</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3.)справи, що додалися;</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4.)термінові справи;</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5.)задачі, що періодично виникають.</w:t>
      </w:r>
    </w:p>
    <w:p w:rsidR="00F55B7F" w:rsidRPr="00F55B7F" w:rsidRDefault="00F55B7F" w:rsidP="00F55B7F">
      <w:pPr>
        <w:pStyle w:val="21"/>
        <w:tabs>
          <w:tab w:val="left" w:pos="900"/>
        </w:tabs>
        <w:spacing w:after="0" w:line="240" w:lineRule="auto"/>
        <w:ind w:left="0" w:firstLine="540"/>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При цьому слід вживати загальноприйняті скорочення, наприклад:</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В - візити або відрядження;</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Н - наради;</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Д - делегування справ;</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К - контроль;</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 - у процесі, у роботі;</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Т - телефонні розмови і т.д.</w:t>
      </w:r>
    </w:p>
    <w:p w:rsidR="00F55B7F" w:rsidRPr="00F55B7F" w:rsidRDefault="00F55B7F" w:rsidP="00F55B7F">
      <w:pPr>
        <w:pStyle w:val="21"/>
        <w:tabs>
          <w:tab w:val="left" w:pos="900"/>
        </w:tabs>
        <w:spacing w:after="0" w:line="240" w:lineRule="auto"/>
        <w:ind w:left="0" w:firstLine="540"/>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Два – три дні тренувань - і Ви зможете легко в першому наближенні розподіляти завдання за пріоритетами.</w:t>
      </w:r>
    </w:p>
    <w:p w:rsidR="00F55B7F" w:rsidRPr="00F55B7F" w:rsidRDefault="00F55B7F" w:rsidP="00F55B7F">
      <w:pPr>
        <w:pStyle w:val="21"/>
        <w:tabs>
          <w:tab w:val="left" w:pos="900"/>
        </w:tabs>
        <w:spacing w:after="0" w:line="240" w:lineRule="auto"/>
        <w:ind w:left="0" w:firstLine="540"/>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lastRenderedPageBreak/>
        <w:t>Однак це тільки початок складання Вашого плану дня.</w:t>
      </w:r>
    </w:p>
    <w:p w:rsidR="00F55B7F" w:rsidRPr="00F55B7F" w:rsidRDefault="00F55B7F" w:rsidP="00F55B7F">
      <w:pPr>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Реалістичний план дня повинний бути завжди обмежений тими завданнями, що Ви фактично в змозі зробити.</w:t>
      </w:r>
    </w:p>
    <w:p w:rsidR="00F55B7F" w:rsidRPr="00F55B7F" w:rsidRDefault="00F55B7F" w:rsidP="00F55B7F">
      <w:pPr>
        <w:tabs>
          <w:tab w:val="left" w:pos="900"/>
        </w:tabs>
        <w:spacing w:after="0" w:line="240" w:lineRule="auto"/>
        <w:ind w:firstLine="540"/>
        <w:jc w:val="both"/>
        <w:rPr>
          <w:rFonts w:ascii="Times New Roman" w:hAnsi="Times New Roman" w:cs="Times New Roman"/>
          <w:b/>
          <w:i/>
          <w:color w:val="000000"/>
          <w:sz w:val="28"/>
          <w:szCs w:val="28"/>
          <w:lang w:val="uk-UA"/>
        </w:rPr>
      </w:pPr>
      <w:r w:rsidRPr="00F55B7F">
        <w:rPr>
          <w:rFonts w:ascii="Times New Roman" w:hAnsi="Times New Roman" w:cs="Times New Roman"/>
          <w:b/>
          <w:i/>
          <w:color w:val="000000"/>
          <w:sz w:val="28"/>
          <w:szCs w:val="28"/>
          <w:lang w:val="uk-UA"/>
        </w:rPr>
        <w:t>ΙΙ стадія: оцінка тривалості справ.</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Проти кожного завдання треба проставити приблизний час для його виконання. Потім просумуйте все і визначте загальний час.</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Якщо Ви спробуєте протягом 10 днів складати письмові плани і дотримуватися їх, то на 11-й день Ваш план буде виконаний у повному обсязі і з великою точністю по термінах.</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b/>
          <w:i/>
          <w:color w:val="000000"/>
          <w:sz w:val="28"/>
          <w:szCs w:val="28"/>
          <w:lang w:val="uk-UA"/>
        </w:rPr>
      </w:pPr>
      <w:r w:rsidRPr="00F55B7F">
        <w:rPr>
          <w:rFonts w:ascii="Times New Roman" w:hAnsi="Times New Roman" w:cs="Times New Roman"/>
          <w:b/>
          <w:i/>
          <w:color w:val="000000"/>
          <w:sz w:val="28"/>
          <w:szCs w:val="28"/>
          <w:lang w:val="uk-UA"/>
        </w:rPr>
        <w:t>ΙΙΙ стадія: резервування часу про запас.</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При складанні плану дня треба дотримуватися основного правила планування часу: тобто прикидати його приблизно на 60% робочого часу, а 40% залишати про запас. При 8 – годинному робочому дні запланований час слід складати не більш як на 5 годин. Якщо Вам не вдається укластися в таку пропорцію, то треба:</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1)скоротити список справ;</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2)зробити це за рахунок менш важливих справ;</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3)передоручити;</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4)скоротити час на кожну задачу;</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5)перенести частину справ на завтра;</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Якщо не виходить – працюйте більше 8-ми годин.</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b/>
          <w:i/>
          <w:color w:val="000000"/>
          <w:sz w:val="28"/>
          <w:szCs w:val="28"/>
          <w:lang w:val="uk-UA"/>
        </w:rPr>
      </w:pPr>
      <w:r w:rsidRPr="00F55B7F">
        <w:rPr>
          <w:rFonts w:ascii="Times New Roman" w:hAnsi="Times New Roman" w:cs="Times New Roman"/>
          <w:b/>
          <w:i/>
          <w:color w:val="000000"/>
          <w:sz w:val="28"/>
          <w:szCs w:val="28"/>
          <w:lang w:val="uk-UA"/>
        </w:rPr>
        <w:t>IV стадія – прийняття рішень по пріоритетах і делегуванню.</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Ціль цієї стадії – скоротити час, відведений на виконання завдань дня.</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Треба:</w:t>
      </w:r>
    </w:p>
    <w:p w:rsidR="00F55B7F" w:rsidRPr="00F55B7F" w:rsidRDefault="00F55B7F" w:rsidP="001F2A70">
      <w:pPr>
        <w:pStyle w:val="af4"/>
        <w:numPr>
          <w:ilvl w:val="0"/>
          <w:numId w:val="18"/>
        </w:numPr>
        <w:tabs>
          <w:tab w:val="left" w:pos="900"/>
          <w:tab w:val="left" w:pos="2376"/>
          <w:tab w:val="left" w:pos="5070"/>
          <w:tab w:val="left" w:pos="9852"/>
        </w:tabs>
        <w:spacing w:after="0" w:line="240" w:lineRule="auto"/>
        <w:ind w:left="0"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установити пріоритети для своїх справ (наприклад, за допомогою аналізу АБВ) і уточнити по них задачі дня;</w:t>
      </w:r>
    </w:p>
    <w:p w:rsidR="00F55B7F" w:rsidRPr="00F55B7F" w:rsidRDefault="00F55B7F" w:rsidP="001F2A70">
      <w:pPr>
        <w:pStyle w:val="af4"/>
        <w:numPr>
          <w:ilvl w:val="0"/>
          <w:numId w:val="18"/>
        </w:numPr>
        <w:tabs>
          <w:tab w:val="left" w:pos="900"/>
          <w:tab w:val="left" w:pos="2376"/>
          <w:tab w:val="left" w:pos="5070"/>
          <w:tab w:val="left" w:pos="9852"/>
        </w:tabs>
        <w:spacing w:after="0" w:line="240" w:lineRule="auto"/>
        <w:ind w:left="0"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перевірити ще раз термін виконання всіх справ;</w:t>
      </w:r>
    </w:p>
    <w:p w:rsidR="00F55B7F" w:rsidRPr="00F55B7F" w:rsidRDefault="00F55B7F" w:rsidP="001F2A70">
      <w:pPr>
        <w:pStyle w:val="af4"/>
        <w:numPr>
          <w:ilvl w:val="0"/>
          <w:numId w:val="18"/>
        </w:numPr>
        <w:tabs>
          <w:tab w:val="left" w:pos="900"/>
          <w:tab w:val="left" w:pos="2376"/>
          <w:tab w:val="left" w:pos="5070"/>
          <w:tab w:val="left" w:pos="9852"/>
        </w:tabs>
        <w:spacing w:after="0" w:line="240" w:lineRule="auto"/>
        <w:ind w:left="0"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розглянути можливість делегування справ.</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b/>
          <w:i/>
          <w:color w:val="000000"/>
          <w:sz w:val="28"/>
          <w:szCs w:val="28"/>
          <w:lang w:val="uk-UA"/>
        </w:rPr>
      </w:pPr>
      <w:r w:rsidRPr="00F55B7F">
        <w:rPr>
          <w:rFonts w:ascii="Times New Roman" w:hAnsi="Times New Roman" w:cs="Times New Roman"/>
          <w:b/>
          <w:i/>
          <w:color w:val="000000"/>
          <w:sz w:val="28"/>
          <w:szCs w:val="28"/>
          <w:lang w:val="uk-UA"/>
        </w:rPr>
        <w:t>V стадія - контроль і перенос незробленого.</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Досвід показує, що не всі задачі вдається виконати. Не всі телефонні розмови можуть відбутися. Тому їх приходитися переносити на інший день.</w:t>
      </w:r>
    </w:p>
    <w:p w:rsidR="00F55B7F" w:rsidRPr="00F55B7F" w:rsidRDefault="00CB156E"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CB156E">
        <w:rPr>
          <w:rFonts w:ascii="Times New Roman" w:hAnsi="Times New Roman" w:cs="Times New Roman"/>
          <w:color w:val="000000"/>
          <w:sz w:val="28"/>
          <w:szCs w:val="28"/>
          <w:lang w:val="uk-UA" w:eastAsia="uk-UA"/>
        </w:rPr>
        <w:pict>
          <v:line id="_x0000_s1047" style="position:absolute;left:0;text-align:left;flip:y;z-index:251657728" from="18pt,46.8pt" to="18pt,64.8pt">
            <v:stroke endarrow="block"/>
          </v:line>
        </w:pict>
      </w:r>
      <w:r w:rsidR="00F55B7F" w:rsidRPr="00F55B7F">
        <w:rPr>
          <w:rFonts w:ascii="Times New Roman" w:hAnsi="Times New Roman" w:cs="Times New Roman"/>
          <w:color w:val="000000"/>
          <w:sz w:val="28"/>
          <w:szCs w:val="28"/>
          <w:lang w:val="uk-UA"/>
        </w:rPr>
        <w:t xml:space="preserve">Для раціоналізації використання часу можна використовувати, також, графічні символи – </w:t>
      </w:r>
      <w:proofErr w:type="spellStart"/>
      <w:r w:rsidR="00F55B7F" w:rsidRPr="00F55B7F">
        <w:rPr>
          <w:rFonts w:ascii="Times New Roman" w:hAnsi="Times New Roman" w:cs="Times New Roman"/>
          <w:color w:val="000000"/>
          <w:sz w:val="28"/>
          <w:szCs w:val="28"/>
          <w:lang w:val="uk-UA"/>
        </w:rPr>
        <w:t>бюрографию</w:t>
      </w:r>
      <w:proofErr w:type="spellEnd"/>
      <w:r w:rsidR="00F55B7F" w:rsidRPr="00F55B7F">
        <w:rPr>
          <w:rFonts w:ascii="Times New Roman" w:hAnsi="Times New Roman" w:cs="Times New Roman"/>
          <w:color w:val="000000"/>
          <w:sz w:val="28"/>
          <w:szCs w:val="28"/>
          <w:lang w:val="uk-UA"/>
        </w:rPr>
        <w:t>.</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Терміново</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 важливо</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NB! особливо важливо</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 з'ясувати</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 пріоритет категорії А</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 задачу виконано</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 задачу виконано особливо добре</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Можна застосовувати свої власні позначення.</w:t>
      </w:r>
    </w:p>
    <w:p w:rsidR="00F55B7F" w:rsidRPr="00F55B7F" w:rsidRDefault="00F55B7F" w:rsidP="00F55B7F">
      <w:pPr>
        <w:tabs>
          <w:tab w:val="left" w:pos="851"/>
        </w:tabs>
        <w:spacing w:after="0" w:line="240" w:lineRule="auto"/>
        <w:jc w:val="center"/>
        <w:rPr>
          <w:rFonts w:ascii="Times New Roman" w:hAnsi="Times New Roman" w:cs="Times New Roman"/>
          <w:b/>
          <w:sz w:val="28"/>
          <w:szCs w:val="28"/>
          <w:lang w:val="uk-UA"/>
        </w:rPr>
      </w:pPr>
    </w:p>
    <w:p w:rsidR="0040664D" w:rsidRDefault="0040664D" w:rsidP="00F55B7F">
      <w:pPr>
        <w:tabs>
          <w:tab w:val="left" w:pos="851"/>
        </w:tabs>
        <w:spacing w:after="0" w:line="240" w:lineRule="auto"/>
        <w:jc w:val="center"/>
        <w:rPr>
          <w:rFonts w:ascii="Times New Roman" w:hAnsi="Times New Roman" w:cs="Times New Roman"/>
          <w:b/>
          <w:sz w:val="28"/>
          <w:szCs w:val="28"/>
          <w:lang w:val="uk-UA"/>
        </w:rPr>
      </w:pPr>
    </w:p>
    <w:p w:rsidR="0040664D" w:rsidRDefault="0040664D" w:rsidP="00F55B7F">
      <w:pPr>
        <w:tabs>
          <w:tab w:val="left" w:pos="851"/>
        </w:tabs>
        <w:spacing w:after="0" w:line="240" w:lineRule="auto"/>
        <w:jc w:val="center"/>
        <w:rPr>
          <w:rFonts w:ascii="Times New Roman" w:hAnsi="Times New Roman" w:cs="Times New Roman"/>
          <w:b/>
          <w:sz w:val="28"/>
          <w:szCs w:val="28"/>
          <w:lang w:val="uk-UA"/>
        </w:rPr>
      </w:pPr>
    </w:p>
    <w:p w:rsidR="002A1F62" w:rsidRPr="002A1F62" w:rsidRDefault="002A1F62" w:rsidP="002A1F62">
      <w:pPr>
        <w:tabs>
          <w:tab w:val="left" w:pos="851"/>
        </w:tabs>
        <w:spacing w:after="0" w:line="240" w:lineRule="auto"/>
        <w:jc w:val="right"/>
        <w:rPr>
          <w:rFonts w:ascii="Times New Roman" w:hAnsi="Times New Roman" w:cs="Times New Roman"/>
          <w:sz w:val="28"/>
          <w:szCs w:val="28"/>
          <w:lang w:val="uk-UA"/>
        </w:rPr>
      </w:pPr>
      <w:r w:rsidRPr="002A1F62">
        <w:rPr>
          <w:rFonts w:ascii="Times New Roman" w:hAnsi="Times New Roman" w:cs="Times New Roman"/>
          <w:sz w:val="28"/>
          <w:szCs w:val="28"/>
          <w:lang w:val="uk-UA"/>
        </w:rPr>
        <w:lastRenderedPageBreak/>
        <w:t>Таблиця</w:t>
      </w:r>
      <w:r w:rsidR="00F81634">
        <w:rPr>
          <w:rFonts w:ascii="Times New Roman" w:hAnsi="Times New Roman" w:cs="Times New Roman"/>
          <w:sz w:val="28"/>
          <w:szCs w:val="28"/>
          <w:lang w:val="uk-UA"/>
        </w:rPr>
        <w:t xml:space="preserve"> 6</w:t>
      </w:r>
    </w:p>
    <w:p w:rsidR="00F55B7F" w:rsidRPr="002A1F62" w:rsidRDefault="002A1F62" w:rsidP="00F55B7F">
      <w:pPr>
        <w:tabs>
          <w:tab w:val="left" w:pos="851"/>
        </w:tabs>
        <w:spacing w:after="0" w:line="240" w:lineRule="auto"/>
        <w:jc w:val="center"/>
        <w:rPr>
          <w:rFonts w:ascii="Times New Roman" w:hAnsi="Times New Roman" w:cs="Times New Roman"/>
          <w:sz w:val="28"/>
          <w:szCs w:val="28"/>
          <w:lang w:val="uk-UA"/>
        </w:rPr>
      </w:pPr>
      <w:r w:rsidRPr="002A1F62">
        <w:rPr>
          <w:rFonts w:ascii="Times New Roman" w:hAnsi="Times New Roman" w:cs="Times New Roman"/>
          <w:sz w:val="28"/>
          <w:szCs w:val="28"/>
          <w:lang w:val="uk-UA"/>
        </w:rPr>
        <w:t>Приклад плану дня</w:t>
      </w:r>
    </w:p>
    <w:tbl>
      <w:tblPr>
        <w:tblW w:w="943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8"/>
        <w:gridCol w:w="2061"/>
        <w:gridCol w:w="1260"/>
        <w:gridCol w:w="709"/>
        <w:gridCol w:w="1719"/>
        <w:gridCol w:w="1701"/>
      </w:tblGrid>
      <w:tr w:rsidR="00F55B7F" w:rsidRPr="00F55B7F" w:rsidTr="002A1F62">
        <w:trPr>
          <w:cantSplit/>
          <w:trHeight w:val="1758"/>
        </w:trPr>
        <w:tc>
          <w:tcPr>
            <w:tcW w:w="4046" w:type="dxa"/>
            <w:gridSpan w:val="3"/>
            <w:tcBorders>
              <w:top w:val="single" w:sz="18" w:space="0" w:color="auto"/>
              <w:left w:val="single" w:sz="18" w:space="0" w:color="auto"/>
              <w:bottom w:val="single" w:sz="18" w:space="0" w:color="auto"/>
              <w:right w:val="single" w:sz="18" w:space="0" w:color="auto"/>
            </w:tcBorders>
            <w:vAlign w:val="center"/>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Завдання</w:t>
            </w:r>
          </w:p>
        </w:tc>
        <w:tc>
          <w:tcPr>
            <w:tcW w:w="1260" w:type="dxa"/>
            <w:tcBorders>
              <w:top w:val="single" w:sz="18" w:space="0" w:color="auto"/>
              <w:left w:val="single" w:sz="18" w:space="0" w:color="auto"/>
              <w:bottom w:val="single" w:sz="18" w:space="0" w:color="auto"/>
              <w:right w:val="single" w:sz="18" w:space="0" w:color="auto"/>
            </w:tcBorders>
            <w:textDirection w:val="btLr"/>
            <w:vAlign w:val="center"/>
          </w:tcPr>
          <w:p w:rsidR="00F55B7F" w:rsidRPr="002A1F62" w:rsidRDefault="00F55B7F" w:rsidP="00F55B7F">
            <w:pPr>
              <w:spacing w:after="0" w:line="240" w:lineRule="auto"/>
              <w:ind w:left="-108" w:right="-108"/>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Пріоритети</w:t>
            </w:r>
          </w:p>
        </w:tc>
        <w:tc>
          <w:tcPr>
            <w:tcW w:w="709" w:type="dxa"/>
            <w:tcBorders>
              <w:top w:val="single" w:sz="18" w:space="0" w:color="auto"/>
              <w:left w:val="single" w:sz="18" w:space="0" w:color="auto"/>
              <w:bottom w:val="single" w:sz="18" w:space="0" w:color="auto"/>
              <w:right w:val="single" w:sz="18" w:space="0" w:color="auto"/>
            </w:tcBorders>
            <w:textDirection w:val="btLr"/>
            <w:vAlign w:val="center"/>
          </w:tcPr>
          <w:p w:rsidR="00F55B7F" w:rsidRPr="002A1F62" w:rsidRDefault="00F55B7F" w:rsidP="00F55B7F">
            <w:pPr>
              <w:spacing w:after="0" w:line="240" w:lineRule="auto"/>
              <w:ind w:left="-108" w:right="-108"/>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Тривалість (годин)</w:t>
            </w:r>
          </w:p>
        </w:tc>
        <w:tc>
          <w:tcPr>
            <w:tcW w:w="1719" w:type="dxa"/>
            <w:tcBorders>
              <w:top w:val="single" w:sz="18" w:space="0" w:color="auto"/>
              <w:left w:val="single" w:sz="18" w:space="0" w:color="auto"/>
              <w:bottom w:val="single" w:sz="18" w:space="0" w:color="auto"/>
              <w:right w:val="single" w:sz="18" w:space="0" w:color="auto"/>
            </w:tcBorders>
            <w:textDirection w:val="btLr"/>
            <w:vAlign w:val="center"/>
          </w:tcPr>
          <w:p w:rsidR="00F55B7F" w:rsidRPr="002A1F62" w:rsidRDefault="00F55B7F" w:rsidP="00F55B7F">
            <w:pPr>
              <w:spacing w:after="0" w:line="240" w:lineRule="auto"/>
              <w:ind w:left="-108" w:right="-108"/>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Делегування</w:t>
            </w:r>
          </w:p>
        </w:tc>
        <w:tc>
          <w:tcPr>
            <w:tcW w:w="1701" w:type="dxa"/>
            <w:tcBorders>
              <w:top w:val="single" w:sz="18" w:space="0" w:color="auto"/>
              <w:left w:val="single" w:sz="18" w:space="0" w:color="auto"/>
              <w:bottom w:val="single" w:sz="18" w:space="0" w:color="auto"/>
              <w:right w:val="single" w:sz="18" w:space="0" w:color="auto"/>
            </w:tcBorders>
            <w:textDirection w:val="btLr"/>
            <w:vAlign w:val="center"/>
          </w:tcPr>
          <w:p w:rsidR="00F55B7F" w:rsidRPr="002A1F62" w:rsidRDefault="00F55B7F" w:rsidP="00F55B7F">
            <w:pPr>
              <w:tabs>
                <w:tab w:val="left" w:pos="851"/>
              </w:tabs>
              <w:spacing w:after="0" w:line="240" w:lineRule="auto"/>
              <w:ind w:left="-108" w:right="-142"/>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Контроль</w:t>
            </w:r>
          </w:p>
        </w:tc>
      </w:tr>
      <w:tr w:rsidR="00F55B7F" w:rsidRPr="00F55B7F" w:rsidTr="002A1F62">
        <w:tc>
          <w:tcPr>
            <w:tcW w:w="4046" w:type="dxa"/>
            <w:gridSpan w:val="3"/>
            <w:tcBorders>
              <w:top w:val="nil"/>
            </w:tcBorders>
            <w:vAlign w:val="center"/>
          </w:tcPr>
          <w:p w:rsidR="00F55B7F" w:rsidRPr="002A1F62" w:rsidRDefault="00F55B7F" w:rsidP="00F55B7F">
            <w:pPr>
              <w:spacing w:after="0" w:line="240" w:lineRule="auto"/>
              <w:ind w:left="284" w:right="-108" w:hanging="284"/>
              <w:rPr>
                <w:rFonts w:ascii="Times New Roman" w:hAnsi="Times New Roman" w:cs="Times New Roman"/>
                <w:sz w:val="24"/>
                <w:szCs w:val="24"/>
                <w:lang w:val="uk-UA"/>
              </w:rPr>
            </w:pPr>
            <w:r w:rsidRPr="002A1F62">
              <w:rPr>
                <w:rFonts w:ascii="Times New Roman" w:hAnsi="Times New Roman" w:cs="Times New Roman"/>
                <w:b/>
                <w:sz w:val="24"/>
                <w:szCs w:val="24"/>
                <w:lang w:val="uk-UA"/>
              </w:rPr>
              <w:t xml:space="preserve">П </w:t>
            </w:r>
            <w:r w:rsidRPr="002A1F62">
              <w:rPr>
                <w:rFonts w:ascii="Times New Roman" w:hAnsi="Times New Roman" w:cs="Times New Roman"/>
                <w:sz w:val="24"/>
                <w:szCs w:val="24"/>
                <w:lang w:val="uk-UA"/>
              </w:rPr>
              <w:t xml:space="preserve"> – проект вивчення ринку</w:t>
            </w:r>
          </w:p>
        </w:tc>
        <w:tc>
          <w:tcPr>
            <w:tcW w:w="1260" w:type="dxa"/>
            <w:tcBorders>
              <w:top w:val="nil"/>
            </w:tcBorders>
            <w:vAlign w:val="center"/>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А</w:t>
            </w:r>
          </w:p>
        </w:tc>
        <w:tc>
          <w:tcPr>
            <w:tcW w:w="709" w:type="dxa"/>
            <w:tcBorders>
              <w:top w:val="nil"/>
            </w:tcBorders>
            <w:vAlign w:val="center"/>
          </w:tcPr>
          <w:p w:rsidR="00F55B7F" w:rsidRPr="002A1F62" w:rsidRDefault="00F55B7F" w:rsidP="00F55B7F">
            <w:pPr>
              <w:tabs>
                <w:tab w:val="left" w:pos="851"/>
              </w:tabs>
              <w:spacing w:after="0" w:line="240" w:lineRule="auto"/>
              <w:rPr>
                <w:rFonts w:ascii="Times New Roman" w:hAnsi="Times New Roman" w:cs="Times New Roman"/>
                <w:sz w:val="24"/>
                <w:szCs w:val="24"/>
                <w:lang w:val="uk-UA"/>
              </w:rPr>
            </w:pPr>
          </w:p>
          <w:p w:rsidR="00F55B7F" w:rsidRPr="002A1F62" w:rsidRDefault="00CB156E" w:rsidP="00F55B7F">
            <w:pPr>
              <w:tabs>
                <w:tab w:val="left" w:pos="851"/>
              </w:tabs>
              <w:spacing w:after="0" w:line="240" w:lineRule="auto"/>
              <w:rPr>
                <w:rFonts w:ascii="Times New Roman" w:hAnsi="Times New Roman" w:cs="Times New Roman"/>
                <w:sz w:val="24"/>
                <w:szCs w:val="24"/>
                <w:lang w:val="uk-UA"/>
              </w:rPr>
            </w:pPr>
            <w:r w:rsidRPr="00CB156E">
              <w:rPr>
                <w:rFonts w:ascii="Times New Roman" w:hAnsi="Times New Roman" w:cs="Times New Roman"/>
                <w:b/>
                <w:sz w:val="24"/>
                <w:szCs w:val="24"/>
                <w:lang w:val="uk-UA" w:eastAsia="uk-UA"/>
              </w:rPr>
              <w:pict>
                <v:line id="_x0000_s1109" style="position:absolute;z-index:251658752" from="21.85pt,12.1pt" to="36.25pt,12.1pt">
                  <v:stroke endarrow="block"/>
                </v:line>
              </w:pict>
            </w:r>
            <w:r w:rsidR="00F55B7F" w:rsidRPr="002A1F62">
              <w:rPr>
                <w:rFonts w:ascii="Times New Roman" w:hAnsi="Times New Roman" w:cs="Times New Roman"/>
                <w:sz w:val="24"/>
                <w:szCs w:val="24"/>
                <w:lang w:val="uk-UA"/>
              </w:rPr>
              <w:t>2,5</w:t>
            </w:r>
          </w:p>
        </w:tc>
        <w:tc>
          <w:tcPr>
            <w:tcW w:w="1719" w:type="dxa"/>
            <w:tcBorders>
              <w:top w:val="nil"/>
            </w:tcBorders>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0,5год.</w:t>
            </w:r>
          </w:p>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доручається Чалому</w:t>
            </w:r>
          </w:p>
        </w:tc>
        <w:tc>
          <w:tcPr>
            <w:tcW w:w="1701" w:type="dxa"/>
            <w:tcBorders>
              <w:top w:val="nil"/>
            </w:tcBorders>
            <w:vAlign w:val="center"/>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w:t>
            </w:r>
          </w:p>
        </w:tc>
      </w:tr>
      <w:tr w:rsidR="00F55B7F" w:rsidRPr="00F55B7F" w:rsidTr="002A1F62">
        <w:trPr>
          <w:cantSplit/>
          <w:trHeight w:val="180"/>
        </w:trPr>
        <w:tc>
          <w:tcPr>
            <w:tcW w:w="567" w:type="dxa"/>
            <w:vMerge w:val="restart"/>
            <w:tcBorders>
              <w:right w:val="nil"/>
            </w:tcBorders>
            <w:vAlign w:val="center"/>
          </w:tcPr>
          <w:p w:rsidR="00F55B7F" w:rsidRPr="002A1F62" w:rsidRDefault="00F55B7F" w:rsidP="00F55B7F">
            <w:pPr>
              <w:tabs>
                <w:tab w:val="left" w:pos="851"/>
              </w:tabs>
              <w:spacing w:after="0" w:line="240" w:lineRule="auto"/>
              <w:ind w:right="-108"/>
              <w:rPr>
                <w:rFonts w:ascii="Times New Roman" w:hAnsi="Times New Roman" w:cs="Times New Roman"/>
                <w:sz w:val="24"/>
                <w:szCs w:val="24"/>
                <w:lang w:val="uk-UA"/>
              </w:rPr>
            </w:pPr>
            <w:r w:rsidRPr="002A1F62">
              <w:rPr>
                <w:rFonts w:ascii="Times New Roman" w:hAnsi="Times New Roman" w:cs="Times New Roman"/>
                <w:b/>
                <w:sz w:val="24"/>
                <w:szCs w:val="24"/>
                <w:lang w:val="uk-UA"/>
              </w:rPr>
              <w:t>Н</w:t>
            </w:r>
            <w:r w:rsidRPr="002A1F62">
              <w:rPr>
                <w:rFonts w:ascii="Times New Roman" w:hAnsi="Times New Roman" w:cs="Times New Roman"/>
                <w:sz w:val="24"/>
                <w:szCs w:val="24"/>
                <w:lang w:val="uk-UA"/>
              </w:rPr>
              <w:t xml:space="preserve"> – </w:t>
            </w:r>
          </w:p>
        </w:tc>
        <w:tc>
          <w:tcPr>
            <w:tcW w:w="1418" w:type="dxa"/>
            <w:tcBorders>
              <w:top w:val="nil"/>
              <w:left w:val="nil"/>
              <w:bottom w:val="nil"/>
              <w:right w:val="nil"/>
            </w:tcBorders>
          </w:tcPr>
          <w:p w:rsidR="00F55B7F" w:rsidRPr="002A1F62" w:rsidRDefault="00F55B7F" w:rsidP="00F55B7F">
            <w:pPr>
              <w:tabs>
                <w:tab w:val="left" w:pos="851"/>
              </w:tabs>
              <w:spacing w:after="0" w:line="240" w:lineRule="auto"/>
              <w:ind w:left="-108" w:right="-144"/>
              <w:rPr>
                <w:rFonts w:ascii="Times New Roman" w:hAnsi="Times New Roman" w:cs="Times New Roman"/>
                <w:sz w:val="24"/>
                <w:szCs w:val="24"/>
                <w:lang w:val="uk-UA"/>
              </w:rPr>
            </w:pPr>
            <w:r w:rsidRPr="002A1F62">
              <w:rPr>
                <w:rFonts w:ascii="Times New Roman" w:hAnsi="Times New Roman" w:cs="Times New Roman"/>
                <w:sz w:val="24"/>
                <w:szCs w:val="24"/>
                <w:lang w:val="uk-UA"/>
              </w:rPr>
              <w:t xml:space="preserve">  Шевченко</w:t>
            </w:r>
          </w:p>
        </w:tc>
        <w:tc>
          <w:tcPr>
            <w:tcW w:w="2061" w:type="dxa"/>
            <w:vMerge w:val="restart"/>
            <w:tcBorders>
              <w:left w:val="nil"/>
            </w:tcBorders>
            <w:vAlign w:val="center"/>
          </w:tcPr>
          <w:p w:rsidR="00F55B7F" w:rsidRPr="002A1F62" w:rsidRDefault="00F55B7F" w:rsidP="00F55B7F">
            <w:pPr>
              <w:tabs>
                <w:tab w:val="left" w:pos="851"/>
              </w:tabs>
              <w:spacing w:after="0" w:line="240" w:lineRule="auto"/>
              <w:ind w:left="-108"/>
              <w:rPr>
                <w:rFonts w:ascii="Times New Roman" w:hAnsi="Times New Roman" w:cs="Times New Roman"/>
                <w:sz w:val="24"/>
                <w:szCs w:val="24"/>
                <w:lang w:val="uk-UA"/>
              </w:rPr>
            </w:pPr>
            <w:r w:rsidRPr="002A1F62">
              <w:rPr>
                <w:rFonts w:ascii="Times New Roman" w:hAnsi="Times New Roman" w:cs="Times New Roman"/>
                <w:sz w:val="24"/>
                <w:szCs w:val="24"/>
                <w:lang w:val="uk-UA"/>
              </w:rPr>
              <w:t xml:space="preserve"> - експертна оцінка</w:t>
            </w:r>
          </w:p>
        </w:tc>
        <w:tc>
          <w:tcPr>
            <w:tcW w:w="1260" w:type="dxa"/>
            <w:vMerge w:val="restart"/>
            <w:vAlign w:val="center"/>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А</w:t>
            </w:r>
          </w:p>
        </w:tc>
        <w:tc>
          <w:tcPr>
            <w:tcW w:w="709" w:type="dxa"/>
            <w:vMerge w:val="restart"/>
            <w:vAlign w:val="center"/>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1,5</w:t>
            </w:r>
          </w:p>
        </w:tc>
        <w:tc>
          <w:tcPr>
            <w:tcW w:w="1719" w:type="dxa"/>
            <w:vMerge w:val="restart"/>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c>
          <w:tcPr>
            <w:tcW w:w="1701" w:type="dxa"/>
            <w:vMerge w:val="restart"/>
            <w:vAlign w:val="center"/>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w:t>
            </w:r>
          </w:p>
        </w:tc>
      </w:tr>
      <w:tr w:rsidR="00F55B7F" w:rsidRPr="00F55B7F" w:rsidTr="002A1F62">
        <w:trPr>
          <w:cantSplit/>
          <w:trHeight w:val="180"/>
        </w:trPr>
        <w:tc>
          <w:tcPr>
            <w:tcW w:w="567" w:type="dxa"/>
            <w:vMerge/>
            <w:tcBorders>
              <w:right w:val="nil"/>
            </w:tcBorders>
          </w:tcPr>
          <w:p w:rsidR="00F55B7F" w:rsidRPr="002A1F62" w:rsidRDefault="00F55B7F" w:rsidP="00F55B7F">
            <w:pPr>
              <w:tabs>
                <w:tab w:val="left" w:pos="851"/>
              </w:tabs>
              <w:spacing w:after="0" w:line="240" w:lineRule="auto"/>
              <w:ind w:right="-108"/>
              <w:rPr>
                <w:rFonts w:ascii="Times New Roman" w:hAnsi="Times New Roman" w:cs="Times New Roman"/>
                <w:sz w:val="24"/>
                <w:szCs w:val="24"/>
                <w:lang w:val="uk-UA"/>
              </w:rPr>
            </w:pPr>
          </w:p>
        </w:tc>
        <w:tc>
          <w:tcPr>
            <w:tcW w:w="1418" w:type="dxa"/>
            <w:tcBorders>
              <w:top w:val="nil"/>
              <w:left w:val="nil"/>
              <w:bottom w:val="nil"/>
              <w:right w:val="nil"/>
            </w:tcBorders>
          </w:tcPr>
          <w:p w:rsidR="00F55B7F" w:rsidRPr="002A1F62" w:rsidRDefault="00F55B7F" w:rsidP="00F55B7F">
            <w:pPr>
              <w:tabs>
                <w:tab w:val="left" w:pos="851"/>
              </w:tabs>
              <w:spacing w:after="0" w:line="240" w:lineRule="auto"/>
              <w:ind w:left="-108" w:right="-144"/>
              <w:rPr>
                <w:rFonts w:ascii="Times New Roman" w:hAnsi="Times New Roman" w:cs="Times New Roman"/>
                <w:sz w:val="24"/>
                <w:szCs w:val="24"/>
                <w:lang w:val="uk-UA"/>
              </w:rPr>
            </w:pPr>
            <w:r w:rsidRPr="002A1F62">
              <w:rPr>
                <w:rFonts w:ascii="Times New Roman" w:hAnsi="Times New Roman" w:cs="Times New Roman"/>
                <w:sz w:val="24"/>
                <w:szCs w:val="24"/>
                <w:lang w:val="uk-UA"/>
              </w:rPr>
              <w:t xml:space="preserve">  Ткаченко</w:t>
            </w:r>
          </w:p>
        </w:tc>
        <w:tc>
          <w:tcPr>
            <w:tcW w:w="2061" w:type="dxa"/>
            <w:vMerge/>
            <w:tcBorders>
              <w:left w:val="nil"/>
            </w:tcBorders>
          </w:tcPr>
          <w:p w:rsidR="00F55B7F" w:rsidRPr="002A1F62" w:rsidRDefault="00F55B7F" w:rsidP="00F55B7F">
            <w:pPr>
              <w:tabs>
                <w:tab w:val="left" w:pos="851"/>
              </w:tabs>
              <w:spacing w:after="0" w:line="240" w:lineRule="auto"/>
              <w:rPr>
                <w:rFonts w:ascii="Times New Roman" w:hAnsi="Times New Roman" w:cs="Times New Roman"/>
                <w:sz w:val="24"/>
                <w:szCs w:val="24"/>
                <w:lang w:val="uk-UA"/>
              </w:rPr>
            </w:pPr>
          </w:p>
        </w:tc>
        <w:tc>
          <w:tcPr>
            <w:tcW w:w="1260" w:type="dxa"/>
            <w:vMerge/>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p>
        </w:tc>
        <w:tc>
          <w:tcPr>
            <w:tcW w:w="709" w:type="dxa"/>
            <w:vMerge/>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c>
          <w:tcPr>
            <w:tcW w:w="1719" w:type="dxa"/>
            <w:vMerge/>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c>
          <w:tcPr>
            <w:tcW w:w="1701" w:type="dxa"/>
            <w:vMerge/>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r>
      <w:tr w:rsidR="00F55B7F" w:rsidRPr="00F55B7F" w:rsidTr="002A1F62">
        <w:tc>
          <w:tcPr>
            <w:tcW w:w="4046" w:type="dxa"/>
            <w:gridSpan w:val="3"/>
          </w:tcPr>
          <w:p w:rsidR="00F55B7F" w:rsidRPr="002A1F62" w:rsidRDefault="00F55B7F" w:rsidP="00F55B7F">
            <w:pPr>
              <w:tabs>
                <w:tab w:val="left" w:pos="851"/>
              </w:tabs>
              <w:spacing w:after="0" w:line="240" w:lineRule="auto"/>
              <w:ind w:left="612" w:hanging="612"/>
              <w:rPr>
                <w:rFonts w:ascii="Times New Roman" w:hAnsi="Times New Roman" w:cs="Times New Roman"/>
                <w:sz w:val="24"/>
                <w:szCs w:val="24"/>
                <w:lang w:val="uk-UA"/>
              </w:rPr>
            </w:pPr>
            <w:r w:rsidRPr="002A1F62">
              <w:rPr>
                <w:rFonts w:ascii="Times New Roman" w:hAnsi="Times New Roman" w:cs="Times New Roman"/>
                <w:b/>
                <w:sz w:val="24"/>
                <w:szCs w:val="24"/>
                <w:lang w:val="uk-UA"/>
              </w:rPr>
              <w:t>Т</w:t>
            </w:r>
            <w:r w:rsidRPr="002A1F62">
              <w:rPr>
                <w:rFonts w:ascii="Times New Roman" w:hAnsi="Times New Roman" w:cs="Times New Roman"/>
                <w:sz w:val="24"/>
                <w:szCs w:val="24"/>
                <w:lang w:val="uk-UA"/>
              </w:rPr>
              <w:t xml:space="preserve">    – Іванов – статистика збуту</w:t>
            </w:r>
          </w:p>
        </w:tc>
        <w:tc>
          <w:tcPr>
            <w:tcW w:w="1260" w:type="dxa"/>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Б</w:t>
            </w:r>
          </w:p>
        </w:tc>
        <w:tc>
          <w:tcPr>
            <w:tcW w:w="70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0,5</w:t>
            </w:r>
          </w:p>
        </w:tc>
        <w:tc>
          <w:tcPr>
            <w:tcW w:w="171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c>
          <w:tcPr>
            <w:tcW w:w="1701"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w:t>
            </w:r>
          </w:p>
        </w:tc>
      </w:tr>
      <w:tr w:rsidR="00F55B7F" w:rsidRPr="00F55B7F" w:rsidTr="002A1F62">
        <w:tc>
          <w:tcPr>
            <w:tcW w:w="4046" w:type="dxa"/>
            <w:gridSpan w:val="3"/>
            <w:vAlign w:val="center"/>
          </w:tcPr>
          <w:p w:rsidR="00F55B7F" w:rsidRPr="002A1F62" w:rsidRDefault="00F55B7F" w:rsidP="00F55B7F">
            <w:pPr>
              <w:tabs>
                <w:tab w:val="left" w:pos="851"/>
              </w:tabs>
              <w:spacing w:after="0" w:line="240" w:lineRule="auto"/>
              <w:rPr>
                <w:rFonts w:ascii="Times New Roman" w:hAnsi="Times New Roman" w:cs="Times New Roman"/>
                <w:sz w:val="24"/>
                <w:szCs w:val="24"/>
                <w:lang w:val="uk-UA"/>
              </w:rPr>
            </w:pPr>
            <w:r w:rsidRPr="002A1F62">
              <w:rPr>
                <w:rFonts w:ascii="Times New Roman" w:hAnsi="Times New Roman" w:cs="Times New Roman"/>
                <w:b/>
                <w:sz w:val="24"/>
                <w:szCs w:val="24"/>
                <w:lang w:val="uk-UA"/>
              </w:rPr>
              <w:t>ПР</w:t>
            </w:r>
            <w:r w:rsidRPr="002A1F62">
              <w:rPr>
                <w:rFonts w:ascii="Times New Roman" w:hAnsi="Times New Roman" w:cs="Times New Roman"/>
                <w:sz w:val="24"/>
                <w:szCs w:val="24"/>
                <w:lang w:val="uk-UA"/>
              </w:rPr>
              <w:t xml:space="preserve"> – Петренко – лист</w:t>
            </w:r>
          </w:p>
        </w:tc>
        <w:tc>
          <w:tcPr>
            <w:tcW w:w="1260" w:type="dxa"/>
            <w:vAlign w:val="center"/>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Б</w:t>
            </w:r>
          </w:p>
        </w:tc>
        <w:tc>
          <w:tcPr>
            <w:tcW w:w="709" w:type="dxa"/>
            <w:vAlign w:val="bottom"/>
          </w:tcPr>
          <w:p w:rsidR="00F55B7F" w:rsidRPr="002A1F62" w:rsidRDefault="00CB156E" w:rsidP="00F55B7F">
            <w:pPr>
              <w:tabs>
                <w:tab w:val="left" w:pos="851"/>
              </w:tabs>
              <w:spacing w:after="0" w:line="240" w:lineRule="auto"/>
              <w:rPr>
                <w:rFonts w:ascii="Times New Roman" w:hAnsi="Times New Roman" w:cs="Times New Roman"/>
                <w:sz w:val="24"/>
                <w:szCs w:val="24"/>
                <w:lang w:val="uk-UA"/>
              </w:rPr>
            </w:pPr>
            <w:r w:rsidRPr="00CB156E">
              <w:rPr>
                <w:rFonts w:ascii="Times New Roman" w:hAnsi="Times New Roman" w:cs="Times New Roman"/>
                <w:b/>
                <w:sz w:val="24"/>
                <w:szCs w:val="24"/>
                <w:lang w:val="uk-UA" w:eastAsia="uk-UA"/>
              </w:rPr>
              <w:pict>
                <v:line id="_x0000_s1110" style="position:absolute;z-index:251659776;mso-position-horizontal-relative:text;mso-position-vertical-relative:text" from="21.85pt,12.5pt" to="36.25pt,12.5pt">
                  <v:stroke endarrow="block"/>
                </v:line>
              </w:pict>
            </w:r>
            <w:r w:rsidR="00F55B7F" w:rsidRPr="002A1F62">
              <w:rPr>
                <w:rFonts w:ascii="Times New Roman" w:hAnsi="Times New Roman" w:cs="Times New Roman"/>
                <w:sz w:val="24"/>
                <w:szCs w:val="24"/>
                <w:lang w:val="uk-UA"/>
              </w:rPr>
              <w:t>0,5</w:t>
            </w:r>
          </w:p>
        </w:tc>
        <w:tc>
          <w:tcPr>
            <w:tcW w:w="171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Доручається В.М.</w:t>
            </w:r>
          </w:p>
        </w:tc>
        <w:tc>
          <w:tcPr>
            <w:tcW w:w="1701"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r>
      <w:tr w:rsidR="00F55B7F" w:rsidRPr="00F55B7F" w:rsidTr="002A1F62">
        <w:tc>
          <w:tcPr>
            <w:tcW w:w="4046" w:type="dxa"/>
            <w:gridSpan w:val="3"/>
          </w:tcPr>
          <w:p w:rsidR="00F55B7F" w:rsidRPr="002A1F62" w:rsidRDefault="00F55B7F" w:rsidP="00F55B7F">
            <w:pPr>
              <w:spacing w:after="0" w:line="240" w:lineRule="auto"/>
              <w:ind w:left="792" w:hanging="792"/>
              <w:rPr>
                <w:rFonts w:ascii="Times New Roman" w:hAnsi="Times New Roman" w:cs="Times New Roman"/>
                <w:sz w:val="24"/>
                <w:szCs w:val="24"/>
                <w:lang w:val="uk-UA"/>
              </w:rPr>
            </w:pPr>
            <w:r w:rsidRPr="002A1F62">
              <w:rPr>
                <w:rFonts w:ascii="Times New Roman" w:hAnsi="Times New Roman" w:cs="Times New Roman"/>
                <w:b/>
                <w:sz w:val="24"/>
                <w:szCs w:val="24"/>
                <w:lang w:val="uk-UA"/>
              </w:rPr>
              <w:t xml:space="preserve">В   </w:t>
            </w:r>
            <w:r w:rsidRPr="002A1F62">
              <w:rPr>
                <w:rFonts w:ascii="Times New Roman" w:hAnsi="Times New Roman" w:cs="Times New Roman"/>
                <w:sz w:val="24"/>
                <w:szCs w:val="24"/>
                <w:lang w:val="uk-UA"/>
              </w:rPr>
              <w:t xml:space="preserve"> – Фірма </w:t>
            </w:r>
            <w:proofErr w:type="spellStart"/>
            <w:r w:rsidRPr="002A1F62">
              <w:rPr>
                <w:rFonts w:ascii="Times New Roman" w:hAnsi="Times New Roman" w:cs="Times New Roman"/>
                <w:sz w:val="24"/>
                <w:szCs w:val="24"/>
                <w:lang w:val="uk-UA"/>
              </w:rPr>
              <w:t>“Прогрес”</w:t>
            </w:r>
            <w:proofErr w:type="spellEnd"/>
            <w:r w:rsidRPr="002A1F62">
              <w:rPr>
                <w:rFonts w:ascii="Times New Roman" w:hAnsi="Times New Roman" w:cs="Times New Roman"/>
                <w:sz w:val="24"/>
                <w:szCs w:val="24"/>
                <w:lang w:val="uk-UA"/>
              </w:rPr>
              <w:t xml:space="preserve"> – заст. директора</w:t>
            </w:r>
          </w:p>
        </w:tc>
        <w:tc>
          <w:tcPr>
            <w:tcW w:w="1260" w:type="dxa"/>
            <w:vAlign w:val="bottom"/>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Б</w:t>
            </w:r>
          </w:p>
        </w:tc>
        <w:tc>
          <w:tcPr>
            <w:tcW w:w="709" w:type="dxa"/>
            <w:vAlign w:val="bottom"/>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0,5</w:t>
            </w:r>
          </w:p>
        </w:tc>
        <w:tc>
          <w:tcPr>
            <w:tcW w:w="171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c>
          <w:tcPr>
            <w:tcW w:w="1701"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r>
      <w:tr w:rsidR="00F55B7F" w:rsidRPr="00F55B7F" w:rsidTr="002A1F62">
        <w:tc>
          <w:tcPr>
            <w:tcW w:w="4046" w:type="dxa"/>
            <w:gridSpan w:val="3"/>
          </w:tcPr>
          <w:p w:rsidR="00F55B7F" w:rsidRPr="002A1F62" w:rsidRDefault="00F55B7F" w:rsidP="00F55B7F">
            <w:pPr>
              <w:tabs>
                <w:tab w:val="left" w:pos="851"/>
              </w:tabs>
              <w:spacing w:after="0" w:line="240" w:lineRule="auto"/>
              <w:ind w:left="792" w:hanging="792"/>
              <w:rPr>
                <w:rFonts w:ascii="Times New Roman" w:hAnsi="Times New Roman" w:cs="Times New Roman"/>
                <w:sz w:val="24"/>
                <w:szCs w:val="24"/>
                <w:lang w:val="uk-UA"/>
              </w:rPr>
            </w:pPr>
            <w:r w:rsidRPr="002A1F62">
              <w:rPr>
                <w:rFonts w:ascii="Times New Roman" w:hAnsi="Times New Roman" w:cs="Times New Roman"/>
                <w:b/>
                <w:sz w:val="24"/>
                <w:szCs w:val="24"/>
                <w:lang w:val="uk-UA"/>
              </w:rPr>
              <w:t>Ч</w:t>
            </w:r>
            <w:r w:rsidRPr="002A1F62">
              <w:rPr>
                <w:rFonts w:ascii="Times New Roman" w:hAnsi="Times New Roman" w:cs="Times New Roman"/>
                <w:sz w:val="24"/>
                <w:szCs w:val="24"/>
                <w:lang w:val="uk-UA"/>
              </w:rPr>
              <w:t xml:space="preserve">    – спец. журнал для менеджерів</w:t>
            </w:r>
          </w:p>
        </w:tc>
        <w:tc>
          <w:tcPr>
            <w:tcW w:w="1260" w:type="dxa"/>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В</w:t>
            </w:r>
          </w:p>
        </w:tc>
        <w:tc>
          <w:tcPr>
            <w:tcW w:w="70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0,5</w:t>
            </w:r>
          </w:p>
        </w:tc>
        <w:tc>
          <w:tcPr>
            <w:tcW w:w="171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c>
          <w:tcPr>
            <w:tcW w:w="1701"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r>
      <w:tr w:rsidR="00F55B7F" w:rsidRPr="00F55B7F" w:rsidTr="002A1F62">
        <w:tc>
          <w:tcPr>
            <w:tcW w:w="4046" w:type="dxa"/>
            <w:gridSpan w:val="3"/>
          </w:tcPr>
          <w:p w:rsidR="00F55B7F" w:rsidRPr="002A1F62" w:rsidRDefault="00F55B7F" w:rsidP="00F55B7F">
            <w:pPr>
              <w:tabs>
                <w:tab w:val="left" w:pos="851"/>
              </w:tabs>
              <w:spacing w:after="0" w:line="240" w:lineRule="auto"/>
              <w:ind w:left="743" w:hanging="743"/>
              <w:rPr>
                <w:rFonts w:ascii="Times New Roman" w:hAnsi="Times New Roman" w:cs="Times New Roman"/>
                <w:sz w:val="24"/>
                <w:szCs w:val="24"/>
                <w:lang w:val="uk-UA"/>
              </w:rPr>
            </w:pPr>
            <w:r w:rsidRPr="002A1F62">
              <w:rPr>
                <w:rFonts w:ascii="Times New Roman" w:hAnsi="Times New Roman" w:cs="Times New Roman"/>
                <w:b/>
                <w:sz w:val="24"/>
                <w:szCs w:val="24"/>
                <w:lang w:val="uk-UA"/>
              </w:rPr>
              <w:t xml:space="preserve">Т  </w:t>
            </w:r>
            <w:r w:rsidRPr="002A1F62">
              <w:rPr>
                <w:rFonts w:ascii="Times New Roman" w:hAnsi="Times New Roman" w:cs="Times New Roman"/>
                <w:sz w:val="24"/>
                <w:szCs w:val="24"/>
                <w:lang w:val="uk-UA"/>
              </w:rPr>
              <w:t xml:space="preserve">  – Коваленко (програма для ЕОМ)</w:t>
            </w:r>
          </w:p>
        </w:tc>
        <w:tc>
          <w:tcPr>
            <w:tcW w:w="1260" w:type="dxa"/>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В</w:t>
            </w:r>
          </w:p>
        </w:tc>
        <w:tc>
          <w:tcPr>
            <w:tcW w:w="70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c>
          <w:tcPr>
            <w:tcW w:w="1719" w:type="dxa"/>
          </w:tcPr>
          <w:p w:rsidR="00F55B7F" w:rsidRPr="002A1F62" w:rsidRDefault="00F55B7F" w:rsidP="00F55B7F">
            <w:pPr>
              <w:tabs>
                <w:tab w:val="left" w:pos="851"/>
              </w:tabs>
              <w:spacing w:after="0" w:line="240" w:lineRule="auto"/>
              <w:ind w:right="-108"/>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Секретар</w:t>
            </w:r>
          </w:p>
        </w:tc>
        <w:tc>
          <w:tcPr>
            <w:tcW w:w="1701"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w:t>
            </w:r>
          </w:p>
        </w:tc>
      </w:tr>
      <w:tr w:rsidR="00F55B7F" w:rsidRPr="00F55B7F" w:rsidTr="002A1F62">
        <w:tc>
          <w:tcPr>
            <w:tcW w:w="4046" w:type="dxa"/>
            <w:gridSpan w:val="3"/>
            <w:vAlign w:val="center"/>
          </w:tcPr>
          <w:p w:rsidR="00F55B7F" w:rsidRPr="002A1F62" w:rsidRDefault="00F55B7F" w:rsidP="00F55B7F">
            <w:pPr>
              <w:spacing w:after="0" w:line="240" w:lineRule="auto"/>
              <w:ind w:left="612" w:hanging="612"/>
              <w:rPr>
                <w:rFonts w:ascii="Times New Roman" w:hAnsi="Times New Roman" w:cs="Times New Roman"/>
                <w:sz w:val="24"/>
                <w:szCs w:val="24"/>
                <w:lang w:val="uk-UA"/>
              </w:rPr>
            </w:pPr>
            <w:r w:rsidRPr="002A1F62">
              <w:rPr>
                <w:rFonts w:ascii="Times New Roman" w:hAnsi="Times New Roman" w:cs="Times New Roman"/>
                <w:b/>
                <w:sz w:val="24"/>
                <w:szCs w:val="24"/>
                <w:lang w:val="uk-UA"/>
              </w:rPr>
              <w:t>Т</w:t>
            </w:r>
            <w:r w:rsidRPr="002A1F62">
              <w:rPr>
                <w:rFonts w:ascii="Times New Roman" w:hAnsi="Times New Roman" w:cs="Times New Roman"/>
                <w:sz w:val="24"/>
                <w:szCs w:val="24"/>
                <w:lang w:val="uk-UA"/>
              </w:rPr>
              <w:t xml:space="preserve">    – </w:t>
            </w:r>
            <w:proofErr w:type="spellStart"/>
            <w:r w:rsidRPr="002A1F62">
              <w:rPr>
                <w:rFonts w:ascii="Times New Roman" w:hAnsi="Times New Roman" w:cs="Times New Roman"/>
                <w:sz w:val="24"/>
                <w:szCs w:val="24"/>
                <w:lang w:val="uk-UA"/>
              </w:rPr>
              <w:t>Христенко</w:t>
            </w:r>
            <w:proofErr w:type="spellEnd"/>
            <w:r w:rsidRPr="002A1F62">
              <w:rPr>
                <w:rFonts w:ascii="Times New Roman" w:hAnsi="Times New Roman" w:cs="Times New Roman"/>
                <w:sz w:val="24"/>
                <w:szCs w:val="24"/>
                <w:lang w:val="uk-UA"/>
              </w:rPr>
              <w:t xml:space="preserve"> (ділова вечеря)</w:t>
            </w:r>
          </w:p>
        </w:tc>
        <w:tc>
          <w:tcPr>
            <w:tcW w:w="1260" w:type="dxa"/>
            <w:vAlign w:val="center"/>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В</w:t>
            </w:r>
          </w:p>
        </w:tc>
        <w:tc>
          <w:tcPr>
            <w:tcW w:w="70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c>
          <w:tcPr>
            <w:tcW w:w="171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c>
          <w:tcPr>
            <w:tcW w:w="1701"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 xml:space="preserve">перенесено </w:t>
            </w:r>
          </w:p>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на п’ятницю</w:t>
            </w:r>
          </w:p>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 xml:space="preserve"> X. – </w:t>
            </w:r>
            <w:proofErr w:type="spellStart"/>
            <w:r w:rsidRPr="002A1F62">
              <w:rPr>
                <w:rFonts w:ascii="Times New Roman" w:hAnsi="Times New Roman" w:cs="Times New Roman"/>
                <w:sz w:val="24"/>
                <w:szCs w:val="24"/>
                <w:lang w:val="uk-UA"/>
              </w:rPr>
              <w:t>відрядж</w:t>
            </w:r>
            <w:proofErr w:type="spellEnd"/>
            <w:r w:rsidRPr="002A1F62">
              <w:rPr>
                <w:rFonts w:ascii="Times New Roman" w:hAnsi="Times New Roman" w:cs="Times New Roman"/>
                <w:sz w:val="24"/>
                <w:szCs w:val="24"/>
                <w:lang w:val="uk-UA"/>
              </w:rPr>
              <w:t>.</w:t>
            </w:r>
          </w:p>
        </w:tc>
      </w:tr>
      <w:tr w:rsidR="00F55B7F" w:rsidRPr="00F55B7F" w:rsidTr="002A1F62">
        <w:tc>
          <w:tcPr>
            <w:tcW w:w="4046" w:type="dxa"/>
            <w:gridSpan w:val="3"/>
          </w:tcPr>
          <w:p w:rsidR="00F55B7F" w:rsidRPr="002A1F62" w:rsidRDefault="00F55B7F" w:rsidP="00F55B7F">
            <w:pPr>
              <w:tabs>
                <w:tab w:val="left" w:pos="851"/>
              </w:tabs>
              <w:spacing w:after="0" w:line="240" w:lineRule="auto"/>
              <w:ind w:left="284" w:hanging="284"/>
              <w:rPr>
                <w:rFonts w:ascii="Times New Roman" w:hAnsi="Times New Roman" w:cs="Times New Roman"/>
                <w:sz w:val="24"/>
                <w:szCs w:val="24"/>
                <w:lang w:val="uk-UA"/>
              </w:rPr>
            </w:pPr>
          </w:p>
        </w:tc>
        <w:tc>
          <w:tcPr>
            <w:tcW w:w="1260" w:type="dxa"/>
          </w:tcPr>
          <w:p w:rsidR="00F55B7F" w:rsidRPr="002A1F62" w:rsidRDefault="00F55B7F" w:rsidP="00F55B7F">
            <w:pPr>
              <w:tabs>
                <w:tab w:val="left" w:pos="851"/>
              </w:tabs>
              <w:spacing w:after="0" w:line="240" w:lineRule="auto"/>
              <w:jc w:val="center"/>
              <w:rPr>
                <w:rFonts w:ascii="Times New Roman" w:hAnsi="Times New Roman" w:cs="Times New Roman"/>
                <w:b/>
                <w:sz w:val="24"/>
                <w:szCs w:val="24"/>
                <w:lang w:val="uk-UA"/>
              </w:rPr>
            </w:pPr>
            <w:r w:rsidRPr="002A1F62">
              <w:rPr>
                <w:rFonts w:ascii="Times New Roman" w:hAnsi="Times New Roman" w:cs="Times New Roman"/>
                <w:b/>
                <w:sz w:val="24"/>
                <w:szCs w:val="24"/>
                <w:lang w:val="uk-UA"/>
              </w:rPr>
              <w:t>∑=60%</w:t>
            </w:r>
          </w:p>
        </w:tc>
        <w:tc>
          <w:tcPr>
            <w:tcW w:w="70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r w:rsidRPr="002A1F62">
              <w:rPr>
                <w:rFonts w:ascii="Times New Roman" w:hAnsi="Times New Roman" w:cs="Times New Roman"/>
                <w:sz w:val="24"/>
                <w:szCs w:val="24"/>
                <w:lang w:val="uk-UA"/>
              </w:rPr>
              <w:t>5</w:t>
            </w:r>
          </w:p>
        </w:tc>
        <w:tc>
          <w:tcPr>
            <w:tcW w:w="1719"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c>
          <w:tcPr>
            <w:tcW w:w="1701" w:type="dxa"/>
          </w:tcPr>
          <w:p w:rsidR="00F55B7F" w:rsidRPr="002A1F62" w:rsidRDefault="00F55B7F" w:rsidP="00F55B7F">
            <w:pPr>
              <w:tabs>
                <w:tab w:val="left" w:pos="851"/>
              </w:tabs>
              <w:spacing w:after="0" w:line="240" w:lineRule="auto"/>
              <w:jc w:val="center"/>
              <w:rPr>
                <w:rFonts w:ascii="Times New Roman" w:hAnsi="Times New Roman" w:cs="Times New Roman"/>
                <w:sz w:val="24"/>
                <w:szCs w:val="24"/>
                <w:lang w:val="uk-UA"/>
              </w:rPr>
            </w:pPr>
          </w:p>
        </w:tc>
      </w:tr>
      <w:tr w:rsidR="00F55B7F" w:rsidRPr="00F55B7F" w:rsidTr="002A1F62">
        <w:trPr>
          <w:cantSplit/>
        </w:trPr>
        <w:tc>
          <w:tcPr>
            <w:tcW w:w="9435" w:type="dxa"/>
            <w:gridSpan w:val="7"/>
          </w:tcPr>
          <w:p w:rsidR="00F55B7F" w:rsidRPr="002A1F62" w:rsidRDefault="00F55B7F" w:rsidP="00F55B7F">
            <w:pPr>
              <w:tabs>
                <w:tab w:val="left" w:pos="851"/>
              </w:tabs>
              <w:spacing w:after="0" w:line="240" w:lineRule="auto"/>
              <w:rPr>
                <w:rFonts w:ascii="Times New Roman" w:hAnsi="Times New Roman" w:cs="Times New Roman"/>
                <w:sz w:val="24"/>
                <w:szCs w:val="24"/>
                <w:lang w:val="uk-UA"/>
              </w:rPr>
            </w:pPr>
            <w:r w:rsidRPr="002A1F62">
              <w:rPr>
                <w:rFonts w:ascii="Times New Roman" w:hAnsi="Times New Roman" w:cs="Times New Roman"/>
                <w:b/>
                <w:sz w:val="24"/>
                <w:szCs w:val="24"/>
                <w:lang w:val="uk-UA"/>
              </w:rPr>
              <w:t>Скорочення:</w:t>
            </w:r>
            <w:r w:rsidRPr="002A1F62">
              <w:rPr>
                <w:rFonts w:ascii="Times New Roman" w:hAnsi="Times New Roman" w:cs="Times New Roman"/>
                <w:sz w:val="24"/>
                <w:szCs w:val="24"/>
                <w:lang w:val="uk-UA"/>
              </w:rPr>
              <w:t xml:space="preserve"> </w:t>
            </w:r>
            <w:r w:rsidRPr="002A1F62">
              <w:rPr>
                <w:rFonts w:ascii="Times New Roman" w:hAnsi="Times New Roman" w:cs="Times New Roman"/>
                <w:b/>
                <w:sz w:val="24"/>
                <w:szCs w:val="24"/>
                <w:lang w:val="uk-UA"/>
              </w:rPr>
              <w:t xml:space="preserve">П </w:t>
            </w:r>
            <w:r w:rsidRPr="002A1F62">
              <w:rPr>
                <w:rFonts w:ascii="Times New Roman" w:hAnsi="Times New Roman" w:cs="Times New Roman"/>
                <w:sz w:val="24"/>
                <w:szCs w:val="24"/>
                <w:lang w:val="uk-UA"/>
              </w:rPr>
              <w:t xml:space="preserve">– проект в роботі; </w:t>
            </w:r>
            <w:r w:rsidRPr="002A1F62">
              <w:rPr>
                <w:rFonts w:ascii="Times New Roman" w:hAnsi="Times New Roman" w:cs="Times New Roman"/>
                <w:b/>
                <w:sz w:val="24"/>
                <w:szCs w:val="24"/>
                <w:lang w:val="uk-UA"/>
              </w:rPr>
              <w:t>Н</w:t>
            </w:r>
            <w:r w:rsidRPr="002A1F62">
              <w:rPr>
                <w:rFonts w:ascii="Times New Roman" w:hAnsi="Times New Roman" w:cs="Times New Roman"/>
                <w:sz w:val="24"/>
                <w:szCs w:val="24"/>
                <w:lang w:val="uk-UA"/>
              </w:rPr>
              <w:t xml:space="preserve"> – нарада; </w:t>
            </w:r>
            <w:r w:rsidRPr="002A1F62">
              <w:rPr>
                <w:rFonts w:ascii="Times New Roman" w:hAnsi="Times New Roman" w:cs="Times New Roman"/>
                <w:b/>
                <w:sz w:val="24"/>
                <w:szCs w:val="24"/>
                <w:lang w:val="uk-UA"/>
              </w:rPr>
              <w:t>Т</w:t>
            </w:r>
            <w:r w:rsidRPr="002A1F62">
              <w:rPr>
                <w:rFonts w:ascii="Times New Roman" w:hAnsi="Times New Roman" w:cs="Times New Roman"/>
                <w:sz w:val="24"/>
                <w:szCs w:val="24"/>
                <w:lang w:val="uk-UA"/>
              </w:rPr>
              <w:t xml:space="preserve"> – телефонна розмова; </w:t>
            </w:r>
          </w:p>
          <w:p w:rsidR="00F55B7F" w:rsidRPr="002A1F62" w:rsidRDefault="00F55B7F" w:rsidP="00F55B7F">
            <w:pPr>
              <w:tabs>
                <w:tab w:val="left" w:pos="851"/>
              </w:tabs>
              <w:spacing w:after="0" w:line="240" w:lineRule="auto"/>
              <w:ind w:left="1735"/>
              <w:rPr>
                <w:rFonts w:ascii="Times New Roman" w:hAnsi="Times New Roman" w:cs="Times New Roman"/>
                <w:sz w:val="24"/>
                <w:szCs w:val="24"/>
                <w:lang w:val="uk-UA"/>
              </w:rPr>
            </w:pPr>
            <w:r w:rsidRPr="002A1F62">
              <w:rPr>
                <w:rFonts w:ascii="Times New Roman" w:hAnsi="Times New Roman" w:cs="Times New Roman"/>
                <w:b/>
                <w:sz w:val="24"/>
                <w:szCs w:val="24"/>
                <w:lang w:val="uk-UA"/>
              </w:rPr>
              <w:t>ПР</w:t>
            </w:r>
            <w:r w:rsidRPr="002A1F62">
              <w:rPr>
                <w:rFonts w:ascii="Times New Roman" w:hAnsi="Times New Roman" w:cs="Times New Roman"/>
                <w:sz w:val="24"/>
                <w:szCs w:val="24"/>
                <w:lang w:val="uk-UA"/>
              </w:rPr>
              <w:t xml:space="preserve"> – письмова робота; </w:t>
            </w:r>
            <w:r w:rsidRPr="002A1F62">
              <w:rPr>
                <w:rFonts w:ascii="Times New Roman" w:hAnsi="Times New Roman" w:cs="Times New Roman"/>
                <w:b/>
                <w:sz w:val="24"/>
                <w:szCs w:val="24"/>
                <w:lang w:val="uk-UA"/>
              </w:rPr>
              <w:t>В</w:t>
            </w:r>
            <w:r w:rsidRPr="002A1F62">
              <w:rPr>
                <w:rFonts w:ascii="Times New Roman" w:hAnsi="Times New Roman" w:cs="Times New Roman"/>
                <w:sz w:val="24"/>
                <w:szCs w:val="24"/>
                <w:lang w:val="uk-UA"/>
              </w:rPr>
              <w:t xml:space="preserve"> – відрядження, ділова поїздка; </w:t>
            </w:r>
          </w:p>
          <w:p w:rsidR="00F55B7F" w:rsidRPr="002A1F62" w:rsidRDefault="00F55B7F" w:rsidP="00F55B7F">
            <w:pPr>
              <w:tabs>
                <w:tab w:val="left" w:pos="851"/>
              </w:tabs>
              <w:spacing w:after="0" w:line="240" w:lineRule="auto"/>
              <w:ind w:left="1735"/>
              <w:rPr>
                <w:rFonts w:ascii="Times New Roman" w:hAnsi="Times New Roman" w:cs="Times New Roman"/>
                <w:sz w:val="24"/>
                <w:szCs w:val="24"/>
                <w:lang w:val="uk-UA"/>
              </w:rPr>
            </w:pPr>
            <w:r w:rsidRPr="002A1F62">
              <w:rPr>
                <w:rFonts w:ascii="Times New Roman" w:hAnsi="Times New Roman" w:cs="Times New Roman"/>
                <w:b/>
                <w:sz w:val="24"/>
                <w:szCs w:val="24"/>
                <w:lang w:val="uk-UA"/>
              </w:rPr>
              <w:t>Ч</w:t>
            </w:r>
            <w:r w:rsidRPr="002A1F62">
              <w:rPr>
                <w:rFonts w:ascii="Times New Roman" w:hAnsi="Times New Roman" w:cs="Times New Roman"/>
                <w:sz w:val="24"/>
                <w:szCs w:val="24"/>
                <w:lang w:val="uk-UA"/>
              </w:rPr>
              <w:t xml:space="preserve"> – читання; </w:t>
            </w:r>
            <w:r w:rsidRPr="002A1F62">
              <w:rPr>
                <w:rFonts w:ascii="Times New Roman" w:hAnsi="Times New Roman" w:cs="Times New Roman"/>
                <w:b/>
                <w:sz w:val="24"/>
                <w:szCs w:val="24"/>
                <w:lang w:val="uk-UA"/>
              </w:rPr>
              <w:t>С</w:t>
            </w:r>
            <w:r w:rsidRPr="002A1F62">
              <w:rPr>
                <w:rFonts w:ascii="Times New Roman" w:hAnsi="Times New Roman" w:cs="Times New Roman"/>
                <w:sz w:val="24"/>
                <w:szCs w:val="24"/>
                <w:lang w:val="uk-UA"/>
              </w:rPr>
              <w:t xml:space="preserve"> - секретар</w:t>
            </w:r>
          </w:p>
        </w:tc>
      </w:tr>
    </w:tbl>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Що дає метод «Альпи?»</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Це: - Кращий настрой на майбутній робочий день.</w:t>
      </w:r>
    </w:p>
    <w:p w:rsidR="00F55B7F" w:rsidRPr="00F55B7F" w:rsidRDefault="00F55B7F" w:rsidP="001F2A70">
      <w:pPr>
        <w:pStyle w:val="af4"/>
        <w:numPr>
          <w:ilvl w:val="0"/>
          <w:numId w:val="19"/>
        </w:numPr>
        <w:tabs>
          <w:tab w:val="clear" w:pos="720"/>
          <w:tab w:val="num" w:pos="90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Планування наступного дня.</w:t>
      </w:r>
    </w:p>
    <w:p w:rsidR="00F55B7F" w:rsidRPr="00F55B7F" w:rsidRDefault="00F55B7F" w:rsidP="001F2A70">
      <w:pPr>
        <w:pStyle w:val="af4"/>
        <w:numPr>
          <w:ilvl w:val="0"/>
          <w:numId w:val="19"/>
        </w:numPr>
        <w:tabs>
          <w:tab w:val="clear" w:pos="720"/>
          <w:tab w:val="num" w:pos="90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Чітке представлення про задачі дня.</w:t>
      </w:r>
    </w:p>
    <w:p w:rsidR="00F55B7F" w:rsidRPr="00F55B7F" w:rsidRDefault="00F55B7F" w:rsidP="001F2A70">
      <w:pPr>
        <w:pStyle w:val="af4"/>
        <w:numPr>
          <w:ilvl w:val="0"/>
          <w:numId w:val="19"/>
        </w:numPr>
        <w:tabs>
          <w:tab w:val="clear" w:pos="720"/>
          <w:tab w:val="num" w:pos="90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Упорядкування роботи протягом дня.</w:t>
      </w:r>
    </w:p>
    <w:p w:rsidR="00F55B7F" w:rsidRPr="00F55B7F" w:rsidRDefault="00F55B7F" w:rsidP="001F2A70">
      <w:pPr>
        <w:pStyle w:val="af4"/>
        <w:numPr>
          <w:ilvl w:val="0"/>
          <w:numId w:val="19"/>
        </w:numPr>
        <w:tabs>
          <w:tab w:val="clear" w:pos="720"/>
          <w:tab w:val="num" w:pos="90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Подолання безпам'ятності.</w:t>
      </w:r>
    </w:p>
    <w:p w:rsidR="00F55B7F" w:rsidRPr="00F55B7F" w:rsidRDefault="00F55B7F" w:rsidP="001F2A70">
      <w:pPr>
        <w:pStyle w:val="af4"/>
        <w:numPr>
          <w:ilvl w:val="0"/>
          <w:numId w:val="19"/>
        </w:numPr>
        <w:tabs>
          <w:tab w:val="clear" w:pos="720"/>
          <w:tab w:val="num" w:pos="90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Концентрація на більш важливому.</w:t>
      </w:r>
    </w:p>
    <w:p w:rsidR="00F55B7F" w:rsidRPr="00F55B7F" w:rsidRDefault="00F55B7F" w:rsidP="001F2A70">
      <w:pPr>
        <w:pStyle w:val="af4"/>
        <w:numPr>
          <w:ilvl w:val="0"/>
          <w:numId w:val="19"/>
        </w:numPr>
        <w:tabs>
          <w:tab w:val="clear" w:pos="720"/>
          <w:tab w:val="num" w:pos="90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Зменшення обсягу «паперової» роботи.</w:t>
      </w:r>
    </w:p>
    <w:p w:rsidR="00F55B7F" w:rsidRPr="00F55B7F" w:rsidRDefault="00F55B7F" w:rsidP="001F2A70">
      <w:pPr>
        <w:pStyle w:val="af4"/>
        <w:numPr>
          <w:ilvl w:val="0"/>
          <w:numId w:val="19"/>
        </w:numPr>
        <w:tabs>
          <w:tab w:val="clear" w:pos="720"/>
          <w:tab w:val="num" w:pos="90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Досягнення цілей дня.</w:t>
      </w:r>
    </w:p>
    <w:p w:rsidR="00F55B7F" w:rsidRPr="00F55B7F" w:rsidRDefault="00F55B7F" w:rsidP="001F2A70">
      <w:pPr>
        <w:pStyle w:val="af4"/>
        <w:numPr>
          <w:ilvl w:val="0"/>
          <w:numId w:val="19"/>
        </w:numPr>
        <w:tabs>
          <w:tab w:val="clear" w:pos="720"/>
          <w:tab w:val="num" w:pos="90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Виділення більш важливих і менш важливих справ.</w:t>
      </w:r>
    </w:p>
    <w:p w:rsidR="00F55B7F" w:rsidRPr="00F55B7F" w:rsidRDefault="00F55B7F" w:rsidP="001F2A70">
      <w:pPr>
        <w:pStyle w:val="af4"/>
        <w:numPr>
          <w:ilvl w:val="0"/>
          <w:numId w:val="19"/>
        </w:numPr>
        <w:tabs>
          <w:tab w:val="clear" w:pos="720"/>
          <w:tab w:val="num" w:pos="900"/>
          <w:tab w:val="num" w:pos="126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Прийняття рішень про пріоритети і передоручення.</w:t>
      </w:r>
    </w:p>
    <w:p w:rsidR="00F55B7F" w:rsidRPr="00F55B7F" w:rsidRDefault="00F55B7F" w:rsidP="001F2A70">
      <w:pPr>
        <w:pStyle w:val="af4"/>
        <w:numPr>
          <w:ilvl w:val="0"/>
          <w:numId w:val="19"/>
        </w:numPr>
        <w:tabs>
          <w:tab w:val="clear" w:pos="720"/>
          <w:tab w:val="num" w:pos="900"/>
          <w:tab w:val="num" w:pos="126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Раціоналізація за допомогою угрупування задач.</w:t>
      </w:r>
    </w:p>
    <w:p w:rsidR="00F55B7F" w:rsidRPr="00F55B7F" w:rsidRDefault="00F55B7F" w:rsidP="001F2A70">
      <w:pPr>
        <w:pStyle w:val="af4"/>
        <w:numPr>
          <w:ilvl w:val="0"/>
          <w:numId w:val="19"/>
        </w:numPr>
        <w:tabs>
          <w:tab w:val="clear" w:pos="720"/>
          <w:tab w:val="num" w:pos="900"/>
          <w:tab w:val="num" w:pos="126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Скорочення перешкод.</w:t>
      </w:r>
    </w:p>
    <w:p w:rsidR="00F55B7F" w:rsidRPr="00F55B7F" w:rsidRDefault="00F55B7F" w:rsidP="001F2A70">
      <w:pPr>
        <w:pStyle w:val="af4"/>
        <w:numPr>
          <w:ilvl w:val="0"/>
          <w:numId w:val="19"/>
        </w:numPr>
        <w:tabs>
          <w:tab w:val="clear" w:pos="720"/>
          <w:tab w:val="num" w:pos="900"/>
          <w:tab w:val="num" w:pos="126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Самодисципліна.</w:t>
      </w:r>
    </w:p>
    <w:p w:rsidR="00F55B7F" w:rsidRPr="00F55B7F" w:rsidRDefault="00F55B7F" w:rsidP="001F2A70">
      <w:pPr>
        <w:pStyle w:val="af4"/>
        <w:numPr>
          <w:ilvl w:val="0"/>
          <w:numId w:val="19"/>
        </w:numPr>
        <w:tabs>
          <w:tab w:val="clear" w:pos="720"/>
          <w:tab w:val="num" w:pos="900"/>
          <w:tab w:val="num" w:pos="126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Зменшення стресів.</w:t>
      </w:r>
    </w:p>
    <w:p w:rsidR="00F55B7F" w:rsidRPr="00F55B7F" w:rsidRDefault="00F55B7F" w:rsidP="001F2A70">
      <w:pPr>
        <w:pStyle w:val="af4"/>
        <w:numPr>
          <w:ilvl w:val="0"/>
          <w:numId w:val="19"/>
        </w:numPr>
        <w:tabs>
          <w:tab w:val="clear" w:pos="720"/>
          <w:tab w:val="num" w:pos="900"/>
          <w:tab w:val="num" w:pos="126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Поліпшення самоконтролю.</w:t>
      </w:r>
    </w:p>
    <w:p w:rsidR="00F55B7F" w:rsidRPr="00F55B7F" w:rsidRDefault="00F55B7F" w:rsidP="001F2A70">
      <w:pPr>
        <w:pStyle w:val="af4"/>
        <w:numPr>
          <w:ilvl w:val="0"/>
          <w:numId w:val="19"/>
        </w:numPr>
        <w:tabs>
          <w:tab w:val="clear" w:pos="720"/>
          <w:tab w:val="num" w:pos="900"/>
          <w:tab w:val="num" w:pos="126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Підвищення задоволеності і мотивації праці.</w:t>
      </w:r>
    </w:p>
    <w:p w:rsidR="00F55B7F" w:rsidRPr="00F55B7F" w:rsidRDefault="00F55B7F" w:rsidP="001F2A70">
      <w:pPr>
        <w:pStyle w:val="af4"/>
        <w:numPr>
          <w:ilvl w:val="0"/>
          <w:numId w:val="19"/>
        </w:numPr>
        <w:tabs>
          <w:tab w:val="clear" w:pos="720"/>
          <w:tab w:val="num" w:pos="900"/>
          <w:tab w:val="num" w:pos="126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Ріст особистих результатів.</w:t>
      </w:r>
    </w:p>
    <w:p w:rsidR="00F55B7F" w:rsidRPr="00F55B7F" w:rsidRDefault="00F55B7F" w:rsidP="001F2A70">
      <w:pPr>
        <w:pStyle w:val="af4"/>
        <w:numPr>
          <w:ilvl w:val="0"/>
          <w:numId w:val="19"/>
        </w:numPr>
        <w:tabs>
          <w:tab w:val="clear" w:pos="720"/>
          <w:tab w:val="num" w:pos="900"/>
          <w:tab w:val="num" w:pos="1260"/>
          <w:tab w:val="left" w:pos="2376"/>
          <w:tab w:val="left" w:pos="5070"/>
          <w:tab w:val="left" w:pos="9852"/>
        </w:tabs>
        <w:spacing w:after="0" w:line="240" w:lineRule="auto"/>
        <w:ind w:left="90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lastRenderedPageBreak/>
        <w:t>Виграш у часі за рахунок організації праці.</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При успішному використанні техніки планування часу Ви зможете щодня заощаджувати 10 - 20 % Вашого часу!</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 xml:space="preserve">2. Як ефективний інструмент планування і керування своїм часом, у повсякденній практиці варто застосовувати </w:t>
      </w:r>
      <w:r w:rsidRPr="00F55B7F">
        <w:rPr>
          <w:rFonts w:ascii="Times New Roman" w:hAnsi="Times New Roman" w:cs="Times New Roman"/>
          <w:b/>
          <w:color w:val="000000"/>
          <w:sz w:val="28"/>
          <w:szCs w:val="28"/>
          <w:lang w:val="uk-UA"/>
        </w:rPr>
        <w:t>щоденник часу</w:t>
      </w:r>
      <w:r w:rsidRPr="00F55B7F">
        <w:rPr>
          <w:rFonts w:ascii="Times New Roman" w:hAnsi="Times New Roman" w:cs="Times New Roman"/>
          <w:color w:val="000000"/>
          <w:sz w:val="28"/>
          <w:szCs w:val="28"/>
          <w:lang w:val="uk-UA"/>
        </w:rPr>
        <w:t>.</w:t>
      </w:r>
    </w:p>
    <w:p w:rsidR="00F55B7F" w:rsidRPr="00F55B7F" w:rsidRDefault="00F55B7F" w:rsidP="00F55B7F">
      <w:pPr>
        <w:pStyle w:val="af4"/>
        <w:tabs>
          <w:tab w:val="left" w:pos="900"/>
        </w:tabs>
        <w:spacing w:after="0" w:line="240" w:lineRule="auto"/>
        <w:ind w:firstLine="540"/>
        <w:jc w:val="both"/>
        <w:rPr>
          <w:rFonts w:ascii="Times New Roman" w:hAnsi="Times New Roman" w:cs="Times New Roman"/>
          <w:color w:val="000000"/>
          <w:sz w:val="28"/>
          <w:szCs w:val="28"/>
          <w:lang w:val="uk-UA"/>
        </w:rPr>
      </w:pPr>
      <w:r w:rsidRPr="00F55B7F">
        <w:rPr>
          <w:rFonts w:ascii="Times New Roman" w:hAnsi="Times New Roman" w:cs="Times New Roman"/>
          <w:color w:val="000000"/>
          <w:sz w:val="28"/>
          <w:szCs w:val="28"/>
          <w:lang w:val="uk-UA"/>
        </w:rPr>
        <w:t xml:space="preserve">Щоденник часу є найважливішим робочим засобом особистого </w:t>
      </w:r>
      <w:proofErr w:type="spellStart"/>
      <w:r w:rsidRPr="00F55B7F">
        <w:rPr>
          <w:rFonts w:ascii="Times New Roman" w:hAnsi="Times New Roman" w:cs="Times New Roman"/>
          <w:color w:val="000000"/>
          <w:sz w:val="28"/>
          <w:szCs w:val="28"/>
          <w:lang w:val="uk-UA"/>
        </w:rPr>
        <w:t>самоменеджменту</w:t>
      </w:r>
      <w:proofErr w:type="spellEnd"/>
      <w:r w:rsidRPr="00F55B7F">
        <w:rPr>
          <w:rFonts w:ascii="Times New Roman" w:hAnsi="Times New Roman" w:cs="Times New Roman"/>
          <w:color w:val="000000"/>
          <w:sz w:val="28"/>
          <w:szCs w:val="28"/>
          <w:lang w:val="uk-UA"/>
        </w:rPr>
        <w:t>. Він являє собою одночасно: календар-пам'ятку, особистий щоденник, записну книжку, інструмент планування, довідник, абонентську книжку, картотеку ідей, інструмент контролю.</w:t>
      </w:r>
    </w:p>
    <w:p w:rsidR="00F55B7F" w:rsidRPr="00F55B7F" w:rsidRDefault="00F55B7F" w:rsidP="00F55B7F">
      <w:pPr>
        <w:pStyle w:val="a3"/>
        <w:ind w:firstLine="567"/>
        <w:rPr>
          <w:szCs w:val="28"/>
        </w:rPr>
      </w:pPr>
    </w:p>
    <w:p w:rsidR="00F55B7F" w:rsidRPr="00F55B7F" w:rsidRDefault="00F55B7F" w:rsidP="00F55B7F">
      <w:pPr>
        <w:pStyle w:val="a3"/>
        <w:ind w:firstLine="567"/>
        <w:rPr>
          <w:szCs w:val="28"/>
        </w:rPr>
      </w:pPr>
      <w:r w:rsidRPr="00F55B7F">
        <w:rPr>
          <w:szCs w:val="28"/>
        </w:rPr>
        <w:t>Питання для самоконтролю:</w:t>
      </w:r>
    </w:p>
    <w:p w:rsidR="00F55B7F" w:rsidRPr="00F55B7F" w:rsidRDefault="00F55B7F" w:rsidP="001F2A70">
      <w:pPr>
        <w:pStyle w:val="a3"/>
        <w:numPr>
          <w:ilvl w:val="0"/>
          <w:numId w:val="20"/>
        </w:numPr>
        <w:tabs>
          <w:tab w:val="clear" w:pos="720"/>
          <w:tab w:val="num" w:pos="0"/>
        </w:tabs>
        <w:ind w:left="0" w:firstLine="567"/>
        <w:jc w:val="left"/>
        <w:rPr>
          <w:b w:val="0"/>
          <w:szCs w:val="28"/>
        </w:rPr>
      </w:pPr>
      <w:r w:rsidRPr="00F55B7F">
        <w:rPr>
          <w:b w:val="0"/>
          <w:szCs w:val="28"/>
        </w:rPr>
        <w:t>Яке значення має планування робочого часу?</w:t>
      </w:r>
    </w:p>
    <w:p w:rsidR="00F55B7F" w:rsidRPr="00F55B7F" w:rsidRDefault="00F55B7F" w:rsidP="001F2A70">
      <w:pPr>
        <w:pStyle w:val="a3"/>
        <w:numPr>
          <w:ilvl w:val="0"/>
          <w:numId w:val="20"/>
        </w:numPr>
        <w:tabs>
          <w:tab w:val="clear" w:pos="720"/>
          <w:tab w:val="num" w:pos="0"/>
        </w:tabs>
        <w:ind w:left="0" w:firstLine="567"/>
        <w:jc w:val="left"/>
        <w:rPr>
          <w:b w:val="0"/>
          <w:szCs w:val="28"/>
        </w:rPr>
      </w:pPr>
      <w:r w:rsidRPr="00F55B7F">
        <w:rPr>
          <w:b w:val="0"/>
          <w:szCs w:val="28"/>
        </w:rPr>
        <w:t>У чому переваги планування робочого часу?</w:t>
      </w:r>
    </w:p>
    <w:p w:rsidR="00F55B7F" w:rsidRPr="00F55B7F" w:rsidRDefault="00F55B7F" w:rsidP="001F2A70">
      <w:pPr>
        <w:pStyle w:val="a3"/>
        <w:numPr>
          <w:ilvl w:val="0"/>
          <w:numId w:val="20"/>
        </w:numPr>
        <w:tabs>
          <w:tab w:val="clear" w:pos="720"/>
          <w:tab w:val="num" w:pos="0"/>
        </w:tabs>
        <w:ind w:left="0" w:firstLine="567"/>
        <w:jc w:val="left"/>
        <w:rPr>
          <w:b w:val="0"/>
          <w:szCs w:val="28"/>
        </w:rPr>
      </w:pPr>
      <w:r w:rsidRPr="00F55B7F">
        <w:rPr>
          <w:b w:val="0"/>
          <w:szCs w:val="28"/>
        </w:rPr>
        <w:t>Які принципи і правила планування робочого часу Ви знаєте?</w:t>
      </w:r>
    </w:p>
    <w:p w:rsidR="00F55B7F" w:rsidRPr="00F55B7F" w:rsidRDefault="00F55B7F" w:rsidP="001F2A70">
      <w:pPr>
        <w:pStyle w:val="a3"/>
        <w:numPr>
          <w:ilvl w:val="0"/>
          <w:numId w:val="20"/>
        </w:numPr>
        <w:tabs>
          <w:tab w:val="clear" w:pos="720"/>
          <w:tab w:val="num" w:pos="0"/>
        </w:tabs>
        <w:ind w:left="0" w:firstLine="567"/>
        <w:jc w:val="left"/>
        <w:rPr>
          <w:b w:val="0"/>
          <w:szCs w:val="28"/>
        </w:rPr>
      </w:pPr>
      <w:r w:rsidRPr="00F55B7F">
        <w:rPr>
          <w:b w:val="0"/>
          <w:szCs w:val="28"/>
        </w:rPr>
        <w:t>Що таке система планування робочого часу?</w:t>
      </w:r>
    </w:p>
    <w:p w:rsidR="00F55B7F" w:rsidRPr="00F55B7F" w:rsidRDefault="00F55B7F" w:rsidP="001F2A70">
      <w:pPr>
        <w:pStyle w:val="a3"/>
        <w:numPr>
          <w:ilvl w:val="0"/>
          <w:numId w:val="20"/>
        </w:numPr>
        <w:tabs>
          <w:tab w:val="clear" w:pos="720"/>
          <w:tab w:val="num" w:pos="0"/>
        </w:tabs>
        <w:ind w:left="0" w:firstLine="567"/>
        <w:jc w:val="left"/>
        <w:rPr>
          <w:b w:val="0"/>
          <w:szCs w:val="28"/>
        </w:rPr>
      </w:pPr>
      <w:r w:rsidRPr="00F55B7F">
        <w:rPr>
          <w:b w:val="0"/>
          <w:szCs w:val="28"/>
        </w:rPr>
        <w:t>Які методи планування робочого часу Вам відомі?</w:t>
      </w:r>
    </w:p>
    <w:p w:rsidR="00F55B7F" w:rsidRPr="00F55B7F" w:rsidRDefault="00F55B7F" w:rsidP="001F2A70">
      <w:pPr>
        <w:pStyle w:val="a3"/>
        <w:numPr>
          <w:ilvl w:val="0"/>
          <w:numId w:val="20"/>
        </w:numPr>
        <w:tabs>
          <w:tab w:val="clear" w:pos="720"/>
          <w:tab w:val="num" w:pos="0"/>
        </w:tabs>
        <w:ind w:left="0" w:firstLine="567"/>
        <w:jc w:val="left"/>
        <w:rPr>
          <w:b w:val="0"/>
          <w:szCs w:val="28"/>
        </w:rPr>
      </w:pPr>
      <w:r w:rsidRPr="00F55B7F">
        <w:rPr>
          <w:b w:val="0"/>
          <w:szCs w:val="28"/>
        </w:rPr>
        <w:t xml:space="preserve">Що таке метод </w:t>
      </w:r>
      <w:proofErr w:type="spellStart"/>
      <w:r w:rsidRPr="00F55B7F">
        <w:rPr>
          <w:b w:val="0"/>
          <w:szCs w:val="28"/>
        </w:rPr>
        <w:t>“Альпи”</w:t>
      </w:r>
      <w:proofErr w:type="spellEnd"/>
      <w:r w:rsidRPr="00F55B7F">
        <w:rPr>
          <w:b w:val="0"/>
          <w:szCs w:val="28"/>
        </w:rPr>
        <w:t>? Які його переваги?</w:t>
      </w:r>
    </w:p>
    <w:p w:rsidR="00F55B7F" w:rsidRPr="00F55B7F" w:rsidRDefault="00F55B7F" w:rsidP="001F2A70">
      <w:pPr>
        <w:pStyle w:val="a3"/>
        <w:numPr>
          <w:ilvl w:val="0"/>
          <w:numId w:val="20"/>
        </w:numPr>
        <w:tabs>
          <w:tab w:val="clear" w:pos="720"/>
          <w:tab w:val="num" w:pos="0"/>
        </w:tabs>
        <w:ind w:left="0" w:firstLine="567"/>
        <w:jc w:val="left"/>
        <w:rPr>
          <w:b w:val="0"/>
          <w:szCs w:val="28"/>
        </w:rPr>
      </w:pPr>
      <w:r w:rsidRPr="00F55B7F">
        <w:rPr>
          <w:b w:val="0"/>
          <w:szCs w:val="28"/>
        </w:rPr>
        <w:t xml:space="preserve">Що таке </w:t>
      </w:r>
      <w:proofErr w:type="spellStart"/>
      <w:r w:rsidRPr="00F55B7F">
        <w:rPr>
          <w:b w:val="0"/>
          <w:szCs w:val="28"/>
        </w:rPr>
        <w:t>бюрографія</w:t>
      </w:r>
      <w:proofErr w:type="spellEnd"/>
      <w:r w:rsidRPr="00F55B7F">
        <w:rPr>
          <w:b w:val="0"/>
          <w:szCs w:val="28"/>
        </w:rPr>
        <w:t>, яке її значення?</w:t>
      </w:r>
    </w:p>
    <w:p w:rsidR="00F55B7F" w:rsidRPr="00F55B7F" w:rsidRDefault="00F55B7F" w:rsidP="001F2A70">
      <w:pPr>
        <w:pStyle w:val="a3"/>
        <w:numPr>
          <w:ilvl w:val="0"/>
          <w:numId w:val="20"/>
        </w:numPr>
        <w:tabs>
          <w:tab w:val="clear" w:pos="720"/>
          <w:tab w:val="num" w:pos="0"/>
        </w:tabs>
        <w:ind w:left="0" w:firstLine="567"/>
        <w:jc w:val="left"/>
        <w:rPr>
          <w:b w:val="0"/>
          <w:szCs w:val="28"/>
        </w:rPr>
      </w:pPr>
      <w:r w:rsidRPr="00F55B7F">
        <w:rPr>
          <w:b w:val="0"/>
          <w:szCs w:val="28"/>
        </w:rPr>
        <w:t>Що таке щоденник часу та у чому його переваги?</w:t>
      </w:r>
    </w:p>
    <w:p w:rsidR="009562DE" w:rsidRPr="00F55B7F" w:rsidRDefault="009562DE" w:rsidP="00F55B7F">
      <w:pPr>
        <w:spacing w:after="0" w:line="240" w:lineRule="auto"/>
        <w:jc w:val="center"/>
        <w:rPr>
          <w:rFonts w:ascii="Times New Roman" w:hAnsi="Times New Roman" w:cs="Times New Roman"/>
          <w:b/>
          <w:sz w:val="28"/>
          <w:szCs w:val="28"/>
          <w:lang w:val="uk-UA"/>
        </w:rPr>
      </w:pPr>
    </w:p>
    <w:p w:rsidR="00DF098C" w:rsidRPr="00AC4F41" w:rsidRDefault="00DF098C" w:rsidP="00DF098C">
      <w:pPr>
        <w:shd w:val="clear" w:color="auto" w:fill="FFFFFF"/>
        <w:spacing w:after="0" w:line="240" w:lineRule="auto"/>
        <w:jc w:val="center"/>
        <w:outlineLvl w:val="0"/>
        <w:rPr>
          <w:rFonts w:ascii="Times New Roman" w:eastAsia="Times New Roman" w:hAnsi="Times New Roman" w:cs="Times New Roman"/>
          <w:b/>
          <w:bCs/>
          <w:color w:val="000000"/>
          <w:kern w:val="36"/>
          <w:sz w:val="28"/>
          <w:szCs w:val="28"/>
          <w:lang w:val="uk-UA" w:eastAsia="ru-RU"/>
        </w:rPr>
      </w:pPr>
      <w:r w:rsidRPr="00AC4F41">
        <w:rPr>
          <w:rFonts w:ascii="Times New Roman" w:eastAsia="Times New Roman" w:hAnsi="Times New Roman" w:cs="Times New Roman"/>
          <w:b/>
          <w:bCs/>
          <w:color w:val="000000"/>
          <w:kern w:val="36"/>
          <w:sz w:val="28"/>
          <w:szCs w:val="28"/>
          <w:lang w:val="uk-UA" w:eastAsia="ru-RU"/>
        </w:rPr>
        <w:t>Тема 4. Основні життєві цінності людини</w:t>
      </w:r>
    </w:p>
    <w:p w:rsidR="00DF098C" w:rsidRPr="00AC4F41" w:rsidRDefault="00DF098C" w:rsidP="00DF098C">
      <w:pPr>
        <w:shd w:val="clear" w:color="auto" w:fill="FFFFFF"/>
        <w:spacing w:after="0" w:line="240" w:lineRule="auto"/>
        <w:jc w:val="center"/>
        <w:outlineLvl w:val="0"/>
        <w:rPr>
          <w:rFonts w:ascii="Times New Roman" w:eastAsia="Times New Roman" w:hAnsi="Times New Roman" w:cs="Times New Roman"/>
          <w:bCs/>
          <w:color w:val="000000"/>
          <w:kern w:val="36"/>
          <w:sz w:val="28"/>
          <w:szCs w:val="28"/>
          <w:lang w:val="uk-UA" w:eastAsia="ru-RU"/>
        </w:rPr>
      </w:pPr>
      <w:r w:rsidRPr="00AC4F41">
        <w:rPr>
          <w:rFonts w:ascii="Times New Roman" w:eastAsia="Times New Roman" w:hAnsi="Times New Roman" w:cs="Times New Roman"/>
          <w:bCs/>
          <w:color w:val="000000"/>
          <w:kern w:val="36"/>
          <w:sz w:val="28"/>
          <w:szCs w:val="28"/>
          <w:lang w:val="uk-UA" w:eastAsia="ru-RU"/>
        </w:rPr>
        <w:t>План</w:t>
      </w:r>
    </w:p>
    <w:p w:rsidR="00DF098C" w:rsidRPr="00DF098C" w:rsidRDefault="00DF098C" w:rsidP="00DF098C">
      <w:pPr>
        <w:spacing w:after="0" w:line="240" w:lineRule="auto"/>
        <w:jc w:val="both"/>
        <w:rPr>
          <w:rFonts w:ascii="Times New Roman" w:hAnsi="Times New Roman" w:cs="Times New Roman"/>
          <w:sz w:val="28"/>
          <w:szCs w:val="28"/>
        </w:rPr>
      </w:pPr>
      <w:r w:rsidRPr="00DF098C">
        <w:rPr>
          <w:rFonts w:ascii="Times New Roman" w:hAnsi="Times New Roman" w:cs="Times New Roman"/>
          <w:sz w:val="28"/>
          <w:szCs w:val="28"/>
          <w:lang w:val="uk-UA"/>
        </w:rPr>
        <w:t>1.Роль цінностей і ціннісних орієнтацій у розвитку особистості.</w:t>
      </w:r>
      <w:r w:rsidRPr="00DF098C">
        <w:rPr>
          <w:rFonts w:ascii="Times New Roman" w:hAnsi="Times New Roman" w:cs="Times New Roman"/>
          <w:sz w:val="28"/>
          <w:szCs w:val="28"/>
        </w:rPr>
        <w:t xml:space="preserve"> </w:t>
      </w:r>
    </w:p>
    <w:p w:rsidR="00DF098C" w:rsidRPr="00DF098C" w:rsidRDefault="00DF098C" w:rsidP="00DF098C">
      <w:pPr>
        <w:spacing w:after="0" w:line="240" w:lineRule="auto"/>
        <w:jc w:val="both"/>
        <w:rPr>
          <w:rFonts w:ascii="Times New Roman" w:hAnsi="Times New Roman" w:cs="Times New Roman"/>
          <w:sz w:val="28"/>
          <w:szCs w:val="28"/>
        </w:rPr>
      </w:pPr>
      <w:r w:rsidRPr="00DF098C">
        <w:rPr>
          <w:rFonts w:ascii="Times New Roman" w:hAnsi="Times New Roman" w:cs="Times New Roman"/>
          <w:sz w:val="28"/>
          <w:szCs w:val="28"/>
          <w:lang w:val="uk-UA"/>
        </w:rPr>
        <w:t>2. Класифікація цінностей.</w:t>
      </w:r>
      <w:r w:rsidRPr="00DF098C">
        <w:rPr>
          <w:rFonts w:ascii="Times New Roman" w:hAnsi="Times New Roman" w:cs="Times New Roman"/>
          <w:sz w:val="28"/>
          <w:szCs w:val="28"/>
        </w:rPr>
        <w:t xml:space="preserve"> </w:t>
      </w:r>
    </w:p>
    <w:p w:rsidR="002A1F62" w:rsidRDefault="00DF098C" w:rsidP="00DF098C">
      <w:pPr>
        <w:spacing w:after="0" w:line="240" w:lineRule="auto"/>
        <w:jc w:val="both"/>
        <w:rPr>
          <w:rFonts w:ascii="Times New Roman" w:hAnsi="Times New Roman" w:cs="Times New Roman"/>
          <w:sz w:val="28"/>
          <w:szCs w:val="28"/>
          <w:lang w:val="uk-UA"/>
        </w:rPr>
      </w:pPr>
      <w:r w:rsidRPr="00DF098C">
        <w:rPr>
          <w:rFonts w:ascii="Times New Roman" w:hAnsi="Times New Roman" w:cs="Times New Roman"/>
          <w:sz w:val="28"/>
          <w:szCs w:val="28"/>
          <w:lang w:val="uk-UA"/>
        </w:rPr>
        <w:t>3. Методи</w:t>
      </w:r>
      <w:proofErr w:type="spellStart"/>
      <w:r w:rsidRPr="00DF098C">
        <w:rPr>
          <w:rFonts w:ascii="Times New Roman" w:hAnsi="Times New Roman" w:cs="Times New Roman"/>
          <w:sz w:val="28"/>
          <w:szCs w:val="28"/>
        </w:rPr>
        <w:t>ки</w:t>
      </w:r>
      <w:proofErr w:type="spellEnd"/>
      <w:r w:rsidRPr="00DF098C">
        <w:rPr>
          <w:rFonts w:ascii="Times New Roman" w:hAnsi="Times New Roman" w:cs="Times New Roman"/>
          <w:sz w:val="28"/>
          <w:szCs w:val="28"/>
          <w:lang w:val="uk-UA"/>
        </w:rPr>
        <w:t xml:space="preserve"> діагностування системи цінностей особистості</w:t>
      </w:r>
      <w:r w:rsidR="002A1F62">
        <w:rPr>
          <w:rFonts w:ascii="Times New Roman" w:hAnsi="Times New Roman" w:cs="Times New Roman"/>
          <w:sz w:val="28"/>
          <w:szCs w:val="28"/>
          <w:lang w:val="uk-UA"/>
        </w:rPr>
        <w:t>.</w:t>
      </w:r>
    </w:p>
    <w:p w:rsidR="00DF098C" w:rsidRPr="00DF098C" w:rsidRDefault="00DF098C" w:rsidP="00DF098C">
      <w:pPr>
        <w:spacing w:after="0" w:line="240" w:lineRule="auto"/>
        <w:jc w:val="both"/>
        <w:rPr>
          <w:rFonts w:ascii="Times New Roman" w:hAnsi="Times New Roman" w:cs="Times New Roman"/>
          <w:sz w:val="28"/>
          <w:szCs w:val="28"/>
        </w:rPr>
      </w:pPr>
      <w:r w:rsidRPr="00DF098C">
        <w:rPr>
          <w:rFonts w:ascii="Times New Roman" w:hAnsi="Times New Roman" w:cs="Times New Roman"/>
          <w:sz w:val="28"/>
          <w:szCs w:val="28"/>
        </w:rPr>
        <w:t xml:space="preserve"> </w:t>
      </w:r>
    </w:p>
    <w:p w:rsidR="002A1F62" w:rsidRPr="002A1F62" w:rsidRDefault="002A1F62" w:rsidP="002A1F62">
      <w:pPr>
        <w:spacing w:after="0" w:line="240" w:lineRule="auto"/>
        <w:jc w:val="center"/>
        <w:rPr>
          <w:rFonts w:ascii="Times New Roman" w:hAnsi="Times New Roman" w:cs="Times New Roman"/>
          <w:b/>
          <w:sz w:val="28"/>
          <w:szCs w:val="28"/>
        </w:rPr>
      </w:pPr>
      <w:r w:rsidRPr="002A1F62">
        <w:rPr>
          <w:rFonts w:ascii="Times New Roman" w:hAnsi="Times New Roman" w:cs="Times New Roman"/>
          <w:b/>
          <w:sz w:val="28"/>
          <w:szCs w:val="28"/>
          <w:lang w:val="uk-UA"/>
        </w:rPr>
        <w:t>1.Роль цінностей і ціннісних орієнтацій у розвитку особистості.</w:t>
      </w:r>
    </w:p>
    <w:p w:rsidR="002A1F62" w:rsidRPr="002A1F62" w:rsidRDefault="002A1F62" w:rsidP="002A1F62">
      <w:pPr>
        <w:spacing w:after="0" w:line="240" w:lineRule="auto"/>
        <w:ind w:firstLine="567"/>
        <w:jc w:val="both"/>
        <w:rPr>
          <w:rFonts w:ascii="Times New Roman" w:hAnsi="Times New Roman" w:cs="Times New Roman"/>
          <w:sz w:val="28"/>
          <w:szCs w:val="28"/>
        </w:rPr>
      </w:pPr>
      <w:r w:rsidRPr="002A1F62">
        <w:rPr>
          <w:rFonts w:ascii="Times New Roman" w:hAnsi="Times New Roman" w:cs="Times New Roman"/>
          <w:b/>
          <w:bCs/>
          <w:iCs/>
          <w:sz w:val="28"/>
          <w:szCs w:val="28"/>
          <w:lang w:val="uk-UA"/>
        </w:rPr>
        <w:t>Аксіологія </w:t>
      </w:r>
      <w:r w:rsidRPr="002A1F62">
        <w:rPr>
          <w:rFonts w:ascii="Times New Roman" w:hAnsi="Times New Roman" w:cs="Times New Roman"/>
          <w:bCs/>
          <w:sz w:val="28"/>
          <w:szCs w:val="28"/>
          <w:lang w:val="uk-UA"/>
        </w:rPr>
        <w:t>— </w:t>
      </w:r>
      <w:r w:rsidRPr="002A1F62">
        <w:rPr>
          <w:rFonts w:ascii="Times New Roman" w:hAnsi="Times New Roman" w:cs="Times New Roman"/>
          <w:bCs/>
          <w:iCs/>
          <w:sz w:val="28"/>
          <w:szCs w:val="28"/>
          <w:lang w:val="uk-UA"/>
        </w:rPr>
        <w:t xml:space="preserve">філософська дисципліна, </w:t>
      </w:r>
      <w:r w:rsidRPr="002A1F62">
        <w:rPr>
          <w:rFonts w:ascii="Times New Roman" w:hAnsi="Times New Roman" w:cs="Times New Roman"/>
          <w:sz w:val="28"/>
          <w:szCs w:val="28"/>
          <w:lang w:val="uk-UA"/>
        </w:rPr>
        <w:t xml:space="preserve"> </w:t>
      </w:r>
      <w:r w:rsidRPr="002A1F62">
        <w:rPr>
          <w:rFonts w:ascii="Times New Roman" w:hAnsi="Times New Roman" w:cs="Times New Roman"/>
          <w:bCs/>
          <w:iCs/>
          <w:sz w:val="28"/>
          <w:szCs w:val="28"/>
          <w:lang w:val="uk-UA"/>
        </w:rPr>
        <w:t>що вивчає сутність, типи і функції цінностей.</w:t>
      </w:r>
      <w:r w:rsidRPr="002A1F62">
        <w:rPr>
          <w:rFonts w:ascii="Times New Roman" w:hAnsi="Times New Roman" w:cs="Times New Roman"/>
          <w:bCs/>
          <w:iCs/>
          <w:sz w:val="28"/>
          <w:szCs w:val="28"/>
        </w:rPr>
        <w:t xml:space="preserve"> </w:t>
      </w:r>
    </w:p>
    <w:p w:rsidR="002A1F62" w:rsidRPr="002A1F62" w:rsidRDefault="002A1F62" w:rsidP="002A1F62">
      <w:pPr>
        <w:spacing w:after="0" w:line="240" w:lineRule="auto"/>
        <w:ind w:firstLine="567"/>
        <w:jc w:val="both"/>
        <w:rPr>
          <w:rFonts w:ascii="Times New Roman" w:hAnsi="Times New Roman" w:cs="Times New Roman"/>
          <w:sz w:val="28"/>
          <w:szCs w:val="28"/>
        </w:rPr>
      </w:pPr>
      <w:r w:rsidRPr="002A1F62">
        <w:rPr>
          <w:rFonts w:ascii="Times New Roman" w:hAnsi="Times New Roman" w:cs="Times New Roman"/>
          <w:b/>
          <w:bCs/>
          <w:i/>
          <w:iCs/>
          <w:sz w:val="28"/>
          <w:szCs w:val="28"/>
        </w:rPr>
        <w:t xml:space="preserve"> </w:t>
      </w:r>
      <w:r w:rsidRPr="002A1F62">
        <w:rPr>
          <w:rFonts w:ascii="Times New Roman" w:hAnsi="Times New Roman" w:cs="Times New Roman"/>
          <w:b/>
          <w:bCs/>
          <w:i/>
          <w:iCs/>
          <w:sz w:val="28"/>
          <w:szCs w:val="28"/>
          <w:lang w:val="uk-UA"/>
        </w:rPr>
        <w:t>Цінність</w:t>
      </w:r>
      <w:r w:rsidRPr="002A1F62">
        <w:rPr>
          <w:rFonts w:ascii="Times New Roman" w:hAnsi="Times New Roman" w:cs="Times New Roman"/>
          <w:sz w:val="28"/>
          <w:szCs w:val="28"/>
          <w:lang w:val="uk-UA"/>
        </w:rPr>
        <w:t xml:space="preserve"> – це</w:t>
      </w:r>
      <w:r w:rsidRPr="002A1F62">
        <w:rPr>
          <w:rFonts w:ascii="Times New Roman" w:hAnsi="Times New Roman" w:cs="Times New Roman"/>
          <w:sz w:val="28"/>
          <w:szCs w:val="28"/>
        </w:rPr>
        <w:t>:</w:t>
      </w:r>
    </w:p>
    <w:p w:rsidR="002A1F62" w:rsidRPr="002A1F62" w:rsidRDefault="002A1F62" w:rsidP="002A1F62">
      <w:pPr>
        <w:spacing w:after="0" w:line="240" w:lineRule="auto"/>
        <w:jc w:val="both"/>
        <w:rPr>
          <w:rFonts w:ascii="Times New Roman" w:hAnsi="Times New Roman" w:cs="Times New Roman"/>
          <w:sz w:val="28"/>
          <w:szCs w:val="28"/>
        </w:rPr>
      </w:pPr>
      <w:r w:rsidRPr="002A1F62">
        <w:rPr>
          <w:rFonts w:ascii="Times New Roman" w:hAnsi="Times New Roman" w:cs="Times New Roman"/>
          <w:sz w:val="28"/>
          <w:szCs w:val="28"/>
        </w:rPr>
        <w:t xml:space="preserve"> </w:t>
      </w:r>
      <w:r w:rsidRPr="002A1F62">
        <w:rPr>
          <w:rFonts w:ascii="Times New Roman" w:hAnsi="Times New Roman" w:cs="Times New Roman"/>
          <w:sz w:val="28"/>
          <w:szCs w:val="28"/>
          <w:lang w:val="uk-UA"/>
        </w:rPr>
        <w:t xml:space="preserve">1. Поняття, яке характеризує "граничні", безумовні основи людського буття. </w:t>
      </w:r>
    </w:p>
    <w:p w:rsidR="002A1F62" w:rsidRPr="002A1F62" w:rsidRDefault="002A1F62" w:rsidP="002A1F62">
      <w:pPr>
        <w:spacing w:after="0" w:line="240" w:lineRule="auto"/>
        <w:jc w:val="both"/>
        <w:rPr>
          <w:rFonts w:ascii="Times New Roman" w:hAnsi="Times New Roman" w:cs="Times New Roman"/>
          <w:sz w:val="28"/>
          <w:szCs w:val="28"/>
        </w:rPr>
      </w:pPr>
      <w:r w:rsidRPr="002A1F62">
        <w:rPr>
          <w:rFonts w:ascii="Times New Roman" w:hAnsi="Times New Roman" w:cs="Times New Roman"/>
          <w:sz w:val="28"/>
          <w:szCs w:val="28"/>
          <w:lang w:val="uk-UA"/>
        </w:rPr>
        <w:t xml:space="preserve">2. Значення певних предметів, явищ, процесів для людини, соціальних груп, суспільства загалом. </w:t>
      </w:r>
    </w:p>
    <w:p w:rsidR="002A1F62" w:rsidRPr="002A1F62" w:rsidRDefault="002A1F62" w:rsidP="002A1F62">
      <w:pPr>
        <w:spacing w:after="0" w:line="240" w:lineRule="auto"/>
        <w:ind w:firstLine="567"/>
        <w:jc w:val="both"/>
        <w:rPr>
          <w:rFonts w:ascii="Times New Roman" w:hAnsi="Times New Roman" w:cs="Times New Roman"/>
          <w:sz w:val="28"/>
          <w:szCs w:val="28"/>
        </w:rPr>
      </w:pPr>
      <w:r w:rsidRPr="002A1F62">
        <w:rPr>
          <w:rFonts w:ascii="Times New Roman" w:hAnsi="Times New Roman" w:cs="Times New Roman"/>
          <w:b/>
          <w:bCs/>
          <w:i/>
          <w:iCs/>
          <w:sz w:val="28"/>
          <w:szCs w:val="28"/>
          <w:lang w:val="uk-UA"/>
        </w:rPr>
        <w:t>Цінність</w:t>
      </w:r>
      <w:r w:rsidRPr="002A1F62">
        <w:rPr>
          <w:rFonts w:ascii="Times New Roman" w:hAnsi="Times New Roman" w:cs="Times New Roman"/>
          <w:sz w:val="28"/>
          <w:szCs w:val="28"/>
          <w:lang w:val="uk-UA"/>
        </w:rPr>
        <w:t> – це значимість чогось для людини. Це те, до чого людина прагне заради нього самого.</w:t>
      </w:r>
    </w:p>
    <w:p w:rsidR="002A1F62" w:rsidRPr="002A1F62" w:rsidRDefault="002A1F62" w:rsidP="002A1F62">
      <w:pPr>
        <w:spacing w:after="0" w:line="240" w:lineRule="auto"/>
        <w:ind w:firstLine="567"/>
        <w:jc w:val="both"/>
        <w:rPr>
          <w:rFonts w:ascii="Times New Roman" w:hAnsi="Times New Roman" w:cs="Times New Roman"/>
          <w:sz w:val="28"/>
          <w:szCs w:val="28"/>
        </w:rPr>
      </w:pPr>
      <w:r w:rsidRPr="002A1F62">
        <w:rPr>
          <w:rFonts w:ascii="Times New Roman" w:hAnsi="Times New Roman" w:cs="Times New Roman"/>
          <w:b/>
          <w:bCs/>
          <w:sz w:val="28"/>
          <w:szCs w:val="28"/>
          <w:lang w:val="uk-UA"/>
        </w:rPr>
        <w:t>Аспекти цінностей</w:t>
      </w:r>
      <w:r w:rsidRPr="002A1F62">
        <w:rPr>
          <w:rFonts w:ascii="Times New Roman" w:hAnsi="Times New Roman" w:cs="Times New Roman"/>
          <w:sz w:val="28"/>
          <w:szCs w:val="28"/>
          <w:lang w:val="uk-UA"/>
        </w:rPr>
        <w:t>:</w:t>
      </w:r>
      <w:r w:rsidRPr="002A1F62">
        <w:rPr>
          <w:rFonts w:ascii="Times New Roman" w:hAnsi="Times New Roman" w:cs="Times New Roman"/>
          <w:sz w:val="28"/>
          <w:szCs w:val="28"/>
        </w:rPr>
        <w:t xml:space="preserve"> </w:t>
      </w:r>
    </w:p>
    <w:p w:rsidR="002A1F62" w:rsidRPr="002A1F62" w:rsidRDefault="002A1F62" w:rsidP="002A1F62">
      <w:pPr>
        <w:spacing w:after="0" w:line="240" w:lineRule="auto"/>
        <w:jc w:val="both"/>
        <w:rPr>
          <w:rFonts w:ascii="Times New Roman" w:hAnsi="Times New Roman" w:cs="Times New Roman"/>
          <w:sz w:val="28"/>
          <w:szCs w:val="28"/>
        </w:rPr>
      </w:pPr>
      <w:r w:rsidRPr="002A1F62">
        <w:rPr>
          <w:rFonts w:ascii="Times New Roman" w:hAnsi="Times New Roman" w:cs="Times New Roman"/>
          <w:sz w:val="28"/>
          <w:szCs w:val="28"/>
          <w:lang w:val="uk-UA"/>
        </w:rPr>
        <w:t>1) усвідомленість цінностей: цінності - нормативна форма життєвих орієнтацій людей, які допомагають людині мислити і діяти в соціально-економічному середовищі, що змінюється;</w:t>
      </w:r>
      <w:r w:rsidRPr="002A1F62">
        <w:rPr>
          <w:rFonts w:ascii="Times New Roman" w:hAnsi="Times New Roman" w:cs="Times New Roman"/>
          <w:sz w:val="28"/>
          <w:szCs w:val="28"/>
        </w:rPr>
        <w:t xml:space="preserve"> </w:t>
      </w:r>
    </w:p>
    <w:p w:rsidR="002A1F62" w:rsidRPr="002A1F62" w:rsidRDefault="002A1F62" w:rsidP="002A1F62">
      <w:pPr>
        <w:spacing w:after="0" w:line="240" w:lineRule="auto"/>
        <w:jc w:val="both"/>
        <w:rPr>
          <w:rFonts w:ascii="Times New Roman" w:hAnsi="Times New Roman" w:cs="Times New Roman"/>
          <w:sz w:val="28"/>
          <w:szCs w:val="28"/>
        </w:rPr>
      </w:pPr>
      <w:r w:rsidRPr="002A1F62">
        <w:rPr>
          <w:rFonts w:ascii="Times New Roman" w:hAnsi="Times New Roman" w:cs="Times New Roman"/>
          <w:sz w:val="28"/>
          <w:szCs w:val="28"/>
          <w:lang w:val="uk-UA"/>
        </w:rPr>
        <w:t>2) втіленість цінностей в людському житті в різних формах - це наочні або ідеальні (духовні) цінності;</w:t>
      </w:r>
      <w:r w:rsidRPr="002A1F62">
        <w:rPr>
          <w:rFonts w:ascii="Times New Roman" w:hAnsi="Times New Roman" w:cs="Times New Roman"/>
          <w:sz w:val="28"/>
          <w:szCs w:val="28"/>
        </w:rPr>
        <w:t xml:space="preserve"> </w:t>
      </w:r>
    </w:p>
    <w:p w:rsidR="002A1F62" w:rsidRDefault="002A1F62" w:rsidP="002A1F62">
      <w:pPr>
        <w:spacing w:after="0" w:line="240" w:lineRule="auto"/>
        <w:jc w:val="both"/>
        <w:rPr>
          <w:rFonts w:ascii="Times New Roman" w:hAnsi="Times New Roman" w:cs="Times New Roman"/>
          <w:sz w:val="28"/>
          <w:szCs w:val="28"/>
          <w:lang w:val="uk-UA"/>
        </w:rPr>
      </w:pPr>
      <w:r w:rsidRPr="002A1F62">
        <w:rPr>
          <w:rFonts w:ascii="Times New Roman" w:hAnsi="Times New Roman" w:cs="Times New Roman"/>
          <w:sz w:val="28"/>
          <w:szCs w:val="28"/>
          <w:lang w:val="uk-UA"/>
        </w:rPr>
        <w:t>3) протилежна спрямованість цінностей, з одного боку, та їх взаємозв'язок, з</w:t>
      </w:r>
      <w:r>
        <w:rPr>
          <w:rFonts w:ascii="Times New Roman" w:hAnsi="Times New Roman" w:cs="Times New Roman"/>
          <w:sz w:val="28"/>
          <w:szCs w:val="28"/>
          <w:lang w:val="uk-UA"/>
        </w:rPr>
        <w:t xml:space="preserve"> іншого, як ідеалу з реальністю.</w:t>
      </w:r>
    </w:p>
    <w:p w:rsidR="002A1F62" w:rsidRPr="002A1F62" w:rsidRDefault="002A1F62" w:rsidP="002A1F62">
      <w:pPr>
        <w:spacing w:after="0"/>
        <w:ind w:firstLine="567"/>
        <w:jc w:val="both"/>
        <w:rPr>
          <w:rFonts w:ascii="Times New Roman" w:hAnsi="Times New Roman" w:cs="Times New Roman"/>
          <w:sz w:val="28"/>
          <w:szCs w:val="28"/>
          <w:lang w:val="uk-UA"/>
        </w:rPr>
      </w:pPr>
      <w:r w:rsidRPr="002A1F62">
        <w:rPr>
          <w:rFonts w:ascii="Times New Roman" w:hAnsi="Times New Roman" w:cs="Times New Roman"/>
          <w:sz w:val="28"/>
          <w:szCs w:val="28"/>
          <w:lang w:val="uk-UA"/>
        </w:rPr>
        <w:lastRenderedPageBreak/>
        <w:t xml:space="preserve"> </w:t>
      </w:r>
      <w:r w:rsidRPr="002A1F62">
        <w:rPr>
          <w:rFonts w:ascii="Times New Roman" w:hAnsi="Times New Roman" w:cs="Times New Roman"/>
          <w:b/>
          <w:bCs/>
          <w:i/>
          <w:iCs/>
          <w:sz w:val="28"/>
          <w:szCs w:val="28"/>
          <w:lang w:val="uk-UA"/>
        </w:rPr>
        <w:t>Ціннісні орієнтації</w:t>
      </w:r>
      <w:r w:rsidRPr="002A1F62">
        <w:rPr>
          <w:rFonts w:ascii="Times New Roman" w:hAnsi="Times New Roman" w:cs="Times New Roman"/>
          <w:sz w:val="28"/>
          <w:szCs w:val="28"/>
          <w:lang w:val="uk-UA"/>
        </w:rPr>
        <w:t xml:space="preserve"> (ЦО)- це елементи внутрішньої структури особистості, які формуються і закріпляються життєвим досвідом індивіда у процесах соціальної адаптації та соціалізації. </w:t>
      </w:r>
    </w:p>
    <w:p w:rsidR="002A1F62" w:rsidRPr="002A1F62" w:rsidRDefault="002A1F62" w:rsidP="002A1F62">
      <w:pPr>
        <w:spacing w:after="0" w:line="240" w:lineRule="auto"/>
        <w:jc w:val="both"/>
        <w:rPr>
          <w:rFonts w:ascii="Times New Roman" w:hAnsi="Times New Roman" w:cs="Times New Roman"/>
          <w:sz w:val="28"/>
          <w:szCs w:val="28"/>
          <w:lang w:val="uk-UA"/>
        </w:rPr>
      </w:pPr>
      <w:r w:rsidRPr="002A1F62">
        <w:rPr>
          <w:rFonts w:ascii="Times New Roman" w:hAnsi="Times New Roman" w:cs="Times New Roman"/>
          <w:b/>
          <w:i/>
          <w:sz w:val="28"/>
          <w:szCs w:val="28"/>
          <w:lang w:val="uk-UA"/>
        </w:rPr>
        <w:t xml:space="preserve">       Ціннісні орієнтації</w:t>
      </w:r>
      <w:r w:rsidRPr="002A1F62">
        <w:rPr>
          <w:rFonts w:ascii="Times New Roman" w:hAnsi="Times New Roman" w:cs="Times New Roman"/>
          <w:sz w:val="28"/>
          <w:szCs w:val="28"/>
          <w:lang w:val="uk-UA"/>
        </w:rPr>
        <w:t xml:space="preserve"> – гнучка система, яка регулює мотивацію поведінки. </w:t>
      </w:r>
    </w:p>
    <w:p w:rsidR="002A1F62" w:rsidRPr="002A1F62" w:rsidRDefault="002A1F62" w:rsidP="002A1F62">
      <w:pPr>
        <w:spacing w:after="0" w:line="240" w:lineRule="auto"/>
        <w:jc w:val="both"/>
        <w:rPr>
          <w:rFonts w:ascii="Times New Roman" w:hAnsi="Times New Roman" w:cs="Times New Roman"/>
          <w:sz w:val="28"/>
          <w:szCs w:val="28"/>
          <w:lang w:val="uk-UA"/>
        </w:rPr>
      </w:pPr>
      <w:r w:rsidRPr="002A1F62">
        <w:rPr>
          <w:rFonts w:ascii="Times New Roman" w:hAnsi="Times New Roman" w:cs="Times New Roman"/>
          <w:sz w:val="28"/>
          <w:szCs w:val="28"/>
          <w:lang w:val="uk-UA"/>
        </w:rPr>
        <w:t xml:space="preserve">       Ціннісні орієнтації діють як на рівні свідомості, так і на підсвідомому рівні</w:t>
      </w:r>
      <w:r w:rsidRPr="002A1F62">
        <w:rPr>
          <w:rFonts w:ascii="Times New Roman" w:hAnsi="Times New Roman" w:cs="Times New Roman"/>
          <w:sz w:val="28"/>
          <w:szCs w:val="28"/>
          <w:u w:val="single"/>
          <w:lang w:val="uk-UA"/>
        </w:rPr>
        <w:t>.</w:t>
      </w:r>
    </w:p>
    <w:p w:rsidR="008B6072" w:rsidRPr="002A1F62" w:rsidRDefault="008B6072" w:rsidP="002A1F62">
      <w:pPr>
        <w:spacing w:after="0" w:line="240" w:lineRule="auto"/>
        <w:ind w:firstLine="567"/>
        <w:jc w:val="both"/>
        <w:rPr>
          <w:rFonts w:ascii="Times New Roman" w:hAnsi="Times New Roman" w:cs="Times New Roman"/>
          <w:sz w:val="28"/>
          <w:szCs w:val="28"/>
          <w:lang w:val="uk-UA"/>
        </w:rPr>
      </w:pPr>
      <w:r w:rsidRPr="002A1F62">
        <w:rPr>
          <w:rFonts w:ascii="Times New Roman" w:hAnsi="Times New Roman" w:cs="Times New Roman"/>
          <w:sz w:val="28"/>
          <w:szCs w:val="28"/>
          <w:u w:val="single"/>
          <w:lang w:val="uk-UA"/>
        </w:rPr>
        <w:t xml:space="preserve">Розвинені ціннісні орієнтації - </w:t>
      </w:r>
      <w:r w:rsidRPr="002A1F62">
        <w:rPr>
          <w:rFonts w:ascii="Times New Roman" w:hAnsi="Times New Roman" w:cs="Times New Roman"/>
          <w:sz w:val="28"/>
          <w:szCs w:val="28"/>
          <w:lang w:val="uk-UA"/>
        </w:rPr>
        <w:t xml:space="preserve">ознака зрілості особистості, показник міри її соціалізації. </w:t>
      </w:r>
    </w:p>
    <w:p w:rsidR="008B6072" w:rsidRPr="002A1F62" w:rsidRDefault="008B6072" w:rsidP="002A1F62">
      <w:pPr>
        <w:spacing w:after="0" w:line="240" w:lineRule="auto"/>
        <w:ind w:firstLine="567"/>
        <w:jc w:val="both"/>
        <w:rPr>
          <w:rFonts w:ascii="Times New Roman" w:hAnsi="Times New Roman" w:cs="Times New Roman"/>
          <w:sz w:val="28"/>
          <w:szCs w:val="28"/>
          <w:lang w:val="uk-UA"/>
        </w:rPr>
      </w:pPr>
      <w:r w:rsidRPr="002A1F62">
        <w:rPr>
          <w:rFonts w:ascii="Times New Roman" w:hAnsi="Times New Roman" w:cs="Times New Roman"/>
          <w:sz w:val="28"/>
          <w:szCs w:val="28"/>
          <w:u w:val="single"/>
          <w:lang w:val="uk-UA"/>
        </w:rPr>
        <w:t xml:space="preserve">Нерозвиненість ціннісних орієнтацій - </w:t>
      </w:r>
      <w:r w:rsidRPr="002A1F62">
        <w:rPr>
          <w:rFonts w:ascii="Times New Roman" w:hAnsi="Times New Roman" w:cs="Times New Roman"/>
          <w:sz w:val="28"/>
          <w:szCs w:val="28"/>
          <w:lang w:val="uk-UA"/>
        </w:rPr>
        <w:t xml:space="preserve">ознака інфантилізму, панування зовнішніх стимул-реакцій у внутрішній структурі особистості. </w:t>
      </w:r>
    </w:p>
    <w:p w:rsidR="002A1F62" w:rsidRPr="00074C61" w:rsidRDefault="002A1F62" w:rsidP="002A1F62">
      <w:pPr>
        <w:spacing w:after="0"/>
        <w:ind w:firstLine="567"/>
        <w:jc w:val="both"/>
        <w:rPr>
          <w:rFonts w:ascii="Times New Roman" w:hAnsi="Times New Roman" w:cs="Times New Roman"/>
          <w:sz w:val="28"/>
          <w:szCs w:val="28"/>
          <w:lang w:val="uk-UA"/>
        </w:rPr>
      </w:pPr>
      <w:r w:rsidRPr="002A1F62">
        <w:rPr>
          <w:rFonts w:ascii="Times New Roman" w:hAnsi="Times New Roman" w:cs="Times New Roman"/>
          <w:b/>
          <w:bCs/>
          <w:i/>
          <w:iCs/>
          <w:sz w:val="28"/>
          <w:szCs w:val="28"/>
          <w:lang w:val="uk-UA"/>
        </w:rPr>
        <w:t>Процес формування ціннісних орієнтацій</w:t>
      </w:r>
      <w:r w:rsidRPr="002A1F62">
        <w:rPr>
          <w:rFonts w:ascii="Times New Roman" w:hAnsi="Times New Roman" w:cs="Times New Roman"/>
          <w:i/>
          <w:iCs/>
          <w:sz w:val="28"/>
          <w:szCs w:val="28"/>
          <w:lang w:val="uk-UA"/>
        </w:rPr>
        <w:t>:</w:t>
      </w:r>
      <w:r w:rsidRPr="00074C61">
        <w:rPr>
          <w:rFonts w:ascii="Times New Roman" w:hAnsi="Times New Roman" w:cs="Times New Roman"/>
          <w:sz w:val="28"/>
          <w:szCs w:val="28"/>
          <w:lang w:val="uk-UA"/>
        </w:rPr>
        <w:t xml:space="preserve"> </w:t>
      </w:r>
    </w:p>
    <w:p w:rsidR="002A1F62" w:rsidRPr="00074C61" w:rsidRDefault="002A1F62" w:rsidP="002A1F62">
      <w:pPr>
        <w:spacing w:after="0"/>
        <w:ind w:firstLine="567"/>
        <w:jc w:val="both"/>
        <w:rPr>
          <w:rFonts w:ascii="Times New Roman" w:hAnsi="Times New Roman" w:cs="Times New Roman"/>
          <w:sz w:val="28"/>
          <w:szCs w:val="28"/>
          <w:lang w:val="uk-UA"/>
        </w:rPr>
      </w:pPr>
      <w:r w:rsidRPr="002A1F62">
        <w:rPr>
          <w:rFonts w:ascii="Times New Roman" w:hAnsi="Times New Roman" w:cs="Times New Roman"/>
          <w:i/>
          <w:iCs/>
          <w:sz w:val="28"/>
          <w:szCs w:val="28"/>
          <w:u w:val="single"/>
          <w:lang w:val="uk-UA"/>
        </w:rPr>
        <w:t>1етап</w:t>
      </w:r>
      <w:r w:rsidRPr="002A1F62">
        <w:rPr>
          <w:rFonts w:ascii="Times New Roman" w:hAnsi="Times New Roman" w:cs="Times New Roman"/>
          <w:i/>
          <w:iCs/>
          <w:sz w:val="28"/>
          <w:szCs w:val="28"/>
          <w:lang w:val="uk-UA"/>
        </w:rPr>
        <w:t xml:space="preserve"> - присвоєння цінностей особистістю, формування Образу Світу.</w:t>
      </w:r>
      <w:r w:rsidRPr="00074C61">
        <w:rPr>
          <w:rFonts w:ascii="Times New Roman" w:hAnsi="Times New Roman" w:cs="Times New Roman"/>
          <w:sz w:val="28"/>
          <w:szCs w:val="28"/>
          <w:lang w:val="uk-UA"/>
        </w:rPr>
        <w:t xml:space="preserve"> </w:t>
      </w:r>
    </w:p>
    <w:p w:rsidR="002A1F62" w:rsidRPr="002A1F62" w:rsidRDefault="002A1F62" w:rsidP="002A1F62">
      <w:pPr>
        <w:spacing w:after="0"/>
        <w:ind w:firstLine="567"/>
        <w:jc w:val="both"/>
        <w:rPr>
          <w:rFonts w:ascii="Times New Roman" w:hAnsi="Times New Roman" w:cs="Times New Roman"/>
          <w:sz w:val="28"/>
          <w:szCs w:val="28"/>
        </w:rPr>
      </w:pPr>
      <w:r w:rsidRPr="002A1F62">
        <w:rPr>
          <w:rFonts w:ascii="Times New Roman" w:hAnsi="Times New Roman" w:cs="Times New Roman"/>
          <w:i/>
          <w:iCs/>
          <w:sz w:val="28"/>
          <w:szCs w:val="28"/>
          <w:u w:val="single"/>
          <w:lang w:val="uk-UA"/>
        </w:rPr>
        <w:t>2 етап</w:t>
      </w:r>
      <w:r w:rsidRPr="002A1F62">
        <w:rPr>
          <w:rFonts w:ascii="Times New Roman" w:hAnsi="Times New Roman" w:cs="Times New Roman"/>
          <w:i/>
          <w:iCs/>
          <w:sz w:val="28"/>
          <w:szCs w:val="28"/>
          <w:lang w:val="uk-UA"/>
        </w:rPr>
        <w:t xml:space="preserve"> - перетворення особистості на основі цінностей, формування Образу "Я".</w:t>
      </w:r>
      <w:r w:rsidRPr="002A1F62">
        <w:rPr>
          <w:rFonts w:ascii="Times New Roman" w:hAnsi="Times New Roman" w:cs="Times New Roman"/>
          <w:sz w:val="28"/>
          <w:szCs w:val="28"/>
        </w:rPr>
        <w:t xml:space="preserve"> </w:t>
      </w:r>
    </w:p>
    <w:p w:rsidR="002A1F62" w:rsidRPr="002A1F62" w:rsidRDefault="002A1F62" w:rsidP="002A1F62">
      <w:pPr>
        <w:spacing w:after="0"/>
        <w:ind w:firstLine="567"/>
        <w:jc w:val="both"/>
        <w:rPr>
          <w:rFonts w:ascii="Times New Roman" w:hAnsi="Times New Roman" w:cs="Times New Roman"/>
          <w:sz w:val="28"/>
          <w:szCs w:val="28"/>
        </w:rPr>
      </w:pPr>
      <w:r w:rsidRPr="002A1F62">
        <w:rPr>
          <w:rFonts w:ascii="Times New Roman" w:hAnsi="Times New Roman" w:cs="Times New Roman"/>
          <w:i/>
          <w:iCs/>
          <w:sz w:val="28"/>
          <w:szCs w:val="28"/>
          <w:lang w:val="uk-UA"/>
        </w:rPr>
        <w:t xml:space="preserve"> </w:t>
      </w:r>
      <w:r w:rsidRPr="002A1F62">
        <w:rPr>
          <w:rFonts w:ascii="Times New Roman" w:hAnsi="Times New Roman" w:cs="Times New Roman"/>
          <w:i/>
          <w:iCs/>
          <w:sz w:val="28"/>
          <w:szCs w:val="28"/>
          <w:u w:val="single"/>
          <w:lang w:val="uk-UA"/>
        </w:rPr>
        <w:t>3 етап</w:t>
      </w:r>
      <w:r w:rsidRPr="002A1F62">
        <w:rPr>
          <w:rFonts w:ascii="Times New Roman" w:hAnsi="Times New Roman" w:cs="Times New Roman"/>
          <w:i/>
          <w:iCs/>
          <w:sz w:val="28"/>
          <w:szCs w:val="28"/>
          <w:lang w:val="uk-UA"/>
        </w:rPr>
        <w:t xml:space="preserve"> </w:t>
      </w:r>
      <w:proofErr w:type="spellStart"/>
      <w:r w:rsidRPr="002A1F62">
        <w:rPr>
          <w:rFonts w:ascii="Times New Roman" w:hAnsi="Times New Roman" w:cs="Times New Roman"/>
          <w:i/>
          <w:iCs/>
          <w:sz w:val="28"/>
          <w:szCs w:val="28"/>
          <w:lang w:val="uk-UA"/>
        </w:rPr>
        <w:t>-проектування</w:t>
      </w:r>
      <w:proofErr w:type="spellEnd"/>
      <w:r w:rsidRPr="002A1F62">
        <w:rPr>
          <w:rFonts w:ascii="Times New Roman" w:hAnsi="Times New Roman" w:cs="Times New Roman"/>
          <w:i/>
          <w:iCs/>
          <w:sz w:val="28"/>
          <w:szCs w:val="28"/>
          <w:lang w:val="uk-UA"/>
        </w:rPr>
        <w:t xml:space="preserve"> - </w:t>
      </w:r>
      <w:proofErr w:type="spellStart"/>
      <w:r w:rsidRPr="002A1F62">
        <w:rPr>
          <w:rFonts w:ascii="Times New Roman" w:hAnsi="Times New Roman" w:cs="Times New Roman"/>
          <w:i/>
          <w:iCs/>
          <w:sz w:val="28"/>
          <w:szCs w:val="28"/>
          <w:lang w:val="uk-UA"/>
        </w:rPr>
        <w:t>самопроектування</w:t>
      </w:r>
      <w:proofErr w:type="spellEnd"/>
      <w:r w:rsidRPr="002A1F62">
        <w:rPr>
          <w:rFonts w:ascii="Times New Roman" w:hAnsi="Times New Roman" w:cs="Times New Roman"/>
          <w:i/>
          <w:iCs/>
          <w:sz w:val="28"/>
          <w:szCs w:val="28"/>
          <w:lang w:val="uk-UA"/>
        </w:rPr>
        <w:t>, формування Образу Майбутнього.</w:t>
      </w:r>
      <w:r w:rsidRPr="002A1F62">
        <w:rPr>
          <w:rFonts w:ascii="Times New Roman" w:hAnsi="Times New Roman" w:cs="Times New Roman"/>
          <w:sz w:val="28"/>
          <w:szCs w:val="28"/>
        </w:rPr>
        <w:t xml:space="preserve"> </w:t>
      </w:r>
    </w:p>
    <w:p w:rsidR="002A1F62" w:rsidRPr="002A1F62" w:rsidRDefault="002A1F62" w:rsidP="002A1F62">
      <w:pPr>
        <w:spacing w:after="0"/>
        <w:ind w:firstLine="567"/>
        <w:jc w:val="both"/>
        <w:rPr>
          <w:rFonts w:ascii="Times New Roman" w:hAnsi="Times New Roman" w:cs="Times New Roman"/>
          <w:sz w:val="28"/>
          <w:szCs w:val="28"/>
        </w:rPr>
      </w:pPr>
      <w:r w:rsidRPr="002A1F62">
        <w:rPr>
          <w:rFonts w:ascii="Times New Roman" w:hAnsi="Times New Roman" w:cs="Times New Roman"/>
          <w:b/>
          <w:bCs/>
          <w:i/>
          <w:iCs/>
          <w:sz w:val="28"/>
          <w:szCs w:val="28"/>
          <w:lang w:val="uk-UA"/>
        </w:rPr>
        <w:t>Функції цінностей:</w:t>
      </w:r>
      <w:r w:rsidRPr="002A1F62">
        <w:rPr>
          <w:rFonts w:ascii="Times New Roman" w:hAnsi="Times New Roman" w:cs="Times New Roman"/>
          <w:b/>
          <w:bCs/>
          <w:i/>
          <w:iCs/>
          <w:sz w:val="28"/>
          <w:szCs w:val="28"/>
        </w:rPr>
        <w:t xml:space="preserve"> </w:t>
      </w:r>
    </w:p>
    <w:p w:rsidR="002A1F62" w:rsidRPr="002A1F62" w:rsidRDefault="002A1F62" w:rsidP="002A1F62">
      <w:pPr>
        <w:spacing w:after="0"/>
        <w:ind w:firstLine="567"/>
        <w:rPr>
          <w:rFonts w:ascii="Times New Roman" w:hAnsi="Times New Roman" w:cs="Times New Roman"/>
          <w:sz w:val="28"/>
          <w:szCs w:val="28"/>
        </w:rPr>
      </w:pPr>
      <w:r w:rsidRPr="002A1F62">
        <w:rPr>
          <w:rFonts w:ascii="Times New Roman" w:hAnsi="Times New Roman" w:cs="Times New Roman"/>
          <w:i/>
          <w:iCs/>
          <w:sz w:val="28"/>
          <w:szCs w:val="28"/>
          <w:lang w:val="uk-UA"/>
        </w:rPr>
        <w:t>1. Функція конституювання сенсу життя. </w:t>
      </w:r>
      <w:r w:rsidRPr="002A1F62">
        <w:rPr>
          <w:rFonts w:ascii="Times New Roman" w:hAnsi="Times New Roman" w:cs="Times New Roman"/>
          <w:sz w:val="28"/>
          <w:szCs w:val="28"/>
        </w:rPr>
        <w:t xml:space="preserve"> </w:t>
      </w:r>
    </w:p>
    <w:p w:rsidR="002A1F62" w:rsidRPr="002A1F62" w:rsidRDefault="002A1F62" w:rsidP="002A1F62">
      <w:pPr>
        <w:spacing w:after="0"/>
        <w:ind w:firstLine="567"/>
        <w:rPr>
          <w:rFonts w:ascii="Times New Roman" w:hAnsi="Times New Roman" w:cs="Times New Roman"/>
          <w:sz w:val="28"/>
          <w:szCs w:val="28"/>
        </w:rPr>
      </w:pPr>
      <w:r w:rsidRPr="002A1F62">
        <w:rPr>
          <w:rFonts w:ascii="Times New Roman" w:hAnsi="Times New Roman" w:cs="Times New Roman"/>
          <w:i/>
          <w:iCs/>
          <w:sz w:val="28"/>
          <w:szCs w:val="28"/>
          <w:lang w:val="uk-UA"/>
        </w:rPr>
        <w:t>2. </w:t>
      </w:r>
      <w:proofErr w:type="spellStart"/>
      <w:r w:rsidRPr="002A1F62">
        <w:rPr>
          <w:rFonts w:ascii="Times New Roman" w:hAnsi="Times New Roman" w:cs="Times New Roman"/>
          <w:i/>
          <w:iCs/>
          <w:sz w:val="28"/>
          <w:szCs w:val="28"/>
          <w:lang w:val="uk-UA"/>
        </w:rPr>
        <w:t>Орієнтаційна</w:t>
      </w:r>
      <w:proofErr w:type="spellEnd"/>
      <w:r w:rsidRPr="002A1F62">
        <w:rPr>
          <w:rFonts w:ascii="Times New Roman" w:hAnsi="Times New Roman" w:cs="Times New Roman"/>
          <w:i/>
          <w:iCs/>
          <w:sz w:val="28"/>
          <w:szCs w:val="28"/>
          <w:lang w:val="uk-UA"/>
        </w:rPr>
        <w:t xml:space="preserve"> функція цінностей.</w:t>
      </w:r>
      <w:r w:rsidRPr="002A1F62">
        <w:rPr>
          <w:rFonts w:ascii="Times New Roman" w:hAnsi="Times New Roman" w:cs="Times New Roman"/>
          <w:sz w:val="28"/>
          <w:szCs w:val="28"/>
        </w:rPr>
        <w:t xml:space="preserve"> </w:t>
      </w:r>
    </w:p>
    <w:p w:rsidR="002A1F62" w:rsidRPr="002A1F62" w:rsidRDefault="002A1F62" w:rsidP="002A1F62">
      <w:pPr>
        <w:spacing w:after="0"/>
        <w:ind w:firstLine="567"/>
        <w:rPr>
          <w:rFonts w:ascii="Times New Roman" w:hAnsi="Times New Roman" w:cs="Times New Roman"/>
          <w:sz w:val="28"/>
          <w:szCs w:val="28"/>
        </w:rPr>
      </w:pPr>
      <w:r w:rsidRPr="002A1F62">
        <w:rPr>
          <w:rFonts w:ascii="Times New Roman" w:hAnsi="Times New Roman" w:cs="Times New Roman"/>
          <w:sz w:val="28"/>
          <w:szCs w:val="28"/>
          <w:lang w:val="uk-UA"/>
        </w:rPr>
        <w:t>3. </w:t>
      </w:r>
      <w:r w:rsidRPr="002A1F62">
        <w:rPr>
          <w:rFonts w:ascii="Times New Roman" w:hAnsi="Times New Roman" w:cs="Times New Roman"/>
          <w:i/>
          <w:iCs/>
          <w:sz w:val="28"/>
          <w:szCs w:val="28"/>
          <w:lang w:val="uk-UA"/>
        </w:rPr>
        <w:t>Нормативна функція цінностей. </w:t>
      </w:r>
      <w:r w:rsidRPr="002A1F62">
        <w:rPr>
          <w:rFonts w:ascii="Times New Roman" w:hAnsi="Times New Roman" w:cs="Times New Roman"/>
          <w:sz w:val="28"/>
          <w:szCs w:val="28"/>
        </w:rPr>
        <w:t xml:space="preserve"> </w:t>
      </w:r>
    </w:p>
    <w:p w:rsidR="002A1F62" w:rsidRPr="002A1F62" w:rsidRDefault="002A1F62" w:rsidP="002A1F62">
      <w:pPr>
        <w:spacing w:after="0" w:line="240" w:lineRule="auto"/>
        <w:ind w:firstLine="567"/>
        <w:jc w:val="both"/>
        <w:rPr>
          <w:rFonts w:ascii="Times New Roman" w:hAnsi="Times New Roman" w:cs="Times New Roman"/>
          <w:sz w:val="28"/>
          <w:szCs w:val="28"/>
        </w:rPr>
      </w:pPr>
      <w:r w:rsidRPr="002A1F62">
        <w:rPr>
          <w:rFonts w:ascii="Times New Roman" w:hAnsi="Times New Roman" w:cs="Times New Roman"/>
          <w:b/>
          <w:bCs/>
          <w:i/>
          <w:iCs/>
          <w:sz w:val="28"/>
          <w:szCs w:val="28"/>
          <w:lang w:val="uk-UA"/>
        </w:rPr>
        <w:t>Як і де можна використовувати життєві цінності людини?</w:t>
      </w:r>
    </w:p>
    <w:p w:rsidR="008B6072" w:rsidRPr="002A1F62" w:rsidRDefault="008B6072" w:rsidP="001F2A70">
      <w:pPr>
        <w:numPr>
          <w:ilvl w:val="0"/>
          <w:numId w:val="23"/>
        </w:numPr>
        <w:spacing w:after="0" w:line="240" w:lineRule="auto"/>
        <w:ind w:left="0" w:firstLine="567"/>
        <w:jc w:val="both"/>
        <w:rPr>
          <w:rFonts w:ascii="Times New Roman" w:hAnsi="Times New Roman" w:cs="Times New Roman"/>
          <w:sz w:val="28"/>
          <w:szCs w:val="28"/>
        </w:rPr>
      </w:pPr>
      <w:r w:rsidRPr="002A1F62">
        <w:rPr>
          <w:rFonts w:ascii="Times New Roman" w:hAnsi="Times New Roman" w:cs="Times New Roman"/>
          <w:i/>
          <w:iCs/>
          <w:sz w:val="28"/>
          <w:szCs w:val="28"/>
          <w:lang w:val="uk-UA"/>
        </w:rPr>
        <w:t>В особистих і професійних відносинах.</w:t>
      </w:r>
      <w:r w:rsidRPr="002A1F62">
        <w:rPr>
          <w:rFonts w:ascii="Times New Roman" w:hAnsi="Times New Roman" w:cs="Times New Roman"/>
          <w:sz w:val="28"/>
          <w:szCs w:val="28"/>
        </w:rPr>
        <w:t xml:space="preserve"> </w:t>
      </w:r>
    </w:p>
    <w:p w:rsidR="002A1F62" w:rsidRPr="002A1F62" w:rsidRDefault="008B6072" w:rsidP="001F2A70">
      <w:pPr>
        <w:numPr>
          <w:ilvl w:val="0"/>
          <w:numId w:val="23"/>
        </w:numPr>
        <w:spacing w:after="0" w:line="240" w:lineRule="auto"/>
        <w:ind w:left="0" w:firstLine="567"/>
        <w:jc w:val="both"/>
        <w:rPr>
          <w:rFonts w:ascii="Times New Roman" w:hAnsi="Times New Roman" w:cs="Times New Roman"/>
          <w:sz w:val="28"/>
          <w:szCs w:val="28"/>
        </w:rPr>
      </w:pPr>
      <w:r w:rsidRPr="002A1F62">
        <w:rPr>
          <w:rFonts w:ascii="Times New Roman" w:hAnsi="Times New Roman" w:cs="Times New Roman"/>
          <w:i/>
          <w:iCs/>
          <w:sz w:val="28"/>
          <w:szCs w:val="28"/>
          <w:lang w:val="uk-UA"/>
        </w:rPr>
        <w:t>У сімейних відносинах.</w:t>
      </w:r>
      <w:r w:rsidRPr="002A1F62">
        <w:rPr>
          <w:rFonts w:ascii="Times New Roman" w:hAnsi="Times New Roman" w:cs="Times New Roman"/>
          <w:sz w:val="28"/>
          <w:szCs w:val="28"/>
        </w:rPr>
        <w:t xml:space="preserve"> </w:t>
      </w:r>
    </w:p>
    <w:p w:rsidR="002A1F62" w:rsidRPr="002A1F62" w:rsidRDefault="008B6072" w:rsidP="001F2A70">
      <w:pPr>
        <w:numPr>
          <w:ilvl w:val="0"/>
          <w:numId w:val="23"/>
        </w:numPr>
        <w:spacing w:after="0" w:line="240" w:lineRule="auto"/>
        <w:ind w:left="0" w:firstLine="567"/>
        <w:jc w:val="both"/>
        <w:rPr>
          <w:rFonts w:ascii="Times New Roman" w:hAnsi="Times New Roman" w:cs="Times New Roman"/>
          <w:sz w:val="28"/>
          <w:szCs w:val="28"/>
        </w:rPr>
      </w:pPr>
      <w:r w:rsidRPr="002A1F62">
        <w:rPr>
          <w:rFonts w:ascii="Times New Roman" w:hAnsi="Times New Roman" w:cs="Times New Roman"/>
          <w:i/>
          <w:iCs/>
          <w:sz w:val="28"/>
          <w:szCs w:val="28"/>
          <w:lang w:val="uk-UA"/>
        </w:rPr>
        <w:t>У постановці життєвих цілей.</w:t>
      </w:r>
    </w:p>
    <w:p w:rsidR="008B6072" w:rsidRPr="002A1F62" w:rsidRDefault="008B6072" w:rsidP="002A1F62">
      <w:pPr>
        <w:spacing w:after="0" w:line="240" w:lineRule="auto"/>
        <w:ind w:left="720"/>
        <w:jc w:val="both"/>
        <w:rPr>
          <w:rFonts w:ascii="Times New Roman" w:hAnsi="Times New Roman" w:cs="Times New Roman"/>
          <w:sz w:val="28"/>
          <w:szCs w:val="28"/>
        </w:rPr>
      </w:pPr>
      <w:r w:rsidRPr="002A1F62">
        <w:rPr>
          <w:rFonts w:ascii="Times New Roman" w:hAnsi="Times New Roman" w:cs="Times New Roman"/>
          <w:sz w:val="28"/>
          <w:szCs w:val="28"/>
        </w:rPr>
        <w:t xml:space="preserve"> </w:t>
      </w:r>
    </w:p>
    <w:p w:rsidR="002A1F62" w:rsidRPr="002A1F62" w:rsidRDefault="002A1F62" w:rsidP="002A1F62">
      <w:pPr>
        <w:spacing w:after="0" w:line="240" w:lineRule="auto"/>
        <w:jc w:val="center"/>
        <w:rPr>
          <w:rFonts w:ascii="Times New Roman" w:hAnsi="Times New Roman" w:cs="Times New Roman"/>
          <w:sz w:val="28"/>
          <w:szCs w:val="28"/>
        </w:rPr>
      </w:pPr>
      <w:r w:rsidRPr="002A1F62">
        <w:rPr>
          <w:rFonts w:ascii="Times New Roman" w:hAnsi="Times New Roman" w:cs="Times New Roman"/>
          <w:b/>
          <w:bCs/>
          <w:sz w:val="28"/>
          <w:szCs w:val="28"/>
          <w:lang w:val="uk-UA"/>
        </w:rPr>
        <w:t>2. Класифікація цінностей.</w:t>
      </w:r>
    </w:p>
    <w:p w:rsidR="002A1F62" w:rsidRPr="002A1F62" w:rsidRDefault="002A1F62" w:rsidP="002A1F62">
      <w:pPr>
        <w:spacing w:after="0" w:line="240" w:lineRule="auto"/>
        <w:jc w:val="both"/>
        <w:rPr>
          <w:rFonts w:ascii="Times New Roman" w:hAnsi="Times New Roman" w:cs="Times New Roman"/>
          <w:sz w:val="28"/>
          <w:szCs w:val="28"/>
        </w:rPr>
      </w:pPr>
      <w:r w:rsidRPr="002A1F62">
        <w:rPr>
          <w:rFonts w:ascii="Times New Roman" w:hAnsi="Times New Roman" w:cs="Times New Roman"/>
          <w:b/>
          <w:bCs/>
          <w:sz w:val="28"/>
          <w:szCs w:val="28"/>
          <w:lang w:val="uk-UA"/>
        </w:rPr>
        <w:t xml:space="preserve">1) </w:t>
      </w:r>
      <w:r w:rsidRPr="002A1F62">
        <w:rPr>
          <w:rFonts w:ascii="Times New Roman" w:hAnsi="Times New Roman" w:cs="Times New Roman"/>
          <w:sz w:val="28"/>
          <w:szCs w:val="28"/>
          <w:lang w:val="uk-UA"/>
        </w:rPr>
        <w:t xml:space="preserve">Психолог </w:t>
      </w:r>
      <w:r w:rsidRPr="002A1F62">
        <w:rPr>
          <w:rFonts w:ascii="Times New Roman" w:hAnsi="Times New Roman" w:cs="Times New Roman"/>
          <w:b/>
          <w:bCs/>
          <w:sz w:val="28"/>
          <w:szCs w:val="28"/>
          <w:lang w:val="uk-UA"/>
        </w:rPr>
        <w:t xml:space="preserve">М. </w:t>
      </w:r>
      <w:proofErr w:type="spellStart"/>
      <w:r w:rsidRPr="002A1F62">
        <w:rPr>
          <w:rFonts w:ascii="Times New Roman" w:hAnsi="Times New Roman" w:cs="Times New Roman"/>
          <w:b/>
          <w:bCs/>
          <w:sz w:val="28"/>
          <w:szCs w:val="28"/>
          <w:lang w:val="uk-UA"/>
        </w:rPr>
        <w:t>Рокич</w:t>
      </w:r>
      <w:proofErr w:type="spellEnd"/>
      <w:r w:rsidRPr="002A1F62">
        <w:rPr>
          <w:rFonts w:ascii="Times New Roman" w:hAnsi="Times New Roman" w:cs="Times New Roman"/>
          <w:b/>
          <w:bCs/>
          <w:sz w:val="28"/>
          <w:szCs w:val="28"/>
          <w:lang w:val="uk-UA"/>
        </w:rPr>
        <w:t xml:space="preserve"> </w:t>
      </w:r>
      <w:r w:rsidRPr="002A1F62">
        <w:rPr>
          <w:rFonts w:ascii="Times New Roman" w:hAnsi="Times New Roman" w:cs="Times New Roman"/>
          <w:sz w:val="28"/>
          <w:szCs w:val="28"/>
          <w:lang w:val="uk-UA"/>
        </w:rPr>
        <w:t>виділяє дві групи:</w:t>
      </w:r>
      <w:r w:rsidRPr="002A1F62">
        <w:rPr>
          <w:rFonts w:ascii="Times New Roman" w:hAnsi="Times New Roman" w:cs="Times New Roman"/>
          <w:sz w:val="28"/>
          <w:szCs w:val="28"/>
        </w:rPr>
        <w:t xml:space="preserve"> </w:t>
      </w:r>
    </w:p>
    <w:p w:rsidR="002A1F62" w:rsidRPr="002A1F62" w:rsidRDefault="002A1F62" w:rsidP="002A1F62">
      <w:pPr>
        <w:spacing w:after="0" w:line="240" w:lineRule="auto"/>
        <w:jc w:val="both"/>
        <w:rPr>
          <w:rFonts w:ascii="Times New Roman" w:hAnsi="Times New Roman" w:cs="Times New Roman"/>
          <w:sz w:val="28"/>
          <w:szCs w:val="28"/>
          <w:lang w:val="uk-UA"/>
        </w:rPr>
      </w:pPr>
      <w:r w:rsidRPr="002A1F62">
        <w:rPr>
          <w:rFonts w:ascii="Times New Roman" w:hAnsi="Times New Roman" w:cs="Times New Roman"/>
          <w:b/>
          <w:bCs/>
          <w:i/>
          <w:iCs/>
          <w:sz w:val="28"/>
          <w:szCs w:val="28"/>
          <w:lang w:val="uk-UA"/>
        </w:rPr>
        <w:t xml:space="preserve">   Термінальні цінності</w:t>
      </w:r>
      <w:r w:rsidRPr="002A1F62">
        <w:rPr>
          <w:rFonts w:ascii="Times New Roman" w:hAnsi="Times New Roman" w:cs="Times New Roman"/>
          <w:sz w:val="28"/>
          <w:szCs w:val="28"/>
          <w:lang w:val="uk-UA"/>
        </w:rPr>
        <w:t xml:space="preserve"> (</w:t>
      </w:r>
      <w:r w:rsidRPr="002A1F62">
        <w:rPr>
          <w:rFonts w:ascii="Times New Roman" w:hAnsi="Times New Roman" w:cs="Times New Roman"/>
          <w:b/>
          <w:bCs/>
          <w:i/>
          <w:iCs/>
          <w:sz w:val="28"/>
          <w:szCs w:val="28"/>
          <w:lang w:val="uk-UA"/>
        </w:rPr>
        <w:t xml:space="preserve">цінності-цілі) </w:t>
      </w:r>
      <w:r w:rsidRPr="002A1F62">
        <w:rPr>
          <w:rFonts w:ascii="Times New Roman" w:hAnsi="Times New Roman" w:cs="Times New Roman"/>
          <w:sz w:val="28"/>
          <w:szCs w:val="28"/>
          <w:lang w:val="uk-UA"/>
        </w:rPr>
        <w:t>відбивають переваги людини у відношенні «кінцевих» цілей, які повинні бути досягнуті.</w:t>
      </w:r>
    </w:p>
    <w:p w:rsidR="002A1F62" w:rsidRDefault="002A1F62" w:rsidP="002A1F62">
      <w:pPr>
        <w:spacing w:after="0" w:line="240" w:lineRule="auto"/>
        <w:jc w:val="both"/>
        <w:rPr>
          <w:rFonts w:ascii="Times New Roman" w:hAnsi="Times New Roman" w:cs="Times New Roman"/>
          <w:sz w:val="28"/>
          <w:szCs w:val="28"/>
          <w:lang w:val="uk-UA"/>
        </w:rPr>
      </w:pPr>
      <w:r w:rsidRPr="002A1F62">
        <w:rPr>
          <w:rFonts w:ascii="Times New Roman" w:hAnsi="Times New Roman" w:cs="Times New Roman"/>
          <w:sz w:val="28"/>
          <w:szCs w:val="28"/>
          <w:lang w:val="uk-UA"/>
        </w:rPr>
        <w:t xml:space="preserve">     </w:t>
      </w:r>
      <w:r w:rsidRPr="002A1F62">
        <w:rPr>
          <w:rFonts w:ascii="Times New Roman" w:hAnsi="Times New Roman" w:cs="Times New Roman"/>
          <w:b/>
          <w:bCs/>
          <w:i/>
          <w:iCs/>
          <w:sz w:val="28"/>
          <w:szCs w:val="28"/>
          <w:lang w:val="uk-UA"/>
        </w:rPr>
        <w:t>Інструментальні цінності (цінності-засоби)</w:t>
      </w:r>
      <w:r w:rsidRPr="002A1F62">
        <w:rPr>
          <w:rFonts w:ascii="Times New Roman" w:hAnsi="Times New Roman" w:cs="Times New Roman"/>
          <w:i/>
          <w:iCs/>
          <w:sz w:val="28"/>
          <w:szCs w:val="28"/>
          <w:lang w:val="uk-UA"/>
        </w:rPr>
        <w:t xml:space="preserve"> </w:t>
      </w:r>
      <w:r w:rsidRPr="002A1F62">
        <w:rPr>
          <w:rFonts w:ascii="Times New Roman" w:hAnsi="Times New Roman" w:cs="Times New Roman"/>
          <w:sz w:val="28"/>
          <w:szCs w:val="28"/>
          <w:lang w:val="uk-UA"/>
        </w:rPr>
        <w:t xml:space="preserve">відбивають «засоби» для досягнення бажаного кінцевого результату. </w:t>
      </w:r>
    </w:p>
    <w:p w:rsidR="00E62980" w:rsidRPr="002A1F62" w:rsidRDefault="00E62980" w:rsidP="002A1F62">
      <w:pPr>
        <w:spacing w:after="0" w:line="240" w:lineRule="auto"/>
        <w:jc w:val="both"/>
        <w:rPr>
          <w:rFonts w:ascii="Times New Roman" w:hAnsi="Times New Roman" w:cs="Times New Roman"/>
          <w:sz w:val="28"/>
          <w:szCs w:val="28"/>
        </w:rPr>
      </w:pPr>
    </w:p>
    <w:p w:rsidR="002A1F62" w:rsidRPr="002A1F62" w:rsidRDefault="002A1F62" w:rsidP="002A1F62">
      <w:pPr>
        <w:spacing w:after="0" w:line="240" w:lineRule="auto"/>
        <w:jc w:val="both"/>
        <w:rPr>
          <w:rFonts w:ascii="Times New Roman" w:hAnsi="Times New Roman" w:cs="Times New Roman"/>
          <w:sz w:val="28"/>
          <w:szCs w:val="28"/>
        </w:rPr>
      </w:pPr>
      <w:r w:rsidRPr="002A1F62">
        <w:rPr>
          <w:rFonts w:ascii="Times New Roman" w:hAnsi="Times New Roman" w:cs="Times New Roman"/>
          <w:b/>
          <w:bCs/>
          <w:sz w:val="28"/>
          <w:szCs w:val="28"/>
          <w:lang w:val="uk-UA"/>
        </w:rPr>
        <w:t>2)</w:t>
      </w:r>
      <w:r w:rsidRPr="002A1F62">
        <w:rPr>
          <w:rFonts w:ascii="Times New Roman" w:hAnsi="Times New Roman" w:cs="Times New Roman"/>
          <w:sz w:val="28"/>
          <w:szCs w:val="28"/>
          <w:lang w:val="uk-UA"/>
        </w:rPr>
        <w:t xml:space="preserve"> Філософ і психолог </w:t>
      </w:r>
      <w:r w:rsidRPr="00E62980">
        <w:rPr>
          <w:rFonts w:ascii="Times New Roman" w:hAnsi="Times New Roman" w:cs="Times New Roman"/>
          <w:b/>
          <w:sz w:val="28"/>
          <w:szCs w:val="28"/>
          <w:lang w:val="uk-UA"/>
        </w:rPr>
        <w:t xml:space="preserve">Р. </w:t>
      </w:r>
      <w:proofErr w:type="spellStart"/>
      <w:r w:rsidRPr="00E62980">
        <w:rPr>
          <w:rFonts w:ascii="Times New Roman" w:hAnsi="Times New Roman" w:cs="Times New Roman"/>
          <w:b/>
          <w:sz w:val="28"/>
          <w:szCs w:val="28"/>
          <w:u w:val="single"/>
          <w:lang w:val="uk-UA"/>
        </w:rPr>
        <w:t>Мюнстерберг</w:t>
      </w:r>
      <w:proofErr w:type="spellEnd"/>
      <w:r w:rsidRPr="002A1F62">
        <w:rPr>
          <w:rFonts w:ascii="Times New Roman" w:hAnsi="Times New Roman" w:cs="Times New Roman"/>
          <w:sz w:val="28"/>
          <w:szCs w:val="28"/>
          <w:lang w:val="uk-UA"/>
        </w:rPr>
        <w:t xml:space="preserve"> </w:t>
      </w:r>
      <w:r>
        <w:rPr>
          <w:rFonts w:ascii="Times New Roman" w:hAnsi="Times New Roman" w:cs="Times New Roman"/>
          <w:sz w:val="28"/>
          <w:szCs w:val="28"/>
          <w:lang w:val="uk-UA"/>
        </w:rPr>
        <w:t>поділив всі цінності на</w:t>
      </w:r>
      <w:r w:rsidRPr="002A1F62">
        <w:rPr>
          <w:rFonts w:ascii="Times New Roman" w:hAnsi="Times New Roman" w:cs="Times New Roman"/>
          <w:sz w:val="28"/>
          <w:szCs w:val="28"/>
          <w:lang w:val="uk-UA"/>
        </w:rPr>
        <w:t>:</w:t>
      </w:r>
    </w:p>
    <w:p w:rsidR="008B6072" w:rsidRPr="002A1F62" w:rsidRDefault="008B6072" w:rsidP="001F2A70">
      <w:pPr>
        <w:numPr>
          <w:ilvl w:val="0"/>
          <w:numId w:val="24"/>
        </w:numPr>
        <w:spacing w:after="0" w:line="240" w:lineRule="auto"/>
        <w:jc w:val="both"/>
        <w:rPr>
          <w:rFonts w:ascii="Times New Roman" w:hAnsi="Times New Roman" w:cs="Times New Roman"/>
          <w:sz w:val="28"/>
          <w:szCs w:val="28"/>
        </w:rPr>
      </w:pPr>
      <w:r w:rsidRPr="002A1F62">
        <w:rPr>
          <w:rFonts w:ascii="Times New Roman" w:hAnsi="Times New Roman" w:cs="Times New Roman"/>
          <w:sz w:val="28"/>
          <w:szCs w:val="28"/>
          <w:lang w:val="uk-UA"/>
        </w:rPr>
        <w:t>життєві (наприклад, любов, щастя);</w:t>
      </w:r>
    </w:p>
    <w:p w:rsidR="002A1F62" w:rsidRPr="00E62980" w:rsidRDefault="008B6072" w:rsidP="001F2A70">
      <w:pPr>
        <w:numPr>
          <w:ilvl w:val="0"/>
          <w:numId w:val="24"/>
        </w:numPr>
        <w:spacing w:after="0" w:line="240" w:lineRule="auto"/>
        <w:jc w:val="both"/>
        <w:rPr>
          <w:rFonts w:ascii="Times New Roman" w:hAnsi="Times New Roman" w:cs="Times New Roman"/>
          <w:sz w:val="28"/>
          <w:szCs w:val="28"/>
        </w:rPr>
      </w:pPr>
      <w:r w:rsidRPr="002A1F62">
        <w:rPr>
          <w:rFonts w:ascii="Times New Roman" w:hAnsi="Times New Roman" w:cs="Times New Roman"/>
          <w:sz w:val="28"/>
          <w:szCs w:val="28"/>
          <w:lang w:val="uk-UA"/>
        </w:rPr>
        <w:t>культурні (наприклад, поезію, музику).</w:t>
      </w:r>
    </w:p>
    <w:p w:rsidR="00E62980" w:rsidRPr="002A1F62" w:rsidRDefault="00E62980" w:rsidP="00E62980">
      <w:pPr>
        <w:spacing w:after="0" w:line="240" w:lineRule="auto"/>
        <w:ind w:left="720"/>
        <w:jc w:val="both"/>
        <w:rPr>
          <w:rFonts w:ascii="Times New Roman" w:hAnsi="Times New Roman" w:cs="Times New Roman"/>
          <w:sz w:val="28"/>
          <w:szCs w:val="28"/>
        </w:rPr>
      </w:pPr>
    </w:p>
    <w:p w:rsidR="002A1F62" w:rsidRDefault="002A1F62" w:rsidP="002A1F62">
      <w:pPr>
        <w:pStyle w:val="af1"/>
        <w:shd w:val="clear" w:color="auto" w:fill="FFFFFF"/>
        <w:spacing w:before="0" w:beforeAutospacing="0" w:after="0" w:afterAutospacing="0" w:line="276" w:lineRule="auto"/>
        <w:jc w:val="both"/>
        <w:rPr>
          <w:color w:val="000000"/>
          <w:sz w:val="28"/>
          <w:szCs w:val="28"/>
          <w:lang w:val="uk-UA"/>
        </w:rPr>
      </w:pPr>
      <w:r>
        <w:rPr>
          <w:rFonts w:eastAsia="+mn-ea"/>
          <w:sz w:val="28"/>
          <w:szCs w:val="28"/>
          <w:lang w:val="uk-UA"/>
        </w:rPr>
        <w:t>3) Н</w:t>
      </w:r>
      <w:r w:rsidRPr="00250655">
        <w:rPr>
          <w:color w:val="000000"/>
          <w:sz w:val="28"/>
          <w:szCs w:val="28"/>
          <w:lang w:val="uk-UA"/>
        </w:rPr>
        <w:t xml:space="preserve">імецьких філософів </w:t>
      </w:r>
      <w:r w:rsidRPr="00250655">
        <w:rPr>
          <w:color w:val="000000"/>
          <w:sz w:val="28"/>
          <w:szCs w:val="28"/>
        </w:rPr>
        <w:t>XX</w:t>
      </w:r>
      <w:r w:rsidRPr="00250655">
        <w:rPr>
          <w:color w:val="000000"/>
          <w:sz w:val="28"/>
          <w:szCs w:val="28"/>
          <w:lang w:val="uk-UA"/>
        </w:rPr>
        <w:t xml:space="preserve"> в. М</w:t>
      </w:r>
      <w:r w:rsidRPr="00E62980">
        <w:rPr>
          <w:b/>
          <w:color w:val="000000"/>
          <w:sz w:val="28"/>
          <w:szCs w:val="28"/>
          <w:lang w:val="uk-UA"/>
        </w:rPr>
        <w:t xml:space="preserve">. </w:t>
      </w:r>
      <w:proofErr w:type="spellStart"/>
      <w:r w:rsidRPr="00E62980">
        <w:rPr>
          <w:b/>
          <w:color w:val="000000"/>
          <w:sz w:val="28"/>
          <w:szCs w:val="28"/>
          <w:lang w:val="uk-UA"/>
        </w:rPr>
        <w:t>Шьолер</w:t>
      </w:r>
      <w:proofErr w:type="spellEnd"/>
      <w:r w:rsidRPr="00250655">
        <w:rPr>
          <w:color w:val="000000"/>
          <w:sz w:val="28"/>
          <w:szCs w:val="28"/>
          <w:lang w:val="uk-UA"/>
        </w:rPr>
        <w:t xml:space="preserve"> вибудовував цінності в ієрархію: на нижчому її щаблі знаходилися цінності чуттєві ("приємне"), над ними - життєві, або вітальні ("благородне"), ще вищі - духовні, в тому числі естетичні ("прекрасне"), морально-правові ("справедливе"), гносеологічні ("істинне"), а на верхньому щаблі - релігійні ("святе").</w:t>
      </w:r>
    </w:p>
    <w:p w:rsidR="008B6072" w:rsidRPr="002A1F62" w:rsidRDefault="008B6072" w:rsidP="002A1F62">
      <w:pPr>
        <w:spacing w:after="0" w:line="240" w:lineRule="auto"/>
        <w:ind w:left="720"/>
        <w:jc w:val="both"/>
        <w:rPr>
          <w:rFonts w:ascii="Times New Roman" w:hAnsi="Times New Roman" w:cs="Times New Roman"/>
          <w:sz w:val="28"/>
          <w:szCs w:val="28"/>
          <w:lang w:val="uk-UA"/>
        </w:rPr>
      </w:pPr>
    </w:p>
    <w:p w:rsidR="009562DE" w:rsidRPr="002A1F62" w:rsidRDefault="002A1F62" w:rsidP="00DF098C">
      <w:pPr>
        <w:spacing w:after="0" w:line="240" w:lineRule="auto"/>
        <w:jc w:val="both"/>
        <w:rPr>
          <w:rFonts w:ascii="Times New Roman" w:hAnsi="Times New Roman" w:cs="Times New Roman"/>
          <w:sz w:val="28"/>
          <w:szCs w:val="28"/>
          <w:lang w:val="uk-UA"/>
        </w:rPr>
      </w:pPr>
      <w:r w:rsidRPr="002A1F62">
        <w:rPr>
          <w:rFonts w:ascii="Times New Roman" w:hAnsi="Times New Roman" w:cs="Times New Roman"/>
          <w:noProof/>
          <w:sz w:val="28"/>
          <w:szCs w:val="28"/>
          <w:lang w:eastAsia="ru-RU"/>
        </w:rPr>
        <w:lastRenderedPageBreak/>
        <w:drawing>
          <wp:inline distT="0" distB="0" distL="0" distR="0">
            <wp:extent cx="5940425" cy="1962150"/>
            <wp:effectExtent l="19050" t="0" r="22225" b="0"/>
            <wp:docPr id="7"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62980" w:rsidRPr="00E62980" w:rsidRDefault="00F81634" w:rsidP="00F55B7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w:t>
      </w:r>
      <w:r w:rsidR="00E62980" w:rsidRPr="00E62980">
        <w:rPr>
          <w:rFonts w:ascii="Times New Roman" w:hAnsi="Times New Roman" w:cs="Times New Roman"/>
          <w:sz w:val="28"/>
          <w:szCs w:val="28"/>
          <w:lang w:val="uk-UA"/>
        </w:rPr>
        <w:t xml:space="preserve"> Ієрархія цінностей </w:t>
      </w:r>
      <w:r w:rsidR="00E62980" w:rsidRPr="00E62980">
        <w:rPr>
          <w:rFonts w:ascii="Times New Roman" w:hAnsi="Times New Roman" w:cs="Times New Roman"/>
          <w:color w:val="000000"/>
          <w:sz w:val="28"/>
          <w:szCs w:val="28"/>
          <w:lang w:val="uk-UA"/>
        </w:rPr>
        <w:t xml:space="preserve">М. </w:t>
      </w:r>
      <w:proofErr w:type="spellStart"/>
      <w:r w:rsidR="00E62980" w:rsidRPr="00E62980">
        <w:rPr>
          <w:rFonts w:ascii="Times New Roman" w:hAnsi="Times New Roman" w:cs="Times New Roman"/>
          <w:color w:val="000000"/>
          <w:sz w:val="28"/>
          <w:szCs w:val="28"/>
          <w:lang w:val="uk-UA"/>
        </w:rPr>
        <w:t>Шьолер</w:t>
      </w:r>
      <w:r w:rsidR="00E62980">
        <w:rPr>
          <w:rFonts w:ascii="Times New Roman" w:hAnsi="Times New Roman" w:cs="Times New Roman"/>
          <w:color w:val="000000"/>
          <w:sz w:val="28"/>
          <w:szCs w:val="28"/>
          <w:lang w:val="uk-UA"/>
        </w:rPr>
        <w:t>а</w:t>
      </w:r>
      <w:proofErr w:type="spellEnd"/>
    </w:p>
    <w:p w:rsidR="00E62980" w:rsidRDefault="00E62980" w:rsidP="00F55B7F">
      <w:pPr>
        <w:spacing w:after="0" w:line="240" w:lineRule="auto"/>
        <w:jc w:val="center"/>
        <w:rPr>
          <w:rFonts w:ascii="Times New Roman" w:hAnsi="Times New Roman" w:cs="Times New Roman"/>
          <w:b/>
          <w:sz w:val="28"/>
          <w:szCs w:val="28"/>
          <w:lang w:val="uk-UA"/>
        </w:rPr>
      </w:pP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sz w:val="28"/>
          <w:szCs w:val="28"/>
          <w:lang w:val="uk-UA"/>
        </w:rPr>
        <w:t xml:space="preserve">4) Психолог </w:t>
      </w:r>
      <w:r w:rsidRPr="00E62980">
        <w:rPr>
          <w:rFonts w:ascii="Times New Roman" w:hAnsi="Times New Roman" w:cs="Times New Roman"/>
          <w:b/>
          <w:bCs/>
          <w:sz w:val="28"/>
          <w:szCs w:val="28"/>
          <w:lang w:val="uk-UA"/>
        </w:rPr>
        <w:t xml:space="preserve">Г. </w:t>
      </w:r>
      <w:proofErr w:type="spellStart"/>
      <w:r w:rsidRPr="00E62980">
        <w:rPr>
          <w:rFonts w:ascii="Times New Roman" w:hAnsi="Times New Roman" w:cs="Times New Roman"/>
          <w:b/>
          <w:bCs/>
          <w:sz w:val="28"/>
          <w:szCs w:val="28"/>
          <w:lang w:val="uk-UA"/>
        </w:rPr>
        <w:t>Олпорт</w:t>
      </w:r>
      <w:proofErr w:type="spellEnd"/>
      <w:r w:rsidRPr="00E62980">
        <w:rPr>
          <w:rFonts w:ascii="Times New Roman" w:hAnsi="Times New Roman" w:cs="Times New Roman"/>
          <w:bCs/>
          <w:sz w:val="28"/>
          <w:szCs w:val="28"/>
          <w:lang w:val="uk-UA"/>
        </w:rPr>
        <w:t xml:space="preserve"> </w:t>
      </w:r>
      <w:r w:rsidRPr="00E62980">
        <w:rPr>
          <w:rFonts w:ascii="Times New Roman" w:hAnsi="Times New Roman" w:cs="Times New Roman"/>
          <w:sz w:val="28"/>
          <w:szCs w:val="28"/>
          <w:lang w:val="uk-UA"/>
        </w:rPr>
        <w:t>виділяє шість основних груп:</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bCs/>
          <w:i/>
          <w:iCs/>
          <w:sz w:val="28"/>
          <w:szCs w:val="28"/>
          <w:lang w:val="uk-UA"/>
        </w:rPr>
        <w:t xml:space="preserve">Теоретичні </w:t>
      </w:r>
      <w:r w:rsidRPr="00E62980">
        <w:rPr>
          <w:rFonts w:ascii="Times New Roman" w:hAnsi="Times New Roman" w:cs="Times New Roman"/>
          <w:sz w:val="28"/>
          <w:szCs w:val="28"/>
          <w:lang w:val="uk-UA"/>
        </w:rPr>
        <w:t>– зацікавленість у пошуках істини шляхом роздумів і систематичного мислення.</w:t>
      </w:r>
      <w:r w:rsidRPr="00E62980">
        <w:rPr>
          <w:rFonts w:ascii="Times New Roman" w:hAnsi="Times New Roman" w:cs="Times New Roman"/>
          <w:sz w:val="28"/>
          <w:szCs w:val="28"/>
        </w:rPr>
        <w:t xml:space="preserve"> </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bCs/>
          <w:i/>
          <w:iCs/>
          <w:sz w:val="28"/>
          <w:szCs w:val="28"/>
          <w:lang w:val="uk-UA"/>
        </w:rPr>
        <w:t>Економічні</w:t>
      </w:r>
      <w:r w:rsidRPr="00E62980">
        <w:rPr>
          <w:rFonts w:ascii="Times New Roman" w:hAnsi="Times New Roman" w:cs="Times New Roman"/>
          <w:sz w:val="28"/>
          <w:szCs w:val="28"/>
          <w:lang w:val="uk-UA"/>
        </w:rPr>
        <w:t xml:space="preserve"> – зацікавленість у корисності і практичності, у тому числі нагромадженні матеріальних цінностей.</w:t>
      </w:r>
      <w:r w:rsidRPr="00E62980">
        <w:rPr>
          <w:rFonts w:ascii="Times New Roman" w:hAnsi="Times New Roman" w:cs="Times New Roman"/>
          <w:sz w:val="28"/>
          <w:szCs w:val="28"/>
        </w:rPr>
        <w:t xml:space="preserve"> </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bCs/>
          <w:i/>
          <w:iCs/>
          <w:sz w:val="28"/>
          <w:szCs w:val="28"/>
          <w:lang w:val="uk-UA"/>
        </w:rPr>
        <w:t>Естетичні</w:t>
      </w:r>
      <w:r w:rsidRPr="00E62980">
        <w:rPr>
          <w:rFonts w:ascii="Times New Roman" w:hAnsi="Times New Roman" w:cs="Times New Roman"/>
          <w:sz w:val="28"/>
          <w:szCs w:val="28"/>
          <w:lang w:val="uk-UA"/>
        </w:rPr>
        <w:t xml:space="preserve"> – зацікавленість у красі, формі й художній гармонії.</w:t>
      </w:r>
      <w:r w:rsidRPr="00E62980">
        <w:rPr>
          <w:rFonts w:ascii="Times New Roman" w:hAnsi="Times New Roman" w:cs="Times New Roman"/>
          <w:sz w:val="28"/>
          <w:szCs w:val="28"/>
        </w:rPr>
        <w:t xml:space="preserve"> </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bCs/>
          <w:i/>
          <w:iCs/>
          <w:sz w:val="28"/>
          <w:szCs w:val="28"/>
          <w:lang w:val="uk-UA"/>
        </w:rPr>
        <w:t>Соціальні</w:t>
      </w:r>
      <w:r w:rsidRPr="00E62980">
        <w:rPr>
          <w:rFonts w:ascii="Times New Roman" w:hAnsi="Times New Roman" w:cs="Times New Roman"/>
          <w:sz w:val="28"/>
          <w:szCs w:val="28"/>
          <w:lang w:val="uk-UA"/>
        </w:rPr>
        <w:t xml:space="preserve"> – зацікавленість у людях і добрих стосунках з людьми.</w:t>
      </w:r>
      <w:r w:rsidRPr="00E62980">
        <w:rPr>
          <w:rFonts w:ascii="Times New Roman" w:hAnsi="Times New Roman" w:cs="Times New Roman"/>
          <w:sz w:val="28"/>
          <w:szCs w:val="28"/>
        </w:rPr>
        <w:t xml:space="preserve"> </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bCs/>
          <w:i/>
          <w:iCs/>
          <w:sz w:val="28"/>
          <w:szCs w:val="28"/>
          <w:lang w:val="uk-UA"/>
        </w:rPr>
        <w:t xml:space="preserve">Політичні </w:t>
      </w:r>
      <w:r w:rsidRPr="00E62980">
        <w:rPr>
          <w:rFonts w:ascii="Times New Roman" w:hAnsi="Times New Roman" w:cs="Times New Roman"/>
          <w:sz w:val="28"/>
          <w:szCs w:val="28"/>
          <w:lang w:val="uk-UA"/>
        </w:rPr>
        <w:t>– зацікавленість у набутті влади й впливі на оточення.</w:t>
      </w:r>
      <w:r w:rsidRPr="00E62980">
        <w:rPr>
          <w:rFonts w:ascii="Times New Roman" w:hAnsi="Times New Roman" w:cs="Times New Roman"/>
          <w:sz w:val="28"/>
          <w:szCs w:val="28"/>
        </w:rPr>
        <w:t xml:space="preserve"> </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bCs/>
          <w:i/>
          <w:iCs/>
          <w:sz w:val="28"/>
          <w:szCs w:val="28"/>
          <w:lang w:val="uk-UA"/>
        </w:rPr>
        <w:t xml:space="preserve">Релігійні </w:t>
      </w:r>
      <w:r w:rsidRPr="00E62980">
        <w:rPr>
          <w:rFonts w:ascii="Times New Roman" w:hAnsi="Times New Roman" w:cs="Times New Roman"/>
          <w:sz w:val="28"/>
          <w:szCs w:val="28"/>
          <w:lang w:val="uk-UA"/>
        </w:rPr>
        <w:t>– зацікавленість у єдності й розумінні цілісності Всесвіту.</w:t>
      </w:r>
      <w:r w:rsidRPr="00E62980">
        <w:rPr>
          <w:rFonts w:ascii="Times New Roman" w:hAnsi="Times New Roman" w:cs="Times New Roman"/>
          <w:sz w:val="28"/>
          <w:szCs w:val="28"/>
        </w:rPr>
        <w:t xml:space="preserve"> </w:t>
      </w:r>
    </w:p>
    <w:p w:rsidR="00E62980" w:rsidRDefault="00E62980" w:rsidP="00E62980">
      <w:pPr>
        <w:spacing w:after="0" w:line="240" w:lineRule="auto"/>
        <w:jc w:val="both"/>
        <w:rPr>
          <w:rFonts w:ascii="Times New Roman" w:hAnsi="Times New Roman" w:cs="Times New Roman"/>
          <w:sz w:val="28"/>
          <w:szCs w:val="28"/>
          <w:lang w:val="uk-UA"/>
        </w:rPr>
      </w:pPr>
    </w:p>
    <w:p w:rsidR="00E62980" w:rsidRDefault="00E62980" w:rsidP="00E62980">
      <w:pPr>
        <w:spacing w:after="0" w:line="240" w:lineRule="auto"/>
        <w:jc w:val="both"/>
        <w:rPr>
          <w:rFonts w:ascii="Times New Roman" w:hAnsi="Times New Roman" w:cs="Times New Roman"/>
          <w:sz w:val="28"/>
          <w:szCs w:val="28"/>
          <w:lang w:val="uk-UA"/>
        </w:rPr>
      </w:pPr>
      <w:r w:rsidRPr="00E62980">
        <w:rPr>
          <w:rFonts w:ascii="Times New Roman" w:hAnsi="Times New Roman" w:cs="Times New Roman"/>
          <w:sz w:val="28"/>
          <w:szCs w:val="28"/>
          <w:lang w:val="uk-UA"/>
        </w:rPr>
        <w:t xml:space="preserve">5)Французький </w:t>
      </w:r>
      <w:proofErr w:type="spellStart"/>
      <w:r w:rsidRPr="00E62980">
        <w:rPr>
          <w:rFonts w:ascii="Times New Roman" w:hAnsi="Times New Roman" w:cs="Times New Roman"/>
          <w:sz w:val="28"/>
          <w:szCs w:val="28"/>
          <w:lang w:val="uk-UA"/>
        </w:rPr>
        <w:t>аксиолог</w:t>
      </w:r>
      <w:proofErr w:type="spellEnd"/>
      <w:r w:rsidRPr="00E62980">
        <w:rPr>
          <w:rFonts w:ascii="Times New Roman" w:hAnsi="Times New Roman" w:cs="Times New Roman"/>
          <w:sz w:val="28"/>
          <w:szCs w:val="28"/>
          <w:lang w:val="uk-UA"/>
        </w:rPr>
        <w:t xml:space="preserve"> В. </w:t>
      </w:r>
      <w:proofErr w:type="spellStart"/>
      <w:r w:rsidRPr="00E62980">
        <w:rPr>
          <w:rFonts w:ascii="Times New Roman" w:hAnsi="Times New Roman" w:cs="Times New Roman"/>
          <w:sz w:val="28"/>
          <w:szCs w:val="28"/>
          <w:lang w:val="uk-UA"/>
        </w:rPr>
        <w:t>Гобри</w:t>
      </w:r>
      <w:proofErr w:type="spellEnd"/>
      <w:r w:rsidRPr="00E62980">
        <w:rPr>
          <w:rFonts w:ascii="Times New Roman" w:hAnsi="Times New Roman" w:cs="Times New Roman"/>
          <w:sz w:val="28"/>
          <w:szCs w:val="28"/>
          <w:lang w:val="uk-UA"/>
        </w:rPr>
        <w:t xml:space="preserve"> </w:t>
      </w:r>
      <w:proofErr w:type="spellStart"/>
      <w:r w:rsidRPr="00E62980">
        <w:rPr>
          <w:rFonts w:ascii="Times New Roman" w:hAnsi="Times New Roman" w:cs="Times New Roman"/>
          <w:sz w:val="28"/>
          <w:szCs w:val="28"/>
          <w:lang w:val="uk-UA"/>
        </w:rPr>
        <w:t>-основні</w:t>
      </w:r>
      <w:proofErr w:type="spellEnd"/>
      <w:r w:rsidRPr="00E62980">
        <w:rPr>
          <w:rFonts w:ascii="Times New Roman" w:hAnsi="Times New Roman" w:cs="Times New Roman"/>
          <w:sz w:val="28"/>
          <w:szCs w:val="28"/>
          <w:lang w:val="uk-UA"/>
        </w:rPr>
        <w:t xml:space="preserve"> чотири цінності: користь, краса, істина і добро.</w:t>
      </w:r>
    </w:p>
    <w:p w:rsidR="00E62980" w:rsidRPr="00E62980" w:rsidRDefault="00E62980" w:rsidP="00E62980">
      <w:pPr>
        <w:spacing w:after="0" w:line="240" w:lineRule="auto"/>
        <w:jc w:val="both"/>
        <w:rPr>
          <w:rFonts w:ascii="Times New Roman" w:hAnsi="Times New Roman" w:cs="Times New Roman"/>
          <w:sz w:val="28"/>
          <w:szCs w:val="28"/>
        </w:rPr>
      </w:pP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sz w:val="28"/>
          <w:szCs w:val="28"/>
          <w:lang w:val="uk-UA"/>
        </w:rPr>
        <w:t>6)</w:t>
      </w:r>
      <w:r>
        <w:rPr>
          <w:rFonts w:ascii="Times New Roman" w:hAnsi="Times New Roman" w:cs="Times New Roman"/>
          <w:sz w:val="28"/>
          <w:szCs w:val="28"/>
          <w:lang w:val="uk-UA"/>
        </w:rPr>
        <w:t xml:space="preserve">Психолог </w:t>
      </w:r>
      <w:r w:rsidRPr="00E62980">
        <w:rPr>
          <w:rFonts w:ascii="Times New Roman" w:hAnsi="Times New Roman" w:cs="Times New Roman"/>
          <w:sz w:val="28"/>
          <w:szCs w:val="28"/>
          <w:lang w:val="uk-UA"/>
        </w:rPr>
        <w:t xml:space="preserve">Б. </w:t>
      </w:r>
      <w:proofErr w:type="spellStart"/>
      <w:r w:rsidRPr="00E62980">
        <w:rPr>
          <w:rFonts w:ascii="Times New Roman" w:hAnsi="Times New Roman" w:cs="Times New Roman"/>
          <w:sz w:val="28"/>
          <w:szCs w:val="28"/>
          <w:lang w:val="uk-UA"/>
        </w:rPr>
        <w:t>Єрасов</w:t>
      </w:r>
      <w:proofErr w:type="spellEnd"/>
      <w:r w:rsidRPr="00E62980">
        <w:rPr>
          <w:rFonts w:ascii="Times New Roman" w:hAnsi="Times New Roman" w:cs="Times New Roman"/>
          <w:sz w:val="28"/>
          <w:szCs w:val="28"/>
          <w:lang w:val="uk-UA"/>
        </w:rPr>
        <w:t xml:space="preserve">: </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sz w:val="28"/>
          <w:szCs w:val="28"/>
          <w:lang w:val="uk-UA"/>
        </w:rPr>
        <w:t xml:space="preserve">1) вітальні - життя, здоров'я, безпеку, добробут і т. д.; </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sz w:val="28"/>
          <w:szCs w:val="28"/>
          <w:lang w:val="uk-UA"/>
        </w:rPr>
        <w:t xml:space="preserve">2) соціальні - сім'я, дисципліна, працьовитість, підприємливість, багатство, рівність, патріотизм тощо; </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sz w:val="28"/>
          <w:szCs w:val="28"/>
          <w:lang w:val="uk-UA"/>
        </w:rPr>
        <w:t xml:space="preserve">3) політичні - громадянські свободи, законність, та </w:t>
      </w:r>
      <w:proofErr w:type="spellStart"/>
      <w:r w:rsidRPr="00E62980">
        <w:rPr>
          <w:rFonts w:ascii="Times New Roman" w:hAnsi="Times New Roman" w:cs="Times New Roman"/>
          <w:sz w:val="28"/>
          <w:szCs w:val="28"/>
          <w:lang w:val="uk-UA"/>
        </w:rPr>
        <w:t>ін</w:t>
      </w:r>
      <w:proofErr w:type="spellEnd"/>
      <w:r w:rsidRPr="00E62980">
        <w:rPr>
          <w:rFonts w:ascii="Times New Roman" w:hAnsi="Times New Roman" w:cs="Times New Roman"/>
          <w:sz w:val="28"/>
          <w:szCs w:val="28"/>
          <w:lang w:val="uk-UA"/>
        </w:rPr>
        <w:t xml:space="preserve">; </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sz w:val="28"/>
          <w:szCs w:val="28"/>
          <w:lang w:val="uk-UA"/>
        </w:rPr>
        <w:t xml:space="preserve">4) моральні - добро, любов, честь, порядність, повага до старших, любов до дітей і т. п. </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sz w:val="28"/>
          <w:szCs w:val="28"/>
          <w:lang w:val="uk-UA"/>
        </w:rPr>
        <w:t>5) релігійні - Боже, Святе Письмо, віра тощо;</w:t>
      </w: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sz w:val="28"/>
          <w:szCs w:val="28"/>
          <w:lang w:val="uk-UA"/>
        </w:rPr>
        <w:t xml:space="preserve"> 6) естетичні - краса, стиль, гармонія та ін. </w:t>
      </w:r>
    </w:p>
    <w:p w:rsidR="00E62980" w:rsidRDefault="00E62980" w:rsidP="00E62980">
      <w:pPr>
        <w:spacing w:after="0" w:line="240" w:lineRule="auto"/>
        <w:jc w:val="both"/>
        <w:rPr>
          <w:rFonts w:ascii="Times New Roman" w:hAnsi="Times New Roman" w:cs="Times New Roman"/>
          <w:sz w:val="28"/>
          <w:szCs w:val="28"/>
          <w:lang w:val="uk-UA"/>
        </w:rPr>
      </w:pPr>
    </w:p>
    <w:p w:rsidR="00E62980" w:rsidRPr="00E62980" w:rsidRDefault="00E62980" w:rsidP="00E62980">
      <w:pPr>
        <w:spacing w:after="0" w:line="240" w:lineRule="auto"/>
        <w:jc w:val="both"/>
        <w:rPr>
          <w:rFonts w:ascii="Times New Roman" w:hAnsi="Times New Roman" w:cs="Times New Roman"/>
          <w:sz w:val="28"/>
          <w:szCs w:val="28"/>
        </w:rPr>
      </w:pPr>
      <w:r w:rsidRPr="00E62980">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E62980">
        <w:rPr>
          <w:rFonts w:ascii="Times New Roman" w:hAnsi="Times New Roman" w:cs="Times New Roman"/>
          <w:sz w:val="28"/>
          <w:szCs w:val="28"/>
          <w:lang w:val="uk-UA"/>
        </w:rPr>
        <w:t>Класифікація за ознаками:</w:t>
      </w:r>
    </w:p>
    <w:p w:rsidR="008B6072" w:rsidRPr="00E62980" w:rsidRDefault="008B6072" w:rsidP="001F2A70">
      <w:pPr>
        <w:numPr>
          <w:ilvl w:val="0"/>
          <w:numId w:val="25"/>
        </w:numPr>
        <w:spacing w:after="0" w:line="240" w:lineRule="auto"/>
        <w:jc w:val="both"/>
        <w:rPr>
          <w:rFonts w:ascii="Times New Roman" w:hAnsi="Times New Roman" w:cs="Times New Roman"/>
          <w:sz w:val="28"/>
          <w:szCs w:val="28"/>
        </w:rPr>
      </w:pPr>
      <w:r w:rsidRPr="00E62980">
        <w:rPr>
          <w:rFonts w:ascii="Times New Roman" w:hAnsi="Times New Roman" w:cs="Times New Roman"/>
          <w:i/>
          <w:iCs/>
          <w:sz w:val="28"/>
          <w:szCs w:val="28"/>
          <w:lang w:val="uk-UA"/>
        </w:rPr>
        <w:t>за суб'єктом</w:t>
      </w:r>
      <w:r w:rsidRPr="00E62980">
        <w:rPr>
          <w:rFonts w:ascii="Times New Roman" w:hAnsi="Times New Roman" w:cs="Times New Roman"/>
          <w:sz w:val="28"/>
          <w:szCs w:val="28"/>
          <w:lang w:val="uk-UA"/>
        </w:rPr>
        <w:t xml:space="preserve"> - цінності суспільства, народу, нації, колективу, індивіда; </w:t>
      </w:r>
    </w:p>
    <w:p w:rsidR="008B6072" w:rsidRPr="00E62980" w:rsidRDefault="008B6072" w:rsidP="001F2A70">
      <w:pPr>
        <w:numPr>
          <w:ilvl w:val="0"/>
          <w:numId w:val="25"/>
        </w:numPr>
        <w:spacing w:after="0" w:line="240" w:lineRule="auto"/>
        <w:jc w:val="both"/>
        <w:rPr>
          <w:rFonts w:ascii="Times New Roman" w:hAnsi="Times New Roman" w:cs="Times New Roman"/>
          <w:sz w:val="28"/>
          <w:szCs w:val="28"/>
        </w:rPr>
      </w:pPr>
      <w:r w:rsidRPr="00E62980">
        <w:rPr>
          <w:rFonts w:ascii="Times New Roman" w:hAnsi="Times New Roman" w:cs="Times New Roman"/>
          <w:i/>
          <w:iCs/>
          <w:sz w:val="28"/>
          <w:szCs w:val="28"/>
          <w:lang w:val="uk-UA"/>
        </w:rPr>
        <w:t>за типом потреби суб'єкта</w:t>
      </w:r>
      <w:r w:rsidRPr="00E62980">
        <w:rPr>
          <w:rFonts w:ascii="Times New Roman" w:hAnsi="Times New Roman" w:cs="Times New Roman"/>
          <w:sz w:val="28"/>
          <w:szCs w:val="28"/>
          <w:lang w:val="uk-UA"/>
        </w:rPr>
        <w:t xml:space="preserve"> - цінності моральні, релігійні, економічні, фізичні та інші;</w:t>
      </w:r>
      <w:r w:rsidRPr="00E62980">
        <w:rPr>
          <w:rFonts w:ascii="Times New Roman" w:hAnsi="Times New Roman" w:cs="Times New Roman"/>
          <w:sz w:val="28"/>
          <w:szCs w:val="28"/>
        </w:rPr>
        <w:t xml:space="preserve"> </w:t>
      </w:r>
    </w:p>
    <w:p w:rsidR="008B6072" w:rsidRPr="00E62980" w:rsidRDefault="008B6072" w:rsidP="001F2A70">
      <w:pPr>
        <w:numPr>
          <w:ilvl w:val="0"/>
          <w:numId w:val="25"/>
        </w:numPr>
        <w:spacing w:after="0" w:line="240" w:lineRule="auto"/>
        <w:jc w:val="both"/>
        <w:rPr>
          <w:rFonts w:ascii="Times New Roman" w:hAnsi="Times New Roman" w:cs="Times New Roman"/>
          <w:sz w:val="28"/>
          <w:szCs w:val="28"/>
        </w:rPr>
      </w:pPr>
      <w:r w:rsidRPr="00E62980">
        <w:rPr>
          <w:rFonts w:ascii="Times New Roman" w:hAnsi="Times New Roman" w:cs="Times New Roman"/>
          <w:i/>
          <w:iCs/>
          <w:sz w:val="28"/>
          <w:szCs w:val="28"/>
          <w:lang w:val="uk-UA"/>
        </w:rPr>
        <w:t xml:space="preserve"> за об'єктивними характеристиками явищ</w:t>
      </w:r>
      <w:r w:rsidRPr="00E62980">
        <w:rPr>
          <w:rFonts w:ascii="Times New Roman" w:hAnsi="Times New Roman" w:cs="Times New Roman"/>
          <w:sz w:val="28"/>
          <w:szCs w:val="28"/>
          <w:lang w:val="uk-UA"/>
        </w:rPr>
        <w:t>, які виступають цінностями матеріальні,  духовні.</w:t>
      </w:r>
      <w:r w:rsidRPr="00E62980">
        <w:rPr>
          <w:rFonts w:ascii="Times New Roman" w:hAnsi="Times New Roman" w:cs="Times New Roman"/>
          <w:sz w:val="28"/>
          <w:szCs w:val="28"/>
        </w:rPr>
        <w:t xml:space="preserve"> </w:t>
      </w:r>
    </w:p>
    <w:p w:rsidR="00E62980" w:rsidRPr="00E62980" w:rsidRDefault="00E62980" w:rsidP="00E62980">
      <w:pPr>
        <w:spacing w:after="0" w:line="240" w:lineRule="auto"/>
        <w:ind w:left="357"/>
        <w:jc w:val="both"/>
        <w:rPr>
          <w:rFonts w:ascii="Times New Roman" w:hAnsi="Times New Roman" w:cs="Times New Roman"/>
          <w:sz w:val="28"/>
          <w:szCs w:val="28"/>
        </w:rPr>
      </w:pPr>
      <w:r w:rsidRPr="00E62980">
        <w:rPr>
          <w:rFonts w:ascii="Times New Roman" w:hAnsi="Times New Roman" w:cs="Times New Roman"/>
          <w:b/>
          <w:bCs/>
          <w:sz w:val="28"/>
          <w:szCs w:val="28"/>
          <w:lang w:val="uk-UA"/>
        </w:rPr>
        <w:t>Найвищі цінності:</w:t>
      </w:r>
      <w:r w:rsidRPr="00E62980">
        <w:rPr>
          <w:rFonts w:ascii="Times New Roman" w:hAnsi="Times New Roman" w:cs="Times New Roman"/>
          <w:sz w:val="28"/>
          <w:szCs w:val="28"/>
        </w:rPr>
        <w:t xml:space="preserve"> </w:t>
      </w:r>
    </w:p>
    <w:p w:rsidR="00E62980" w:rsidRPr="00E62980" w:rsidRDefault="00E62980" w:rsidP="00E62980">
      <w:pPr>
        <w:spacing w:after="0" w:line="240" w:lineRule="auto"/>
        <w:ind w:left="357"/>
        <w:jc w:val="both"/>
        <w:rPr>
          <w:rFonts w:ascii="Times New Roman" w:hAnsi="Times New Roman" w:cs="Times New Roman"/>
          <w:sz w:val="28"/>
          <w:szCs w:val="28"/>
        </w:rPr>
      </w:pPr>
      <w:r w:rsidRPr="00E62980">
        <w:rPr>
          <w:rFonts w:ascii="Times New Roman" w:hAnsi="Times New Roman" w:cs="Times New Roman"/>
          <w:b/>
          <w:bCs/>
          <w:i/>
          <w:iCs/>
          <w:sz w:val="28"/>
          <w:szCs w:val="28"/>
          <w:lang w:val="uk-UA"/>
        </w:rPr>
        <w:t>1.Людське життя.</w:t>
      </w:r>
      <w:r w:rsidRPr="00E62980">
        <w:rPr>
          <w:rFonts w:ascii="Times New Roman" w:hAnsi="Times New Roman" w:cs="Times New Roman"/>
          <w:b/>
          <w:bCs/>
          <w:i/>
          <w:iCs/>
          <w:sz w:val="28"/>
          <w:szCs w:val="28"/>
        </w:rPr>
        <w:t xml:space="preserve"> </w:t>
      </w:r>
    </w:p>
    <w:p w:rsidR="00E62980" w:rsidRPr="00E62980" w:rsidRDefault="00E62980" w:rsidP="00E62980">
      <w:pPr>
        <w:spacing w:after="0" w:line="240" w:lineRule="auto"/>
        <w:ind w:left="357"/>
        <w:jc w:val="both"/>
        <w:rPr>
          <w:rFonts w:ascii="Times New Roman" w:hAnsi="Times New Roman" w:cs="Times New Roman"/>
          <w:sz w:val="28"/>
          <w:szCs w:val="28"/>
        </w:rPr>
      </w:pPr>
      <w:r w:rsidRPr="00E62980">
        <w:rPr>
          <w:rFonts w:ascii="Times New Roman" w:hAnsi="Times New Roman" w:cs="Times New Roman"/>
          <w:b/>
          <w:bCs/>
          <w:i/>
          <w:iCs/>
          <w:sz w:val="28"/>
          <w:szCs w:val="28"/>
          <w:lang w:val="uk-UA"/>
        </w:rPr>
        <w:t>2.Право на вибір життєвого призначення.</w:t>
      </w:r>
      <w:r w:rsidRPr="00E62980">
        <w:rPr>
          <w:rFonts w:ascii="Times New Roman" w:hAnsi="Times New Roman" w:cs="Times New Roman"/>
          <w:b/>
          <w:bCs/>
          <w:i/>
          <w:iCs/>
          <w:sz w:val="28"/>
          <w:szCs w:val="28"/>
        </w:rPr>
        <w:t xml:space="preserve"> </w:t>
      </w:r>
    </w:p>
    <w:p w:rsidR="00E62980" w:rsidRPr="00E62980" w:rsidRDefault="00E62980" w:rsidP="00E62980">
      <w:pPr>
        <w:spacing w:after="0" w:line="240" w:lineRule="auto"/>
        <w:ind w:left="357"/>
        <w:jc w:val="both"/>
        <w:rPr>
          <w:rFonts w:ascii="Times New Roman" w:hAnsi="Times New Roman" w:cs="Times New Roman"/>
          <w:sz w:val="28"/>
          <w:szCs w:val="28"/>
        </w:rPr>
      </w:pPr>
      <w:r w:rsidRPr="00E62980">
        <w:rPr>
          <w:rFonts w:ascii="Times New Roman" w:hAnsi="Times New Roman" w:cs="Times New Roman"/>
          <w:b/>
          <w:bCs/>
          <w:i/>
          <w:iCs/>
          <w:sz w:val="28"/>
          <w:szCs w:val="28"/>
          <w:lang w:val="uk-UA"/>
        </w:rPr>
        <w:t>3.Свобода.</w:t>
      </w:r>
      <w:r w:rsidRPr="00E62980">
        <w:rPr>
          <w:rFonts w:ascii="Times New Roman" w:hAnsi="Times New Roman" w:cs="Times New Roman"/>
          <w:b/>
          <w:bCs/>
          <w:i/>
          <w:iCs/>
          <w:sz w:val="28"/>
          <w:szCs w:val="28"/>
        </w:rPr>
        <w:t xml:space="preserve"> </w:t>
      </w:r>
    </w:p>
    <w:p w:rsidR="00E62980" w:rsidRPr="00E62980" w:rsidRDefault="00E62980" w:rsidP="00E62980">
      <w:pPr>
        <w:spacing w:after="0" w:line="240" w:lineRule="auto"/>
        <w:ind w:left="357"/>
        <w:jc w:val="both"/>
        <w:rPr>
          <w:rFonts w:ascii="Times New Roman" w:hAnsi="Times New Roman" w:cs="Times New Roman"/>
          <w:sz w:val="28"/>
          <w:szCs w:val="28"/>
        </w:rPr>
      </w:pPr>
      <w:r w:rsidRPr="00E62980">
        <w:rPr>
          <w:rFonts w:ascii="Times New Roman" w:hAnsi="Times New Roman" w:cs="Times New Roman"/>
          <w:sz w:val="28"/>
          <w:szCs w:val="28"/>
          <w:lang w:val="uk-UA"/>
        </w:rPr>
        <w:lastRenderedPageBreak/>
        <w:t> </w:t>
      </w:r>
      <w:proofErr w:type="spellStart"/>
      <w:r w:rsidRPr="00E62980">
        <w:rPr>
          <w:rFonts w:ascii="Times New Roman" w:hAnsi="Times New Roman" w:cs="Times New Roman"/>
          <w:b/>
          <w:bCs/>
          <w:sz w:val="28"/>
          <w:szCs w:val="28"/>
        </w:rPr>
        <w:t>Види</w:t>
      </w:r>
      <w:proofErr w:type="spellEnd"/>
      <w:r w:rsidRPr="00E62980">
        <w:rPr>
          <w:rFonts w:ascii="Times New Roman" w:hAnsi="Times New Roman" w:cs="Times New Roman"/>
          <w:b/>
          <w:bCs/>
          <w:sz w:val="28"/>
          <w:szCs w:val="28"/>
        </w:rPr>
        <w:t xml:space="preserve"> </w:t>
      </w:r>
      <w:proofErr w:type="spellStart"/>
      <w:r w:rsidRPr="00E62980">
        <w:rPr>
          <w:rFonts w:ascii="Times New Roman" w:hAnsi="Times New Roman" w:cs="Times New Roman"/>
          <w:b/>
          <w:bCs/>
          <w:sz w:val="28"/>
          <w:szCs w:val="28"/>
        </w:rPr>
        <w:t>свободи</w:t>
      </w:r>
      <w:proofErr w:type="spellEnd"/>
      <w:r w:rsidRPr="00E62980">
        <w:rPr>
          <w:rFonts w:ascii="Times New Roman" w:hAnsi="Times New Roman" w:cs="Times New Roman"/>
          <w:b/>
          <w:bCs/>
          <w:sz w:val="28"/>
          <w:szCs w:val="28"/>
        </w:rPr>
        <w:t>:</w:t>
      </w:r>
      <w:r w:rsidRPr="00E62980">
        <w:rPr>
          <w:rFonts w:ascii="Times New Roman" w:hAnsi="Times New Roman" w:cs="Times New Roman"/>
          <w:sz w:val="28"/>
          <w:szCs w:val="28"/>
        </w:rPr>
        <w:t xml:space="preserve"> </w:t>
      </w:r>
    </w:p>
    <w:p w:rsidR="00E62980" w:rsidRPr="00E62980" w:rsidRDefault="00E62980" w:rsidP="00E62980">
      <w:pPr>
        <w:spacing w:after="0" w:line="240" w:lineRule="auto"/>
        <w:ind w:left="357"/>
        <w:jc w:val="both"/>
        <w:rPr>
          <w:rFonts w:ascii="Times New Roman" w:hAnsi="Times New Roman" w:cs="Times New Roman"/>
          <w:sz w:val="28"/>
          <w:szCs w:val="28"/>
        </w:rPr>
      </w:pPr>
      <w:r w:rsidRPr="00E62980">
        <w:rPr>
          <w:rFonts w:ascii="Times New Roman" w:hAnsi="Times New Roman" w:cs="Times New Roman"/>
          <w:sz w:val="28"/>
          <w:szCs w:val="28"/>
          <w:lang w:val="uk-UA"/>
        </w:rPr>
        <w:t>1. </w:t>
      </w:r>
      <w:r w:rsidRPr="00E62980">
        <w:rPr>
          <w:rFonts w:ascii="Times New Roman" w:hAnsi="Times New Roman" w:cs="Times New Roman"/>
          <w:b/>
          <w:bCs/>
          <w:i/>
          <w:iCs/>
          <w:sz w:val="28"/>
          <w:szCs w:val="28"/>
          <w:lang w:val="uk-UA"/>
        </w:rPr>
        <w:t>Зовнішня</w:t>
      </w:r>
      <w:r w:rsidRPr="00E62980">
        <w:rPr>
          <w:rFonts w:ascii="Times New Roman" w:hAnsi="Times New Roman" w:cs="Times New Roman"/>
          <w:sz w:val="28"/>
          <w:szCs w:val="28"/>
          <w:lang w:val="uk-UA"/>
        </w:rPr>
        <w:t> – можливість змін</w:t>
      </w:r>
      <w:r w:rsidR="00C5025B">
        <w:rPr>
          <w:rFonts w:ascii="Times New Roman" w:hAnsi="Times New Roman" w:cs="Times New Roman"/>
          <w:sz w:val="28"/>
          <w:szCs w:val="28"/>
          <w:lang w:val="uk-UA"/>
        </w:rPr>
        <w:t>ювати обставини життя практично</w:t>
      </w:r>
      <w:r w:rsidRPr="00E62980">
        <w:rPr>
          <w:rFonts w:ascii="Times New Roman" w:hAnsi="Times New Roman" w:cs="Times New Roman"/>
          <w:sz w:val="28"/>
          <w:szCs w:val="28"/>
          <w:lang w:val="uk-UA"/>
        </w:rPr>
        <w:t>.</w:t>
      </w:r>
      <w:r w:rsidRPr="00E62980">
        <w:rPr>
          <w:rFonts w:ascii="Times New Roman" w:hAnsi="Times New Roman" w:cs="Times New Roman"/>
          <w:sz w:val="28"/>
          <w:szCs w:val="28"/>
        </w:rPr>
        <w:t xml:space="preserve"> </w:t>
      </w:r>
    </w:p>
    <w:p w:rsidR="00E62980" w:rsidRPr="00E62980" w:rsidRDefault="00E62980" w:rsidP="00E62980">
      <w:pPr>
        <w:spacing w:after="0" w:line="240" w:lineRule="auto"/>
        <w:ind w:left="357"/>
        <w:jc w:val="both"/>
        <w:rPr>
          <w:rFonts w:ascii="Times New Roman" w:hAnsi="Times New Roman" w:cs="Times New Roman"/>
          <w:sz w:val="28"/>
          <w:szCs w:val="28"/>
        </w:rPr>
      </w:pPr>
      <w:r w:rsidRPr="00E62980">
        <w:rPr>
          <w:rFonts w:ascii="Times New Roman" w:hAnsi="Times New Roman" w:cs="Times New Roman"/>
          <w:sz w:val="28"/>
          <w:szCs w:val="28"/>
          <w:lang w:val="uk-UA"/>
        </w:rPr>
        <w:t>2. </w:t>
      </w:r>
      <w:r w:rsidRPr="00E62980">
        <w:rPr>
          <w:rFonts w:ascii="Times New Roman" w:hAnsi="Times New Roman" w:cs="Times New Roman"/>
          <w:b/>
          <w:bCs/>
          <w:i/>
          <w:iCs/>
          <w:sz w:val="28"/>
          <w:szCs w:val="28"/>
          <w:lang w:val="uk-UA"/>
        </w:rPr>
        <w:t>Внутрішня</w:t>
      </w:r>
      <w:r w:rsidRPr="00E62980">
        <w:rPr>
          <w:rFonts w:ascii="Times New Roman" w:hAnsi="Times New Roman" w:cs="Times New Roman"/>
          <w:sz w:val="28"/>
          <w:szCs w:val="28"/>
          <w:lang w:val="uk-UA"/>
        </w:rPr>
        <w:t> – вміння зберігати розкутість думки її сміливість за будь яких обставин життя.</w:t>
      </w:r>
      <w:r w:rsidRPr="00E62980">
        <w:rPr>
          <w:rFonts w:ascii="Times New Roman" w:hAnsi="Times New Roman" w:cs="Times New Roman"/>
          <w:sz w:val="28"/>
          <w:szCs w:val="28"/>
        </w:rPr>
        <w:t xml:space="preserve"> </w:t>
      </w:r>
    </w:p>
    <w:p w:rsidR="00E62980" w:rsidRPr="00E62980" w:rsidRDefault="00E62980" w:rsidP="00E62980">
      <w:pPr>
        <w:spacing w:after="0" w:line="240" w:lineRule="auto"/>
        <w:ind w:left="357"/>
        <w:jc w:val="both"/>
        <w:rPr>
          <w:rFonts w:ascii="Times New Roman" w:hAnsi="Times New Roman" w:cs="Times New Roman"/>
          <w:sz w:val="28"/>
          <w:szCs w:val="28"/>
        </w:rPr>
      </w:pPr>
      <w:r w:rsidRPr="00E62980">
        <w:rPr>
          <w:rFonts w:ascii="Times New Roman" w:hAnsi="Times New Roman" w:cs="Times New Roman"/>
          <w:sz w:val="28"/>
          <w:szCs w:val="28"/>
          <w:lang w:val="uk-UA"/>
        </w:rPr>
        <w:t>3. </w:t>
      </w:r>
      <w:r w:rsidRPr="00E62980">
        <w:rPr>
          <w:rFonts w:ascii="Times New Roman" w:hAnsi="Times New Roman" w:cs="Times New Roman"/>
          <w:b/>
          <w:bCs/>
          <w:i/>
          <w:iCs/>
          <w:sz w:val="28"/>
          <w:szCs w:val="28"/>
          <w:lang w:val="uk-UA"/>
        </w:rPr>
        <w:t>Свобода дії</w:t>
      </w:r>
      <w:r w:rsidRPr="00E62980">
        <w:rPr>
          <w:rFonts w:ascii="Times New Roman" w:hAnsi="Times New Roman" w:cs="Times New Roman"/>
          <w:sz w:val="28"/>
          <w:szCs w:val="28"/>
          <w:lang w:val="uk-UA"/>
        </w:rPr>
        <w:t> – можливість фізично здійснювати певні операції.</w:t>
      </w:r>
      <w:r w:rsidRPr="00E62980">
        <w:rPr>
          <w:rFonts w:ascii="Times New Roman" w:hAnsi="Times New Roman" w:cs="Times New Roman"/>
          <w:sz w:val="28"/>
          <w:szCs w:val="28"/>
        </w:rPr>
        <w:t xml:space="preserve"> </w:t>
      </w:r>
    </w:p>
    <w:p w:rsidR="00E62980" w:rsidRPr="00E62980" w:rsidRDefault="00E62980" w:rsidP="00E62980">
      <w:pPr>
        <w:spacing w:after="0" w:line="240" w:lineRule="auto"/>
        <w:ind w:left="357"/>
        <w:jc w:val="both"/>
        <w:rPr>
          <w:rFonts w:ascii="Times New Roman" w:hAnsi="Times New Roman" w:cs="Times New Roman"/>
          <w:sz w:val="28"/>
          <w:szCs w:val="28"/>
        </w:rPr>
      </w:pPr>
      <w:r w:rsidRPr="00E62980">
        <w:rPr>
          <w:rFonts w:ascii="Times New Roman" w:hAnsi="Times New Roman" w:cs="Times New Roman"/>
          <w:sz w:val="28"/>
          <w:szCs w:val="28"/>
          <w:lang w:val="uk-UA"/>
        </w:rPr>
        <w:t>4. </w:t>
      </w:r>
      <w:r w:rsidRPr="00E62980">
        <w:rPr>
          <w:rFonts w:ascii="Times New Roman" w:hAnsi="Times New Roman" w:cs="Times New Roman"/>
          <w:b/>
          <w:bCs/>
          <w:i/>
          <w:iCs/>
          <w:sz w:val="28"/>
          <w:szCs w:val="28"/>
          <w:lang w:val="uk-UA"/>
        </w:rPr>
        <w:t>Свобода волі</w:t>
      </w:r>
      <w:r w:rsidRPr="00E62980">
        <w:rPr>
          <w:rFonts w:ascii="Times New Roman" w:hAnsi="Times New Roman" w:cs="Times New Roman"/>
          <w:sz w:val="28"/>
          <w:szCs w:val="28"/>
          <w:lang w:val="uk-UA"/>
        </w:rPr>
        <w:t> – визнання того, що сама людина є вихідним пунктом у внутрішньому ставленні до будь чого.</w:t>
      </w:r>
      <w:r w:rsidRPr="00E62980">
        <w:rPr>
          <w:rFonts w:ascii="Times New Roman" w:hAnsi="Times New Roman" w:cs="Times New Roman"/>
          <w:sz w:val="28"/>
          <w:szCs w:val="28"/>
        </w:rPr>
        <w:t xml:space="preserve"> </w:t>
      </w:r>
    </w:p>
    <w:p w:rsidR="00E62980" w:rsidRPr="00E62980" w:rsidRDefault="00E62980" w:rsidP="008B6072">
      <w:pPr>
        <w:spacing w:after="0" w:line="240" w:lineRule="auto"/>
        <w:ind w:left="357"/>
        <w:jc w:val="both"/>
        <w:rPr>
          <w:rFonts w:ascii="Times New Roman" w:hAnsi="Times New Roman" w:cs="Times New Roman"/>
          <w:sz w:val="28"/>
          <w:szCs w:val="28"/>
          <w:lang w:val="uk-UA"/>
        </w:rPr>
      </w:pPr>
      <w:r w:rsidRPr="00E62980">
        <w:rPr>
          <w:rFonts w:ascii="Times New Roman" w:hAnsi="Times New Roman" w:cs="Times New Roman"/>
          <w:sz w:val="28"/>
          <w:szCs w:val="28"/>
          <w:lang w:val="uk-UA"/>
        </w:rPr>
        <w:t>5. </w:t>
      </w:r>
      <w:r w:rsidRPr="00E62980">
        <w:rPr>
          <w:rFonts w:ascii="Times New Roman" w:hAnsi="Times New Roman" w:cs="Times New Roman"/>
          <w:b/>
          <w:bCs/>
          <w:i/>
          <w:iCs/>
          <w:sz w:val="28"/>
          <w:szCs w:val="28"/>
          <w:lang w:val="uk-UA"/>
        </w:rPr>
        <w:t>Свобода вибору</w:t>
      </w:r>
      <w:r w:rsidRPr="00E62980">
        <w:rPr>
          <w:rFonts w:ascii="Times New Roman" w:hAnsi="Times New Roman" w:cs="Times New Roman"/>
          <w:sz w:val="28"/>
          <w:szCs w:val="28"/>
          <w:lang w:val="uk-UA"/>
        </w:rPr>
        <w:t>   - це можливість, за будь яких обставин, діяти по різному. Саме свобода вибору є основою </w:t>
      </w:r>
      <w:r w:rsidRPr="00E62980">
        <w:rPr>
          <w:rFonts w:ascii="Times New Roman" w:hAnsi="Times New Roman" w:cs="Times New Roman"/>
          <w:b/>
          <w:bCs/>
          <w:i/>
          <w:iCs/>
          <w:sz w:val="28"/>
          <w:szCs w:val="28"/>
          <w:lang w:val="uk-UA"/>
        </w:rPr>
        <w:t>відповідальності</w:t>
      </w:r>
      <w:r w:rsidRPr="00E62980">
        <w:rPr>
          <w:rFonts w:ascii="Times New Roman" w:hAnsi="Times New Roman" w:cs="Times New Roman"/>
          <w:sz w:val="28"/>
          <w:szCs w:val="28"/>
          <w:lang w:val="uk-UA"/>
        </w:rPr>
        <w:t xml:space="preserve">. </w:t>
      </w:r>
    </w:p>
    <w:p w:rsidR="00E62980" w:rsidRDefault="00E62980" w:rsidP="008B6072">
      <w:pPr>
        <w:spacing w:after="0" w:line="240" w:lineRule="auto"/>
        <w:jc w:val="center"/>
        <w:rPr>
          <w:rFonts w:ascii="Times New Roman" w:hAnsi="Times New Roman" w:cs="Times New Roman"/>
          <w:b/>
          <w:bCs/>
          <w:i/>
          <w:iCs/>
          <w:sz w:val="28"/>
          <w:szCs w:val="28"/>
          <w:lang w:val="uk-UA"/>
        </w:rPr>
      </w:pPr>
    </w:p>
    <w:p w:rsidR="00E62980" w:rsidRPr="00E62980" w:rsidRDefault="00E62980" w:rsidP="008B6072">
      <w:pPr>
        <w:spacing w:after="0" w:line="240" w:lineRule="auto"/>
        <w:jc w:val="center"/>
        <w:rPr>
          <w:rFonts w:ascii="Times New Roman" w:hAnsi="Times New Roman" w:cs="Times New Roman"/>
          <w:b/>
          <w:bCs/>
          <w:iCs/>
          <w:sz w:val="28"/>
          <w:szCs w:val="28"/>
          <w:lang w:val="uk-UA"/>
        </w:rPr>
      </w:pPr>
      <w:r w:rsidRPr="00E62980">
        <w:rPr>
          <w:rFonts w:ascii="Times New Roman" w:hAnsi="Times New Roman" w:cs="Times New Roman"/>
          <w:b/>
          <w:bCs/>
          <w:iCs/>
          <w:sz w:val="28"/>
          <w:szCs w:val="28"/>
          <w:lang w:val="uk-UA"/>
        </w:rPr>
        <w:t xml:space="preserve">3. Методи діагностування системи цінностей особистості </w:t>
      </w:r>
    </w:p>
    <w:p w:rsidR="00E62980" w:rsidRPr="00E62980" w:rsidRDefault="00E62980" w:rsidP="008B6072">
      <w:pPr>
        <w:spacing w:after="0" w:line="240" w:lineRule="auto"/>
        <w:ind w:firstLine="567"/>
        <w:rPr>
          <w:rFonts w:ascii="Times New Roman" w:hAnsi="Times New Roman" w:cs="Times New Roman"/>
          <w:i/>
          <w:color w:val="000000"/>
          <w:sz w:val="28"/>
          <w:szCs w:val="28"/>
          <w:lang w:val="uk-UA"/>
        </w:rPr>
      </w:pPr>
      <w:r w:rsidRPr="008B6072">
        <w:rPr>
          <w:rFonts w:ascii="Times New Roman" w:hAnsi="Times New Roman" w:cs="Times New Roman"/>
          <w:i/>
          <w:color w:val="000000"/>
          <w:sz w:val="28"/>
          <w:szCs w:val="28"/>
          <w:lang w:val="uk-UA"/>
        </w:rPr>
        <w:t xml:space="preserve">1.Методика визначення цінностей </w:t>
      </w:r>
      <w:r w:rsidRPr="008B6072">
        <w:rPr>
          <w:rFonts w:ascii="Times New Roman" w:hAnsi="Times New Roman" w:cs="Times New Roman"/>
          <w:bCs/>
          <w:i/>
          <w:sz w:val="28"/>
          <w:szCs w:val="28"/>
          <w:lang w:val="uk-UA"/>
        </w:rPr>
        <w:t xml:space="preserve">М. </w:t>
      </w:r>
      <w:proofErr w:type="spellStart"/>
      <w:r w:rsidRPr="008B6072">
        <w:rPr>
          <w:rFonts w:ascii="Times New Roman" w:hAnsi="Times New Roman" w:cs="Times New Roman"/>
          <w:bCs/>
          <w:i/>
          <w:sz w:val="28"/>
          <w:szCs w:val="28"/>
          <w:lang w:val="uk-UA"/>
        </w:rPr>
        <w:t>Рокича</w:t>
      </w:r>
      <w:proofErr w:type="spellEnd"/>
      <w:r>
        <w:rPr>
          <w:rFonts w:ascii="Times New Roman" w:hAnsi="Times New Roman" w:cs="Times New Roman"/>
          <w:b/>
          <w:bCs/>
          <w:sz w:val="28"/>
          <w:szCs w:val="28"/>
          <w:lang w:val="uk-UA"/>
        </w:rPr>
        <w:t xml:space="preserve"> </w:t>
      </w:r>
      <w:r w:rsidRPr="00E62980">
        <w:rPr>
          <w:rFonts w:ascii="Times New Roman" w:hAnsi="Times New Roman" w:cs="Times New Roman"/>
          <w:bCs/>
          <w:sz w:val="28"/>
          <w:szCs w:val="28"/>
          <w:lang w:val="uk-UA"/>
        </w:rPr>
        <w:t>– необхідно обрати з двох списків свої цінності</w:t>
      </w:r>
      <w:r>
        <w:rPr>
          <w:rFonts w:ascii="Times New Roman" w:hAnsi="Times New Roman" w:cs="Times New Roman"/>
          <w:bCs/>
          <w:sz w:val="28"/>
          <w:szCs w:val="28"/>
          <w:lang w:val="uk-UA"/>
        </w:rPr>
        <w:t>.</w:t>
      </w:r>
    </w:p>
    <w:p w:rsidR="00E62980" w:rsidRDefault="00E62980" w:rsidP="008B6072">
      <w:pPr>
        <w:spacing w:after="0" w:line="240" w:lineRule="auto"/>
        <w:ind w:firstLine="567"/>
        <w:rPr>
          <w:rFonts w:ascii="Times New Roman" w:hAnsi="Times New Roman" w:cs="Times New Roman"/>
          <w:color w:val="000000"/>
          <w:sz w:val="28"/>
          <w:szCs w:val="28"/>
          <w:lang w:val="uk-UA"/>
        </w:rPr>
      </w:pPr>
      <w:r w:rsidRPr="00E35124">
        <w:rPr>
          <w:rFonts w:ascii="Times New Roman" w:hAnsi="Times New Roman" w:cs="Times New Roman"/>
          <w:b/>
          <w:i/>
          <w:color w:val="000000"/>
          <w:sz w:val="28"/>
          <w:szCs w:val="28"/>
          <w:lang w:val="uk-UA"/>
        </w:rPr>
        <w:t>Список А (термінальні цінності</w:t>
      </w:r>
      <w:r>
        <w:rPr>
          <w:rFonts w:ascii="Times New Roman" w:hAnsi="Times New Roman" w:cs="Times New Roman"/>
          <w:b/>
          <w:i/>
          <w:color w:val="000000"/>
          <w:sz w:val="28"/>
          <w:szCs w:val="28"/>
          <w:lang w:val="uk-UA"/>
        </w:rPr>
        <w:t>:</w:t>
      </w:r>
      <w:r w:rsidRPr="00E35124">
        <w:rPr>
          <w:rFonts w:ascii="Times New Roman" w:hAnsi="Times New Roman" w:cs="Times New Roman"/>
          <w:b/>
          <w:i/>
          <w:color w:val="000000"/>
          <w:sz w:val="28"/>
          <w:szCs w:val="28"/>
          <w:lang w:val="uk-UA"/>
        </w:rPr>
        <w:t>)</w:t>
      </w:r>
      <w:r w:rsidRPr="00E35124">
        <w:rPr>
          <w:rFonts w:ascii="Times New Roman" w:hAnsi="Times New Roman" w:cs="Times New Roman"/>
          <w:b/>
          <w:i/>
          <w:color w:val="000000"/>
          <w:sz w:val="28"/>
          <w:szCs w:val="28"/>
          <w:lang w:val="uk-UA"/>
        </w:rPr>
        <w:br/>
      </w:r>
      <w:r w:rsidRPr="00E35124">
        <w:rPr>
          <w:rFonts w:ascii="Times New Roman" w:hAnsi="Times New Roman" w:cs="Times New Roman"/>
          <w:color w:val="000000"/>
          <w:sz w:val="28"/>
          <w:szCs w:val="28"/>
          <w:lang w:val="uk-UA"/>
        </w:rPr>
        <w:t>- активна діяльне життя (повнота та емоційна насиченість життя);</w:t>
      </w:r>
      <w:r w:rsidRPr="00E35124">
        <w:rPr>
          <w:rFonts w:ascii="Times New Roman" w:hAnsi="Times New Roman" w:cs="Times New Roman"/>
          <w:color w:val="000000"/>
          <w:sz w:val="28"/>
          <w:szCs w:val="28"/>
          <w:lang w:val="uk-UA"/>
        </w:rPr>
        <w:br/>
        <w:t>- життєва мудрість (зрілість суджень та здоровий глузд, що досягаються життєвим досвідом);</w:t>
      </w:r>
      <w:r w:rsidRPr="00E35124">
        <w:rPr>
          <w:rFonts w:ascii="Times New Roman" w:hAnsi="Times New Roman" w:cs="Times New Roman"/>
          <w:color w:val="000000"/>
          <w:sz w:val="28"/>
          <w:szCs w:val="28"/>
          <w:lang w:val="uk-UA"/>
        </w:rPr>
        <w:br/>
        <w:t>- здоров'я (фізичне і психічне);</w:t>
      </w:r>
      <w:r w:rsidRPr="00E35124">
        <w:rPr>
          <w:rFonts w:ascii="Times New Roman" w:hAnsi="Times New Roman" w:cs="Times New Roman"/>
          <w:color w:val="000000"/>
          <w:sz w:val="28"/>
          <w:szCs w:val="28"/>
          <w:lang w:val="uk-UA"/>
        </w:rPr>
        <w:br/>
        <w:t>- цікава робота ;</w:t>
      </w:r>
      <w:r w:rsidRPr="00E35124">
        <w:rPr>
          <w:rFonts w:ascii="Times New Roman" w:hAnsi="Times New Roman" w:cs="Times New Roman"/>
          <w:color w:val="000000"/>
          <w:sz w:val="28"/>
          <w:szCs w:val="28"/>
          <w:lang w:val="uk-UA"/>
        </w:rPr>
        <w:br/>
        <w:t>- краса природи і мистецтва (переживання прекрасного в природі і в мистецтві);</w:t>
      </w:r>
      <w:r w:rsidRPr="00E35124">
        <w:rPr>
          <w:rFonts w:ascii="Times New Roman" w:hAnsi="Times New Roman" w:cs="Times New Roman"/>
          <w:color w:val="000000"/>
          <w:sz w:val="28"/>
          <w:szCs w:val="28"/>
          <w:lang w:val="uk-UA"/>
        </w:rPr>
        <w:br/>
        <w:t>- любов (духовна і фізична близькість з коханою людиною);</w:t>
      </w:r>
      <w:r w:rsidRPr="00E35124">
        <w:rPr>
          <w:rFonts w:ascii="Times New Roman" w:hAnsi="Times New Roman" w:cs="Times New Roman"/>
          <w:color w:val="000000"/>
          <w:sz w:val="28"/>
          <w:szCs w:val="28"/>
          <w:lang w:val="uk-UA"/>
        </w:rPr>
        <w:br/>
        <w:t>- матеріально забезпечене життя (відсутність матеріальних труднощів); »наявність хороших і вірних друзів;</w:t>
      </w:r>
      <w:r w:rsidRPr="00E35124">
        <w:rPr>
          <w:rFonts w:ascii="Times New Roman" w:hAnsi="Times New Roman" w:cs="Times New Roman"/>
          <w:color w:val="000000"/>
          <w:sz w:val="28"/>
          <w:szCs w:val="28"/>
          <w:lang w:val="uk-UA"/>
        </w:rPr>
        <w:br/>
        <w:t>- суспільне покликання (повага оточуючих, колективу, товаришів по роботі);</w:t>
      </w:r>
      <w:r w:rsidRPr="00E35124">
        <w:rPr>
          <w:rFonts w:ascii="Times New Roman" w:hAnsi="Times New Roman" w:cs="Times New Roman"/>
          <w:color w:val="000000"/>
          <w:sz w:val="28"/>
          <w:szCs w:val="28"/>
          <w:lang w:val="uk-UA"/>
        </w:rPr>
        <w:br/>
        <w:t>- пізнання (можливість розширення своєї освіти, кругозору, загальної культури, інтелектуальний розвиток);</w:t>
      </w:r>
      <w:r w:rsidRPr="00E35124">
        <w:rPr>
          <w:rFonts w:ascii="Times New Roman" w:hAnsi="Times New Roman" w:cs="Times New Roman"/>
          <w:color w:val="000000"/>
          <w:sz w:val="28"/>
          <w:szCs w:val="28"/>
          <w:lang w:val="uk-UA"/>
        </w:rPr>
        <w:br/>
        <w:t>- продуктивне життя (максимально повне використання своїх можливостей, сил та здібностей);</w:t>
      </w:r>
      <w:r w:rsidRPr="00E35124">
        <w:rPr>
          <w:rFonts w:ascii="Times New Roman" w:hAnsi="Times New Roman" w:cs="Times New Roman"/>
          <w:color w:val="000000"/>
          <w:sz w:val="28"/>
          <w:szCs w:val="28"/>
          <w:lang w:val="uk-UA"/>
        </w:rPr>
        <w:br/>
        <w:t>- розвиток (робота над собою, постійне фізичне і духовне вдосконалення);</w:t>
      </w:r>
      <w:r w:rsidRPr="00E35124">
        <w:rPr>
          <w:rFonts w:ascii="Times New Roman" w:hAnsi="Times New Roman" w:cs="Times New Roman"/>
          <w:color w:val="000000"/>
          <w:sz w:val="28"/>
          <w:szCs w:val="28"/>
          <w:lang w:val="uk-UA"/>
        </w:rPr>
        <w:br/>
        <w:t>- розваги (приємне, необтяжливе проведення часу, відсутність обов'язків); свобода (самостійність, незалежність у судженнях і вчинках);</w:t>
      </w:r>
      <w:r w:rsidRPr="00E35124">
        <w:rPr>
          <w:rFonts w:ascii="Times New Roman" w:hAnsi="Times New Roman" w:cs="Times New Roman"/>
          <w:color w:val="000000"/>
          <w:sz w:val="28"/>
          <w:szCs w:val="28"/>
          <w:lang w:val="uk-UA"/>
        </w:rPr>
        <w:br/>
        <w:t>- щасливе сімейне життя;</w:t>
      </w:r>
      <w:r w:rsidRPr="00E35124">
        <w:rPr>
          <w:rFonts w:ascii="Times New Roman" w:hAnsi="Times New Roman" w:cs="Times New Roman"/>
          <w:color w:val="000000"/>
          <w:sz w:val="28"/>
          <w:szCs w:val="28"/>
          <w:lang w:val="uk-UA"/>
        </w:rPr>
        <w:br/>
        <w:t>- щастя інших (добробут, розвиток і вдосконалення інших людей, всього народу, людства в цілому);</w:t>
      </w:r>
      <w:r w:rsidRPr="00E35124">
        <w:rPr>
          <w:rFonts w:ascii="Times New Roman" w:hAnsi="Times New Roman" w:cs="Times New Roman"/>
          <w:color w:val="000000"/>
          <w:sz w:val="28"/>
          <w:szCs w:val="28"/>
          <w:lang w:val="uk-UA"/>
        </w:rPr>
        <w:br/>
        <w:t>- творчість (можливість творчої діяльності);</w:t>
      </w:r>
      <w:r w:rsidRPr="00E35124">
        <w:rPr>
          <w:rFonts w:ascii="Times New Roman" w:hAnsi="Times New Roman" w:cs="Times New Roman"/>
          <w:color w:val="000000"/>
          <w:sz w:val="28"/>
          <w:szCs w:val="28"/>
          <w:lang w:val="uk-UA"/>
        </w:rPr>
        <w:br/>
        <w:t>- впевненість у собі (внутрішня гармонія, свобода від внутрішніх протиріч, сумнівів).</w:t>
      </w:r>
      <w:r w:rsidRPr="00E35124">
        <w:rPr>
          <w:rFonts w:ascii="Times New Roman" w:hAnsi="Times New Roman" w:cs="Times New Roman"/>
          <w:color w:val="000000"/>
          <w:sz w:val="28"/>
          <w:szCs w:val="28"/>
          <w:lang w:val="uk-UA"/>
        </w:rPr>
        <w:br/>
      </w:r>
      <w:r w:rsidRPr="00E35124">
        <w:rPr>
          <w:rFonts w:ascii="Times New Roman" w:hAnsi="Times New Roman" w:cs="Times New Roman"/>
          <w:b/>
          <w:i/>
          <w:color w:val="000000"/>
          <w:sz w:val="28"/>
          <w:szCs w:val="28"/>
          <w:lang w:val="uk-UA"/>
        </w:rPr>
        <w:t>Список Б (інструментальні цінності)</w:t>
      </w:r>
      <w:r w:rsidRPr="00E35124">
        <w:rPr>
          <w:rFonts w:ascii="Times New Roman" w:hAnsi="Times New Roman" w:cs="Times New Roman"/>
          <w:color w:val="000000"/>
          <w:sz w:val="28"/>
          <w:szCs w:val="28"/>
          <w:lang w:val="uk-UA"/>
        </w:rPr>
        <w:br/>
      </w:r>
      <w:r>
        <w:rPr>
          <w:rFonts w:ascii="Times New Roman" w:hAnsi="Times New Roman" w:cs="Times New Roman"/>
          <w:color w:val="000000"/>
          <w:sz w:val="28"/>
          <w:szCs w:val="28"/>
          <w:lang w:val="uk-UA"/>
        </w:rPr>
        <w:t>- а</w:t>
      </w:r>
      <w:r w:rsidRPr="00E35124">
        <w:rPr>
          <w:rFonts w:ascii="Times New Roman" w:hAnsi="Times New Roman" w:cs="Times New Roman"/>
          <w:color w:val="000000"/>
          <w:sz w:val="28"/>
          <w:szCs w:val="28"/>
          <w:lang w:val="uk-UA"/>
        </w:rPr>
        <w:t>куратність (охайність), вміння тримати в порядку речі, порядок у справах;</w:t>
      </w:r>
      <w:r w:rsidRPr="00E35124">
        <w:rPr>
          <w:rFonts w:ascii="Times New Roman" w:hAnsi="Times New Roman" w:cs="Times New Roman"/>
          <w:color w:val="000000"/>
          <w:sz w:val="28"/>
          <w:szCs w:val="28"/>
          <w:lang w:val="uk-UA"/>
        </w:rPr>
        <w:br/>
        <w:t>- вихованість (хороші манери);</w:t>
      </w:r>
      <w:r w:rsidRPr="00E35124">
        <w:rPr>
          <w:rFonts w:ascii="Times New Roman" w:hAnsi="Times New Roman" w:cs="Times New Roman"/>
          <w:color w:val="000000"/>
          <w:sz w:val="28"/>
          <w:szCs w:val="28"/>
          <w:lang w:val="uk-UA"/>
        </w:rPr>
        <w:br/>
        <w:t>- високі запити (високі вимоги до життя і високі домагання);</w:t>
      </w:r>
      <w:r w:rsidRPr="00E35124">
        <w:rPr>
          <w:rFonts w:ascii="Times New Roman" w:hAnsi="Times New Roman" w:cs="Times New Roman"/>
          <w:color w:val="000000"/>
          <w:sz w:val="28"/>
          <w:szCs w:val="28"/>
          <w:lang w:val="uk-UA"/>
        </w:rPr>
        <w:br/>
        <w:t>- життєрадісність (почуття гумору);</w:t>
      </w:r>
      <w:r w:rsidRPr="00E35124">
        <w:rPr>
          <w:rFonts w:ascii="Times New Roman" w:hAnsi="Times New Roman" w:cs="Times New Roman"/>
          <w:color w:val="000000"/>
          <w:sz w:val="28"/>
          <w:szCs w:val="28"/>
          <w:lang w:val="uk-UA"/>
        </w:rPr>
        <w:br/>
        <w:t>- старанність (дисциплінованість);</w:t>
      </w:r>
      <w:r w:rsidRPr="00E35124">
        <w:rPr>
          <w:rFonts w:ascii="Times New Roman" w:hAnsi="Times New Roman" w:cs="Times New Roman"/>
          <w:color w:val="000000"/>
          <w:sz w:val="28"/>
          <w:szCs w:val="28"/>
          <w:lang w:val="uk-UA"/>
        </w:rPr>
        <w:br/>
      </w:r>
      <w:r w:rsidRPr="00E35124">
        <w:rPr>
          <w:rFonts w:ascii="Times New Roman" w:hAnsi="Times New Roman" w:cs="Times New Roman"/>
          <w:color w:val="000000"/>
          <w:sz w:val="28"/>
          <w:szCs w:val="28"/>
          <w:lang w:val="uk-UA"/>
        </w:rPr>
        <w:lastRenderedPageBreak/>
        <w:t>- незалежність (здатність діяти самостійно, рішуче);</w:t>
      </w:r>
      <w:r w:rsidRPr="00E35124">
        <w:rPr>
          <w:rFonts w:ascii="Times New Roman" w:hAnsi="Times New Roman" w:cs="Times New Roman"/>
          <w:color w:val="000000"/>
          <w:sz w:val="28"/>
          <w:szCs w:val="28"/>
          <w:lang w:val="uk-UA"/>
        </w:rPr>
        <w:br/>
        <w:t>- непримиренність до недоліків у собі та інших;</w:t>
      </w:r>
      <w:r w:rsidRPr="00E35124">
        <w:rPr>
          <w:rFonts w:ascii="Times New Roman" w:hAnsi="Times New Roman" w:cs="Times New Roman"/>
          <w:color w:val="000000"/>
          <w:sz w:val="28"/>
          <w:szCs w:val="28"/>
          <w:lang w:val="uk-UA"/>
        </w:rPr>
        <w:br/>
        <w:t>- освіченість (широта знань, висока загальна культура);</w:t>
      </w:r>
      <w:r w:rsidRPr="00E35124">
        <w:rPr>
          <w:rFonts w:ascii="Times New Roman" w:hAnsi="Times New Roman" w:cs="Times New Roman"/>
          <w:color w:val="000000"/>
          <w:sz w:val="28"/>
          <w:szCs w:val="28"/>
          <w:lang w:val="uk-UA"/>
        </w:rPr>
        <w:br/>
        <w:t>- відповідальність (почуття обов'язку, вміння тримати своє слово);</w:t>
      </w:r>
      <w:r w:rsidRPr="00E35124">
        <w:rPr>
          <w:rFonts w:ascii="Times New Roman" w:hAnsi="Times New Roman" w:cs="Times New Roman"/>
          <w:color w:val="000000"/>
          <w:sz w:val="28"/>
          <w:szCs w:val="28"/>
          <w:lang w:val="uk-UA"/>
        </w:rPr>
        <w:br/>
        <w:t>- раціоналізм (вміння тверезо і логічно мислити, приймати обдумані, раціональні рішення);</w:t>
      </w:r>
      <w:r w:rsidRPr="00E35124">
        <w:rPr>
          <w:rFonts w:ascii="Times New Roman" w:hAnsi="Times New Roman" w:cs="Times New Roman"/>
          <w:color w:val="000000"/>
          <w:sz w:val="28"/>
          <w:szCs w:val="28"/>
          <w:lang w:val="uk-UA"/>
        </w:rPr>
        <w:br/>
        <w:t>- самоконтроль (стриманість, самодисципліна);</w:t>
      </w:r>
      <w:r w:rsidRPr="00E35124">
        <w:rPr>
          <w:rFonts w:ascii="Times New Roman" w:hAnsi="Times New Roman" w:cs="Times New Roman"/>
          <w:color w:val="000000"/>
          <w:sz w:val="28"/>
          <w:szCs w:val="28"/>
          <w:lang w:val="uk-UA"/>
        </w:rPr>
        <w:br/>
        <w:t>- сміливість у відстоювання своєї думки, поглядів;</w:t>
      </w:r>
      <w:r w:rsidRPr="00E35124">
        <w:rPr>
          <w:rFonts w:ascii="Times New Roman" w:hAnsi="Times New Roman" w:cs="Times New Roman"/>
          <w:color w:val="000000"/>
          <w:sz w:val="28"/>
          <w:szCs w:val="28"/>
          <w:lang w:val="uk-UA"/>
        </w:rPr>
        <w:br/>
        <w:t>- тверда воля (уміння наполягти на своєму, не відступати перед труднощами);</w:t>
      </w:r>
      <w:r w:rsidRPr="00E35124">
        <w:rPr>
          <w:rFonts w:ascii="Times New Roman" w:hAnsi="Times New Roman" w:cs="Times New Roman"/>
          <w:color w:val="000000"/>
          <w:sz w:val="28"/>
          <w:szCs w:val="28"/>
          <w:lang w:val="uk-UA"/>
        </w:rPr>
        <w:br/>
        <w:t>- терпимість (до поглядів і думок інших, вміння прощати іншим їхні помилки та омани);</w:t>
      </w:r>
      <w:r w:rsidRPr="00E35124">
        <w:rPr>
          <w:rFonts w:ascii="Times New Roman" w:hAnsi="Times New Roman" w:cs="Times New Roman"/>
          <w:color w:val="000000"/>
          <w:sz w:val="28"/>
          <w:szCs w:val="28"/>
          <w:lang w:val="uk-UA"/>
        </w:rPr>
        <w:br/>
        <w:t>- широта поглядів (вміння зрозуміти чужу точку зору, поважати інші смаки, звичаї, звички);</w:t>
      </w:r>
      <w:r w:rsidRPr="00E35124">
        <w:rPr>
          <w:rFonts w:ascii="Times New Roman" w:hAnsi="Times New Roman" w:cs="Times New Roman"/>
          <w:color w:val="000000"/>
          <w:sz w:val="28"/>
          <w:szCs w:val="28"/>
          <w:lang w:val="uk-UA"/>
        </w:rPr>
        <w:br/>
        <w:t>- чесність (правдивість, щирість);</w:t>
      </w:r>
      <w:r w:rsidRPr="00E35124">
        <w:rPr>
          <w:rFonts w:ascii="Times New Roman" w:hAnsi="Times New Roman" w:cs="Times New Roman"/>
          <w:color w:val="000000"/>
          <w:sz w:val="28"/>
          <w:szCs w:val="28"/>
          <w:lang w:val="uk-UA"/>
        </w:rPr>
        <w:br/>
        <w:t>- ефективність у справах (працьовитість, продуктивність в роботі);</w:t>
      </w:r>
      <w:r w:rsidRPr="00E35124">
        <w:rPr>
          <w:rFonts w:ascii="Times New Roman" w:hAnsi="Times New Roman" w:cs="Times New Roman"/>
          <w:color w:val="000000"/>
          <w:sz w:val="28"/>
          <w:szCs w:val="28"/>
          <w:lang w:val="uk-UA"/>
        </w:rPr>
        <w:br/>
        <w:t>- чуйність (дбайливість).</w:t>
      </w:r>
    </w:p>
    <w:p w:rsidR="00E62980" w:rsidRDefault="00E62980" w:rsidP="008B6072">
      <w:pPr>
        <w:spacing w:after="0" w:line="240" w:lineRule="auto"/>
        <w:ind w:firstLine="567"/>
        <w:rPr>
          <w:rFonts w:ascii="Times New Roman" w:hAnsi="Times New Roman" w:cs="Times New Roman"/>
          <w:color w:val="000000"/>
          <w:sz w:val="28"/>
          <w:szCs w:val="28"/>
          <w:lang w:val="uk-UA"/>
        </w:rPr>
      </w:pPr>
      <w:r w:rsidRPr="001214BE">
        <w:rPr>
          <w:rFonts w:ascii="Times New Roman" w:hAnsi="Times New Roman" w:cs="Times New Roman"/>
          <w:b/>
          <w:i/>
          <w:color w:val="000000"/>
          <w:sz w:val="28"/>
          <w:szCs w:val="28"/>
          <w:lang w:val="uk-UA"/>
        </w:rPr>
        <w:t>Дайте відповіді на питання:</w:t>
      </w:r>
      <w:r w:rsidRPr="001214BE">
        <w:rPr>
          <w:rFonts w:ascii="Times New Roman" w:hAnsi="Times New Roman" w:cs="Times New Roman"/>
          <w:b/>
          <w:i/>
          <w:color w:val="000000"/>
          <w:sz w:val="28"/>
          <w:szCs w:val="28"/>
          <w:lang w:val="uk-UA"/>
        </w:rPr>
        <w:br/>
      </w:r>
      <w:r w:rsidRPr="001214BE">
        <w:rPr>
          <w:rFonts w:ascii="Times New Roman" w:hAnsi="Times New Roman" w:cs="Times New Roman"/>
          <w:color w:val="000000"/>
          <w:sz w:val="28"/>
          <w:szCs w:val="28"/>
          <w:lang w:val="uk-UA"/>
        </w:rPr>
        <w:t>1. У якому порядку і в якій мірі (у відсотках) реалізовані дані цінності у вашому житті?</w:t>
      </w:r>
      <w:r w:rsidRPr="001214BE">
        <w:rPr>
          <w:rFonts w:ascii="Times New Roman" w:hAnsi="Times New Roman" w:cs="Times New Roman"/>
          <w:color w:val="000000"/>
          <w:sz w:val="28"/>
          <w:szCs w:val="28"/>
          <w:lang w:val="uk-UA"/>
        </w:rPr>
        <w:br/>
        <w:t>2. Як би ви розташували ці цінності, якби стали таким, яким мріяли?</w:t>
      </w:r>
      <w:r w:rsidRPr="001214BE">
        <w:rPr>
          <w:rFonts w:ascii="Times New Roman" w:hAnsi="Times New Roman" w:cs="Times New Roman"/>
          <w:color w:val="000000"/>
          <w:sz w:val="28"/>
          <w:szCs w:val="28"/>
          <w:lang w:val="uk-UA"/>
        </w:rPr>
        <w:br/>
      </w:r>
      <w:r>
        <w:rPr>
          <w:rFonts w:ascii="Times New Roman" w:hAnsi="Times New Roman" w:cs="Times New Roman"/>
          <w:color w:val="000000"/>
          <w:sz w:val="28"/>
          <w:szCs w:val="28"/>
          <w:lang w:val="uk-UA"/>
        </w:rPr>
        <w:t>3. Як, на ваш погляд, це зробила б людина, досконала</w:t>
      </w:r>
      <w:r w:rsidRPr="001214BE">
        <w:rPr>
          <w:rFonts w:ascii="Times New Roman" w:hAnsi="Times New Roman" w:cs="Times New Roman"/>
          <w:color w:val="000000"/>
          <w:sz w:val="28"/>
          <w:szCs w:val="28"/>
          <w:lang w:val="uk-UA"/>
        </w:rPr>
        <w:t xml:space="preserve"> в усіх відношеннях?</w:t>
      </w:r>
      <w:r w:rsidRPr="001214BE">
        <w:rPr>
          <w:rFonts w:ascii="Times New Roman" w:hAnsi="Times New Roman" w:cs="Times New Roman"/>
          <w:color w:val="000000"/>
          <w:sz w:val="28"/>
          <w:szCs w:val="28"/>
          <w:lang w:val="uk-UA"/>
        </w:rPr>
        <w:br/>
        <w:t>4. Як зробило б це, на вашу думку, більшість людей?</w:t>
      </w:r>
      <w:r w:rsidRPr="001214BE">
        <w:rPr>
          <w:rFonts w:ascii="Times New Roman" w:hAnsi="Times New Roman" w:cs="Times New Roman"/>
          <w:color w:val="000000"/>
          <w:sz w:val="28"/>
          <w:szCs w:val="28"/>
          <w:lang w:val="uk-UA"/>
        </w:rPr>
        <w:br/>
        <w:t>5. Як це зробили б ви 5 або 10 років тому?</w:t>
      </w:r>
      <w:r w:rsidRPr="001214BE">
        <w:rPr>
          <w:rFonts w:ascii="Times New Roman" w:hAnsi="Times New Roman" w:cs="Times New Roman"/>
          <w:color w:val="000000"/>
          <w:sz w:val="28"/>
          <w:szCs w:val="28"/>
          <w:lang w:val="uk-UA"/>
        </w:rPr>
        <w:br/>
        <w:t>6. Як це зробили б ви через 5 або 10 років?</w:t>
      </w:r>
      <w:r w:rsidRPr="001214BE">
        <w:rPr>
          <w:rFonts w:ascii="Times New Roman" w:hAnsi="Times New Roman" w:cs="Times New Roman"/>
          <w:color w:val="000000"/>
          <w:sz w:val="28"/>
          <w:szCs w:val="28"/>
          <w:lang w:val="uk-UA"/>
        </w:rPr>
        <w:br/>
        <w:t xml:space="preserve">7. Як </w:t>
      </w:r>
      <w:proofErr w:type="spellStart"/>
      <w:r w:rsidRPr="001214BE">
        <w:rPr>
          <w:rFonts w:ascii="Times New Roman" w:hAnsi="Times New Roman" w:cs="Times New Roman"/>
          <w:color w:val="000000"/>
          <w:sz w:val="28"/>
          <w:szCs w:val="28"/>
          <w:lang w:val="uk-UA"/>
        </w:rPr>
        <w:t>ранжирували</w:t>
      </w:r>
      <w:proofErr w:type="spellEnd"/>
      <w:r w:rsidRPr="001214BE">
        <w:rPr>
          <w:rFonts w:ascii="Times New Roman" w:hAnsi="Times New Roman" w:cs="Times New Roman"/>
          <w:color w:val="000000"/>
          <w:sz w:val="28"/>
          <w:szCs w:val="28"/>
          <w:lang w:val="uk-UA"/>
        </w:rPr>
        <w:t xml:space="preserve"> б картки близькі вам люди?</w:t>
      </w:r>
    </w:p>
    <w:p w:rsidR="008B6072" w:rsidRDefault="008B6072" w:rsidP="008B6072">
      <w:pPr>
        <w:spacing w:after="0" w:line="240" w:lineRule="auto"/>
        <w:ind w:firstLine="567"/>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w:t>
      </w:r>
      <w:r w:rsidR="00434485">
        <w:rPr>
          <w:rFonts w:ascii="Times New Roman" w:hAnsi="Times New Roman" w:cs="Times New Roman"/>
          <w:color w:val="000000"/>
          <w:sz w:val="28"/>
          <w:szCs w:val="28"/>
          <w:lang w:val="uk-UA"/>
        </w:rPr>
        <w:t xml:space="preserve"> 7</w:t>
      </w:r>
    </w:p>
    <w:p w:rsidR="008B6072" w:rsidRPr="008B6072" w:rsidRDefault="008B6072" w:rsidP="008B6072">
      <w:pPr>
        <w:spacing w:after="0" w:line="240" w:lineRule="auto"/>
        <w:ind w:firstLine="567"/>
        <w:jc w:val="center"/>
        <w:rPr>
          <w:rFonts w:ascii="Times New Roman" w:hAnsi="Times New Roman" w:cs="Times New Roman"/>
          <w:i/>
          <w:color w:val="000000"/>
          <w:sz w:val="28"/>
          <w:szCs w:val="28"/>
        </w:rPr>
      </w:pPr>
      <w:r w:rsidRPr="008B6072">
        <w:rPr>
          <w:rFonts w:ascii="Times New Roman" w:hAnsi="Times New Roman" w:cs="Times New Roman"/>
          <w:bCs/>
          <w:i/>
          <w:color w:val="000000"/>
          <w:sz w:val="28"/>
          <w:szCs w:val="28"/>
          <w:lang w:val="uk-UA"/>
        </w:rPr>
        <w:t>2</w:t>
      </w:r>
      <w:r w:rsidR="00C5025B">
        <w:rPr>
          <w:rFonts w:ascii="Times New Roman" w:hAnsi="Times New Roman" w:cs="Times New Roman"/>
          <w:bCs/>
          <w:i/>
          <w:color w:val="000000"/>
          <w:sz w:val="28"/>
          <w:szCs w:val="28"/>
          <w:lang w:val="uk-UA"/>
        </w:rPr>
        <w:t>.</w:t>
      </w:r>
      <w:r w:rsidRPr="008B6072">
        <w:rPr>
          <w:rFonts w:ascii="Times New Roman" w:hAnsi="Times New Roman" w:cs="Times New Roman"/>
          <w:bCs/>
          <w:i/>
          <w:color w:val="000000"/>
          <w:sz w:val="28"/>
          <w:szCs w:val="28"/>
        </w:rPr>
        <w:t xml:space="preserve">Система </w:t>
      </w:r>
      <w:proofErr w:type="spellStart"/>
      <w:r w:rsidRPr="008B6072">
        <w:rPr>
          <w:rFonts w:ascii="Times New Roman" w:hAnsi="Times New Roman" w:cs="Times New Roman"/>
          <w:bCs/>
          <w:i/>
          <w:color w:val="000000"/>
          <w:sz w:val="28"/>
          <w:szCs w:val="28"/>
        </w:rPr>
        <w:t>цінностей</w:t>
      </w:r>
      <w:proofErr w:type="spellEnd"/>
      <w:r w:rsidRPr="008B6072">
        <w:rPr>
          <w:rFonts w:ascii="Times New Roman" w:hAnsi="Times New Roman" w:cs="Times New Roman"/>
          <w:bCs/>
          <w:i/>
          <w:color w:val="000000"/>
          <w:sz w:val="28"/>
          <w:szCs w:val="28"/>
        </w:rPr>
        <w:t xml:space="preserve"> </w:t>
      </w:r>
      <w:proofErr w:type="spellStart"/>
      <w:r w:rsidRPr="008B6072">
        <w:rPr>
          <w:rFonts w:ascii="Times New Roman" w:hAnsi="Times New Roman" w:cs="Times New Roman"/>
          <w:bCs/>
          <w:i/>
          <w:color w:val="000000"/>
          <w:sz w:val="28"/>
          <w:szCs w:val="28"/>
        </w:rPr>
        <w:t>людини</w:t>
      </w:r>
      <w:proofErr w:type="spellEnd"/>
      <w:r w:rsidRPr="008B6072">
        <w:rPr>
          <w:rFonts w:ascii="Times New Roman" w:hAnsi="Times New Roman" w:cs="Times New Roman"/>
          <w:bCs/>
          <w:i/>
          <w:color w:val="000000"/>
          <w:sz w:val="28"/>
          <w:szCs w:val="28"/>
        </w:rPr>
        <w:t xml:space="preserve"> за Альфредом Адлером</w:t>
      </w:r>
    </w:p>
    <w:tbl>
      <w:tblPr>
        <w:tblW w:w="8330" w:type="dxa"/>
        <w:tblCellMar>
          <w:left w:w="0" w:type="dxa"/>
          <w:right w:w="0" w:type="dxa"/>
        </w:tblCellMar>
        <w:tblLook w:val="04A0"/>
      </w:tblPr>
      <w:tblGrid>
        <w:gridCol w:w="2660"/>
        <w:gridCol w:w="2835"/>
        <w:gridCol w:w="2835"/>
      </w:tblGrid>
      <w:tr w:rsidR="008B6072" w:rsidRPr="008B6072" w:rsidTr="008B6072">
        <w:trPr>
          <w:trHeight w:val="380"/>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b/>
                <w:bCs/>
                <w:color w:val="000000"/>
                <w:kern w:val="24"/>
                <w:sz w:val="24"/>
                <w:szCs w:val="24"/>
                <w:lang w:eastAsia="ru-RU"/>
              </w:rPr>
              <w:t>Фізичні</w:t>
            </w:r>
            <w:proofErr w:type="spellEnd"/>
            <w:r w:rsidRPr="008B6072">
              <w:rPr>
                <w:rFonts w:ascii="Times New Roman" w:eastAsia="Times New Roman" w:hAnsi="Times New Roman" w:cs="Times New Roman"/>
                <w:b/>
                <w:bCs/>
                <w:color w:val="000000"/>
                <w:kern w:val="24"/>
                <w:sz w:val="24"/>
                <w:szCs w:val="24"/>
                <w:lang w:eastAsia="ru-RU"/>
              </w:rPr>
              <w:t xml:space="preserve"> </w:t>
            </w:r>
            <w:proofErr w:type="spellStart"/>
            <w:r w:rsidRPr="008B6072">
              <w:rPr>
                <w:rFonts w:ascii="Times New Roman" w:eastAsia="Times New Roman" w:hAnsi="Times New Roman" w:cs="Times New Roman"/>
                <w:b/>
                <w:bCs/>
                <w:color w:val="000000"/>
                <w:kern w:val="24"/>
                <w:sz w:val="24"/>
                <w:szCs w:val="24"/>
                <w:lang w:eastAsia="ru-RU"/>
              </w:rPr>
              <w:t>цінності</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b/>
                <w:bCs/>
                <w:color w:val="000000"/>
                <w:kern w:val="24"/>
                <w:sz w:val="24"/>
                <w:szCs w:val="24"/>
                <w:lang w:eastAsia="ru-RU"/>
              </w:rPr>
              <w:t>Емоційні</w:t>
            </w:r>
            <w:proofErr w:type="spellEnd"/>
            <w:r w:rsidRPr="008B6072">
              <w:rPr>
                <w:rFonts w:ascii="Times New Roman" w:eastAsia="Times New Roman" w:hAnsi="Times New Roman" w:cs="Times New Roman"/>
                <w:b/>
                <w:bCs/>
                <w:color w:val="000000"/>
                <w:kern w:val="24"/>
                <w:sz w:val="24"/>
                <w:szCs w:val="24"/>
                <w:lang w:eastAsia="ru-RU"/>
              </w:rPr>
              <w:t xml:space="preserve"> </w:t>
            </w:r>
            <w:proofErr w:type="spellStart"/>
            <w:r w:rsidRPr="008B6072">
              <w:rPr>
                <w:rFonts w:ascii="Times New Roman" w:eastAsia="Times New Roman" w:hAnsi="Times New Roman" w:cs="Times New Roman"/>
                <w:b/>
                <w:bCs/>
                <w:color w:val="000000"/>
                <w:kern w:val="24"/>
                <w:sz w:val="24"/>
                <w:szCs w:val="24"/>
                <w:lang w:eastAsia="ru-RU"/>
              </w:rPr>
              <w:t>цінності</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b/>
                <w:bCs/>
                <w:color w:val="000000"/>
                <w:kern w:val="24"/>
                <w:sz w:val="24"/>
                <w:szCs w:val="24"/>
                <w:lang w:eastAsia="ru-RU"/>
              </w:rPr>
              <w:t>Інтелектуальні</w:t>
            </w:r>
            <w:proofErr w:type="spellEnd"/>
            <w:r w:rsidRPr="008B6072">
              <w:rPr>
                <w:rFonts w:ascii="Times New Roman" w:eastAsia="Times New Roman" w:hAnsi="Times New Roman" w:cs="Times New Roman"/>
                <w:b/>
                <w:bCs/>
                <w:color w:val="000000"/>
                <w:kern w:val="24"/>
                <w:sz w:val="24"/>
                <w:szCs w:val="24"/>
                <w:lang w:eastAsia="ru-RU"/>
              </w:rPr>
              <w:t xml:space="preserve"> </w:t>
            </w:r>
            <w:proofErr w:type="spellStart"/>
            <w:r w:rsidRPr="008B6072">
              <w:rPr>
                <w:rFonts w:ascii="Times New Roman" w:eastAsia="Times New Roman" w:hAnsi="Times New Roman" w:cs="Times New Roman"/>
                <w:b/>
                <w:bCs/>
                <w:color w:val="000000"/>
                <w:kern w:val="24"/>
                <w:sz w:val="24"/>
                <w:szCs w:val="24"/>
                <w:lang w:eastAsia="ru-RU"/>
              </w:rPr>
              <w:t>цінності</w:t>
            </w:r>
            <w:proofErr w:type="spellEnd"/>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645"/>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Реміснича</w:t>
            </w:r>
            <w:proofErr w:type="spellEnd"/>
            <w:r w:rsidRPr="008B6072">
              <w:rPr>
                <w:rFonts w:ascii="Times New Roman" w:eastAsia="Times New Roman" w:hAnsi="Times New Roman" w:cs="Times New Roman"/>
                <w:color w:val="000000"/>
                <w:kern w:val="24"/>
                <w:sz w:val="24"/>
                <w:szCs w:val="24"/>
                <w:lang w:eastAsia="ru-RU"/>
              </w:rPr>
              <w:t xml:space="preserve"> </w:t>
            </w:r>
            <w:proofErr w:type="spellStart"/>
            <w:r w:rsidRPr="008B6072">
              <w:rPr>
                <w:rFonts w:ascii="Times New Roman" w:eastAsia="Times New Roman" w:hAnsi="Times New Roman" w:cs="Times New Roman"/>
                <w:color w:val="000000"/>
                <w:kern w:val="24"/>
                <w:sz w:val="24"/>
                <w:szCs w:val="24"/>
                <w:lang w:eastAsia="ru-RU"/>
              </w:rPr>
              <w:t>діяльність</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Відповідальність</w:t>
            </w:r>
            <w:proofErr w:type="spellEnd"/>
            <w:r w:rsidRPr="008B6072">
              <w:rPr>
                <w:rFonts w:ascii="Times New Roman" w:eastAsia="Times New Roman" w:hAnsi="Times New Roman"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Навчання</w:t>
            </w:r>
            <w:proofErr w:type="spellEnd"/>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442"/>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r w:rsidRPr="008B6072">
              <w:rPr>
                <w:rFonts w:ascii="Times New Roman" w:eastAsia="Times New Roman" w:hAnsi="Times New Roman" w:cs="Times New Roman"/>
                <w:color w:val="000000"/>
                <w:kern w:val="24"/>
                <w:sz w:val="24"/>
                <w:szCs w:val="24"/>
                <w:lang w:eastAsia="ru-RU"/>
              </w:rPr>
              <w:t>Комфорт</w:t>
            </w:r>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Емоційна</w:t>
            </w:r>
            <w:proofErr w:type="spellEnd"/>
            <w:r w:rsidRPr="008B6072">
              <w:rPr>
                <w:rFonts w:ascii="Times New Roman" w:eastAsia="Times New Roman" w:hAnsi="Times New Roman" w:cs="Times New Roman"/>
                <w:color w:val="000000"/>
                <w:kern w:val="24"/>
                <w:sz w:val="24"/>
                <w:szCs w:val="24"/>
                <w:lang w:eastAsia="ru-RU"/>
              </w:rPr>
              <w:t xml:space="preserve"> </w:t>
            </w:r>
            <w:proofErr w:type="spellStart"/>
            <w:r w:rsidRPr="008B6072">
              <w:rPr>
                <w:rFonts w:ascii="Times New Roman" w:eastAsia="Times New Roman" w:hAnsi="Times New Roman" w:cs="Times New Roman"/>
                <w:color w:val="000000"/>
                <w:kern w:val="24"/>
                <w:sz w:val="24"/>
                <w:szCs w:val="24"/>
                <w:lang w:eastAsia="ru-RU"/>
              </w:rPr>
              <w:t>постійність</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Творчість</w:t>
            </w:r>
            <w:proofErr w:type="spellEnd"/>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393"/>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Заняття</w:t>
            </w:r>
            <w:proofErr w:type="spellEnd"/>
            <w:r w:rsidRPr="008B6072">
              <w:rPr>
                <w:rFonts w:ascii="Times New Roman" w:eastAsia="Times New Roman" w:hAnsi="Times New Roman" w:cs="Times New Roman"/>
                <w:color w:val="000000"/>
                <w:kern w:val="24"/>
                <w:sz w:val="24"/>
                <w:szCs w:val="24"/>
                <w:lang w:eastAsia="ru-RU"/>
              </w:rPr>
              <w:t xml:space="preserve"> спортом</w:t>
            </w:r>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r w:rsidRPr="008B6072">
              <w:rPr>
                <w:rFonts w:ascii="Times New Roman" w:eastAsia="Times New Roman" w:hAnsi="Times New Roman" w:cs="Times New Roman"/>
                <w:color w:val="000000"/>
                <w:kern w:val="24"/>
                <w:sz w:val="24"/>
                <w:szCs w:val="24"/>
                <w:lang w:eastAsia="ru-RU"/>
              </w:rPr>
              <w:t>Престиж</w:t>
            </w:r>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Мудрість</w:t>
            </w:r>
            <w:proofErr w:type="spellEnd"/>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384"/>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Багатство</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Допомога</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Складність</w:t>
            </w:r>
            <w:proofErr w:type="spellEnd"/>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390"/>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Зовнішній</w:t>
            </w:r>
            <w:proofErr w:type="spellEnd"/>
            <w:r w:rsidRPr="008B6072">
              <w:rPr>
                <w:rFonts w:ascii="Times New Roman" w:eastAsia="Times New Roman" w:hAnsi="Times New Roman" w:cs="Times New Roman"/>
                <w:color w:val="000000"/>
                <w:kern w:val="24"/>
                <w:sz w:val="24"/>
                <w:szCs w:val="24"/>
                <w:lang w:eastAsia="ru-RU"/>
              </w:rPr>
              <w:t xml:space="preserve"> </w:t>
            </w:r>
            <w:proofErr w:type="spellStart"/>
            <w:r w:rsidRPr="008B6072">
              <w:rPr>
                <w:rFonts w:ascii="Times New Roman" w:eastAsia="Times New Roman" w:hAnsi="Times New Roman" w:cs="Times New Roman"/>
                <w:color w:val="000000"/>
                <w:kern w:val="24"/>
                <w:sz w:val="24"/>
                <w:szCs w:val="24"/>
                <w:lang w:eastAsia="ru-RU"/>
              </w:rPr>
              <w:t>вигляд</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proofErr w:type="gramStart"/>
            <w:r w:rsidRPr="008B6072">
              <w:rPr>
                <w:rFonts w:ascii="Times New Roman" w:eastAsia="Times New Roman" w:hAnsi="Times New Roman" w:cs="Times New Roman"/>
                <w:color w:val="000000"/>
                <w:kern w:val="24"/>
                <w:sz w:val="24"/>
                <w:szCs w:val="24"/>
                <w:lang w:eastAsia="ru-RU"/>
              </w:rPr>
              <w:t>Рел</w:t>
            </w:r>
            <w:proofErr w:type="gramEnd"/>
            <w:r w:rsidRPr="008B6072">
              <w:rPr>
                <w:rFonts w:ascii="Times New Roman" w:eastAsia="Times New Roman" w:hAnsi="Times New Roman" w:cs="Times New Roman"/>
                <w:color w:val="000000"/>
                <w:kern w:val="24"/>
                <w:sz w:val="24"/>
                <w:szCs w:val="24"/>
                <w:lang w:eastAsia="ru-RU"/>
              </w:rPr>
              <w:t>ігія</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Ухвалення</w:t>
            </w:r>
            <w:proofErr w:type="spellEnd"/>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397"/>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Здоров'я</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Безпека</w:t>
            </w:r>
            <w:proofErr w:type="spellEnd"/>
            <w:r w:rsidRPr="008B6072">
              <w:rPr>
                <w:rFonts w:ascii="Times New Roman" w:eastAsia="Times New Roman" w:hAnsi="Times New Roman"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r w:rsidRPr="008B6072">
              <w:rPr>
                <w:rFonts w:ascii="Times New Roman" w:eastAsia="Times New Roman" w:hAnsi="Times New Roman" w:cs="Times New Roman"/>
                <w:color w:val="000000"/>
                <w:kern w:val="24"/>
                <w:sz w:val="24"/>
                <w:szCs w:val="24"/>
                <w:lang w:val="uk-UA" w:eastAsia="ru-RU"/>
              </w:rPr>
              <w:t>Уміння</w:t>
            </w:r>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375"/>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Відпустка</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Довіра</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r w:rsidRPr="008B6072">
              <w:rPr>
                <w:rFonts w:ascii="Times New Roman" w:eastAsia="Times New Roman" w:hAnsi="Times New Roman" w:cs="Times New Roman"/>
                <w:color w:val="000000"/>
                <w:kern w:val="24"/>
                <w:sz w:val="24"/>
                <w:szCs w:val="24"/>
                <w:lang w:val="uk-UA" w:eastAsia="ru-RU"/>
              </w:rPr>
              <w:t>Незалежність</w:t>
            </w:r>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266"/>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Умови</w:t>
            </w:r>
            <w:proofErr w:type="spellEnd"/>
            <w:r w:rsidRPr="008B6072">
              <w:rPr>
                <w:rFonts w:ascii="Times New Roman" w:eastAsia="Times New Roman" w:hAnsi="Times New Roman" w:cs="Times New Roman"/>
                <w:color w:val="000000"/>
                <w:kern w:val="24"/>
                <w:sz w:val="24"/>
                <w:szCs w:val="24"/>
                <w:lang w:eastAsia="ru-RU"/>
              </w:rPr>
              <w:t xml:space="preserve"> </w:t>
            </w:r>
            <w:proofErr w:type="spellStart"/>
            <w:r w:rsidRPr="008B6072">
              <w:rPr>
                <w:rFonts w:ascii="Times New Roman" w:eastAsia="Times New Roman" w:hAnsi="Times New Roman" w:cs="Times New Roman"/>
                <w:color w:val="000000"/>
                <w:kern w:val="24"/>
                <w:sz w:val="24"/>
                <w:szCs w:val="24"/>
                <w:lang w:eastAsia="ru-RU"/>
              </w:rPr>
              <w:t>роботи</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Інтимні</w:t>
            </w:r>
            <w:proofErr w:type="spellEnd"/>
            <w:r w:rsidRPr="008B6072">
              <w:rPr>
                <w:rFonts w:ascii="Times New Roman" w:eastAsia="Times New Roman" w:hAnsi="Times New Roman" w:cs="Times New Roman"/>
                <w:color w:val="000000"/>
                <w:kern w:val="24"/>
                <w:sz w:val="24"/>
                <w:szCs w:val="24"/>
                <w:lang w:eastAsia="ru-RU"/>
              </w:rPr>
              <w:t xml:space="preserve"> </w:t>
            </w:r>
            <w:proofErr w:type="spellStart"/>
            <w:r w:rsidRPr="008B6072">
              <w:rPr>
                <w:rFonts w:ascii="Times New Roman" w:eastAsia="Times New Roman" w:hAnsi="Times New Roman" w:cs="Times New Roman"/>
                <w:color w:val="000000"/>
                <w:kern w:val="24"/>
                <w:sz w:val="24"/>
                <w:szCs w:val="24"/>
                <w:lang w:eastAsia="ru-RU"/>
              </w:rPr>
              <w:t>відносини</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Вдосконалення</w:t>
            </w:r>
            <w:proofErr w:type="spellEnd"/>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329"/>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r w:rsidRPr="008B6072">
              <w:rPr>
                <w:rFonts w:ascii="Times New Roman" w:eastAsia="Times New Roman" w:hAnsi="Times New Roman" w:cs="Times New Roman"/>
                <w:color w:val="000000"/>
                <w:kern w:val="24"/>
                <w:sz w:val="24"/>
                <w:szCs w:val="24"/>
                <w:lang w:eastAsia="ru-RU"/>
              </w:rPr>
              <w:t>Сила</w:t>
            </w:r>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Любов</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Плановість</w:t>
            </w:r>
            <w:proofErr w:type="spellEnd"/>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391"/>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Прояв</w:t>
            </w:r>
            <w:proofErr w:type="spellEnd"/>
            <w:r w:rsidRPr="008B6072">
              <w:rPr>
                <w:rFonts w:ascii="Times New Roman" w:eastAsia="Times New Roman" w:hAnsi="Times New Roman" w:cs="Times New Roman"/>
                <w:color w:val="000000"/>
                <w:kern w:val="24"/>
                <w:sz w:val="24"/>
                <w:szCs w:val="24"/>
                <w:lang w:eastAsia="ru-RU"/>
              </w:rPr>
              <w:t xml:space="preserve"> </w:t>
            </w:r>
            <w:proofErr w:type="spellStart"/>
            <w:r w:rsidRPr="008B6072">
              <w:rPr>
                <w:rFonts w:ascii="Times New Roman" w:eastAsia="Times New Roman" w:hAnsi="Times New Roman" w:cs="Times New Roman"/>
                <w:color w:val="000000"/>
                <w:kern w:val="24"/>
                <w:sz w:val="24"/>
                <w:szCs w:val="24"/>
                <w:lang w:eastAsia="ru-RU"/>
              </w:rPr>
              <w:t>активності</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Дружелюбність</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Читання</w:t>
            </w:r>
            <w:proofErr w:type="spellEnd"/>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382"/>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Подорожі</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Пристрасть</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Спілкування</w:t>
            </w:r>
            <w:proofErr w:type="spellEnd"/>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390"/>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Привабливість</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Відвертість</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r w:rsidRPr="008B6072">
              <w:rPr>
                <w:rFonts w:ascii="Times New Roman" w:eastAsia="Times New Roman" w:hAnsi="Times New Roman" w:cs="Times New Roman"/>
                <w:color w:val="000000"/>
                <w:kern w:val="24"/>
                <w:sz w:val="24"/>
                <w:szCs w:val="24"/>
                <w:lang w:eastAsia="ru-RU"/>
              </w:rPr>
              <w:t>Розум</w:t>
            </w:r>
            <w:r w:rsidRPr="008B6072">
              <w:rPr>
                <w:rFonts w:ascii="Calibri" w:eastAsia="Calibri" w:hAnsi="Calibri" w:cs="Times New Roman"/>
                <w:color w:val="000000"/>
                <w:kern w:val="24"/>
                <w:sz w:val="24"/>
                <w:szCs w:val="24"/>
                <w:lang w:eastAsia="ru-RU"/>
              </w:rPr>
              <w:t xml:space="preserve"> </w:t>
            </w:r>
          </w:p>
        </w:tc>
      </w:tr>
      <w:tr w:rsidR="008B6072" w:rsidRPr="008B6072" w:rsidTr="008B6072">
        <w:trPr>
          <w:trHeight w:val="390"/>
        </w:trPr>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lastRenderedPageBreak/>
              <w:t>Фінансова</w:t>
            </w:r>
            <w:proofErr w:type="spellEnd"/>
            <w:r w:rsidRPr="008B6072">
              <w:rPr>
                <w:rFonts w:ascii="Times New Roman" w:eastAsia="Times New Roman" w:hAnsi="Times New Roman" w:cs="Times New Roman"/>
                <w:color w:val="000000"/>
                <w:kern w:val="24"/>
                <w:sz w:val="24"/>
                <w:szCs w:val="24"/>
                <w:lang w:eastAsia="ru-RU"/>
              </w:rPr>
              <w:t xml:space="preserve"> </w:t>
            </w:r>
            <w:proofErr w:type="spellStart"/>
            <w:r w:rsidRPr="008B6072">
              <w:rPr>
                <w:rFonts w:ascii="Times New Roman" w:eastAsia="Times New Roman" w:hAnsi="Times New Roman" w:cs="Times New Roman"/>
                <w:color w:val="000000"/>
                <w:kern w:val="24"/>
                <w:sz w:val="24"/>
                <w:szCs w:val="24"/>
                <w:lang w:eastAsia="ru-RU"/>
              </w:rPr>
              <w:t>безпека</w:t>
            </w:r>
            <w:proofErr w:type="spellEnd"/>
            <w:r w:rsidRPr="008B6072">
              <w:rPr>
                <w:rFonts w:ascii="Calibri" w:eastAsia="Calibri" w:hAnsi="Calibri"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proofErr w:type="spellStart"/>
            <w:r w:rsidRPr="008B6072">
              <w:rPr>
                <w:rFonts w:ascii="Times New Roman" w:eastAsia="Times New Roman" w:hAnsi="Times New Roman" w:cs="Times New Roman"/>
                <w:color w:val="000000"/>
                <w:kern w:val="24"/>
                <w:sz w:val="24"/>
                <w:szCs w:val="24"/>
                <w:lang w:eastAsia="ru-RU"/>
              </w:rPr>
              <w:t>Віддача</w:t>
            </w:r>
            <w:proofErr w:type="spellEnd"/>
            <w:r w:rsidRPr="008B6072">
              <w:rPr>
                <w:rFonts w:ascii="Times New Roman" w:eastAsia="Times New Roman" w:hAnsi="Times New Roman" w:cs="Times New Roman"/>
                <w:color w:val="000000"/>
                <w:kern w:val="24"/>
                <w:sz w:val="24"/>
                <w:szCs w:val="24"/>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072" w:rsidRPr="008B6072" w:rsidRDefault="008B6072" w:rsidP="008B6072">
            <w:pPr>
              <w:spacing w:after="0" w:line="240" w:lineRule="auto"/>
              <w:rPr>
                <w:rFonts w:ascii="Arial" w:eastAsia="Times New Roman" w:hAnsi="Arial" w:cs="Arial"/>
                <w:sz w:val="24"/>
                <w:szCs w:val="24"/>
                <w:lang w:eastAsia="ru-RU"/>
              </w:rPr>
            </w:pPr>
            <w:r w:rsidRPr="008B6072">
              <w:rPr>
                <w:rFonts w:ascii="Times New Roman" w:eastAsia="Times New Roman" w:hAnsi="Times New Roman" w:cs="Times New Roman"/>
                <w:color w:val="000000"/>
                <w:kern w:val="24"/>
                <w:sz w:val="24"/>
                <w:szCs w:val="24"/>
                <w:lang w:val="uk-UA" w:eastAsia="ru-RU"/>
              </w:rPr>
              <w:t>Точність</w:t>
            </w:r>
            <w:r w:rsidRPr="008B6072">
              <w:rPr>
                <w:rFonts w:ascii="Calibri" w:eastAsia="Calibri" w:hAnsi="Calibri" w:cs="Times New Roman"/>
                <w:color w:val="000000"/>
                <w:kern w:val="24"/>
                <w:sz w:val="24"/>
                <w:szCs w:val="24"/>
                <w:lang w:eastAsia="ru-RU"/>
              </w:rPr>
              <w:t xml:space="preserve"> </w:t>
            </w:r>
          </w:p>
        </w:tc>
      </w:tr>
    </w:tbl>
    <w:p w:rsidR="008B6072" w:rsidRDefault="008B6072" w:rsidP="008B6072">
      <w:pPr>
        <w:spacing w:after="0" w:line="240" w:lineRule="auto"/>
        <w:ind w:firstLine="567"/>
        <w:jc w:val="both"/>
        <w:rPr>
          <w:rFonts w:ascii="Times New Roman" w:hAnsi="Times New Roman" w:cs="Times New Roman"/>
          <w:i/>
          <w:sz w:val="28"/>
          <w:szCs w:val="28"/>
          <w:lang w:val="uk-UA"/>
        </w:rPr>
      </w:pPr>
    </w:p>
    <w:p w:rsidR="00E62980" w:rsidRPr="00E62980" w:rsidRDefault="00C5025B" w:rsidP="008B60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3</w:t>
      </w:r>
      <w:r w:rsidR="00E62980" w:rsidRPr="00095DEB">
        <w:rPr>
          <w:rFonts w:ascii="Times New Roman" w:hAnsi="Times New Roman" w:cs="Times New Roman"/>
          <w:i/>
          <w:sz w:val="28"/>
          <w:szCs w:val="28"/>
          <w:lang w:val="uk-UA"/>
        </w:rPr>
        <w:t>. «Методика вивчення ціннісних орієнтацій» (Д. Леонтьєва),</w:t>
      </w:r>
      <w:r w:rsidR="00E62980" w:rsidRPr="00095DEB">
        <w:rPr>
          <w:rFonts w:ascii="Times New Roman" w:hAnsi="Times New Roman" w:cs="Times New Roman"/>
          <w:sz w:val="28"/>
          <w:szCs w:val="28"/>
          <w:lang w:val="uk-UA"/>
        </w:rPr>
        <w:t xml:space="preserve"> яка є адаптацією методики М. </w:t>
      </w:r>
      <w:proofErr w:type="spellStart"/>
      <w:r w:rsidR="00E62980" w:rsidRPr="00095DEB">
        <w:rPr>
          <w:rFonts w:ascii="Times New Roman" w:hAnsi="Times New Roman" w:cs="Times New Roman"/>
          <w:sz w:val="28"/>
          <w:szCs w:val="28"/>
          <w:lang w:val="uk-UA"/>
        </w:rPr>
        <w:t>Рокича</w:t>
      </w:r>
      <w:proofErr w:type="spellEnd"/>
      <w:r w:rsidR="00E62980" w:rsidRPr="00095DEB">
        <w:rPr>
          <w:rFonts w:ascii="Times New Roman" w:hAnsi="Times New Roman" w:cs="Times New Roman"/>
          <w:sz w:val="28"/>
          <w:szCs w:val="28"/>
          <w:lang w:val="uk-UA"/>
        </w:rPr>
        <w:t>, к</w:t>
      </w:r>
      <w:r w:rsidR="00E62980">
        <w:rPr>
          <w:rFonts w:ascii="Times New Roman" w:hAnsi="Times New Roman" w:cs="Times New Roman"/>
          <w:sz w:val="28"/>
          <w:szCs w:val="28"/>
          <w:lang w:val="uk-UA"/>
        </w:rPr>
        <w:t xml:space="preserve">рім </w:t>
      </w:r>
      <w:proofErr w:type="spellStart"/>
      <w:r w:rsidR="00E62980">
        <w:rPr>
          <w:rFonts w:ascii="Times New Roman" w:hAnsi="Times New Roman" w:cs="Times New Roman"/>
          <w:sz w:val="28"/>
          <w:szCs w:val="28"/>
          <w:lang w:val="uk-UA"/>
        </w:rPr>
        <w:t>ранжування</w:t>
      </w:r>
      <w:proofErr w:type="spellEnd"/>
      <w:r w:rsidR="00E62980">
        <w:rPr>
          <w:rFonts w:ascii="Times New Roman" w:hAnsi="Times New Roman" w:cs="Times New Roman"/>
          <w:sz w:val="28"/>
          <w:szCs w:val="28"/>
          <w:lang w:val="uk-UA"/>
        </w:rPr>
        <w:t xml:space="preserve"> переліку ціннос</w:t>
      </w:r>
      <w:r w:rsidR="00E62980" w:rsidRPr="00095DEB">
        <w:rPr>
          <w:rFonts w:ascii="Times New Roman" w:hAnsi="Times New Roman" w:cs="Times New Roman"/>
          <w:sz w:val="28"/>
          <w:szCs w:val="28"/>
          <w:lang w:val="uk-UA"/>
        </w:rPr>
        <w:t>тей, за допомогою якої, можна діагностувати ступінь реалізованості кожної з них у житті особисто</w:t>
      </w:r>
      <w:r w:rsidR="00434485">
        <w:rPr>
          <w:rFonts w:ascii="Times New Roman" w:hAnsi="Times New Roman" w:cs="Times New Roman"/>
          <w:sz w:val="28"/>
          <w:szCs w:val="28"/>
          <w:lang w:val="uk-UA"/>
        </w:rPr>
        <w:t xml:space="preserve">сті (у відсотках). </w:t>
      </w:r>
    </w:p>
    <w:p w:rsidR="00E62980" w:rsidRPr="00E62980" w:rsidRDefault="00E62980" w:rsidP="008B6072">
      <w:pPr>
        <w:spacing w:after="0" w:line="240" w:lineRule="auto"/>
        <w:ind w:firstLine="567"/>
        <w:jc w:val="both"/>
        <w:rPr>
          <w:rFonts w:ascii="Times New Roman" w:hAnsi="Times New Roman" w:cs="Times New Roman"/>
          <w:sz w:val="28"/>
          <w:szCs w:val="28"/>
          <w:lang w:val="uk-UA"/>
        </w:rPr>
      </w:pPr>
      <w:r w:rsidRPr="00095DEB">
        <w:rPr>
          <w:rFonts w:ascii="Times New Roman" w:hAnsi="Times New Roman" w:cs="Times New Roman"/>
          <w:sz w:val="28"/>
          <w:szCs w:val="28"/>
          <w:lang w:val="uk-UA"/>
        </w:rPr>
        <w:t xml:space="preserve"> </w:t>
      </w:r>
      <w:r w:rsidR="00C5025B">
        <w:rPr>
          <w:rFonts w:ascii="Times New Roman" w:hAnsi="Times New Roman" w:cs="Times New Roman"/>
          <w:sz w:val="28"/>
          <w:szCs w:val="28"/>
          <w:lang w:val="uk-UA"/>
        </w:rPr>
        <w:t>4</w:t>
      </w:r>
      <w:r w:rsidRPr="00095DEB">
        <w:rPr>
          <w:rFonts w:ascii="Times New Roman" w:hAnsi="Times New Roman" w:cs="Times New Roman"/>
          <w:i/>
          <w:sz w:val="28"/>
          <w:szCs w:val="28"/>
          <w:lang w:val="uk-UA"/>
        </w:rPr>
        <w:t xml:space="preserve">. «Морфологічний тест життєвих цінностей» (МТЖЦ) (В. </w:t>
      </w:r>
      <w:proofErr w:type="spellStart"/>
      <w:r w:rsidRPr="00095DEB">
        <w:rPr>
          <w:rFonts w:ascii="Times New Roman" w:hAnsi="Times New Roman" w:cs="Times New Roman"/>
          <w:i/>
          <w:sz w:val="28"/>
          <w:szCs w:val="28"/>
          <w:lang w:val="uk-UA"/>
        </w:rPr>
        <w:t>Сопов</w:t>
      </w:r>
      <w:proofErr w:type="spellEnd"/>
      <w:r w:rsidRPr="00095DEB">
        <w:rPr>
          <w:rFonts w:ascii="Times New Roman" w:hAnsi="Times New Roman" w:cs="Times New Roman"/>
          <w:i/>
          <w:sz w:val="28"/>
          <w:szCs w:val="28"/>
          <w:lang w:val="uk-UA"/>
        </w:rPr>
        <w:t xml:space="preserve">, Л. </w:t>
      </w:r>
      <w:proofErr w:type="spellStart"/>
      <w:r w:rsidRPr="00095DEB">
        <w:rPr>
          <w:rFonts w:ascii="Times New Roman" w:hAnsi="Times New Roman" w:cs="Times New Roman"/>
          <w:i/>
          <w:sz w:val="28"/>
          <w:szCs w:val="28"/>
          <w:lang w:val="uk-UA"/>
        </w:rPr>
        <w:t>Карпушина</w:t>
      </w:r>
      <w:proofErr w:type="spellEnd"/>
      <w:r w:rsidRPr="00095DEB">
        <w:rPr>
          <w:rFonts w:ascii="Times New Roman" w:hAnsi="Times New Roman" w:cs="Times New Roman"/>
          <w:i/>
          <w:sz w:val="28"/>
          <w:szCs w:val="28"/>
          <w:lang w:val="uk-UA"/>
        </w:rPr>
        <w:t>)</w:t>
      </w:r>
      <w:r w:rsidRPr="00095DEB">
        <w:rPr>
          <w:rFonts w:ascii="Times New Roman" w:hAnsi="Times New Roman" w:cs="Times New Roman"/>
          <w:sz w:val="28"/>
          <w:szCs w:val="28"/>
          <w:lang w:val="uk-UA"/>
        </w:rPr>
        <w:t xml:space="preserve"> дозволяє діагностувати і сферу самореалізації людини, що сприяє повноцінному відображенню структу</w:t>
      </w:r>
      <w:r>
        <w:rPr>
          <w:rFonts w:ascii="Times New Roman" w:hAnsi="Times New Roman" w:cs="Times New Roman"/>
          <w:sz w:val="28"/>
          <w:szCs w:val="28"/>
          <w:lang w:val="uk-UA"/>
        </w:rPr>
        <w:t xml:space="preserve">ри </w:t>
      </w:r>
      <w:proofErr w:type="spellStart"/>
      <w:r>
        <w:rPr>
          <w:rFonts w:ascii="Times New Roman" w:hAnsi="Times New Roman" w:cs="Times New Roman"/>
          <w:sz w:val="28"/>
          <w:szCs w:val="28"/>
          <w:lang w:val="uk-UA"/>
        </w:rPr>
        <w:t>смисло-</w:t>
      </w:r>
      <w:proofErr w:type="spellEnd"/>
      <w:r>
        <w:rPr>
          <w:rFonts w:ascii="Times New Roman" w:hAnsi="Times New Roman" w:cs="Times New Roman"/>
          <w:sz w:val="28"/>
          <w:szCs w:val="28"/>
          <w:lang w:val="uk-UA"/>
        </w:rPr>
        <w:t xml:space="preserve"> життєвих орієнтацій.</w:t>
      </w:r>
    </w:p>
    <w:p w:rsidR="00E62980" w:rsidRPr="00E62980" w:rsidRDefault="00C5025B" w:rsidP="008B60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E62980" w:rsidRPr="00095DEB">
        <w:rPr>
          <w:rFonts w:ascii="Times New Roman" w:hAnsi="Times New Roman" w:cs="Times New Roman"/>
          <w:sz w:val="28"/>
          <w:szCs w:val="28"/>
          <w:lang w:val="uk-UA"/>
        </w:rPr>
        <w:t>. «</w:t>
      </w:r>
      <w:r w:rsidR="00E62980" w:rsidRPr="00095DEB">
        <w:rPr>
          <w:rFonts w:ascii="Times New Roman" w:hAnsi="Times New Roman" w:cs="Times New Roman"/>
          <w:i/>
          <w:sz w:val="28"/>
          <w:szCs w:val="28"/>
          <w:lang w:val="uk-UA"/>
        </w:rPr>
        <w:t>Експрес-діагностика соціальних цінностей особистості»</w:t>
      </w:r>
      <w:r w:rsidR="00E62980">
        <w:rPr>
          <w:rFonts w:ascii="Times New Roman" w:hAnsi="Times New Roman" w:cs="Times New Roman"/>
          <w:sz w:val="28"/>
          <w:szCs w:val="28"/>
          <w:lang w:val="uk-UA"/>
        </w:rPr>
        <w:t>. Ос</w:t>
      </w:r>
      <w:r w:rsidR="00E62980" w:rsidRPr="00095DEB">
        <w:rPr>
          <w:rFonts w:ascii="Times New Roman" w:hAnsi="Times New Roman" w:cs="Times New Roman"/>
          <w:sz w:val="28"/>
          <w:szCs w:val="28"/>
          <w:lang w:val="uk-UA"/>
        </w:rPr>
        <w:t>новою її є питальник, що дає змогу визначити спрям</w:t>
      </w:r>
      <w:r w:rsidR="00E62980">
        <w:rPr>
          <w:rFonts w:ascii="Times New Roman" w:hAnsi="Times New Roman" w:cs="Times New Roman"/>
          <w:sz w:val="28"/>
          <w:szCs w:val="28"/>
          <w:lang w:val="uk-UA"/>
        </w:rPr>
        <w:t>ованість профе</w:t>
      </w:r>
      <w:r w:rsidR="00E62980" w:rsidRPr="00095DEB">
        <w:rPr>
          <w:rFonts w:ascii="Times New Roman" w:hAnsi="Times New Roman" w:cs="Times New Roman"/>
          <w:sz w:val="28"/>
          <w:szCs w:val="28"/>
          <w:lang w:val="uk-UA"/>
        </w:rPr>
        <w:t>сійної, фінансової, сімейної, соціально</w:t>
      </w:r>
      <w:r w:rsidR="00E62980">
        <w:rPr>
          <w:rFonts w:ascii="Times New Roman" w:hAnsi="Times New Roman" w:cs="Times New Roman"/>
          <w:sz w:val="28"/>
          <w:szCs w:val="28"/>
          <w:lang w:val="uk-UA"/>
        </w:rPr>
        <w:t>ї, суспільної, духовної, фізич</w:t>
      </w:r>
      <w:r w:rsidR="00E62980" w:rsidRPr="00095DEB">
        <w:rPr>
          <w:rFonts w:ascii="Times New Roman" w:hAnsi="Times New Roman" w:cs="Times New Roman"/>
          <w:sz w:val="28"/>
          <w:szCs w:val="28"/>
          <w:lang w:val="uk-UA"/>
        </w:rPr>
        <w:t>ної, інтелектуальної цінностей.</w:t>
      </w:r>
    </w:p>
    <w:p w:rsidR="00E62980" w:rsidRPr="00E62980" w:rsidRDefault="00E62980" w:rsidP="008B6072">
      <w:pPr>
        <w:spacing w:after="0" w:line="240" w:lineRule="auto"/>
        <w:ind w:firstLine="567"/>
        <w:jc w:val="both"/>
        <w:rPr>
          <w:rFonts w:ascii="Times New Roman" w:hAnsi="Times New Roman" w:cs="Times New Roman"/>
          <w:sz w:val="28"/>
          <w:szCs w:val="28"/>
        </w:rPr>
      </w:pPr>
      <w:r w:rsidRPr="00095DEB">
        <w:rPr>
          <w:rFonts w:ascii="Times New Roman" w:hAnsi="Times New Roman" w:cs="Times New Roman"/>
          <w:sz w:val="28"/>
          <w:szCs w:val="28"/>
          <w:lang w:val="uk-UA"/>
        </w:rPr>
        <w:t xml:space="preserve"> </w:t>
      </w:r>
      <w:r w:rsidR="00C5025B">
        <w:rPr>
          <w:rFonts w:ascii="Times New Roman" w:hAnsi="Times New Roman" w:cs="Times New Roman"/>
          <w:sz w:val="28"/>
          <w:szCs w:val="28"/>
          <w:lang w:val="uk-UA"/>
        </w:rPr>
        <w:t>6</w:t>
      </w:r>
      <w:r w:rsidRPr="00095DEB">
        <w:rPr>
          <w:rFonts w:ascii="Times New Roman" w:hAnsi="Times New Roman" w:cs="Times New Roman"/>
          <w:sz w:val="28"/>
          <w:szCs w:val="28"/>
          <w:lang w:val="uk-UA"/>
        </w:rPr>
        <w:t xml:space="preserve">. </w:t>
      </w:r>
      <w:r w:rsidRPr="00095DEB">
        <w:rPr>
          <w:rFonts w:ascii="Times New Roman" w:hAnsi="Times New Roman" w:cs="Times New Roman"/>
          <w:i/>
          <w:sz w:val="28"/>
          <w:szCs w:val="28"/>
          <w:lang w:val="uk-UA"/>
        </w:rPr>
        <w:t>«Діагностика реальної структури ціннісних орієнтацій особистості»</w:t>
      </w:r>
      <w:r w:rsidRPr="00095DEB">
        <w:rPr>
          <w:rFonts w:ascii="Times New Roman" w:hAnsi="Times New Roman" w:cs="Times New Roman"/>
          <w:sz w:val="28"/>
          <w:szCs w:val="28"/>
          <w:lang w:val="uk-UA"/>
        </w:rPr>
        <w:t xml:space="preserve"> </w:t>
      </w:r>
      <w:r w:rsidRPr="00095DEB">
        <w:rPr>
          <w:rFonts w:ascii="Times New Roman" w:hAnsi="Times New Roman" w:cs="Times New Roman"/>
          <w:i/>
          <w:sz w:val="28"/>
          <w:szCs w:val="28"/>
          <w:lang w:val="uk-UA"/>
        </w:rPr>
        <w:t>(С. Бубнов).</w:t>
      </w:r>
      <w:r w:rsidRPr="00095DEB">
        <w:rPr>
          <w:rFonts w:ascii="Times New Roman" w:hAnsi="Times New Roman" w:cs="Times New Roman"/>
          <w:sz w:val="28"/>
          <w:szCs w:val="28"/>
          <w:lang w:val="uk-UA"/>
        </w:rPr>
        <w:t xml:space="preserve"> Зміст питальника спрямований на вивчення реалізації ціннісних орієнтацій особистості у реальних умовах життєдіяльності. </w:t>
      </w:r>
    </w:p>
    <w:p w:rsidR="00E62980" w:rsidRPr="00095DEB" w:rsidRDefault="00C5025B" w:rsidP="008B60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E62980" w:rsidRPr="00095DEB">
        <w:rPr>
          <w:rFonts w:ascii="Times New Roman" w:hAnsi="Times New Roman" w:cs="Times New Roman"/>
          <w:sz w:val="28"/>
          <w:szCs w:val="28"/>
          <w:lang w:val="uk-UA"/>
        </w:rPr>
        <w:t xml:space="preserve">. </w:t>
      </w:r>
      <w:r w:rsidR="00E62980" w:rsidRPr="00095DEB">
        <w:rPr>
          <w:rFonts w:ascii="Times New Roman" w:hAnsi="Times New Roman" w:cs="Times New Roman"/>
          <w:i/>
          <w:sz w:val="28"/>
          <w:szCs w:val="28"/>
          <w:lang w:val="uk-UA"/>
        </w:rPr>
        <w:t>«Методика дослідження цільової спрямованості особистості» (Я. Васильєв)</w:t>
      </w:r>
      <w:r w:rsidR="00E62980" w:rsidRPr="00095DEB">
        <w:rPr>
          <w:rFonts w:ascii="Times New Roman" w:hAnsi="Times New Roman" w:cs="Times New Roman"/>
          <w:sz w:val="28"/>
          <w:szCs w:val="28"/>
          <w:lang w:val="uk-UA"/>
        </w:rPr>
        <w:t xml:space="preserve"> побудована за принц</w:t>
      </w:r>
      <w:r w:rsidR="00E62980">
        <w:rPr>
          <w:rFonts w:ascii="Times New Roman" w:hAnsi="Times New Roman" w:cs="Times New Roman"/>
          <w:sz w:val="28"/>
          <w:szCs w:val="28"/>
          <w:lang w:val="uk-UA"/>
        </w:rPr>
        <w:t>ипом незавершених речень. Дефі</w:t>
      </w:r>
      <w:r w:rsidR="00E62980" w:rsidRPr="00095DEB">
        <w:rPr>
          <w:rFonts w:ascii="Times New Roman" w:hAnsi="Times New Roman" w:cs="Times New Roman"/>
          <w:sz w:val="28"/>
          <w:szCs w:val="28"/>
          <w:lang w:val="uk-UA"/>
        </w:rPr>
        <w:t>цит часу та стислість формулювань сприяють екстеріоризації внут</w:t>
      </w:r>
      <w:r w:rsidR="00E62980">
        <w:rPr>
          <w:rFonts w:ascii="Times New Roman" w:hAnsi="Times New Roman" w:cs="Times New Roman"/>
          <w:sz w:val="28"/>
          <w:szCs w:val="28"/>
          <w:lang w:val="uk-UA"/>
        </w:rPr>
        <w:t>рі</w:t>
      </w:r>
      <w:r w:rsidR="00E62980" w:rsidRPr="00095DEB">
        <w:rPr>
          <w:rFonts w:ascii="Times New Roman" w:hAnsi="Times New Roman" w:cs="Times New Roman"/>
          <w:sz w:val="28"/>
          <w:szCs w:val="28"/>
          <w:lang w:val="uk-UA"/>
        </w:rPr>
        <w:t xml:space="preserve">шньої мови, дають змогу спонтанно фіксувати думки, що виникають при цьому. Аналіз сформульованих </w:t>
      </w:r>
      <w:r w:rsidR="00E62980">
        <w:rPr>
          <w:rFonts w:ascii="Times New Roman" w:hAnsi="Times New Roman" w:cs="Times New Roman"/>
          <w:sz w:val="28"/>
          <w:szCs w:val="28"/>
          <w:lang w:val="uk-UA"/>
        </w:rPr>
        <w:t>цілей допомагає зробити виснов</w:t>
      </w:r>
      <w:r w:rsidR="00E62980" w:rsidRPr="00095DEB">
        <w:rPr>
          <w:rFonts w:ascii="Times New Roman" w:hAnsi="Times New Roman" w:cs="Times New Roman"/>
          <w:sz w:val="28"/>
          <w:szCs w:val="28"/>
          <w:lang w:val="uk-UA"/>
        </w:rPr>
        <w:t>ки про цільову спрямованість особист</w:t>
      </w:r>
      <w:r w:rsidR="00E62980">
        <w:rPr>
          <w:rFonts w:ascii="Times New Roman" w:hAnsi="Times New Roman" w:cs="Times New Roman"/>
          <w:sz w:val="28"/>
          <w:szCs w:val="28"/>
          <w:lang w:val="uk-UA"/>
        </w:rPr>
        <w:t>ості, організацію часової перс</w:t>
      </w:r>
      <w:r w:rsidR="00E62980" w:rsidRPr="00095DEB">
        <w:rPr>
          <w:rFonts w:ascii="Times New Roman" w:hAnsi="Times New Roman" w:cs="Times New Roman"/>
          <w:sz w:val="28"/>
          <w:szCs w:val="28"/>
          <w:lang w:val="uk-UA"/>
        </w:rPr>
        <w:t xml:space="preserve">пективи, емоційно-вольову </w:t>
      </w:r>
      <w:proofErr w:type="spellStart"/>
      <w:r w:rsidR="00E62980" w:rsidRPr="00095DEB">
        <w:rPr>
          <w:rFonts w:ascii="Times New Roman" w:hAnsi="Times New Roman" w:cs="Times New Roman"/>
          <w:sz w:val="28"/>
          <w:szCs w:val="28"/>
          <w:lang w:val="uk-UA"/>
        </w:rPr>
        <w:t>налаштованість</w:t>
      </w:r>
      <w:proofErr w:type="spellEnd"/>
      <w:r w:rsidR="00E62980" w:rsidRPr="00095DEB">
        <w:rPr>
          <w:rFonts w:ascii="Times New Roman" w:hAnsi="Times New Roman" w:cs="Times New Roman"/>
          <w:sz w:val="28"/>
          <w:szCs w:val="28"/>
          <w:lang w:val="uk-UA"/>
        </w:rPr>
        <w:t xml:space="preserve"> на досягнення цілей і ступінь їх реалізації.</w:t>
      </w:r>
    </w:p>
    <w:p w:rsidR="00E62980" w:rsidRPr="00095DEB" w:rsidRDefault="00E62980" w:rsidP="008B6072">
      <w:pPr>
        <w:spacing w:after="0" w:line="240" w:lineRule="auto"/>
        <w:ind w:firstLine="567"/>
        <w:jc w:val="both"/>
        <w:rPr>
          <w:rFonts w:ascii="Times New Roman" w:hAnsi="Times New Roman" w:cs="Times New Roman"/>
          <w:sz w:val="28"/>
          <w:szCs w:val="28"/>
          <w:lang w:val="uk-UA"/>
        </w:rPr>
      </w:pPr>
      <w:r w:rsidRPr="00095DEB">
        <w:rPr>
          <w:rFonts w:ascii="Times New Roman" w:hAnsi="Times New Roman" w:cs="Times New Roman"/>
          <w:sz w:val="28"/>
          <w:szCs w:val="28"/>
          <w:lang w:val="uk-UA"/>
        </w:rPr>
        <w:t xml:space="preserve"> </w:t>
      </w:r>
      <w:r w:rsidR="00C5025B">
        <w:rPr>
          <w:rFonts w:ascii="Times New Roman" w:hAnsi="Times New Roman" w:cs="Times New Roman"/>
          <w:i/>
          <w:sz w:val="28"/>
          <w:szCs w:val="28"/>
          <w:lang w:val="uk-UA"/>
        </w:rPr>
        <w:t>8</w:t>
      </w:r>
      <w:r w:rsidRPr="00095DEB">
        <w:rPr>
          <w:rFonts w:ascii="Times New Roman" w:hAnsi="Times New Roman" w:cs="Times New Roman"/>
          <w:i/>
          <w:sz w:val="28"/>
          <w:szCs w:val="28"/>
          <w:lang w:val="uk-UA"/>
        </w:rPr>
        <w:t xml:space="preserve">. Методика «Самооцінка реалізації життєвих цілей особистості» (М. </w:t>
      </w:r>
      <w:proofErr w:type="spellStart"/>
      <w:r w:rsidRPr="00095DEB">
        <w:rPr>
          <w:rFonts w:ascii="Times New Roman" w:hAnsi="Times New Roman" w:cs="Times New Roman"/>
          <w:i/>
          <w:sz w:val="28"/>
          <w:szCs w:val="28"/>
          <w:lang w:val="uk-UA"/>
        </w:rPr>
        <w:t>Молочников</w:t>
      </w:r>
      <w:proofErr w:type="spellEnd"/>
      <w:r w:rsidRPr="00095DEB">
        <w:rPr>
          <w:rFonts w:ascii="Times New Roman" w:hAnsi="Times New Roman" w:cs="Times New Roman"/>
          <w:i/>
          <w:sz w:val="28"/>
          <w:szCs w:val="28"/>
          <w:lang w:val="uk-UA"/>
        </w:rPr>
        <w:t>)</w:t>
      </w:r>
      <w:r w:rsidRPr="00095DEB">
        <w:rPr>
          <w:rFonts w:ascii="Times New Roman" w:hAnsi="Times New Roman" w:cs="Times New Roman"/>
          <w:sz w:val="28"/>
          <w:szCs w:val="28"/>
          <w:lang w:val="uk-UA"/>
        </w:rPr>
        <w:t xml:space="preserve"> є </w:t>
      </w:r>
      <w:proofErr w:type="spellStart"/>
      <w:r w:rsidRPr="00095DEB">
        <w:rPr>
          <w:rFonts w:ascii="Times New Roman" w:hAnsi="Times New Roman" w:cs="Times New Roman"/>
          <w:sz w:val="28"/>
          <w:szCs w:val="28"/>
          <w:lang w:val="uk-UA"/>
        </w:rPr>
        <w:t>малоформ</w:t>
      </w:r>
      <w:r>
        <w:rPr>
          <w:rFonts w:ascii="Times New Roman" w:hAnsi="Times New Roman" w:cs="Times New Roman"/>
          <w:sz w:val="28"/>
          <w:szCs w:val="28"/>
          <w:lang w:val="uk-UA"/>
        </w:rPr>
        <w:t>алізованим</w:t>
      </w:r>
      <w:proofErr w:type="spellEnd"/>
      <w:r>
        <w:rPr>
          <w:rFonts w:ascii="Times New Roman" w:hAnsi="Times New Roman" w:cs="Times New Roman"/>
          <w:sz w:val="28"/>
          <w:szCs w:val="28"/>
          <w:lang w:val="uk-UA"/>
        </w:rPr>
        <w:t xml:space="preserve"> питальником, що міс</w:t>
      </w:r>
      <w:r w:rsidRPr="00095DEB">
        <w:rPr>
          <w:rFonts w:ascii="Times New Roman" w:hAnsi="Times New Roman" w:cs="Times New Roman"/>
          <w:sz w:val="28"/>
          <w:szCs w:val="28"/>
          <w:lang w:val="uk-UA"/>
        </w:rPr>
        <w:t>тить два блоки відкритих запитань. Перший блок стосується цільової спрямованості особистості щодо проф</w:t>
      </w:r>
      <w:r>
        <w:rPr>
          <w:rFonts w:ascii="Times New Roman" w:hAnsi="Times New Roman" w:cs="Times New Roman"/>
          <w:sz w:val="28"/>
          <w:szCs w:val="28"/>
          <w:lang w:val="uk-UA"/>
        </w:rPr>
        <w:t>есійної діяльності, побуту, фі</w:t>
      </w:r>
      <w:r w:rsidRPr="00095DEB">
        <w:rPr>
          <w:rFonts w:ascii="Times New Roman" w:hAnsi="Times New Roman" w:cs="Times New Roman"/>
          <w:sz w:val="28"/>
          <w:szCs w:val="28"/>
          <w:lang w:val="uk-UA"/>
        </w:rPr>
        <w:t>зичного стану, соціального становища та міжособистісних стосунків, душевної готовності та психологічного стану, сімейного життя. Він діагностує задоволеність людини цими сферами самореалізації та власними фізичним і психологічним станами, розподіл часу стосовно різних видів діяльності та суб’єктивне переживання їх ефективності. Другий блок передбачає дослідженн</w:t>
      </w:r>
      <w:r>
        <w:rPr>
          <w:rFonts w:ascii="Times New Roman" w:hAnsi="Times New Roman" w:cs="Times New Roman"/>
          <w:sz w:val="28"/>
          <w:szCs w:val="28"/>
          <w:lang w:val="uk-UA"/>
        </w:rPr>
        <w:t>я рефлексії життєвих цілей, ви</w:t>
      </w:r>
      <w:r w:rsidRPr="00095DEB">
        <w:rPr>
          <w:rFonts w:ascii="Times New Roman" w:hAnsi="Times New Roman" w:cs="Times New Roman"/>
          <w:sz w:val="28"/>
          <w:szCs w:val="28"/>
          <w:lang w:val="uk-UA"/>
        </w:rPr>
        <w:t>значення їх важливості, структурування часової перспективи, а також необхідних засобі</w:t>
      </w:r>
      <w:r>
        <w:rPr>
          <w:rFonts w:ascii="Times New Roman" w:hAnsi="Times New Roman" w:cs="Times New Roman"/>
          <w:sz w:val="28"/>
          <w:szCs w:val="28"/>
          <w:lang w:val="uk-UA"/>
        </w:rPr>
        <w:t>в для їх реалізації.</w:t>
      </w:r>
    </w:p>
    <w:p w:rsidR="00E62980" w:rsidRPr="00E62980" w:rsidRDefault="00C5025B" w:rsidP="008B60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E62980" w:rsidRPr="00095DEB">
        <w:rPr>
          <w:rFonts w:ascii="Times New Roman" w:hAnsi="Times New Roman" w:cs="Times New Roman"/>
          <w:i/>
          <w:sz w:val="28"/>
          <w:szCs w:val="28"/>
          <w:lang w:val="uk-UA"/>
        </w:rPr>
        <w:t xml:space="preserve">. Методика «Життєве покликання» (О. </w:t>
      </w:r>
      <w:proofErr w:type="spellStart"/>
      <w:r w:rsidR="00E62980" w:rsidRPr="00095DEB">
        <w:rPr>
          <w:rFonts w:ascii="Times New Roman" w:hAnsi="Times New Roman" w:cs="Times New Roman"/>
          <w:i/>
          <w:sz w:val="28"/>
          <w:szCs w:val="28"/>
          <w:lang w:val="uk-UA"/>
        </w:rPr>
        <w:t>Мотков</w:t>
      </w:r>
      <w:proofErr w:type="spellEnd"/>
      <w:r w:rsidR="00E62980">
        <w:rPr>
          <w:rFonts w:ascii="Times New Roman" w:hAnsi="Times New Roman" w:cs="Times New Roman"/>
          <w:sz w:val="28"/>
          <w:szCs w:val="28"/>
          <w:lang w:val="uk-UA"/>
        </w:rPr>
        <w:t>) дає змогу вияви</w:t>
      </w:r>
      <w:r w:rsidR="00E62980" w:rsidRPr="00095DEB">
        <w:rPr>
          <w:rFonts w:ascii="Times New Roman" w:hAnsi="Times New Roman" w:cs="Times New Roman"/>
          <w:sz w:val="28"/>
          <w:szCs w:val="28"/>
          <w:lang w:val="uk-UA"/>
        </w:rPr>
        <w:t>ти зміст і особливості реалізації життєвих призначень, діагностувати актуальні щодо цього внутрішні фа</w:t>
      </w:r>
      <w:r w:rsidR="00E62980">
        <w:rPr>
          <w:rFonts w:ascii="Times New Roman" w:hAnsi="Times New Roman" w:cs="Times New Roman"/>
          <w:sz w:val="28"/>
          <w:szCs w:val="28"/>
          <w:lang w:val="uk-UA"/>
        </w:rPr>
        <w:t>ктори (локус контролю, усвідом</w:t>
      </w:r>
      <w:r w:rsidR="00E62980" w:rsidRPr="00095DEB">
        <w:rPr>
          <w:rFonts w:ascii="Times New Roman" w:hAnsi="Times New Roman" w:cs="Times New Roman"/>
          <w:sz w:val="28"/>
          <w:szCs w:val="28"/>
          <w:lang w:val="uk-UA"/>
        </w:rPr>
        <w:t xml:space="preserve">леність </w:t>
      </w:r>
      <w:proofErr w:type="spellStart"/>
      <w:r w:rsidR="00E62980" w:rsidRPr="00095DEB">
        <w:rPr>
          <w:rFonts w:ascii="Times New Roman" w:hAnsi="Times New Roman" w:cs="Times New Roman"/>
          <w:sz w:val="28"/>
          <w:szCs w:val="28"/>
          <w:lang w:val="uk-UA"/>
        </w:rPr>
        <w:t>покликань</w:t>
      </w:r>
      <w:proofErr w:type="spellEnd"/>
      <w:r w:rsidR="00E62980" w:rsidRPr="00095DEB">
        <w:rPr>
          <w:rFonts w:ascii="Times New Roman" w:hAnsi="Times New Roman" w:cs="Times New Roman"/>
          <w:sz w:val="28"/>
          <w:szCs w:val="28"/>
          <w:lang w:val="uk-UA"/>
        </w:rPr>
        <w:t xml:space="preserve">, жорсткість життєвих призначень, віра у реальність життєвих </w:t>
      </w:r>
      <w:proofErr w:type="spellStart"/>
      <w:r w:rsidR="00E62980" w:rsidRPr="00095DEB">
        <w:rPr>
          <w:rFonts w:ascii="Times New Roman" w:hAnsi="Times New Roman" w:cs="Times New Roman"/>
          <w:sz w:val="28"/>
          <w:szCs w:val="28"/>
          <w:lang w:val="uk-UA"/>
        </w:rPr>
        <w:t>покликань</w:t>
      </w:r>
      <w:proofErr w:type="spellEnd"/>
      <w:r w:rsidR="00E62980" w:rsidRPr="00095DEB">
        <w:rPr>
          <w:rFonts w:ascii="Times New Roman" w:hAnsi="Times New Roman" w:cs="Times New Roman"/>
          <w:sz w:val="28"/>
          <w:szCs w:val="28"/>
          <w:lang w:val="uk-UA"/>
        </w:rPr>
        <w:t xml:space="preserve">) та міру </w:t>
      </w:r>
      <w:proofErr w:type="spellStart"/>
      <w:r w:rsidR="00E62980" w:rsidRPr="00095DEB">
        <w:rPr>
          <w:rFonts w:ascii="Times New Roman" w:hAnsi="Times New Roman" w:cs="Times New Roman"/>
          <w:sz w:val="28"/>
          <w:szCs w:val="28"/>
          <w:lang w:val="uk-UA"/>
        </w:rPr>
        <w:t>включен</w:t>
      </w:r>
      <w:r w:rsidR="00E62980">
        <w:rPr>
          <w:rFonts w:ascii="Times New Roman" w:hAnsi="Times New Roman" w:cs="Times New Roman"/>
          <w:sz w:val="28"/>
          <w:szCs w:val="28"/>
          <w:lang w:val="uk-UA"/>
        </w:rPr>
        <w:t>ості</w:t>
      </w:r>
      <w:proofErr w:type="spellEnd"/>
      <w:r w:rsidR="00E62980">
        <w:rPr>
          <w:rFonts w:ascii="Times New Roman" w:hAnsi="Times New Roman" w:cs="Times New Roman"/>
          <w:sz w:val="28"/>
          <w:szCs w:val="28"/>
          <w:lang w:val="uk-UA"/>
        </w:rPr>
        <w:t xml:space="preserve"> досліджуваного в їх здійс</w:t>
      </w:r>
      <w:r w:rsidR="00E62980" w:rsidRPr="00095DEB">
        <w:rPr>
          <w:rFonts w:ascii="Times New Roman" w:hAnsi="Times New Roman" w:cs="Times New Roman"/>
          <w:sz w:val="28"/>
          <w:szCs w:val="28"/>
          <w:lang w:val="uk-UA"/>
        </w:rPr>
        <w:t>нення. Вивчення факторів, які впливають на реалізацію життєвих спрямувань, допомагає пошуку мож</w:t>
      </w:r>
      <w:r w:rsidR="00E62980">
        <w:rPr>
          <w:rFonts w:ascii="Times New Roman" w:hAnsi="Times New Roman" w:cs="Times New Roman"/>
          <w:sz w:val="28"/>
          <w:szCs w:val="28"/>
          <w:lang w:val="uk-UA"/>
        </w:rPr>
        <w:t>ливостей оптимізації цього про</w:t>
      </w:r>
      <w:r w:rsidR="00E62980" w:rsidRPr="00095DEB">
        <w:rPr>
          <w:rFonts w:ascii="Times New Roman" w:hAnsi="Times New Roman" w:cs="Times New Roman"/>
          <w:sz w:val="28"/>
          <w:szCs w:val="28"/>
          <w:lang w:val="uk-UA"/>
        </w:rPr>
        <w:t xml:space="preserve">цесу, а визначення міри </w:t>
      </w:r>
      <w:proofErr w:type="spellStart"/>
      <w:r w:rsidR="00E62980" w:rsidRPr="00095DEB">
        <w:rPr>
          <w:rFonts w:ascii="Times New Roman" w:hAnsi="Times New Roman" w:cs="Times New Roman"/>
          <w:sz w:val="28"/>
          <w:szCs w:val="28"/>
          <w:lang w:val="uk-UA"/>
        </w:rPr>
        <w:t>включеності</w:t>
      </w:r>
      <w:proofErr w:type="spellEnd"/>
      <w:r w:rsidR="00E62980" w:rsidRPr="00095DEB">
        <w:rPr>
          <w:rFonts w:ascii="Times New Roman" w:hAnsi="Times New Roman" w:cs="Times New Roman"/>
          <w:sz w:val="28"/>
          <w:szCs w:val="28"/>
          <w:lang w:val="uk-UA"/>
        </w:rPr>
        <w:t xml:space="preserve"> </w:t>
      </w:r>
      <w:r w:rsidR="00E62980">
        <w:rPr>
          <w:rFonts w:ascii="Times New Roman" w:hAnsi="Times New Roman" w:cs="Times New Roman"/>
          <w:sz w:val="28"/>
          <w:szCs w:val="28"/>
          <w:lang w:val="uk-UA"/>
        </w:rPr>
        <w:t xml:space="preserve">у реалізацію </w:t>
      </w:r>
      <w:proofErr w:type="spellStart"/>
      <w:r w:rsidR="00E62980">
        <w:rPr>
          <w:rFonts w:ascii="Times New Roman" w:hAnsi="Times New Roman" w:cs="Times New Roman"/>
          <w:sz w:val="28"/>
          <w:szCs w:val="28"/>
          <w:lang w:val="uk-UA"/>
        </w:rPr>
        <w:t>покликань</w:t>
      </w:r>
      <w:proofErr w:type="spellEnd"/>
      <w:r w:rsidR="00E62980">
        <w:rPr>
          <w:rFonts w:ascii="Times New Roman" w:hAnsi="Times New Roman" w:cs="Times New Roman"/>
          <w:sz w:val="28"/>
          <w:szCs w:val="28"/>
          <w:lang w:val="uk-UA"/>
        </w:rPr>
        <w:t xml:space="preserve"> встанов</w:t>
      </w:r>
      <w:r w:rsidR="00E62980" w:rsidRPr="00095DEB">
        <w:rPr>
          <w:rFonts w:ascii="Times New Roman" w:hAnsi="Times New Roman" w:cs="Times New Roman"/>
          <w:sz w:val="28"/>
          <w:szCs w:val="28"/>
          <w:lang w:val="uk-UA"/>
        </w:rPr>
        <w:t xml:space="preserve">лює, наскільки активно людина їх втілює чи, навпаки, лише декларує. </w:t>
      </w:r>
    </w:p>
    <w:p w:rsidR="00E62980" w:rsidRPr="008B6072" w:rsidRDefault="00C5025B" w:rsidP="008B60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00E62980" w:rsidRPr="00095DEB">
        <w:rPr>
          <w:rFonts w:ascii="Times New Roman" w:hAnsi="Times New Roman" w:cs="Times New Roman"/>
          <w:sz w:val="28"/>
          <w:szCs w:val="28"/>
          <w:lang w:val="uk-UA"/>
        </w:rPr>
        <w:t xml:space="preserve">. </w:t>
      </w:r>
      <w:r w:rsidR="00E62980" w:rsidRPr="00095DEB">
        <w:rPr>
          <w:rFonts w:ascii="Times New Roman" w:hAnsi="Times New Roman" w:cs="Times New Roman"/>
          <w:i/>
          <w:sz w:val="28"/>
          <w:szCs w:val="28"/>
          <w:lang w:val="uk-UA"/>
        </w:rPr>
        <w:t xml:space="preserve">Питальник «Особистісна біографія» (О. </w:t>
      </w:r>
      <w:proofErr w:type="spellStart"/>
      <w:r w:rsidR="00E62980" w:rsidRPr="00095DEB">
        <w:rPr>
          <w:rFonts w:ascii="Times New Roman" w:hAnsi="Times New Roman" w:cs="Times New Roman"/>
          <w:i/>
          <w:sz w:val="28"/>
          <w:szCs w:val="28"/>
          <w:lang w:val="uk-UA"/>
        </w:rPr>
        <w:t>Мотков</w:t>
      </w:r>
      <w:proofErr w:type="spellEnd"/>
      <w:r w:rsidR="00E62980" w:rsidRPr="00095DEB">
        <w:rPr>
          <w:rFonts w:ascii="Times New Roman" w:hAnsi="Times New Roman" w:cs="Times New Roman"/>
          <w:sz w:val="28"/>
          <w:szCs w:val="28"/>
          <w:lang w:val="uk-UA"/>
        </w:rPr>
        <w:t>) діагностує особистість та аспекти її життєдіяль</w:t>
      </w:r>
      <w:r w:rsidR="00E62980">
        <w:rPr>
          <w:rFonts w:ascii="Times New Roman" w:hAnsi="Times New Roman" w:cs="Times New Roman"/>
          <w:sz w:val="28"/>
          <w:szCs w:val="28"/>
          <w:lang w:val="uk-UA"/>
        </w:rPr>
        <w:t>ності, відображені у таких шка</w:t>
      </w:r>
      <w:r w:rsidR="00E62980" w:rsidRPr="00095DEB">
        <w:rPr>
          <w:rFonts w:ascii="Times New Roman" w:hAnsi="Times New Roman" w:cs="Times New Roman"/>
          <w:sz w:val="28"/>
          <w:szCs w:val="28"/>
          <w:lang w:val="uk-UA"/>
        </w:rPr>
        <w:t xml:space="preserve">лах: життєве самовизначення, життєва самореалізація, трансформація особистості, гармонійність людини та </w:t>
      </w:r>
      <w:r w:rsidR="00E62980">
        <w:rPr>
          <w:rFonts w:ascii="Times New Roman" w:hAnsi="Times New Roman" w:cs="Times New Roman"/>
          <w:sz w:val="28"/>
          <w:szCs w:val="28"/>
          <w:lang w:val="uk-UA"/>
        </w:rPr>
        <w:t xml:space="preserve">її життя, загальна конструктивність особистості </w:t>
      </w:r>
      <w:r w:rsidR="00E62980" w:rsidRPr="00095DEB">
        <w:rPr>
          <w:rFonts w:ascii="Times New Roman" w:hAnsi="Times New Roman" w:cs="Times New Roman"/>
          <w:sz w:val="28"/>
          <w:szCs w:val="28"/>
          <w:lang w:val="uk-UA"/>
        </w:rPr>
        <w:t>.</w:t>
      </w:r>
    </w:p>
    <w:p w:rsidR="00E62980" w:rsidRPr="008B6072" w:rsidRDefault="008B6072" w:rsidP="008B60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Використовуючи вищенаведені методики сформулюйте свої цінності.</w:t>
      </w:r>
    </w:p>
    <w:p w:rsidR="00E62980" w:rsidRPr="00095DEB" w:rsidRDefault="00E62980" w:rsidP="008B6072">
      <w:pPr>
        <w:spacing w:after="0" w:line="240" w:lineRule="auto"/>
        <w:ind w:firstLine="567"/>
        <w:jc w:val="center"/>
        <w:rPr>
          <w:rFonts w:ascii="Times New Roman" w:hAnsi="Times New Roman" w:cs="Times New Roman"/>
          <w:sz w:val="28"/>
          <w:szCs w:val="28"/>
        </w:rPr>
      </w:pPr>
      <w:r w:rsidRPr="00095DEB">
        <w:rPr>
          <w:rFonts w:ascii="Times New Roman" w:hAnsi="Times New Roman" w:cs="Times New Roman"/>
          <w:b/>
          <w:bCs/>
          <w:sz w:val="28"/>
          <w:szCs w:val="28"/>
        </w:rPr>
        <w:t>Мо</w:t>
      </w:r>
      <w:r w:rsidRPr="00095DEB">
        <w:rPr>
          <w:rFonts w:ascii="Times New Roman" w:hAnsi="Times New Roman" w:cs="Times New Roman"/>
          <w:b/>
          <w:bCs/>
          <w:sz w:val="28"/>
          <w:szCs w:val="28"/>
          <w:lang w:val="uk-UA"/>
        </w:rPr>
        <w:t>ї цінності</w:t>
      </w:r>
    </w:p>
    <w:p w:rsidR="00E62980" w:rsidRPr="00095DEB" w:rsidRDefault="00E62980" w:rsidP="008B6072">
      <w:pPr>
        <w:spacing w:after="0" w:line="240" w:lineRule="auto"/>
        <w:ind w:firstLine="567"/>
        <w:jc w:val="both"/>
        <w:rPr>
          <w:rFonts w:ascii="Times New Roman" w:hAnsi="Times New Roman" w:cs="Times New Roman"/>
          <w:sz w:val="28"/>
          <w:szCs w:val="28"/>
        </w:rPr>
      </w:pPr>
      <w:r w:rsidRPr="00095DEB">
        <w:rPr>
          <w:rFonts w:ascii="Times New Roman" w:hAnsi="Times New Roman" w:cs="Times New Roman"/>
          <w:sz w:val="28"/>
          <w:szCs w:val="28"/>
          <w:lang w:val="uk-UA"/>
        </w:rPr>
        <w:t>1._______________________</w:t>
      </w:r>
    </w:p>
    <w:p w:rsidR="00E62980" w:rsidRPr="00095DEB" w:rsidRDefault="00E62980" w:rsidP="008B6072">
      <w:pPr>
        <w:spacing w:after="0" w:line="240" w:lineRule="auto"/>
        <w:ind w:firstLine="567"/>
        <w:jc w:val="both"/>
        <w:rPr>
          <w:rFonts w:ascii="Times New Roman" w:hAnsi="Times New Roman" w:cs="Times New Roman"/>
          <w:sz w:val="28"/>
          <w:szCs w:val="28"/>
        </w:rPr>
      </w:pPr>
      <w:r w:rsidRPr="00095DEB">
        <w:rPr>
          <w:rFonts w:ascii="Times New Roman" w:hAnsi="Times New Roman" w:cs="Times New Roman"/>
          <w:sz w:val="28"/>
          <w:szCs w:val="28"/>
          <w:lang w:val="uk-UA"/>
        </w:rPr>
        <w:t>2.</w:t>
      </w:r>
      <w:r w:rsidRPr="008B6072">
        <w:rPr>
          <w:rFonts w:ascii="Times New Roman" w:hAnsi="Times New Roman" w:cs="Times New Roman"/>
          <w:sz w:val="28"/>
          <w:szCs w:val="28"/>
        </w:rPr>
        <w:t>_______________________</w:t>
      </w:r>
    </w:p>
    <w:p w:rsidR="00E62980" w:rsidRPr="00095DEB" w:rsidRDefault="00E62980" w:rsidP="008B6072">
      <w:pPr>
        <w:spacing w:after="0" w:line="240" w:lineRule="auto"/>
        <w:ind w:firstLine="567"/>
        <w:jc w:val="both"/>
        <w:rPr>
          <w:rFonts w:ascii="Times New Roman" w:hAnsi="Times New Roman" w:cs="Times New Roman"/>
          <w:sz w:val="28"/>
          <w:szCs w:val="28"/>
        </w:rPr>
      </w:pPr>
      <w:r w:rsidRPr="008B6072">
        <w:rPr>
          <w:rFonts w:ascii="Times New Roman" w:hAnsi="Times New Roman" w:cs="Times New Roman"/>
          <w:sz w:val="28"/>
          <w:szCs w:val="28"/>
        </w:rPr>
        <w:t>3._______________________</w:t>
      </w:r>
    </w:p>
    <w:p w:rsidR="00E62980" w:rsidRPr="00095DEB" w:rsidRDefault="00E62980" w:rsidP="008B6072">
      <w:pPr>
        <w:spacing w:after="0" w:line="240" w:lineRule="auto"/>
        <w:ind w:firstLine="567"/>
        <w:jc w:val="both"/>
        <w:rPr>
          <w:rFonts w:ascii="Times New Roman" w:hAnsi="Times New Roman" w:cs="Times New Roman"/>
          <w:sz w:val="28"/>
          <w:szCs w:val="28"/>
        </w:rPr>
      </w:pPr>
      <w:r w:rsidRPr="008B6072">
        <w:rPr>
          <w:rFonts w:ascii="Times New Roman" w:hAnsi="Times New Roman" w:cs="Times New Roman"/>
          <w:sz w:val="28"/>
          <w:szCs w:val="28"/>
        </w:rPr>
        <w:t>4._______________________</w:t>
      </w:r>
    </w:p>
    <w:p w:rsidR="00E62980" w:rsidRPr="00095DEB" w:rsidRDefault="00E62980" w:rsidP="008B6072">
      <w:pPr>
        <w:spacing w:after="0" w:line="240" w:lineRule="auto"/>
        <w:ind w:firstLine="567"/>
        <w:jc w:val="both"/>
        <w:rPr>
          <w:rFonts w:ascii="Times New Roman" w:hAnsi="Times New Roman" w:cs="Times New Roman"/>
          <w:sz w:val="28"/>
          <w:szCs w:val="28"/>
        </w:rPr>
      </w:pPr>
      <w:r w:rsidRPr="008B6072">
        <w:rPr>
          <w:rFonts w:ascii="Times New Roman" w:hAnsi="Times New Roman" w:cs="Times New Roman"/>
          <w:sz w:val="28"/>
          <w:szCs w:val="28"/>
        </w:rPr>
        <w:t>5._______________________</w:t>
      </w:r>
    </w:p>
    <w:p w:rsidR="00E62980" w:rsidRPr="00095DEB" w:rsidRDefault="00E62980" w:rsidP="008B6072">
      <w:pPr>
        <w:spacing w:after="0" w:line="240" w:lineRule="auto"/>
        <w:ind w:firstLine="567"/>
        <w:jc w:val="both"/>
        <w:rPr>
          <w:rFonts w:ascii="Times New Roman" w:hAnsi="Times New Roman" w:cs="Times New Roman"/>
          <w:sz w:val="28"/>
          <w:szCs w:val="28"/>
        </w:rPr>
      </w:pPr>
      <w:r w:rsidRPr="008B6072">
        <w:rPr>
          <w:rFonts w:ascii="Times New Roman" w:hAnsi="Times New Roman" w:cs="Times New Roman"/>
          <w:sz w:val="28"/>
          <w:szCs w:val="28"/>
        </w:rPr>
        <w:t>6. _______________________</w:t>
      </w:r>
    </w:p>
    <w:p w:rsidR="00E62980" w:rsidRDefault="00E62980" w:rsidP="008B6072">
      <w:pPr>
        <w:spacing w:after="0" w:line="240" w:lineRule="auto"/>
        <w:jc w:val="center"/>
        <w:rPr>
          <w:rFonts w:ascii="Times New Roman" w:hAnsi="Times New Roman" w:cs="Times New Roman"/>
          <w:b/>
          <w:bCs/>
          <w:i/>
          <w:iCs/>
          <w:sz w:val="28"/>
          <w:szCs w:val="28"/>
          <w:lang w:val="uk-UA"/>
        </w:rPr>
      </w:pPr>
    </w:p>
    <w:p w:rsidR="00074C61" w:rsidRPr="00074C61" w:rsidRDefault="00074C61" w:rsidP="00B01D41">
      <w:pPr>
        <w:spacing w:after="0"/>
        <w:ind w:left="357"/>
        <w:jc w:val="center"/>
        <w:rPr>
          <w:rFonts w:ascii="Times New Roman" w:hAnsi="Times New Roman" w:cs="Times New Roman"/>
          <w:b/>
          <w:caps/>
          <w:sz w:val="28"/>
          <w:szCs w:val="28"/>
          <w:lang w:val="uk-UA"/>
        </w:rPr>
      </w:pPr>
      <w:r w:rsidRPr="00074C61">
        <w:rPr>
          <w:rFonts w:ascii="Times New Roman" w:hAnsi="Times New Roman" w:cs="Times New Roman"/>
          <w:b/>
          <w:sz w:val="28"/>
          <w:szCs w:val="28"/>
          <w:lang w:val="uk-UA"/>
        </w:rPr>
        <w:t xml:space="preserve">Тема </w:t>
      </w:r>
      <w:r w:rsidRPr="00074C61">
        <w:rPr>
          <w:rFonts w:ascii="Times New Roman" w:hAnsi="Times New Roman" w:cs="Times New Roman"/>
          <w:b/>
          <w:sz w:val="28"/>
          <w:szCs w:val="28"/>
        </w:rPr>
        <w:t>5</w:t>
      </w:r>
      <w:r w:rsidRPr="00074C61">
        <w:rPr>
          <w:rFonts w:ascii="Times New Roman" w:hAnsi="Times New Roman" w:cs="Times New Roman"/>
          <w:b/>
          <w:sz w:val="28"/>
          <w:szCs w:val="28"/>
          <w:lang w:val="uk-UA"/>
        </w:rPr>
        <w:t xml:space="preserve">. </w:t>
      </w:r>
      <w:r w:rsidR="00B01D41" w:rsidRPr="00074C61">
        <w:rPr>
          <w:rFonts w:ascii="Times New Roman" w:hAnsi="Times New Roman" w:cs="Times New Roman"/>
          <w:b/>
          <w:sz w:val="28"/>
          <w:szCs w:val="28"/>
          <w:lang w:val="uk-UA"/>
        </w:rPr>
        <w:t>Постановка цілей</w:t>
      </w:r>
    </w:p>
    <w:p w:rsidR="00074C61" w:rsidRPr="00B01D41" w:rsidRDefault="00074C61" w:rsidP="00074C61">
      <w:pPr>
        <w:pStyle w:val="a3"/>
        <w:rPr>
          <w:b w:val="0"/>
        </w:rPr>
      </w:pPr>
      <w:r w:rsidRPr="00B01D41">
        <w:rPr>
          <w:b w:val="0"/>
        </w:rPr>
        <w:t>План.</w:t>
      </w:r>
    </w:p>
    <w:p w:rsidR="00074C61" w:rsidRPr="00473F7C" w:rsidRDefault="00074C61" w:rsidP="00074C61">
      <w:pPr>
        <w:spacing w:after="0" w:line="240" w:lineRule="auto"/>
        <w:ind w:left="567"/>
        <w:jc w:val="both"/>
        <w:rPr>
          <w:rFonts w:ascii="Times New Roman" w:eastAsia="Times New Roman" w:hAnsi="Times New Roman" w:cs="Times New Roman"/>
          <w:spacing w:val="-1"/>
          <w:sz w:val="28"/>
          <w:szCs w:val="28"/>
          <w:lang w:eastAsia="uk-UA"/>
        </w:rPr>
      </w:pPr>
      <w:r w:rsidRPr="00074C61">
        <w:rPr>
          <w:rFonts w:ascii="Times New Roman" w:eastAsia="Times New Roman" w:hAnsi="Times New Roman" w:cs="Times New Roman"/>
          <w:spacing w:val="-1"/>
          <w:sz w:val="28"/>
          <w:szCs w:val="28"/>
          <w:lang w:eastAsia="uk-UA"/>
        </w:rPr>
        <w:t>1.</w:t>
      </w:r>
      <w:r w:rsidRPr="00074C61">
        <w:rPr>
          <w:rFonts w:ascii="Times New Roman" w:eastAsia="Times New Roman" w:hAnsi="Times New Roman" w:cs="Times New Roman"/>
          <w:spacing w:val="-1"/>
          <w:sz w:val="28"/>
          <w:szCs w:val="28"/>
          <w:lang w:val="uk-UA" w:eastAsia="uk-UA"/>
        </w:rPr>
        <w:t xml:space="preserve">Сутність та функціональний характер цілей </w:t>
      </w:r>
      <w:proofErr w:type="spellStart"/>
      <w:r w:rsidRPr="00074C61">
        <w:rPr>
          <w:rFonts w:ascii="Times New Roman" w:eastAsia="Times New Roman" w:hAnsi="Times New Roman" w:cs="Times New Roman"/>
          <w:spacing w:val="-1"/>
          <w:sz w:val="28"/>
          <w:szCs w:val="28"/>
          <w:lang w:val="uk-UA" w:eastAsia="uk-UA"/>
        </w:rPr>
        <w:t>самоменеджменту</w:t>
      </w:r>
      <w:proofErr w:type="spellEnd"/>
      <w:r w:rsidRPr="00074C61">
        <w:rPr>
          <w:rFonts w:ascii="Times New Roman" w:eastAsia="Times New Roman" w:hAnsi="Times New Roman" w:cs="Times New Roman"/>
          <w:spacing w:val="-1"/>
          <w:sz w:val="28"/>
          <w:szCs w:val="28"/>
          <w:lang w:val="uk-UA" w:eastAsia="uk-UA"/>
        </w:rPr>
        <w:t>.</w:t>
      </w:r>
      <w:r w:rsidRPr="00074C61">
        <w:rPr>
          <w:rFonts w:ascii="Times New Roman" w:eastAsia="Times New Roman" w:hAnsi="Times New Roman" w:cs="Times New Roman"/>
          <w:spacing w:val="-1"/>
          <w:sz w:val="28"/>
          <w:szCs w:val="28"/>
          <w:lang w:eastAsia="uk-UA"/>
        </w:rPr>
        <w:t xml:space="preserve"> </w:t>
      </w:r>
    </w:p>
    <w:p w:rsidR="00074C61" w:rsidRPr="00074C61" w:rsidRDefault="00074C61" w:rsidP="00074C61">
      <w:pPr>
        <w:spacing w:after="0" w:line="240" w:lineRule="auto"/>
        <w:ind w:left="567"/>
        <w:jc w:val="both"/>
        <w:rPr>
          <w:rFonts w:ascii="Times New Roman" w:eastAsia="Times New Roman" w:hAnsi="Times New Roman" w:cs="Times New Roman"/>
          <w:spacing w:val="-1"/>
          <w:sz w:val="28"/>
          <w:szCs w:val="28"/>
          <w:lang w:eastAsia="uk-UA"/>
        </w:rPr>
      </w:pPr>
      <w:r w:rsidRPr="00473F7C">
        <w:rPr>
          <w:rFonts w:ascii="Times New Roman" w:eastAsia="Times New Roman" w:hAnsi="Times New Roman" w:cs="Times New Roman"/>
          <w:spacing w:val="-1"/>
          <w:sz w:val="28"/>
          <w:szCs w:val="28"/>
          <w:lang w:eastAsia="uk-UA"/>
        </w:rPr>
        <w:t xml:space="preserve">2. </w:t>
      </w:r>
      <w:r w:rsidRPr="00074C61">
        <w:rPr>
          <w:rFonts w:ascii="Times New Roman" w:eastAsia="Times New Roman" w:hAnsi="Times New Roman" w:cs="Times New Roman"/>
          <w:spacing w:val="-1"/>
          <w:sz w:val="28"/>
          <w:szCs w:val="28"/>
          <w:lang w:val="uk-UA" w:eastAsia="uk-UA"/>
        </w:rPr>
        <w:t>Знаходження цілей.</w:t>
      </w:r>
      <w:r w:rsidRPr="00074C61">
        <w:rPr>
          <w:rFonts w:ascii="Times New Roman" w:eastAsia="Times New Roman" w:hAnsi="Times New Roman" w:cs="Times New Roman"/>
          <w:spacing w:val="-1"/>
          <w:sz w:val="28"/>
          <w:szCs w:val="28"/>
          <w:lang w:eastAsia="uk-UA"/>
        </w:rPr>
        <w:t xml:space="preserve"> </w:t>
      </w:r>
      <w:r w:rsidRPr="00074C61">
        <w:rPr>
          <w:rFonts w:ascii="Times New Roman" w:eastAsia="Times New Roman" w:hAnsi="Times New Roman" w:cs="Times New Roman"/>
          <w:spacing w:val="-1"/>
          <w:sz w:val="28"/>
          <w:szCs w:val="28"/>
          <w:lang w:val="uk-UA" w:eastAsia="uk-UA"/>
        </w:rPr>
        <w:t>(Що я хочу?)</w:t>
      </w:r>
      <w:r w:rsidRPr="00074C61">
        <w:rPr>
          <w:rFonts w:ascii="Times New Roman" w:eastAsia="Times New Roman" w:hAnsi="Times New Roman" w:cs="Times New Roman"/>
          <w:spacing w:val="-1"/>
          <w:sz w:val="28"/>
          <w:szCs w:val="28"/>
          <w:lang w:eastAsia="uk-UA"/>
        </w:rPr>
        <w:t xml:space="preserve"> </w:t>
      </w:r>
    </w:p>
    <w:p w:rsidR="00074C61" w:rsidRPr="00074C61" w:rsidRDefault="00074C61" w:rsidP="00074C61">
      <w:pPr>
        <w:tabs>
          <w:tab w:val="num" w:pos="0"/>
        </w:tabs>
        <w:spacing w:after="0" w:line="240" w:lineRule="auto"/>
        <w:ind w:firstLine="567"/>
        <w:jc w:val="both"/>
        <w:rPr>
          <w:rFonts w:ascii="Times New Roman" w:eastAsia="Times New Roman" w:hAnsi="Times New Roman" w:cs="Times New Roman"/>
          <w:spacing w:val="-1"/>
          <w:sz w:val="28"/>
          <w:szCs w:val="28"/>
          <w:lang w:eastAsia="uk-UA"/>
        </w:rPr>
      </w:pPr>
      <w:r w:rsidRPr="00074C61">
        <w:rPr>
          <w:rFonts w:ascii="Times New Roman" w:eastAsia="Times New Roman" w:hAnsi="Times New Roman" w:cs="Times New Roman"/>
          <w:spacing w:val="-1"/>
          <w:sz w:val="28"/>
          <w:szCs w:val="28"/>
          <w:lang w:val="uk-UA" w:eastAsia="uk-UA"/>
        </w:rPr>
        <w:t>3. Ситуаційний аналіз.</w:t>
      </w:r>
      <w:r w:rsidRPr="00074C61">
        <w:rPr>
          <w:rFonts w:ascii="Times New Roman" w:eastAsia="Times New Roman" w:hAnsi="Times New Roman" w:cs="Times New Roman"/>
          <w:spacing w:val="-1"/>
          <w:sz w:val="28"/>
          <w:szCs w:val="28"/>
          <w:lang w:eastAsia="uk-UA"/>
        </w:rPr>
        <w:t xml:space="preserve"> </w:t>
      </w:r>
      <w:r w:rsidRPr="00074C61">
        <w:rPr>
          <w:rFonts w:ascii="Times New Roman" w:eastAsia="Times New Roman" w:hAnsi="Times New Roman" w:cs="Times New Roman"/>
          <w:spacing w:val="-1"/>
          <w:sz w:val="28"/>
          <w:szCs w:val="28"/>
          <w:lang w:val="uk-UA" w:eastAsia="uk-UA"/>
        </w:rPr>
        <w:t>(Що я можу?)..</w:t>
      </w:r>
    </w:p>
    <w:p w:rsidR="00074C61" w:rsidRPr="00074C61" w:rsidRDefault="00074C61" w:rsidP="00074C61">
      <w:pPr>
        <w:tabs>
          <w:tab w:val="num" w:pos="0"/>
        </w:tabs>
        <w:spacing w:after="0" w:line="240" w:lineRule="auto"/>
        <w:ind w:firstLine="567"/>
        <w:jc w:val="both"/>
        <w:rPr>
          <w:rFonts w:ascii="Times New Roman" w:eastAsia="Times New Roman" w:hAnsi="Times New Roman" w:cs="Times New Roman"/>
          <w:spacing w:val="-1"/>
          <w:sz w:val="28"/>
          <w:szCs w:val="28"/>
          <w:lang w:eastAsia="uk-UA"/>
        </w:rPr>
      </w:pPr>
      <w:r w:rsidRPr="00074C61">
        <w:rPr>
          <w:rFonts w:ascii="Times New Roman" w:eastAsia="Times New Roman" w:hAnsi="Times New Roman" w:cs="Times New Roman"/>
          <w:spacing w:val="-1"/>
          <w:sz w:val="28"/>
          <w:szCs w:val="28"/>
          <w:lang w:val="uk-UA" w:eastAsia="uk-UA"/>
        </w:rPr>
        <w:t xml:space="preserve">4. Інструменти досягнення цілей. </w:t>
      </w:r>
    </w:p>
    <w:p w:rsidR="00074C61" w:rsidRPr="00074C61" w:rsidRDefault="00074C61" w:rsidP="00074C61">
      <w:pPr>
        <w:spacing w:after="0" w:line="240" w:lineRule="auto"/>
        <w:ind w:left="567"/>
        <w:jc w:val="both"/>
        <w:rPr>
          <w:rFonts w:ascii="Times New Roman" w:hAnsi="Times New Roman" w:cs="Times New Roman"/>
          <w:bCs/>
          <w:iCs/>
          <w:sz w:val="28"/>
          <w:szCs w:val="28"/>
          <w:lang w:val="uk-UA"/>
        </w:rPr>
      </w:pPr>
    </w:p>
    <w:p w:rsidR="00074C61" w:rsidRPr="00074C61" w:rsidRDefault="00074C61" w:rsidP="00074C61">
      <w:pPr>
        <w:spacing w:after="0" w:line="240" w:lineRule="auto"/>
        <w:ind w:left="567"/>
        <w:jc w:val="both"/>
        <w:rPr>
          <w:rFonts w:ascii="Times New Roman" w:eastAsia="Times New Roman" w:hAnsi="Times New Roman" w:cs="Times New Roman"/>
          <w:b/>
          <w:spacing w:val="-1"/>
          <w:sz w:val="28"/>
          <w:szCs w:val="28"/>
          <w:lang w:eastAsia="uk-UA"/>
        </w:rPr>
      </w:pPr>
      <w:r w:rsidRPr="00074C61">
        <w:rPr>
          <w:rFonts w:ascii="Times New Roman" w:hAnsi="Times New Roman" w:cs="Times New Roman"/>
          <w:bCs/>
          <w:iCs/>
          <w:sz w:val="28"/>
          <w:szCs w:val="28"/>
        </w:rPr>
        <w:t xml:space="preserve">  </w:t>
      </w:r>
      <w:r w:rsidRPr="00074C61">
        <w:rPr>
          <w:rFonts w:ascii="Times New Roman" w:eastAsia="Times New Roman" w:hAnsi="Times New Roman" w:cs="Times New Roman"/>
          <w:b/>
          <w:spacing w:val="-1"/>
          <w:sz w:val="28"/>
          <w:szCs w:val="28"/>
          <w:lang w:eastAsia="uk-UA"/>
        </w:rPr>
        <w:t>1.</w:t>
      </w:r>
      <w:r w:rsidRPr="00074C61">
        <w:rPr>
          <w:rFonts w:ascii="Times New Roman" w:eastAsia="Times New Roman" w:hAnsi="Times New Roman" w:cs="Times New Roman"/>
          <w:b/>
          <w:spacing w:val="-1"/>
          <w:sz w:val="28"/>
          <w:szCs w:val="28"/>
          <w:lang w:val="uk-UA" w:eastAsia="uk-UA"/>
        </w:rPr>
        <w:t xml:space="preserve">Сутність та функціональний характер цілей </w:t>
      </w:r>
      <w:proofErr w:type="spellStart"/>
      <w:r w:rsidRPr="00074C61">
        <w:rPr>
          <w:rFonts w:ascii="Times New Roman" w:eastAsia="Times New Roman" w:hAnsi="Times New Roman" w:cs="Times New Roman"/>
          <w:b/>
          <w:spacing w:val="-1"/>
          <w:sz w:val="28"/>
          <w:szCs w:val="28"/>
          <w:lang w:val="uk-UA" w:eastAsia="uk-UA"/>
        </w:rPr>
        <w:t>самоменеджменту</w:t>
      </w:r>
      <w:proofErr w:type="spellEnd"/>
      <w:r w:rsidRPr="00074C61">
        <w:rPr>
          <w:rFonts w:ascii="Times New Roman" w:eastAsia="Times New Roman" w:hAnsi="Times New Roman" w:cs="Times New Roman"/>
          <w:b/>
          <w:spacing w:val="-1"/>
          <w:sz w:val="28"/>
          <w:szCs w:val="28"/>
          <w:lang w:val="uk-UA" w:eastAsia="uk-UA"/>
        </w:rPr>
        <w:t>.</w:t>
      </w:r>
      <w:r w:rsidRPr="00074C61">
        <w:rPr>
          <w:rFonts w:ascii="Times New Roman" w:eastAsia="Times New Roman" w:hAnsi="Times New Roman" w:cs="Times New Roman"/>
          <w:b/>
          <w:spacing w:val="-1"/>
          <w:sz w:val="28"/>
          <w:szCs w:val="28"/>
          <w:lang w:eastAsia="uk-UA"/>
        </w:rPr>
        <w:t xml:space="preserve"> </w:t>
      </w:r>
    </w:p>
    <w:p w:rsidR="00074C61" w:rsidRPr="00074C61" w:rsidRDefault="00074C61" w:rsidP="00074C61">
      <w:pPr>
        <w:spacing w:after="0" w:line="240" w:lineRule="auto"/>
        <w:ind w:firstLine="567"/>
        <w:jc w:val="both"/>
        <w:rPr>
          <w:rFonts w:ascii="Times New Roman" w:hAnsi="Times New Roman" w:cs="Times New Roman"/>
          <w:bCs/>
          <w:iCs/>
          <w:sz w:val="28"/>
          <w:szCs w:val="28"/>
          <w:lang w:val="uk-UA"/>
        </w:rPr>
      </w:pPr>
      <w:r w:rsidRPr="00074C61">
        <w:rPr>
          <w:rFonts w:ascii="Times New Roman" w:hAnsi="Times New Roman" w:cs="Times New Roman"/>
          <w:bCs/>
          <w:i/>
          <w:iCs/>
          <w:sz w:val="28"/>
          <w:szCs w:val="28"/>
          <w:lang w:val="uk-UA"/>
        </w:rPr>
        <w:t>Ціль (або мета)</w:t>
      </w:r>
      <w:r w:rsidRPr="00074C61">
        <w:rPr>
          <w:rFonts w:ascii="Times New Roman" w:hAnsi="Times New Roman" w:cs="Times New Roman"/>
          <w:bCs/>
          <w:iCs/>
          <w:sz w:val="28"/>
          <w:szCs w:val="28"/>
          <w:lang w:val="uk-UA"/>
        </w:rPr>
        <w:t xml:space="preserve"> – це те, до чого прагнуть, що треба здійснити. </w:t>
      </w:r>
      <w:r w:rsidRPr="00074C61">
        <w:rPr>
          <w:rFonts w:ascii="Times New Roman" w:hAnsi="Times New Roman" w:cs="Times New Roman"/>
          <w:bCs/>
          <w:iCs/>
          <w:sz w:val="28"/>
          <w:szCs w:val="28"/>
        </w:rPr>
        <w:t>(</w:t>
      </w:r>
      <w:r w:rsidRPr="00074C61">
        <w:rPr>
          <w:rFonts w:ascii="Times New Roman" w:hAnsi="Times New Roman" w:cs="Times New Roman"/>
          <w:bCs/>
          <w:iCs/>
          <w:sz w:val="28"/>
          <w:szCs w:val="28"/>
          <w:lang w:val="uk-UA"/>
        </w:rPr>
        <w:t xml:space="preserve"> </w:t>
      </w:r>
      <w:proofErr w:type="spellStart"/>
      <w:r w:rsidRPr="00074C61">
        <w:rPr>
          <w:rFonts w:ascii="Times New Roman" w:hAnsi="Times New Roman" w:cs="Times New Roman"/>
          <w:bCs/>
          <w:iCs/>
          <w:sz w:val="28"/>
          <w:szCs w:val="28"/>
          <w:lang w:val="uk-UA"/>
        </w:rPr>
        <w:t>Ожегов</w:t>
      </w:r>
      <w:proofErr w:type="spellEnd"/>
      <w:r w:rsidRPr="00074C61">
        <w:rPr>
          <w:rFonts w:ascii="Times New Roman" w:hAnsi="Times New Roman" w:cs="Times New Roman"/>
          <w:bCs/>
          <w:iCs/>
          <w:sz w:val="28"/>
          <w:szCs w:val="28"/>
          <w:lang w:val="uk-UA"/>
        </w:rPr>
        <w:t xml:space="preserve"> С. И. </w:t>
      </w:r>
      <w:proofErr w:type="spellStart"/>
      <w:r w:rsidRPr="00074C61">
        <w:rPr>
          <w:rFonts w:ascii="Times New Roman" w:hAnsi="Times New Roman" w:cs="Times New Roman"/>
          <w:bCs/>
          <w:iCs/>
          <w:sz w:val="28"/>
          <w:szCs w:val="28"/>
          <w:lang w:val="uk-UA"/>
        </w:rPr>
        <w:t>Словарь</w:t>
      </w:r>
      <w:proofErr w:type="spellEnd"/>
      <w:r w:rsidRPr="00074C61">
        <w:rPr>
          <w:rFonts w:ascii="Times New Roman" w:hAnsi="Times New Roman" w:cs="Times New Roman"/>
          <w:bCs/>
          <w:iCs/>
          <w:sz w:val="28"/>
          <w:szCs w:val="28"/>
          <w:lang w:val="uk-UA"/>
        </w:rPr>
        <w:t xml:space="preserve"> </w:t>
      </w:r>
      <w:proofErr w:type="spellStart"/>
      <w:r w:rsidRPr="00074C61">
        <w:rPr>
          <w:rFonts w:ascii="Times New Roman" w:hAnsi="Times New Roman" w:cs="Times New Roman"/>
          <w:bCs/>
          <w:iCs/>
          <w:sz w:val="28"/>
          <w:szCs w:val="28"/>
          <w:lang w:val="uk-UA"/>
        </w:rPr>
        <w:t>русского</w:t>
      </w:r>
      <w:proofErr w:type="spellEnd"/>
      <w:r w:rsidRPr="00074C61">
        <w:rPr>
          <w:rFonts w:ascii="Times New Roman" w:hAnsi="Times New Roman" w:cs="Times New Roman"/>
          <w:bCs/>
          <w:iCs/>
          <w:sz w:val="28"/>
          <w:szCs w:val="28"/>
          <w:lang w:val="uk-UA"/>
        </w:rPr>
        <w:t xml:space="preserve"> </w:t>
      </w:r>
      <w:proofErr w:type="spellStart"/>
      <w:r w:rsidRPr="00074C61">
        <w:rPr>
          <w:rFonts w:ascii="Times New Roman" w:hAnsi="Times New Roman" w:cs="Times New Roman"/>
          <w:bCs/>
          <w:iCs/>
          <w:sz w:val="28"/>
          <w:szCs w:val="28"/>
          <w:lang w:val="uk-UA"/>
        </w:rPr>
        <w:t>языка</w:t>
      </w:r>
      <w:proofErr w:type="spellEnd"/>
      <w:r w:rsidRPr="00074C61">
        <w:rPr>
          <w:rFonts w:ascii="Times New Roman" w:hAnsi="Times New Roman" w:cs="Times New Roman"/>
          <w:bCs/>
          <w:iCs/>
          <w:sz w:val="28"/>
          <w:szCs w:val="28"/>
          <w:lang w:val="uk-UA"/>
        </w:rPr>
        <w:t>).</w:t>
      </w:r>
      <w:r w:rsidRPr="00074C61">
        <w:rPr>
          <w:rFonts w:ascii="Times New Roman" w:hAnsi="Times New Roman" w:cs="Times New Roman"/>
          <w:bCs/>
          <w:iCs/>
          <w:sz w:val="28"/>
          <w:szCs w:val="28"/>
        </w:rPr>
        <w:t xml:space="preserve"> </w:t>
      </w:r>
    </w:p>
    <w:p w:rsidR="00074C61" w:rsidRPr="00074C61" w:rsidRDefault="00074C61" w:rsidP="00074C61">
      <w:pPr>
        <w:spacing w:after="0" w:line="240" w:lineRule="auto"/>
        <w:ind w:firstLine="567"/>
        <w:jc w:val="both"/>
        <w:rPr>
          <w:rFonts w:ascii="Times New Roman" w:hAnsi="Times New Roman" w:cs="Times New Roman"/>
          <w:bCs/>
          <w:iCs/>
          <w:sz w:val="28"/>
          <w:szCs w:val="28"/>
        </w:rPr>
      </w:pPr>
      <w:r w:rsidRPr="00074C61">
        <w:rPr>
          <w:rFonts w:ascii="Times New Roman" w:hAnsi="Times New Roman" w:cs="Times New Roman"/>
          <w:bCs/>
          <w:i/>
          <w:iCs/>
          <w:sz w:val="28"/>
          <w:szCs w:val="28"/>
        </w:rPr>
        <w:t>П</w:t>
      </w:r>
      <w:proofErr w:type="spellStart"/>
      <w:r w:rsidRPr="00074C61">
        <w:rPr>
          <w:rFonts w:ascii="Times New Roman" w:hAnsi="Times New Roman" w:cs="Times New Roman"/>
          <w:bCs/>
          <w:i/>
          <w:iCs/>
          <w:sz w:val="28"/>
          <w:szCs w:val="28"/>
          <w:lang w:val="uk-UA"/>
        </w:rPr>
        <w:t>остановка</w:t>
      </w:r>
      <w:proofErr w:type="spellEnd"/>
      <w:r w:rsidRPr="00074C61">
        <w:rPr>
          <w:rFonts w:ascii="Times New Roman" w:hAnsi="Times New Roman" w:cs="Times New Roman"/>
          <w:bCs/>
          <w:i/>
          <w:iCs/>
          <w:sz w:val="28"/>
          <w:szCs w:val="28"/>
          <w:lang w:val="uk-UA"/>
        </w:rPr>
        <w:t xml:space="preserve"> цілей</w:t>
      </w:r>
      <w:r w:rsidRPr="00074C61">
        <w:rPr>
          <w:rFonts w:ascii="Times New Roman" w:hAnsi="Times New Roman" w:cs="Times New Roman"/>
          <w:bCs/>
          <w:iCs/>
          <w:sz w:val="28"/>
          <w:szCs w:val="28"/>
          <w:lang w:val="uk-UA"/>
        </w:rPr>
        <w:t xml:space="preserve"> – це усвідомлення того, куди ми хочемо прийти, щоб не опинитися там, куди нас хочуть привести інші люди.</w:t>
      </w:r>
      <w:r w:rsidRPr="00074C61">
        <w:rPr>
          <w:rFonts w:ascii="Times New Roman" w:hAnsi="Times New Roman" w:cs="Times New Roman"/>
          <w:bCs/>
          <w:iCs/>
          <w:sz w:val="28"/>
          <w:szCs w:val="28"/>
        </w:rPr>
        <w:t xml:space="preserve"> </w:t>
      </w:r>
    </w:p>
    <w:p w:rsidR="00E62980" w:rsidRPr="00074C61" w:rsidRDefault="00074C61" w:rsidP="00074C61">
      <w:pPr>
        <w:spacing w:after="0" w:line="240" w:lineRule="auto"/>
        <w:ind w:firstLine="567"/>
        <w:jc w:val="both"/>
        <w:rPr>
          <w:rFonts w:ascii="Times New Roman" w:hAnsi="Times New Roman" w:cs="Times New Roman"/>
          <w:bCs/>
          <w:iCs/>
          <w:sz w:val="28"/>
          <w:szCs w:val="28"/>
          <w:lang w:val="uk-UA"/>
        </w:rPr>
      </w:pPr>
      <w:r w:rsidRPr="00074C61">
        <w:rPr>
          <w:rFonts w:ascii="Times New Roman" w:hAnsi="Times New Roman" w:cs="Times New Roman"/>
          <w:bCs/>
          <w:i/>
          <w:iCs/>
          <w:sz w:val="28"/>
          <w:szCs w:val="28"/>
          <w:lang w:val="uk-UA"/>
        </w:rPr>
        <w:t>Основні цілі само менеджменту</w:t>
      </w:r>
      <w:r w:rsidRPr="00074C61">
        <w:rPr>
          <w:rFonts w:ascii="Times New Roman" w:hAnsi="Times New Roman" w:cs="Times New Roman"/>
          <w:bCs/>
          <w:iCs/>
          <w:sz w:val="28"/>
          <w:szCs w:val="28"/>
          <w:lang w:val="uk-UA"/>
        </w:rPr>
        <w:t>:</w:t>
      </w:r>
    </w:p>
    <w:p w:rsidR="00074C61" w:rsidRPr="00074C61" w:rsidRDefault="00074C61" w:rsidP="00074C61">
      <w:pPr>
        <w:spacing w:after="0" w:line="240" w:lineRule="auto"/>
        <w:jc w:val="both"/>
        <w:rPr>
          <w:rFonts w:ascii="Times New Roman" w:hAnsi="Times New Roman" w:cs="Times New Roman"/>
          <w:bCs/>
          <w:iCs/>
          <w:sz w:val="28"/>
          <w:szCs w:val="28"/>
        </w:rPr>
      </w:pPr>
      <w:r w:rsidRPr="00074C61">
        <w:rPr>
          <w:rFonts w:ascii="Times New Roman" w:hAnsi="Times New Roman" w:cs="Times New Roman"/>
          <w:bCs/>
          <w:iCs/>
          <w:sz w:val="28"/>
          <w:szCs w:val="28"/>
          <w:lang w:val="uk-UA"/>
        </w:rPr>
        <w:t>1. Максимально використовувати власні можливості.</w:t>
      </w:r>
      <w:r w:rsidRPr="00074C61">
        <w:rPr>
          <w:rFonts w:ascii="Times New Roman" w:hAnsi="Times New Roman" w:cs="Times New Roman"/>
          <w:bCs/>
          <w:iCs/>
          <w:sz w:val="28"/>
          <w:szCs w:val="28"/>
        </w:rPr>
        <w:t xml:space="preserve"> </w:t>
      </w:r>
    </w:p>
    <w:p w:rsidR="00074C61" w:rsidRPr="00074C61" w:rsidRDefault="00074C61" w:rsidP="00074C61">
      <w:pPr>
        <w:spacing w:after="0" w:line="240" w:lineRule="auto"/>
        <w:jc w:val="both"/>
        <w:rPr>
          <w:rFonts w:ascii="Times New Roman" w:hAnsi="Times New Roman" w:cs="Times New Roman"/>
          <w:bCs/>
          <w:iCs/>
          <w:sz w:val="28"/>
          <w:szCs w:val="28"/>
        </w:rPr>
      </w:pPr>
      <w:r w:rsidRPr="00074C61">
        <w:rPr>
          <w:rFonts w:ascii="Times New Roman" w:hAnsi="Times New Roman" w:cs="Times New Roman"/>
          <w:bCs/>
          <w:iCs/>
          <w:sz w:val="28"/>
          <w:szCs w:val="28"/>
          <w:lang w:val="uk-UA"/>
        </w:rPr>
        <w:t>2. Свідомо керувати перебігом свого життя.</w:t>
      </w:r>
      <w:r w:rsidRPr="00074C61">
        <w:rPr>
          <w:rFonts w:ascii="Times New Roman" w:hAnsi="Times New Roman" w:cs="Times New Roman"/>
          <w:bCs/>
          <w:iCs/>
          <w:sz w:val="28"/>
          <w:szCs w:val="28"/>
        </w:rPr>
        <w:t xml:space="preserve"> </w:t>
      </w:r>
    </w:p>
    <w:p w:rsidR="00074C61" w:rsidRPr="00074C61" w:rsidRDefault="00074C61" w:rsidP="00074C61">
      <w:pPr>
        <w:spacing w:after="0" w:line="240" w:lineRule="auto"/>
        <w:jc w:val="both"/>
        <w:rPr>
          <w:rFonts w:ascii="Times New Roman" w:hAnsi="Times New Roman" w:cs="Times New Roman"/>
          <w:bCs/>
          <w:iCs/>
          <w:sz w:val="28"/>
          <w:szCs w:val="28"/>
        </w:rPr>
      </w:pPr>
      <w:r w:rsidRPr="00074C61">
        <w:rPr>
          <w:rFonts w:ascii="Times New Roman" w:hAnsi="Times New Roman" w:cs="Times New Roman"/>
          <w:bCs/>
          <w:iCs/>
          <w:sz w:val="28"/>
          <w:szCs w:val="28"/>
          <w:lang w:val="uk-UA"/>
        </w:rPr>
        <w:t>3. Вміти долати зовнішні обставини.</w:t>
      </w:r>
      <w:r w:rsidRPr="00074C61">
        <w:rPr>
          <w:rFonts w:ascii="Times New Roman" w:hAnsi="Times New Roman" w:cs="Times New Roman"/>
          <w:bCs/>
          <w:iCs/>
          <w:sz w:val="28"/>
          <w:szCs w:val="28"/>
        </w:rPr>
        <w:t xml:space="preserve"> </w:t>
      </w:r>
    </w:p>
    <w:p w:rsidR="00074C61" w:rsidRPr="00074C61" w:rsidRDefault="00074C61" w:rsidP="00074C61">
      <w:pPr>
        <w:spacing w:after="0" w:line="240" w:lineRule="auto"/>
        <w:ind w:firstLine="567"/>
        <w:jc w:val="both"/>
        <w:rPr>
          <w:rFonts w:ascii="Times New Roman" w:hAnsi="Times New Roman" w:cs="Times New Roman"/>
          <w:bCs/>
          <w:i/>
          <w:iCs/>
          <w:sz w:val="28"/>
          <w:szCs w:val="28"/>
          <w:lang w:val="uk-UA"/>
        </w:rPr>
      </w:pPr>
      <w:r w:rsidRPr="00074C61">
        <w:rPr>
          <w:rFonts w:ascii="Times New Roman" w:hAnsi="Times New Roman" w:cs="Times New Roman"/>
          <w:bCs/>
          <w:i/>
          <w:iCs/>
          <w:sz w:val="28"/>
          <w:szCs w:val="28"/>
          <w:lang w:val="uk-UA"/>
        </w:rPr>
        <w:t>Постановка цілей включає:</w:t>
      </w:r>
    </w:p>
    <w:p w:rsidR="00074C61" w:rsidRPr="00074C61" w:rsidRDefault="00074C61" w:rsidP="001F2A70">
      <w:pPr>
        <w:numPr>
          <w:ilvl w:val="0"/>
          <w:numId w:val="26"/>
        </w:numPr>
        <w:spacing w:after="0" w:line="240" w:lineRule="auto"/>
        <w:jc w:val="both"/>
        <w:rPr>
          <w:rFonts w:ascii="Times New Roman" w:hAnsi="Times New Roman" w:cs="Times New Roman"/>
          <w:bCs/>
          <w:iCs/>
          <w:sz w:val="28"/>
          <w:szCs w:val="28"/>
        </w:rPr>
      </w:pPr>
      <w:r w:rsidRPr="00074C61">
        <w:rPr>
          <w:rFonts w:ascii="Times New Roman" w:hAnsi="Times New Roman" w:cs="Times New Roman"/>
          <w:bCs/>
          <w:iCs/>
          <w:sz w:val="28"/>
          <w:szCs w:val="28"/>
          <w:lang w:val="uk-UA"/>
        </w:rPr>
        <w:t>Записування мети;</w:t>
      </w:r>
    </w:p>
    <w:p w:rsidR="00074C61" w:rsidRPr="00074C61" w:rsidRDefault="00074C61" w:rsidP="001F2A70">
      <w:pPr>
        <w:numPr>
          <w:ilvl w:val="0"/>
          <w:numId w:val="26"/>
        </w:numPr>
        <w:spacing w:after="0" w:line="240" w:lineRule="auto"/>
        <w:jc w:val="both"/>
        <w:rPr>
          <w:rFonts w:ascii="Times New Roman" w:hAnsi="Times New Roman" w:cs="Times New Roman"/>
          <w:bCs/>
          <w:iCs/>
          <w:sz w:val="28"/>
          <w:szCs w:val="28"/>
        </w:rPr>
      </w:pPr>
      <w:r w:rsidRPr="00074C61">
        <w:rPr>
          <w:rFonts w:ascii="Times New Roman" w:hAnsi="Times New Roman" w:cs="Times New Roman"/>
          <w:bCs/>
          <w:iCs/>
          <w:sz w:val="28"/>
          <w:szCs w:val="28"/>
          <w:lang w:val="uk-UA"/>
        </w:rPr>
        <w:t xml:space="preserve">Відповідність мети </w:t>
      </w:r>
      <w:r w:rsidRPr="00074C61">
        <w:rPr>
          <w:rFonts w:ascii="Times New Roman" w:hAnsi="Times New Roman" w:cs="Times New Roman"/>
          <w:bCs/>
          <w:iCs/>
          <w:sz w:val="28"/>
          <w:szCs w:val="28"/>
          <w:lang w:val="en-US"/>
        </w:rPr>
        <w:t>SMART-</w:t>
      </w:r>
      <w:r w:rsidRPr="00074C61">
        <w:rPr>
          <w:rFonts w:ascii="Times New Roman" w:hAnsi="Times New Roman" w:cs="Times New Roman"/>
          <w:bCs/>
          <w:iCs/>
          <w:sz w:val="28"/>
          <w:szCs w:val="28"/>
        </w:rPr>
        <w:t>принципам;</w:t>
      </w:r>
    </w:p>
    <w:p w:rsidR="00074C61" w:rsidRPr="00074C61" w:rsidRDefault="00074C61" w:rsidP="001F2A70">
      <w:pPr>
        <w:numPr>
          <w:ilvl w:val="0"/>
          <w:numId w:val="26"/>
        </w:numPr>
        <w:spacing w:after="0" w:line="240" w:lineRule="auto"/>
        <w:jc w:val="both"/>
        <w:rPr>
          <w:rFonts w:ascii="Times New Roman" w:hAnsi="Times New Roman" w:cs="Times New Roman"/>
          <w:bCs/>
          <w:iCs/>
          <w:sz w:val="28"/>
          <w:szCs w:val="28"/>
        </w:rPr>
      </w:pPr>
      <w:proofErr w:type="spellStart"/>
      <w:r w:rsidRPr="00074C61">
        <w:rPr>
          <w:rFonts w:ascii="Times New Roman" w:hAnsi="Times New Roman" w:cs="Times New Roman"/>
          <w:bCs/>
          <w:iCs/>
          <w:sz w:val="28"/>
          <w:szCs w:val="28"/>
        </w:rPr>
        <w:t>Анал</w:t>
      </w:r>
      <w:proofErr w:type="spellEnd"/>
      <w:r w:rsidRPr="00074C61">
        <w:rPr>
          <w:rFonts w:ascii="Times New Roman" w:hAnsi="Times New Roman" w:cs="Times New Roman"/>
          <w:bCs/>
          <w:iCs/>
          <w:sz w:val="28"/>
          <w:szCs w:val="28"/>
          <w:lang w:val="uk-UA"/>
        </w:rPr>
        <w:t xml:space="preserve">із та контроль. </w:t>
      </w:r>
    </w:p>
    <w:p w:rsidR="00074C61" w:rsidRPr="00074C61" w:rsidRDefault="00074C61" w:rsidP="00074C61">
      <w:pPr>
        <w:spacing w:after="0" w:line="240" w:lineRule="auto"/>
        <w:ind w:left="720"/>
        <w:jc w:val="both"/>
        <w:rPr>
          <w:rFonts w:ascii="Times New Roman" w:hAnsi="Times New Roman" w:cs="Times New Roman"/>
          <w:bCs/>
          <w:i/>
          <w:iCs/>
          <w:sz w:val="28"/>
          <w:szCs w:val="28"/>
        </w:rPr>
      </w:pPr>
      <w:r w:rsidRPr="00074C61">
        <w:rPr>
          <w:rFonts w:ascii="Times New Roman" w:hAnsi="Times New Roman" w:cs="Times New Roman"/>
          <w:bCs/>
          <w:i/>
          <w:iCs/>
          <w:sz w:val="28"/>
          <w:szCs w:val="28"/>
          <w:lang w:val="uk-UA"/>
        </w:rPr>
        <w:t xml:space="preserve">Функції </w:t>
      </w:r>
      <w:proofErr w:type="spellStart"/>
      <w:r w:rsidRPr="00074C61">
        <w:rPr>
          <w:rFonts w:ascii="Times New Roman" w:hAnsi="Times New Roman" w:cs="Times New Roman"/>
          <w:bCs/>
          <w:i/>
          <w:iCs/>
          <w:sz w:val="28"/>
          <w:szCs w:val="28"/>
          <w:lang w:val="uk-UA"/>
        </w:rPr>
        <w:t>самоменеджменту</w:t>
      </w:r>
      <w:proofErr w:type="spellEnd"/>
      <w:r w:rsidRPr="00074C61">
        <w:rPr>
          <w:rFonts w:ascii="Times New Roman" w:hAnsi="Times New Roman" w:cs="Times New Roman"/>
          <w:bCs/>
          <w:i/>
          <w:iCs/>
          <w:sz w:val="28"/>
          <w:szCs w:val="28"/>
          <w:lang w:val="uk-UA"/>
        </w:rPr>
        <w:t>:</w:t>
      </w:r>
    </w:p>
    <w:p w:rsidR="00074C61" w:rsidRPr="00074C61" w:rsidRDefault="00074C61" w:rsidP="00074C61">
      <w:pPr>
        <w:spacing w:after="0"/>
        <w:ind w:left="360"/>
        <w:jc w:val="both"/>
        <w:rPr>
          <w:rFonts w:ascii="Times New Roman" w:hAnsi="Times New Roman" w:cs="Times New Roman"/>
          <w:sz w:val="28"/>
          <w:szCs w:val="28"/>
          <w:lang w:val="uk-UA"/>
        </w:rPr>
      </w:pPr>
      <w:r w:rsidRPr="00074C61">
        <w:rPr>
          <w:rFonts w:ascii="Times New Roman" w:hAnsi="Times New Roman" w:cs="Times New Roman"/>
          <w:sz w:val="28"/>
          <w:szCs w:val="28"/>
          <w:lang w:val="uk-UA"/>
        </w:rPr>
        <w:t>1. Постановка мети. Ця функція покликана здійснювати аналіз і формулювання власних цілей.</w:t>
      </w:r>
    </w:p>
    <w:p w:rsidR="00074C61" w:rsidRPr="00074C61" w:rsidRDefault="00074C61" w:rsidP="00074C61">
      <w:pPr>
        <w:spacing w:after="0"/>
        <w:ind w:left="360"/>
        <w:jc w:val="both"/>
        <w:rPr>
          <w:rFonts w:ascii="Times New Roman" w:hAnsi="Times New Roman" w:cs="Times New Roman"/>
          <w:sz w:val="28"/>
          <w:szCs w:val="28"/>
          <w:lang w:val="uk-UA"/>
        </w:rPr>
      </w:pPr>
      <w:r w:rsidRPr="00074C61">
        <w:rPr>
          <w:rFonts w:ascii="Times New Roman" w:hAnsi="Times New Roman" w:cs="Times New Roman"/>
          <w:sz w:val="28"/>
          <w:szCs w:val="28"/>
          <w:lang w:val="uk-UA"/>
        </w:rPr>
        <w:t>2. Планування. Призначення планування в розробці планів і альтернативних варіантів своєї діяльності.</w:t>
      </w:r>
    </w:p>
    <w:p w:rsidR="00074C61" w:rsidRPr="00074C61" w:rsidRDefault="00074C61" w:rsidP="00074C61">
      <w:pPr>
        <w:spacing w:after="0"/>
        <w:ind w:left="360"/>
        <w:jc w:val="both"/>
        <w:rPr>
          <w:rFonts w:ascii="Times New Roman" w:hAnsi="Times New Roman" w:cs="Times New Roman"/>
          <w:sz w:val="28"/>
          <w:szCs w:val="28"/>
          <w:lang w:val="uk-UA"/>
        </w:rPr>
      </w:pPr>
      <w:r w:rsidRPr="00074C61">
        <w:rPr>
          <w:rFonts w:ascii="Times New Roman" w:hAnsi="Times New Roman" w:cs="Times New Roman"/>
          <w:sz w:val="28"/>
          <w:szCs w:val="28"/>
          <w:lang w:val="uk-UA"/>
        </w:rPr>
        <w:t>3. Прийняття рішень. Суть цієї функції в прийнятті рішень в майбутніх справах.</w:t>
      </w:r>
    </w:p>
    <w:p w:rsidR="00074C61" w:rsidRPr="00074C61" w:rsidRDefault="00074C61" w:rsidP="00074C61">
      <w:pPr>
        <w:spacing w:after="0"/>
        <w:ind w:left="360"/>
        <w:jc w:val="both"/>
        <w:rPr>
          <w:rFonts w:ascii="Times New Roman" w:hAnsi="Times New Roman" w:cs="Times New Roman"/>
          <w:sz w:val="28"/>
          <w:szCs w:val="28"/>
          <w:lang w:val="uk-UA"/>
        </w:rPr>
      </w:pPr>
      <w:r w:rsidRPr="00074C61">
        <w:rPr>
          <w:rFonts w:ascii="Times New Roman" w:hAnsi="Times New Roman" w:cs="Times New Roman"/>
          <w:sz w:val="28"/>
          <w:szCs w:val="28"/>
          <w:lang w:val="uk-UA"/>
        </w:rPr>
        <w:lastRenderedPageBreak/>
        <w:t>4. Реалізація і організація передбачає складання розпорядку дня та організацію особистого трудового процесу з метою реалізації поставлених завдань.</w:t>
      </w:r>
    </w:p>
    <w:p w:rsidR="00074C61" w:rsidRPr="00074C61" w:rsidRDefault="00074C61" w:rsidP="00074C61">
      <w:pPr>
        <w:spacing w:after="0"/>
        <w:ind w:left="360"/>
        <w:jc w:val="both"/>
        <w:rPr>
          <w:rFonts w:ascii="Times New Roman" w:hAnsi="Times New Roman" w:cs="Times New Roman"/>
          <w:sz w:val="28"/>
          <w:szCs w:val="28"/>
          <w:lang w:val="uk-UA"/>
        </w:rPr>
      </w:pPr>
      <w:r w:rsidRPr="00074C61">
        <w:rPr>
          <w:rFonts w:ascii="Times New Roman" w:hAnsi="Times New Roman" w:cs="Times New Roman"/>
          <w:sz w:val="28"/>
          <w:szCs w:val="28"/>
          <w:lang w:val="uk-UA"/>
        </w:rPr>
        <w:t xml:space="preserve">5. Контроль. Під контролем розуміється в </w:t>
      </w:r>
      <w:proofErr w:type="spellStart"/>
      <w:r w:rsidRPr="00074C61">
        <w:rPr>
          <w:rFonts w:ascii="Times New Roman" w:hAnsi="Times New Roman" w:cs="Times New Roman"/>
          <w:sz w:val="28"/>
          <w:szCs w:val="28"/>
          <w:lang w:val="uk-UA"/>
        </w:rPr>
        <w:t>самоменеджменту</w:t>
      </w:r>
      <w:proofErr w:type="spellEnd"/>
      <w:r w:rsidRPr="00074C61">
        <w:rPr>
          <w:rFonts w:ascii="Times New Roman" w:hAnsi="Times New Roman" w:cs="Times New Roman"/>
          <w:sz w:val="28"/>
          <w:szCs w:val="28"/>
          <w:lang w:val="uk-UA"/>
        </w:rPr>
        <w:t xml:space="preserve"> самоконтроль і контроль підсумків для коригування цілей.</w:t>
      </w:r>
    </w:p>
    <w:p w:rsidR="00074C61" w:rsidRPr="00074C61" w:rsidRDefault="00074C61" w:rsidP="00074C61">
      <w:pPr>
        <w:spacing w:after="0"/>
        <w:ind w:left="360"/>
        <w:jc w:val="both"/>
        <w:rPr>
          <w:rFonts w:ascii="Times New Roman" w:hAnsi="Times New Roman" w:cs="Times New Roman"/>
          <w:sz w:val="28"/>
          <w:szCs w:val="28"/>
          <w:lang w:val="uk-UA"/>
        </w:rPr>
      </w:pPr>
      <w:r w:rsidRPr="00074C61">
        <w:rPr>
          <w:rFonts w:ascii="Times New Roman" w:hAnsi="Times New Roman" w:cs="Times New Roman"/>
          <w:sz w:val="28"/>
          <w:szCs w:val="28"/>
          <w:lang w:val="uk-UA"/>
        </w:rPr>
        <w:t xml:space="preserve">6. Інформація та комунікація. Навколо цієї функції «обертаються» інші, оскільки комунікація як обмін інформацією, необхідна у всіх фазах процесу </w:t>
      </w:r>
      <w:proofErr w:type="spellStart"/>
      <w:r w:rsidRPr="00074C61">
        <w:rPr>
          <w:rFonts w:ascii="Times New Roman" w:hAnsi="Times New Roman" w:cs="Times New Roman"/>
          <w:sz w:val="28"/>
          <w:szCs w:val="28"/>
          <w:lang w:val="uk-UA"/>
        </w:rPr>
        <w:t>самоменеджменту</w:t>
      </w:r>
      <w:proofErr w:type="spellEnd"/>
      <w:r w:rsidRPr="00074C61">
        <w:rPr>
          <w:rFonts w:ascii="Times New Roman" w:hAnsi="Times New Roman" w:cs="Times New Roman"/>
          <w:sz w:val="28"/>
          <w:szCs w:val="28"/>
          <w:lang w:val="uk-UA"/>
        </w:rPr>
        <w:t>.</w:t>
      </w:r>
    </w:p>
    <w:p w:rsidR="00074C61" w:rsidRPr="00074C61" w:rsidRDefault="00074C61" w:rsidP="00074C61">
      <w:pPr>
        <w:spacing w:after="0"/>
        <w:ind w:firstLine="567"/>
        <w:jc w:val="both"/>
        <w:rPr>
          <w:rFonts w:ascii="Times New Roman" w:hAnsi="Times New Roman" w:cs="Times New Roman"/>
          <w:sz w:val="28"/>
          <w:szCs w:val="28"/>
          <w:lang w:val="uk-UA"/>
        </w:rPr>
      </w:pPr>
      <w:r w:rsidRPr="00074C61">
        <w:rPr>
          <w:rFonts w:ascii="Times New Roman" w:hAnsi="Times New Roman" w:cs="Times New Roman"/>
          <w:sz w:val="28"/>
          <w:szCs w:val="28"/>
          <w:lang w:val="uk-UA"/>
        </w:rPr>
        <w:t xml:space="preserve">Згідно кожної з шести функцій існують техніки </w:t>
      </w:r>
      <w:proofErr w:type="spellStart"/>
      <w:r w:rsidRPr="00074C61">
        <w:rPr>
          <w:rFonts w:ascii="Times New Roman" w:hAnsi="Times New Roman" w:cs="Times New Roman"/>
          <w:sz w:val="28"/>
          <w:szCs w:val="28"/>
          <w:lang w:val="uk-UA"/>
        </w:rPr>
        <w:t>самоменед</w:t>
      </w:r>
      <w:r w:rsidR="00725FDA">
        <w:rPr>
          <w:rFonts w:ascii="Times New Roman" w:hAnsi="Times New Roman" w:cs="Times New Roman"/>
          <w:sz w:val="28"/>
          <w:szCs w:val="28"/>
          <w:lang w:val="uk-UA"/>
        </w:rPr>
        <w:t>жменту</w:t>
      </w:r>
      <w:proofErr w:type="spellEnd"/>
      <w:r w:rsidR="00725FDA">
        <w:rPr>
          <w:rFonts w:ascii="Times New Roman" w:hAnsi="Times New Roman" w:cs="Times New Roman"/>
          <w:sz w:val="28"/>
          <w:szCs w:val="28"/>
          <w:lang w:val="uk-UA"/>
        </w:rPr>
        <w:t xml:space="preserve"> в управлінні часом (табл.8</w:t>
      </w:r>
      <w:r w:rsidRPr="00074C61">
        <w:rPr>
          <w:rFonts w:ascii="Times New Roman" w:hAnsi="Times New Roman" w:cs="Times New Roman"/>
          <w:sz w:val="28"/>
          <w:szCs w:val="28"/>
          <w:lang w:val="uk-UA"/>
        </w:rPr>
        <w:t>).</w:t>
      </w:r>
    </w:p>
    <w:p w:rsidR="00074C61" w:rsidRPr="00074C61" w:rsidRDefault="00725FDA" w:rsidP="00074C61">
      <w:pPr>
        <w:spacing w:after="0"/>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8</w:t>
      </w:r>
      <w:r w:rsidR="00074C61" w:rsidRPr="00074C61">
        <w:rPr>
          <w:rFonts w:ascii="Times New Roman" w:hAnsi="Times New Roman" w:cs="Times New Roman"/>
          <w:sz w:val="28"/>
          <w:szCs w:val="28"/>
          <w:lang w:val="uk-UA"/>
        </w:rPr>
        <w:t>.</w:t>
      </w:r>
    </w:p>
    <w:p w:rsidR="00074C61" w:rsidRPr="00074C61" w:rsidRDefault="00074C61" w:rsidP="00074C61">
      <w:pPr>
        <w:spacing w:after="0"/>
        <w:ind w:firstLine="720"/>
        <w:jc w:val="center"/>
        <w:rPr>
          <w:rFonts w:ascii="Times New Roman" w:hAnsi="Times New Roman" w:cs="Times New Roman"/>
          <w:sz w:val="28"/>
          <w:szCs w:val="28"/>
          <w:lang w:val="uk-UA"/>
        </w:rPr>
      </w:pPr>
      <w:r w:rsidRPr="00074C61">
        <w:rPr>
          <w:rFonts w:ascii="Times New Roman" w:hAnsi="Times New Roman" w:cs="Times New Roman"/>
          <w:sz w:val="28"/>
          <w:szCs w:val="28"/>
          <w:lang w:val="uk-UA"/>
        </w:rPr>
        <w:t xml:space="preserve">Техніки </w:t>
      </w:r>
      <w:proofErr w:type="spellStart"/>
      <w:r w:rsidRPr="00074C61">
        <w:rPr>
          <w:rFonts w:ascii="Times New Roman" w:hAnsi="Times New Roman" w:cs="Times New Roman"/>
          <w:sz w:val="28"/>
          <w:szCs w:val="28"/>
          <w:lang w:val="uk-UA"/>
        </w:rPr>
        <w:t>самоменеджменту</w:t>
      </w:r>
      <w:proofErr w:type="spellEnd"/>
    </w:p>
    <w:tbl>
      <w:tblPr>
        <w:tblStyle w:val="af"/>
        <w:tblW w:w="0" w:type="auto"/>
        <w:tblLook w:val="04A0"/>
      </w:tblPr>
      <w:tblGrid>
        <w:gridCol w:w="1748"/>
        <w:gridCol w:w="3603"/>
        <w:gridCol w:w="4220"/>
      </w:tblGrid>
      <w:tr w:rsidR="00074C61" w:rsidRPr="00D3682F" w:rsidTr="00074C61">
        <w:tc>
          <w:tcPr>
            <w:tcW w:w="1809" w:type="dxa"/>
          </w:tcPr>
          <w:p w:rsidR="00074C61" w:rsidRPr="00405EE0" w:rsidRDefault="00074C61" w:rsidP="00074C61">
            <w:pPr>
              <w:jc w:val="center"/>
              <w:rPr>
                <w:b/>
                <w:sz w:val="24"/>
                <w:szCs w:val="24"/>
                <w:lang w:val="uk-UA"/>
              </w:rPr>
            </w:pPr>
            <w:r w:rsidRPr="00405EE0">
              <w:rPr>
                <w:b/>
                <w:sz w:val="24"/>
                <w:szCs w:val="24"/>
                <w:lang w:val="uk-UA"/>
              </w:rPr>
              <w:t>Функція</w:t>
            </w:r>
          </w:p>
        </w:tc>
        <w:tc>
          <w:tcPr>
            <w:tcW w:w="3969" w:type="dxa"/>
          </w:tcPr>
          <w:p w:rsidR="00074C61" w:rsidRPr="00405EE0" w:rsidRDefault="00074C61" w:rsidP="00074C61">
            <w:pPr>
              <w:jc w:val="center"/>
              <w:rPr>
                <w:b/>
                <w:sz w:val="24"/>
                <w:szCs w:val="24"/>
                <w:lang w:val="uk-UA"/>
              </w:rPr>
            </w:pPr>
            <w:r w:rsidRPr="00405EE0">
              <w:rPr>
                <w:b/>
                <w:sz w:val="24"/>
                <w:szCs w:val="24"/>
                <w:lang w:val="uk-UA"/>
              </w:rPr>
              <w:t>Робочі прийоми</w:t>
            </w:r>
          </w:p>
        </w:tc>
        <w:tc>
          <w:tcPr>
            <w:tcW w:w="4644" w:type="dxa"/>
          </w:tcPr>
          <w:p w:rsidR="00074C61" w:rsidRPr="00405EE0" w:rsidRDefault="00074C61" w:rsidP="00074C61">
            <w:pPr>
              <w:jc w:val="center"/>
              <w:rPr>
                <w:b/>
                <w:sz w:val="24"/>
                <w:szCs w:val="24"/>
                <w:lang w:val="uk-UA"/>
              </w:rPr>
            </w:pPr>
            <w:r w:rsidRPr="00405EE0">
              <w:rPr>
                <w:b/>
                <w:sz w:val="24"/>
                <w:szCs w:val="24"/>
                <w:lang w:val="uk-UA"/>
              </w:rPr>
              <w:t>Досягнутий результат</w:t>
            </w:r>
          </w:p>
        </w:tc>
      </w:tr>
      <w:tr w:rsidR="00074C61" w:rsidRPr="00D3682F" w:rsidTr="00074C61">
        <w:tc>
          <w:tcPr>
            <w:tcW w:w="1809" w:type="dxa"/>
            <w:vAlign w:val="center"/>
          </w:tcPr>
          <w:p w:rsidR="00074C61" w:rsidRPr="00405EE0" w:rsidRDefault="00074C61" w:rsidP="00074C61">
            <w:pPr>
              <w:jc w:val="both"/>
              <w:rPr>
                <w:sz w:val="24"/>
                <w:szCs w:val="24"/>
              </w:rPr>
            </w:pPr>
            <w:r w:rsidRPr="00405EE0">
              <w:rPr>
                <w:sz w:val="24"/>
                <w:szCs w:val="24"/>
                <w:lang w:val="uk-UA"/>
              </w:rPr>
              <w:t>Постановка</w:t>
            </w:r>
          </w:p>
          <w:p w:rsidR="00074C61" w:rsidRPr="00405EE0" w:rsidRDefault="00074C61" w:rsidP="00074C61">
            <w:pPr>
              <w:jc w:val="both"/>
              <w:rPr>
                <w:sz w:val="24"/>
                <w:szCs w:val="24"/>
                <w:lang w:val="uk-UA"/>
              </w:rPr>
            </w:pPr>
            <w:r w:rsidRPr="00405EE0">
              <w:rPr>
                <w:sz w:val="24"/>
                <w:szCs w:val="24"/>
                <w:lang w:val="uk-UA"/>
              </w:rPr>
              <w:t>цілей</w:t>
            </w:r>
          </w:p>
        </w:tc>
        <w:tc>
          <w:tcPr>
            <w:tcW w:w="3969" w:type="dxa"/>
            <w:vAlign w:val="center"/>
          </w:tcPr>
          <w:p w:rsidR="00074C61" w:rsidRPr="00405EE0" w:rsidRDefault="00074C61" w:rsidP="00074C61">
            <w:pPr>
              <w:jc w:val="both"/>
              <w:rPr>
                <w:sz w:val="24"/>
                <w:szCs w:val="24"/>
                <w:lang w:val="uk-UA"/>
              </w:rPr>
            </w:pPr>
            <w:r w:rsidRPr="00405EE0">
              <w:rPr>
                <w:sz w:val="24"/>
                <w:szCs w:val="24"/>
                <w:lang w:val="uk-UA"/>
              </w:rPr>
              <w:t>Визначення цілі, ситуаційний аналіз, цільові стратегії і методи досягнення успіху, формулювання цілі</w:t>
            </w:r>
          </w:p>
        </w:tc>
        <w:tc>
          <w:tcPr>
            <w:tcW w:w="4644" w:type="dxa"/>
            <w:vAlign w:val="center"/>
          </w:tcPr>
          <w:p w:rsidR="00074C61" w:rsidRPr="00405EE0" w:rsidRDefault="00074C61" w:rsidP="00074C61">
            <w:pPr>
              <w:jc w:val="both"/>
              <w:rPr>
                <w:sz w:val="24"/>
                <w:szCs w:val="24"/>
                <w:lang w:val="uk-UA"/>
              </w:rPr>
            </w:pPr>
            <w:r w:rsidRPr="00405EE0">
              <w:rPr>
                <w:sz w:val="24"/>
                <w:szCs w:val="24"/>
                <w:lang w:val="uk-UA"/>
              </w:rPr>
              <w:t>Мотивація, усунення слабких сторін, визначення переваг, концентрація зусиль на конкретних засобах, строках і діях</w:t>
            </w:r>
          </w:p>
        </w:tc>
      </w:tr>
      <w:tr w:rsidR="00074C61" w:rsidRPr="00D3682F" w:rsidTr="00074C61">
        <w:tc>
          <w:tcPr>
            <w:tcW w:w="1809" w:type="dxa"/>
            <w:vAlign w:val="center"/>
          </w:tcPr>
          <w:p w:rsidR="00074C61" w:rsidRPr="00405EE0" w:rsidRDefault="00074C61" w:rsidP="00074C61">
            <w:pPr>
              <w:jc w:val="both"/>
              <w:rPr>
                <w:sz w:val="24"/>
                <w:szCs w:val="24"/>
                <w:lang w:val="uk-UA"/>
              </w:rPr>
            </w:pPr>
            <w:r w:rsidRPr="00405EE0">
              <w:rPr>
                <w:sz w:val="24"/>
                <w:szCs w:val="24"/>
                <w:lang w:val="uk-UA"/>
              </w:rPr>
              <w:t>Планування</w:t>
            </w:r>
          </w:p>
        </w:tc>
        <w:tc>
          <w:tcPr>
            <w:tcW w:w="3969" w:type="dxa"/>
            <w:vAlign w:val="center"/>
          </w:tcPr>
          <w:p w:rsidR="00074C61" w:rsidRPr="00405EE0" w:rsidRDefault="00074C61" w:rsidP="00074C61">
            <w:pPr>
              <w:jc w:val="both"/>
              <w:rPr>
                <w:sz w:val="24"/>
                <w:szCs w:val="24"/>
                <w:lang w:val="uk-UA"/>
              </w:rPr>
            </w:pPr>
            <w:r w:rsidRPr="00405EE0">
              <w:rPr>
                <w:sz w:val="24"/>
                <w:szCs w:val="24"/>
                <w:lang w:val="uk-UA"/>
              </w:rPr>
              <w:t>Стратегічне і оперативне планування дня, принципи часового менеджменту, зворотне планування</w:t>
            </w:r>
          </w:p>
        </w:tc>
        <w:tc>
          <w:tcPr>
            <w:tcW w:w="4644" w:type="dxa"/>
            <w:vAlign w:val="center"/>
          </w:tcPr>
          <w:p w:rsidR="00074C61" w:rsidRPr="00405EE0" w:rsidRDefault="00074C61" w:rsidP="00074C61">
            <w:pPr>
              <w:jc w:val="both"/>
              <w:rPr>
                <w:sz w:val="24"/>
                <w:szCs w:val="24"/>
                <w:lang w:val="uk-UA"/>
              </w:rPr>
            </w:pPr>
            <w:r w:rsidRPr="00405EE0">
              <w:rPr>
                <w:sz w:val="24"/>
                <w:szCs w:val="24"/>
                <w:lang w:val="uk-UA"/>
              </w:rPr>
              <w:t>Підготовка до реалізації цілі, оптимальний розподіл і планування часу, скорочення часу виконання</w:t>
            </w:r>
          </w:p>
        </w:tc>
      </w:tr>
      <w:tr w:rsidR="00074C61" w:rsidRPr="00D3682F" w:rsidTr="00074C61">
        <w:tc>
          <w:tcPr>
            <w:tcW w:w="1809" w:type="dxa"/>
            <w:vAlign w:val="center"/>
          </w:tcPr>
          <w:p w:rsidR="00074C61" w:rsidRPr="00405EE0" w:rsidRDefault="00074C61" w:rsidP="00074C61">
            <w:pPr>
              <w:jc w:val="both"/>
              <w:rPr>
                <w:sz w:val="24"/>
                <w:szCs w:val="24"/>
                <w:lang w:val="uk-UA"/>
              </w:rPr>
            </w:pPr>
            <w:r w:rsidRPr="00405EE0">
              <w:rPr>
                <w:sz w:val="24"/>
                <w:szCs w:val="24"/>
                <w:lang w:val="uk-UA"/>
              </w:rPr>
              <w:t>Прийняття рішень</w:t>
            </w:r>
          </w:p>
        </w:tc>
        <w:tc>
          <w:tcPr>
            <w:tcW w:w="3969" w:type="dxa"/>
            <w:vAlign w:val="center"/>
          </w:tcPr>
          <w:p w:rsidR="00074C61" w:rsidRPr="00405EE0" w:rsidRDefault="00074C61" w:rsidP="00074C61">
            <w:pPr>
              <w:jc w:val="both"/>
              <w:rPr>
                <w:sz w:val="24"/>
                <w:szCs w:val="24"/>
                <w:lang w:val="uk-UA"/>
              </w:rPr>
            </w:pPr>
            <w:r w:rsidRPr="00405EE0">
              <w:rPr>
                <w:sz w:val="24"/>
                <w:szCs w:val="24"/>
                <w:lang w:val="uk-UA"/>
              </w:rPr>
              <w:t xml:space="preserve">Установка пріоритетів, принцип </w:t>
            </w:r>
            <w:proofErr w:type="spellStart"/>
            <w:r w:rsidRPr="00405EE0">
              <w:rPr>
                <w:sz w:val="24"/>
                <w:szCs w:val="24"/>
                <w:lang w:val="uk-UA"/>
              </w:rPr>
              <w:t>Паретто</w:t>
            </w:r>
            <w:proofErr w:type="spellEnd"/>
            <w:r w:rsidRPr="00405EE0">
              <w:rPr>
                <w:sz w:val="24"/>
                <w:szCs w:val="24"/>
                <w:lang w:val="uk-UA"/>
              </w:rPr>
              <w:t xml:space="preserve">, </w:t>
            </w:r>
            <w:proofErr w:type="spellStart"/>
            <w:r w:rsidRPr="00405EE0">
              <w:rPr>
                <w:sz w:val="24"/>
                <w:szCs w:val="24"/>
                <w:lang w:val="uk-UA"/>
              </w:rPr>
              <w:t>АБВ-аналіз</w:t>
            </w:r>
            <w:proofErr w:type="spellEnd"/>
            <w:r w:rsidRPr="00405EE0">
              <w:rPr>
                <w:sz w:val="24"/>
                <w:szCs w:val="24"/>
                <w:lang w:val="uk-UA"/>
              </w:rPr>
              <w:t>, делегування повноважень</w:t>
            </w:r>
          </w:p>
        </w:tc>
        <w:tc>
          <w:tcPr>
            <w:tcW w:w="4644" w:type="dxa"/>
            <w:vAlign w:val="center"/>
          </w:tcPr>
          <w:p w:rsidR="00074C61" w:rsidRPr="00405EE0" w:rsidRDefault="00074C61" w:rsidP="00074C61">
            <w:pPr>
              <w:jc w:val="both"/>
              <w:rPr>
                <w:sz w:val="24"/>
                <w:szCs w:val="24"/>
                <w:lang w:val="uk-UA"/>
              </w:rPr>
            </w:pPr>
            <w:r w:rsidRPr="00405EE0">
              <w:rPr>
                <w:sz w:val="24"/>
                <w:szCs w:val="24"/>
                <w:lang w:val="uk-UA"/>
              </w:rPr>
              <w:t>Успішна організація праці, першочергове вирішення проблем, упорядкування справ за критерієм нагальності, важливості і ефективності.</w:t>
            </w:r>
          </w:p>
        </w:tc>
      </w:tr>
      <w:tr w:rsidR="00074C61" w:rsidRPr="00D3682F" w:rsidTr="00074C61">
        <w:tc>
          <w:tcPr>
            <w:tcW w:w="1809" w:type="dxa"/>
            <w:vAlign w:val="center"/>
          </w:tcPr>
          <w:p w:rsidR="00074C61" w:rsidRPr="00405EE0" w:rsidRDefault="00074C61" w:rsidP="00074C61">
            <w:pPr>
              <w:jc w:val="both"/>
              <w:rPr>
                <w:sz w:val="24"/>
                <w:szCs w:val="24"/>
                <w:lang w:val="uk-UA"/>
              </w:rPr>
            </w:pPr>
            <w:r w:rsidRPr="00405EE0">
              <w:rPr>
                <w:sz w:val="24"/>
                <w:szCs w:val="24"/>
                <w:lang w:val="uk-UA"/>
              </w:rPr>
              <w:t>Реалізація і організація</w:t>
            </w:r>
          </w:p>
        </w:tc>
        <w:tc>
          <w:tcPr>
            <w:tcW w:w="3969" w:type="dxa"/>
            <w:vAlign w:val="center"/>
          </w:tcPr>
          <w:p w:rsidR="00074C61" w:rsidRPr="00405EE0" w:rsidRDefault="00074C61" w:rsidP="00074C61">
            <w:pPr>
              <w:jc w:val="both"/>
              <w:rPr>
                <w:sz w:val="24"/>
                <w:szCs w:val="24"/>
                <w:lang w:val="uk-UA"/>
              </w:rPr>
            </w:pPr>
            <w:r w:rsidRPr="00405EE0">
              <w:rPr>
                <w:sz w:val="24"/>
                <w:szCs w:val="24"/>
                <w:lang w:val="uk-UA"/>
              </w:rPr>
              <w:t>Розпорядок дня, графік продуктивності</w:t>
            </w:r>
          </w:p>
        </w:tc>
        <w:tc>
          <w:tcPr>
            <w:tcW w:w="4644" w:type="dxa"/>
            <w:vAlign w:val="center"/>
          </w:tcPr>
          <w:p w:rsidR="00074C61" w:rsidRPr="00405EE0" w:rsidRDefault="00074C61" w:rsidP="00074C61">
            <w:pPr>
              <w:jc w:val="both"/>
              <w:rPr>
                <w:sz w:val="24"/>
                <w:szCs w:val="24"/>
                <w:lang w:val="uk-UA"/>
              </w:rPr>
            </w:pPr>
            <w:r w:rsidRPr="00405EE0">
              <w:rPr>
                <w:sz w:val="24"/>
                <w:szCs w:val="24"/>
                <w:lang w:val="uk-UA"/>
              </w:rPr>
              <w:t xml:space="preserve">Застосування </w:t>
            </w:r>
            <w:proofErr w:type="spellStart"/>
            <w:r w:rsidRPr="00405EE0">
              <w:rPr>
                <w:sz w:val="24"/>
                <w:szCs w:val="24"/>
                <w:lang w:val="uk-UA"/>
              </w:rPr>
              <w:t>самоменеджменту</w:t>
            </w:r>
            <w:proofErr w:type="spellEnd"/>
            <w:r w:rsidRPr="00405EE0">
              <w:rPr>
                <w:sz w:val="24"/>
                <w:szCs w:val="24"/>
                <w:lang w:val="uk-UA"/>
              </w:rPr>
              <w:t>, концентрація на значних задачах, облік відхилень</w:t>
            </w:r>
          </w:p>
        </w:tc>
      </w:tr>
      <w:tr w:rsidR="00074C61" w:rsidRPr="00D3682F" w:rsidTr="00074C61">
        <w:tc>
          <w:tcPr>
            <w:tcW w:w="1809" w:type="dxa"/>
            <w:vAlign w:val="center"/>
          </w:tcPr>
          <w:p w:rsidR="00074C61" w:rsidRPr="00405EE0" w:rsidRDefault="00074C61" w:rsidP="00074C61">
            <w:pPr>
              <w:jc w:val="both"/>
              <w:rPr>
                <w:sz w:val="24"/>
                <w:szCs w:val="24"/>
                <w:lang w:val="uk-UA"/>
              </w:rPr>
            </w:pPr>
            <w:r w:rsidRPr="00405EE0">
              <w:rPr>
                <w:sz w:val="24"/>
                <w:szCs w:val="24"/>
                <w:lang w:val="uk-UA"/>
              </w:rPr>
              <w:t>Контроль</w:t>
            </w:r>
          </w:p>
        </w:tc>
        <w:tc>
          <w:tcPr>
            <w:tcW w:w="3969" w:type="dxa"/>
            <w:vAlign w:val="center"/>
          </w:tcPr>
          <w:p w:rsidR="00074C61" w:rsidRPr="00405EE0" w:rsidRDefault="00074C61" w:rsidP="00074C61">
            <w:pPr>
              <w:jc w:val="both"/>
              <w:rPr>
                <w:sz w:val="24"/>
                <w:szCs w:val="24"/>
                <w:lang w:val="uk-UA"/>
              </w:rPr>
            </w:pPr>
            <w:r w:rsidRPr="00405EE0">
              <w:rPr>
                <w:sz w:val="24"/>
                <w:szCs w:val="24"/>
                <w:lang w:val="uk-UA"/>
              </w:rPr>
              <w:t>Контроль організації праці, контроль за досягненням поставлених цілей, самоконтроль</w:t>
            </w:r>
          </w:p>
        </w:tc>
        <w:tc>
          <w:tcPr>
            <w:tcW w:w="4644" w:type="dxa"/>
            <w:vAlign w:val="center"/>
          </w:tcPr>
          <w:p w:rsidR="00074C61" w:rsidRPr="00405EE0" w:rsidRDefault="00074C61" w:rsidP="00074C61">
            <w:pPr>
              <w:jc w:val="both"/>
              <w:rPr>
                <w:sz w:val="24"/>
                <w:szCs w:val="24"/>
                <w:lang w:val="uk-UA"/>
              </w:rPr>
            </w:pPr>
            <w:r w:rsidRPr="00405EE0">
              <w:rPr>
                <w:sz w:val="24"/>
                <w:szCs w:val="24"/>
                <w:lang w:val="uk-UA"/>
              </w:rPr>
              <w:t>Забезпечення планових результатів</w:t>
            </w:r>
          </w:p>
        </w:tc>
      </w:tr>
      <w:tr w:rsidR="00074C61" w:rsidRPr="00C7245A" w:rsidTr="00074C61">
        <w:tc>
          <w:tcPr>
            <w:tcW w:w="1809" w:type="dxa"/>
            <w:vAlign w:val="center"/>
          </w:tcPr>
          <w:p w:rsidR="00074C61" w:rsidRPr="00405EE0" w:rsidRDefault="00074C61" w:rsidP="00074C61">
            <w:pPr>
              <w:jc w:val="both"/>
              <w:rPr>
                <w:sz w:val="24"/>
                <w:szCs w:val="24"/>
                <w:lang w:val="uk-UA"/>
              </w:rPr>
            </w:pPr>
            <w:r w:rsidRPr="00405EE0">
              <w:rPr>
                <w:sz w:val="24"/>
                <w:szCs w:val="24"/>
                <w:lang w:val="uk-UA"/>
              </w:rPr>
              <w:t>Інформація і комунікація</w:t>
            </w:r>
          </w:p>
        </w:tc>
        <w:tc>
          <w:tcPr>
            <w:tcW w:w="3969" w:type="dxa"/>
            <w:vAlign w:val="center"/>
          </w:tcPr>
          <w:p w:rsidR="00074C61" w:rsidRPr="00405EE0" w:rsidRDefault="00074C61" w:rsidP="00074C61">
            <w:pPr>
              <w:jc w:val="both"/>
              <w:rPr>
                <w:sz w:val="24"/>
                <w:szCs w:val="24"/>
                <w:lang w:val="uk-UA"/>
              </w:rPr>
            </w:pPr>
            <w:r w:rsidRPr="00405EE0">
              <w:rPr>
                <w:sz w:val="24"/>
                <w:szCs w:val="24"/>
                <w:lang w:val="uk-UA"/>
              </w:rPr>
              <w:t>Раціональні наради, раціональне ведення переговорів, раціональне використання комунікацій</w:t>
            </w:r>
          </w:p>
        </w:tc>
        <w:tc>
          <w:tcPr>
            <w:tcW w:w="4644" w:type="dxa"/>
            <w:vAlign w:val="center"/>
          </w:tcPr>
          <w:p w:rsidR="00074C61" w:rsidRPr="00405EE0" w:rsidRDefault="00074C61" w:rsidP="00074C61">
            <w:pPr>
              <w:jc w:val="both"/>
              <w:rPr>
                <w:sz w:val="24"/>
                <w:szCs w:val="24"/>
                <w:lang w:val="uk-UA"/>
              </w:rPr>
            </w:pPr>
            <w:r w:rsidRPr="00405EE0">
              <w:rPr>
                <w:sz w:val="24"/>
                <w:szCs w:val="24"/>
                <w:lang w:val="uk-UA"/>
              </w:rPr>
              <w:t>Швидка обробка інформації, краща організація нарад і конференцій, менше сторонніх подразників «паперової війни»</w:t>
            </w:r>
          </w:p>
        </w:tc>
      </w:tr>
    </w:tbl>
    <w:p w:rsidR="00074C61" w:rsidRDefault="00074C61" w:rsidP="00074C61">
      <w:pPr>
        <w:spacing w:after="0" w:line="240" w:lineRule="auto"/>
        <w:jc w:val="both"/>
        <w:rPr>
          <w:rFonts w:ascii="Times New Roman" w:hAnsi="Times New Roman" w:cs="Times New Roman"/>
          <w:bCs/>
          <w:iCs/>
          <w:sz w:val="28"/>
          <w:szCs w:val="28"/>
          <w:lang w:val="uk-UA"/>
        </w:rPr>
      </w:pPr>
    </w:p>
    <w:p w:rsidR="00405EE0" w:rsidRPr="00405EE0" w:rsidRDefault="00405EE0" w:rsidP="00405EE0">
      <w:pPr>
        <w:spacing w:after="0" w:line="240" w:lineRule="auto"/>
        <w:ind w:firstLine="567"/>
        <w:jc w:val="both"/>
        <w:rPr>
          <w:rFonts w:ascii="Times New Roman" w:hAnsi="Times New Roman" w:cs="Times New Roman"/>
          <w:bCs/>
          <w:i/>
          <w:iCs/>
          <w:sz w:val="28"/>
          <w:szCs w:val="28"/>
        </w:rPr>
      </w:pPr>
      <w:r w:rsidRPr="00405EE0">
        <w:rPr>
          <w:rFonts w:ascii="Times New Roman" w:hAnsi="Times New Roman" w:cs="Times New Roman"/>
          <w:bCs/>
          <w:i/>
          <w:iCs/>
          <w:sz w:val="28"/>
          <w:szCs w:val="28"/>
          <w:lang w:val="uk-UA"/>
        </w:rPr>
        <w:t>Три види цілей:</w:t>
      </w:r>
    </w:p>
    <w:p w:rsidR="00405EE0" w:rsidRPr="00405EE0" w:rsidRDefault="00405EE0" w:rsidP="00405EE0">
      <w:pPr>
        <w:spacing w:after="0" w:line="240" w:lineRule="auto"/>
        <w:jc w:val="both"/>
        <w:rPr>
          <w:rFonts w:ascii="Times New Roman" w:hAnsi="Times New Roman" w:cs="Times New Roman"/>
          <w:bCs/>
          <w:iCs/>
          <w:sz w:val="28"/>
          <w:szCs w:val="28"/>
        </w:rPr>
      </w:pPr>
      <w:r w:rsidRPr="00405EE0">
        <w:rPr>
          <w:rFonts w:ascii="Times New Roman" w:hAnsi="Times New Roman" w:cs="Times New Roman"/>
          <w:bCs/>
          <w:iCs/>
          <w:sz w:val="28"/>
          <w:szCs w:val="28"/>
          <w:lang w:val="uk-UA"/>
        </w:rPr>
        <w:t xml:space="preserve">1) цілі стабілізації, </w:t>
      </w:r>
    </w:p>
    <w:p w:rsidR="00405EE0" w:rsidRPr="00405EE0" w:rsidRDefault="00405EE0" w:rsidP="00405EE0">
      <w:pPr>
        <w:spacing w:after="0" w:line="240" w:lineRule="auto"/>
        <w:jc w:val="both"/>
        <w:rPr>
          <w:rFonts w:ascii="Times New Roman" w:hAnsi="Times New Roman" w:cs="Times New Roman"/>
          <w:bCs/>
          <w:iCs/>
          <w:sz w:val="28"/>
          <w:szCs w:val="28"/>
        </w:rPr>
      </w:pPr>
      <w:r w:rsidRPr="00405EE0">
        <w:rPr>
          <w:rFonts w:ascii="Times New Roman" w:hAnsi="Times New Roman" w:cs="Times New Roman"/>
          <w:bCs/>
          <w:iCs/>
          <w:sz w:val="28"/>
          <w:szCs w:val="28"/>
          <w:lang w:val="uk-UA"/>
        </w:rPr>
        <w:t xml:space="preserve">2) цілі рішення проблем, </w:t>
      </w:r>
    </w:p>
    <w:p w:rsidR="00405EE0" w:rsidRPr="00405EE0" w:rsidRDefault="00405EE0" w:rsidP="00405EE0">
      <w:pPr>
        <w:spacing w:after="0" w:line="240" w:lineRule="auto"/>
        <w:jc w:val="both"/>
        <w:rPr>
          <w:rFonts w:ascii="Times New Roman" w:hAnsi="Times New Roman" w:cs="Times New Roman"/>
          <w:bCs/>
          <w:iCs/>
          <w:sz w:val="28"/>
          <w:szCs w:val="28"/>
        </w:rPr>
      </w:pPr>
      <w:r w:rsidRPr="00405EE0">
        <w:rPr>
          <w:rFonts w:ascii="Times New Roman" w:hAnsi="Times New Roman" w:cs="Times New Roman"/>
          <w:bCs/>
          <w:iCs/>
          <w:sz w:val="28"/>
          <w:szCs w:val="28"/>
          <w:lang w:val="uk-UA"/>
        </w:rPr>
        <w:t xml:space="preserve">3) цілі розвитку. </w:t>
      </w:r>
    </w:p>
    <w:p w:rsidR="00074C61" w:rsidRPr="00405EE0" w:rsidRDefault="00405EE0" w:rsidP="00405EE0">
      <w:pPr>
        <w:spacing w:after="0" w:line="240" w:lineRule="auto"/>
        <w:ind w:firstLine="567"/>
        <w:jc w:val="both"/>
        <w:rPr>
          <w:rFonts w:ascii="Times New Roman" w:hAnsi="Times New Roman" w:cs="Times New Roman"/>
          <w:bCs/>
          <w:i/>
          <w:iCs/>
          <w:sz w:val="28"/>
          <w:szCs w:val="28"/>
        </w:rPr>
      </w:pPr>
      <w:r w:rsidRPr="00405EE0">
        <w:rPr>
          <w:rFonts w:ascii="Times New Roman" w:hAnsi="Times New Roman" w:cs="Times New Roman"/>
          <w:bCs/>
          <w:i/>
          <w:iCs/>
          <w:sz w:val="28"/>
          <w:szCs w:val="28"/>
          <w:lang w:val="uk-UA"/>
        </w:rPr>
        <w:t>Три етапи постановки цілей</w:t>
      </w:r>
      <w:r>
        <w:rPr>
          <w:rFonts w:ascii="Times New Roman" w:hAnsi="Times New Roman" w:cs="Times New Roman"/>
          <w:bCs/>
          <w:i/>
          <w:iCs/>
          <w:sz w:val="28"/>
          <w:szCs w:val="28"/>
          <w:lang w:val="uk-UA"/>
        </w:rPr>
        <w:t>:</w:t>
      </w:r>
    </w:p>
    <w:p w:rsidR="000902D7" w:rsidRPr="00405EE0" w:rsidRDefault="000902D7" w:rsidP="001F2A70">
      <w:pPr>
        <w:numPr>
          <w:ilvl w:val="0"/>
          <w:numId w:val="27"/>
        </w:numPr>
        <w:spacing w:after="0" w:line="240" w:lineRule="auto"/>
        <w:jc w:val="both"/>
        <w:rPr>
          <w:rFonts w:ascii="Times New Roman" w:hAnsi="Times New Roman" w:cs="Times New Roman"/>
          <w:bCs/>
          <w:iCs/>
          <w:sz w:val="28"/>
          <w:szCs w:val="28"/>
        </w:rPr>
      </w:pPr>
      <w:r w:rsidRPr="00405EE0">
        <w:rPr>
          <w:rFonts w:ascii="Times New Roman" w:hAnsi="Times New Roman" w:cs="Times New Roman"/>
          <w:bCs/>
          <w:iCs/>
          <w:sz w:val="28"/>
          <w:szCs w:val="28"/>
          <w:lang w:val="uk-UA"/>
        </w:rPr>
        <w:t>Знаходження цілі: чого я хочу?</w:t>
      </w:r>
      <w:r w:rsidRPr="00405EE0">
        <w:rPr>
          <w:rFonts w:ascii="Times New Roman" w:hAnsi="Times New Roman" w:cs="Times New Roman"/>
          <w:bCs/>
          <w:iCs/>
          <w:sz w:val="28"/>
          <w:szCs w:val="28"/>
        </w:rPr>
        <w:t xml:space="preserve"> </w:t>
      </w:r>
    </w:p>
    <w:p w:rsidR="000902D7" w:rsidRPr="00405EE0" w:rsidRDefault="000902D7" w:rsidP="001F2A70">
      <w:pPr>
        <w:numPr>
          <w:ilvl w:val="0"/>
          <w:numId w:val="27"/>
        </w:numPr>
        <w:spacing w:after="0" w:line="240" w:lineRule="auto"/>
        <w:jc w:val="both"/>
        <w:rPr>
          <w:rFonts w:ascii="Times New Roman" w:hAnsi="Times New Roman" w:cs="Times New Roman"/>
          <w:bCs/>
          <w:iCs/>
          <w:sz w:val="28"/>
          <w:szCs w:val="28"/>
        </w:rPr>
      </w:pPr>
      <w:r w:rsidRPr="00405EE0">
        <w:rPr>
          <w:rFonts w:ascii="Times New Roman" w:hAnsi="Times New Roman" w:cs="Times New Roman"/>
          <w:bCs/>
          <w:iCs/>
          <w:sz w:val="28"/>
          <w:szCs w:val="28"/>
          <w:lang w:val="uk-UA"/>
        </w:rPr>
        <w:t>Ситуаційний аналіз: що я можу?</w:t>
      </w:r>
      <w:r w:rsidRPr="00405EE0">
        <w:rPr>
          <w:rFonts w:ascii="Times New Roman" w:hAnsi="Times New Roman" w:cs="Times New Roman"/>
          <w:bCs/>
          <w:iCs/>
          <w:sz w:val="28"/>
          <w:szCs w:val="28"/>
        </w:rPr>
        <w:t xml:space="preserve"> </w:t>
      </w:r>
    </w:p>
    <w:p w:rsidR="000902D7" w:rsidRPr="00405EE0" w:rsidRDefault="000902D7" w:rsidP="001F2A70">
      <w:pPr>
        <w:numPr>
          <w:ilvl w:val="0"/>
          <w:numId w:val="27"/>
        </w:numPr>
        <w:spacing w:after="0" w:line="240" w:lineRule="auto"/>
        <w:jc w:val="both"/>
        <w:rPr>
          <w:rFonts w:ascii="Times New Roman" w:hAnsi="Times New Roman" w:cs="Times New Roman"/>
          <w:bCs/>
          <w:iCs/>
          <w:sz w:val="28"/>
          <w:szCs w:val="28"/>
        </w:rPr>
      </w:pPr>
      <w:r w:rsidRPr="00405EE0">
        <w:rPr>
          <w:rFonts w:ascii="Times New Roman" w:hAnsi="Times New Roman" w:cs="Times New Roman"/>
          <w:bCs/>
          <w:iCs/>
          <w:sz w:val="28"/>
          <w:szCs w:val="28"/>
          <w:lang w:val="uk-UA"/>
        </w:rPr>
        <w:t>Формулювання мети: до чого я конкретно приступаю?</w:t>
      </w:r>
      <w:r w:rsidRPr="00405EE0">
        <w:rPr>
          <w:rFonts w:ascii="Times New Roman" w:hAnsi="Times New Roman" w:cs="Times New Roman"/>
          <w:bCs/>
          <w:iCs/>
          <w:sz w:val="28"/>
          <w:szCs w:val="28"/>
        </w:rPr>
        <w:t xml:space="preserve"> </w:t>
      </w:r>
    </w:p>
    <w:p w:rsidR="00074C61" w:rsidRPr="00405EE0" w:rsidRDefault="00405EE0" w:rsidP="00405EE0">
      <w:pPr>
        <w:spacing w:after="0" w:line="240" w:lineRule="auto"/>
        <w:jc w:val="center"/>
        <w:rPr>
          <w:rFonts w:ascii="Times New Roman" w:hAnsi="Times New Roman" w:cs="Times New Roman"/>
          <w:bCs/>
          <w:iCs/>
          <w:sz w:val="28"/>
          <w:szCs w:val="28"/>
        </w:rPr>
      </w:pPr>
      <w:r w:rsidRPr="00405EE0">
        <w:rPr>
          <w:rFonts w:ascii="Times New Roman" w:hAnsi="Times New Roman" w:cs="Times New Roman"/>
          <w:b/>
          <w:bCs/>
          <w:iCs/>
          <w:sz w:val="28"/>
          <w:szCs w:val="28"/>
          <w:lang w:val="uk-UA"/>
        </w:rPr>
        <w:lastRenderedPageBreak/>
        <w:t>2. Знаходження цілей</w:t>
      </w:r>
    </w:p>
    <w:p w:rsidR="000902D7" w:rsidRPr="00405EE0" w:rsidRDefault="000902D7" w:rsidP="001F2A70">
      <w:pPr>
        <w:numPr>
          <w:ilvl w:val="0"/>
          <w:numId w:val="28"/>
        </w:numPr>
        <w:spacing w:after="0" w:line="240" w:lineRule="auto"/>
        <w:jc w:val="both"/>
        <w:rPr>
          <w:rFonts w:ascii="Times New Roman" w:hAnsi="Times New Roman" w:cs="Times New Roman"/>
          <w:bCs/>
          <w:iCs/>
          <w:sz w:val="28"/>
          <w:szCs w:val="28"/>
        </w:rPr>
      </w:pPr>
      <w:r w:rsidRPr="00405EE0">
        <w:rPr>
          <w:rFonts w:ascii="Times New Roman" w:hAnsi="Times New Roman" w:cs="Times New Roman"/>
          <w:bCs/>
          <w:iCs/>
          <w:sz w:val="28"/>
          <w:szCs w:val="28"/>
          <w:lang w:val="uk-UA"/>
        </w:rPr>
        <w:t>Яких цілей ви хочете досягти в житті?</w:t>
      </w:r>
      <w:r w:rsidRPr="00405EE0">
        <w:rPr>
          <w:rFonts w:ascii="Times New Roman" w:hAnsi="Times New Roman" w:cs="Times New Roman"/>
          <w:bCs/>
          <w:iCs/>
          <w:sz w:val="28"/>
          <w:szCs w:val="28"/>
        </w:rPr>
        <w:t xml:space="preserve"> </w:t>
      </w:r>
    </w:p>
    <w:p w:rsidR="000902D7" w:rsidRPr="00405EE0" w:rsidRDefault="000902D7" w:rsidP="001F2A70">
      <w:pPr>
        <w:numPr>
          <w:ilvl w:val="0"/>
          <w:numId w:val="28"/>
        </w:numPr>
        <w:spacing w:after="0" w:line="240" w:lineRule="auto"/>
        <w:jc w:val="both"/>
        <w:rPr>
          <w:rFonts w:ascii="Times New Roman" w:hAnsi="Times New Roman" w:cs="Times New Roman"/>
          <w:bCs/>
          <w:iCs/>
          <w:sz w:val="28"/>
          <w:szCs w:val="28"/>
        </w:rPr>
      </w:pPr>
      <w:r w:rsidRPr="00405EE0">
        <w:rPr>
          <w:rFonts w:ascii="Times New Roman" w:hAnsi="Times New Roman" w:cs="Times New Roman"/>
          <w:bCs/>
          <w:iCs/>
          <w:sz w:val="28"/>
          <w:szCs w:val="28"/>
          <w:lang w:val="uk-UA"/>
        </w:rPr>
        <w:t>Чи стикуються вони між собою?</w:t>
      </w:r>
      <w:r w:rsidRPr="00405EE0">
        <w:rPr>
          <w:rFonts w:ascii="Times New Roman" w:hAnsi="Times New Roman" w:cs="Times New Roman"/>
          <w:bCs/>
          <w:iCs/>
          <w:sz w:val="28"/>
          <w:szCs w:val="28"/>
        </w:rPr>
        <w:t xml:space="preserve"> </w:t>
      </w:r>
    </w:p>
    <w:p w:rsidR="000902D7" w:rsidRPr="00405EE0" w:rsidRDefault="000902D7" w:rsidP="001F2A70">
      <w:pPr>
        <w:numPr>
          <w:ilvl w:val="0"/>
          <w:numId w:val="28"/>
        </w:numPr>
        <w:spacing w:after="0" w:line="240" w:lineRule="auto"/>
        <w:jc w:val="both"/>
        <w:rPr>
          <w:rFonts w:ascii="Times New Roman" w:hAnsi="Times New Roman" w:cs="Times New Roman"/>
          <w:bCs/>
          <w:iCs/>
          <w:sz w:val="28"/>
          <w:szCs w:val="28"/>
        </w:rPr>
      </w:pPr>
      <w:r w:rsidRPr="00405EE0">
        <w:rPr>
          <w:rFonts w:ascii="Times New Roman" w:hAnsi="Times New Roman" w:cs="Times New Roman"/>
          <w:bCs/>
          <w:iCs/>
          <w:sz w:val="28"/>
          <w:szCs w:val="28"/>
          <w:lang w:val="uk-UA"/>
        </w:rPr>
        <w:t>Чи існує головна, вища мета, чи визначені проміжні цілі на шляху до головної?</w:t>
      </w:r>
      <w:r w:rsidRPr="00405EE0">
        <w:rPr>
          <w:rFonts w:ascii="Times New Roman" w:hAnsi="Times New Roman" w:cs="Times New Roman"/>
          <w:bCs/>
          <w:iCs/>
          <w:sz w:val="28"/>
          <w:szCs w:val="28"/>
        </w:rPr>
        <w:t xml:space="preserve"> </w:t>
      </w:r>
    </w:p>
    <w:p w:rsidR="000902D7" w:rsidRPr="00782494" w:rsidRDefault="000902D7" w:rsidP="001F2A70">
      <w:pPr>
        <w:numPr>
          <w:ilvl w:val="0"/>
          <w:numId w:val="28"/>
        </w:numPr>
        <w:spacing w:after="0" w:line="240" w:lineRule="auto"/>
        <w:jc w:val="both"/>
        <w:rPr>
          <w:rFonts w:ascii="Times New Roman" w:hAnsi="Times New Roman" w:cs="Times New Roman"/>
          <w:bCs/>
          <w:iCs/>
          <w:sz w:val="28"/>
          <w:szCs w:val="28"/>
          <w:lang w:val="uk-UA"/>
        </w:rPr>
      </w:pPr>
      <w:r w:rsidRPr="00405EE0">
        <w:rPr>
          <w:rFonts w:ascii="Times New Roman" w:hAnsi="Times New Roman" w:cs="Times New Roman"/>
          <w:bCs/>
          <w:iCs/>
          <w:sz w:val="28"/>
          <w:szCs w:val="28"/>
          <w:lang w:val="uk-UA"/>
        </w:rPr>
        <w:t xml:space="preserve">Чи знаєте Ви, що Ви самі можете зробити для досягнення мети (тобто </w:t>
      </w:r>
      <w:r w:rsidRPr="00782494">
        <w:rPr>
          <w:rFonts w:ascii="Times New Roman" w:hAnsi="Times New Roman" w:cs="Times New Roman"/>
          <w:bCs/>
          <w:iCs/>
          <w:sz w:val="28"/>
          <w:szCs w:val="28"/>
          <w:lang w:val="uk-UA"/>
        </w:rPr>
        <w:t xml:space="preserve">сильні сторони) і над чим ще треба працювати (слабкі сторони)? </w:t>
      </w:r>
    </w:p>
    <w:p w:rsidR="00074C61" w:rsidRPr="00782494" w:rsidRDefault="00405EE0" w:rsidP="00405EE0">
      <w:pPr>
        <w:spacing w:after="0" w:line="240" w:lineRule="auto"/>
        <w:ind w:firstLine="567"/>
        <w:jc w:val="both"/>
        <w:rPr>
          <w:rFonts w:ascii="Times New Roman" w:hAnsi="Times New Roman" w:cs="Times New Roman"/>
          <w:bCs/>
          <w:i/>
          <w:iCs/>
          <w:sz w:val="28"/>
          <w:szCs w:val="28"/>
          <w:lang w:val="uk-UA"/>
        </w:rPr>
      </w:pPr>
      <w:r w:rsidRPr="00782494">
        <w:rPr>
          <w:rFonts w:ascii="Times New Roman" w:hAnsi="Times New Roman" w:cs="Times New Roman"/>
          <w:bCs/>
          <w:i/>
          <w:iCs/>
          <w:sz w:val="28"/>
          <w:szCs w:val="28"/>
          <w:lang w:val="uk-UA"/>
        </w:rPr>
        <w:t>Цілі формуються відповідно цінностей людини</w:t>
      </w:r>
      <w:r w:rsidR="00782494" w:rsidRPr="00782494">
        <w:rPr>
          <w:rFonts w:ascii="Times New Roman" w:hAnsi="Times New Roman" w:cs="Times New Roman"/>
          <w:bCs/>
          <w:i/>
          <w:iCs/>
          <w:sz w:val="28"/>
          <w:szCs w:val="28"/>
          <w:lang w:val="uk-UA"/>
        </w:rPr>
        <w:t>.</w:t>
      </w:r>
    </w:p>
    <w:p w:rsidR="00405EE0" w:rsidRPr="00782494" w:rsidRDefault="00405EE0" w:rsidP="00405EE0">
      <w:pPr>
        <w:spacing w:after="0" w:line="240" w:lineRule="auto"/>
        <w:ind w:firstLine="567"/>
        <w:jc w:val="both"/>
        <w:rPr>
          <w:rFonts w:ascii="Times New Roman" w:hAnsi="Times New Roman" w:cs="Times New Roman"/>
          <w:bCs/>
          <w:iCs/>
          <w:sz w:val="28"/>
          <w:szCs w:val="28"/>
          <w:lang w:val="uk-UA"/>
        </w:rPr>
      </w:pPr>
      <w:r w:rsidRPr="00782494">
        <w:rPr>
          <w:rFonts w:ascii="Times New Roman" w:hAnsi="Times New Roman" w:cs="Times New Roman"/>
          <w:b/>
          <w:bCs/>
          <w:iCs/>
          <w:sz w:val="28"/>
          <w:szCs w:val="28"/>
          <w:lang w:val="uk-UA"/>
        </w:rPr>
        <w:t>Класифікація людських цінностей:</w:t>
      </w:r>
    </w:p>
    <w:p w:rsidR="00405EE0" w:rsidRPr="00782494" w:rsidRDefault="00405EE0" w:rsidP="00405EE0">
      <w:pPr>
        <w:spacing w:after="0" w:line="240" w:lineRule="auto"/>
        <w:ind w:firstLine="567"/>
        <w:jc w:val="both"/>
        <w:rPr>
          <w:rFonts w:ascii="Times New Roman" w:hAnsi="Times New Roman" w:cs="Times New Roman"/>
          <w:bCs/>
          <w:iCs/>
          <w:sz w:val="28"/>
          <w:szCs w:val="28"/>
          <w:lang w:val="uk-UA"/>
        </w:rPr>
      </w:pPr>
      <w:r w:rsidRPr="00782494">
        <w:rPr>
          <w:rFonts w:ascii="Times New Roman" w:hAnsi="Times New Roman" w:cs="Times New Roman"/>
          <w:b/>
          <w:bCs/>
          <w:iCs/>
          <w:sz w:val="28"/>
          <w:szCs w:val="28"/>
          <w:lang w:val="uk-UA"/>
        </w:rPr>
        <w:t xml:space="preserve">1) </w:t>
      </w:r>
      <w:r w:rsidRPr="00782494">
        <w:rPr>
          <w:rFonts w:ascii="Times New Roman" w:hAnsi="Times New Roman" w:cs="Times New Roman"/>
          <w:bCs/>
          <w:iCs/>
          <w:sz w:val="28"/>
          <w:szCs w:val="28"/>
          <w:lang w:val="uk-UA"/>
        </w:rPr>
        <w:t xml:space="preserve">Психолог </w:t>
      </w:r>
      <w:r w:rsidRPr="00782494">
        <w:rPr>
          <w:rFonts w:ascii="Times New Roman" w:hAnsi="Times New Roman" w:cs="Times New Roman"/>
          <w:b/>
          <w:bCs/>
          <w:iCs/>
          <w:sz w:val="28"/>
          <w:szCs w:val="28"/>
          <w:lang w:val="uk-UA"/>
        </w:rPr>
        <w:t xml:space="preserve">М. </w:t>
      </w:r>
      <w:proofErr w:type="spellStart"/>
      <w:r w:rsidRPr="00782494">
        <w:rPr>
          <w:rFonts w:ascii="Times New Roman" w:hAnsi="Times New Roman" w:cs="Times New Roman"/>
          <w:b/>
          <w:bCs/>
          <w:iCs/>
          <w:sz w:val="28"/>
          <w:szCs w:val="28"/>
          <w:lang w:val="uk-UA"/>
        </w:rPr>
        <w:t>Рокич</w:t>
      </w:r>
      <w:proofErr w:type="spellEnd"/>
      <w:r w:rsidRPr="00782494">
        <w:rPr>
          <w:rFonts w:ascii="Times New Roman" w:hAnsi="Times New Roman" w:cs="Times New Roman"/>
          <w:b/>
          <w:bCs/>
          <w:iCs/>
          <w:sz w:val="28"/>
          <w:szCs w:val="28"/>
          <w:lang w:val="uk-UA"/>
        </w:rPr>
        <w:t xml:space="preserve"> </w:t>
      </w:r>
      <w:r w:rsidRPr="00782494">
        <w:rPr>
          <w:rFonts w:ascii="Times New Roman" w:hAnsi="Times New Roman" w:cs="Times New Roman"/>
          <w:bCs/>
          <w:iCs/>
          <w:sz w:val="28"/>
          <w:szCs w:val="28"/>
          <w:lang w:val="uk-UA"/>
        </w:rPr>
        <w:t xml:space="preserve">виділяє дві групи: </w:t>
      </w:r>
    </w:p>
    <w:p w:rsidR="00405EE0" w:rsidRPr="00782494" w:rsidRDefault="00405EE0" w:rsidP="00405EE0">
      <w:pPr>
        <w:spacing w:after="0" w:line="240" w:lineRule="auto"/>
        <w:ind w:firstLine="567"/>
        <w:jc w:val="both"/>
        <w:rPr>
          <w:rFonts w:ascii="Times New Roman" w:hAnsi="Times New Roman" w:cs="Times New Roman"/>
          <w:bCs/>
          <w:iCs/>
          <w:sz w:val="28"/>
          <w:szCs w:val="28"/>
          <w:lang w:val="uk-UA"/>
        </w:rPr>
      </w:pPr>
      <w:r w:rsidRPr="00782494">
        <w:rPr>
          <w:rFonts w:ascii="Times New Roman" w:hAnsi="Times New Roman" w:cs="Times New Roman"/>
          <w:b/>
          <w:bCs/>
          <w:i/>
          <w:iCs/>
          <w:sz w:val="28"/>
          <w:szCs w:val="28"/>
          <w:lang w:val="uk-UA"/>
        </w:rPr>
        <w:t>Термінальні цінності</w:t>
      </w:r>
      <w:r w:rsidRPr="00782494">
        <w:rPr>
          <w:rFonts w:ascii="Times New Roman" w:hAnsi="Times New Roman" w:cs="Times New Roman"/>
          <w:bCs/>
          <w:iCs/>
          <w:sz w:val="28"/>
          <w:szCs w:val="28"/>
          <w:lang w:val="uk-UA"/>
        </w:rPr>
        <w:t xml:space="preserve"> відбивають переваги людини у відношенні «кінцевих» цілей, які повинні бути досягнуті.</w:t>
      </w:r>
    </w:p>
    <w:p w:rsidR="00405EE0" w:rsidRPr="00405EE0" w:rsidRDefault="00405EE0" w:rsidP="00405EE0">
      <w:pPr>
        <w:spacing w:after="0" w:line="240" w:lineRule="auto"/>
        <w:ind w:firstLine="567"/>
        <w:jc w:val="both"/>
        <w:rPr>
          <w:rFonts w:ascii="Times New Roman" w:hAnsi="Times New Roman" w:cs="Times New Roman"/>
          <w:bCs/>
          <w:iCs/>
          <w:sz w:val="28"/>
          <w:szCs w:val="28"/>
        </w:rPr>
      </w:pPr>
      <w:r w:rsidRPr="00405EE0">
        <w:rPr>
          <w:rFonts w:ascii="Times New Roman" w:hAnsi="Times New Roman" w:cs="Times New Roman"/>
          <w:b/>
          <w:bCs/>
          <w:i/>
          <w:iCs/>
          <w:sz w:val="28"/>
          <w:szCs w:val="28"/>
          <w:lang w:val="uk-UA"/>
        </w:rPr>
        <w:t>Інструментальні цінності</w:t>
      </w:r>
      <w:r w:rsidRPr="00405EE0">
        <w:rPr>
          <w:rFonts w:ascii="Times New Roman" w:hAnsi="Times New Roman" w:cs="Times New Roman"/>
          <w:bCs/>
          <w:i/>
          <w:iCs/>
          <w:sz w:val="28"/>
          <w:szCs w:val="28"/>
          <w:lang w:val="uk-UA"/>
        </w:rPr>
        <w:t xml:space="preserve"> </w:t>
      </w:r>
      <w:r w:rsidRPr="00405EE0">
        <w:rPr>
          <w:rFonts w:ascii="Times New Roman" w:hAnsi="Times New Roman" w:cs="Times New Roman"/>
          <w:bCs/>
          <w:iCs/>
          <w:sz w:val="28"/>
          <w:szCs w:val="28"/>
          <w:lang w:val="uk-UA"/>
        </w:rPr>
        <w:t xml:space="preserve">відбивають «засоби» для досягнення бажаного кінцевого результату. </w:t>
      </w:r>
    </w:p>
    <w:p w:rsidR="00405EE0" w:rsidRPr="00405EE0" w:rsidRDefault="00405EE0" w:rsidP="00405EE0">
      <w:pPr>
        <w:spacing w:after="0" w:line="240" w:lineRule="auto"/>
        <w:ind w:firstLine="567"/>
        <w:jc w:val="both"/>
        <w:rPr>
          <w:rFonts w:ascii="Times New Roman" w:hAnsi="Times New Roman" w:cs="Times New Roman"/>
          <w:bCs/>
          <w:iCs/>
          <w:sz w:val="28"/>
          <w:szCs w:val="28"/>
        </w:rPr>
      </w:pPr>
      <w:r w:rsidRPr="00405EE0">
        <w:rPr>
          <w:rFonts w:ascii="Times New Roman" w:hAnsi="Times New Roman" w:cs="Times New Roman"/>
          <w:bCs/>
          <w:iCs/>
          <w:sz w:val="28"/>
          <w:szCs w:val="28"/>
          <w:lang w:val="uk-UA"/>
        </w:rPr>
        <w:t xml:space="preserve">2) Психолог </w:t>
      </w:r>
      <w:r w:rsidRPr="00405EE0">
        <w:rPr>
          <w:rFonts w:ascii="Times New Roman" w:hAnsi="Times New Roman" w:cs="Times New Roman"/>
          <w:b/>
          <w:bCs/>
          <w:iCs/>
          <w:sz w:val="28"/>
          <w:szCs w:val="28"/>
          <w:lang w:val="uk-UA"/>
        </w:rPr>
        <w:t xml:space="preserve">Г. </w:t>
      </w:r>
      <w:proofErr w:type="spellStart"/>
      <w:r w:rsidRPr="00405EE0">
        <w:rPr>
          <w:rFonts w:ascii="Times New Roman" w:hAnsi="Times New Roman" w:cs="Times New Roman"/>
          <w:b/>
          <w:bCs/>
          <w:iCs/>
          <w:sz w:val="28"/>
          <w:szCs w:val="28"/>
          <w:lang w:val="uk-UA"/>
        </w:rPr>
        <w:t>Олпорт</w:t>
      </w:r>
      <w:proofErr w:type="spellEnd"/>
      <w:r w:rsidRPr="00405EE0">
        <w:rPr>
          <w:rFonts w:ascii="Times New Roman" w:hAnsi="Times New Roman" w:cs="Times New Roman"/>
          <w:b/>
          <w:bCs/>
          <w:iCs/>
          <w:sz w:val="28"/>
          <w:szCs w:val="28"/>
          <w:lang w:val="uk-UA"/>
        </w:rPr>
        <w:t xml:space="preserve"> </w:t>
      </w:r>
      <w:r w:rsidRPr="00405EE0">
        <w:rPr>
          <w:rFonts w:ascii="Times New Roman" w:hAnsi="Times New Roman" w:cs="Times New Roman"/>
          <w:bCs/>
          <w:iCs/>
          <w:sz w:val="28"/>
          <w:szCs w:val="28"/>
          <w:lang w:val="uk-UA"/>
        </w:rPr>
        <w:t>виділяє шість основних груп:</w:t>
      </w:r>
    </w:p>
    <w:p w:rsidR="00405EE0" w:rsidRPr="00405EE0" w:rsidRDefault="00405EE0" w:rsidP="00405EE0">
      <w:pPr>
        <w:spacing w:after="0" w:line="240" w:lineRule="auto"/>
        <w:ind w:firstLine="567"/>
        <w:jc w:val="both"/>
        <w:rPr>
          <w:rFonts w:ascii="Times New Roman" w:hAnsi="Times New Roman" w:cs="Times New Roman"/>
          <w:bCs/>
          <w:iCs/>
          <w:sz w:val="28"/>
          <w:szCs w:val="28"/>
        </w:rPr>
      </w:pPr>
      <w:r w:rsidRPr="00405EE0">
        <w:rPr>
          <w:rFonts w:ascii="Times New Roman" w:hAnsi="Times New Roman" w:cs="Times New Roman"/>
          <w:b/>
          <w:bCs/>
          <w:i/>
          <w:iCs/>
          <w:sz w:val="28"/>
          <w:szCs w:val="28"/>
          <w:lang w:val="uk-UA"/>
        </w:rPr>
        <w:t xml:space="preserve">Теоретичні </w:t>
      </w:r>
      <w:r w:rsidRPr="00405EE0">
        <w:rPr>
          <w:rFonts w:ascii="Times New Roman" w:hAnsi="Times New Roman" w:cs="Times New Roman"/>
          <w:bCs/>
          <w:iCs/>
          <w:sz w:val="28"/>
          <w:szCs w:val="28"/>
          <w:lang w:val="uk-UA"/>
        </w:rPr>
        <w:t>– зацікавленість у пошуках істини шляхом роздумів і систематичного мислення.</w:t>
      </w:r>
      <w:r w:rsidRPr="00405EE0">
        <w:rPr>
          <w:rFonts w:ascii="Times New Roman" w:hAnsi="Times New Roman" w:cs="Times New Roman"/>
          <w:bCs/>
          <w:iCs/>
          <w:sz w:val="28"/>
          <w:szCs w:val="28"/>
        </w:rPr>
        <w:t xml:space="preserve"> </w:t>
      </w:r>
    </w:p>
    <w:p w:rsidR="00405EE0" w:rsidRPr="00405EE0" w:rsidRDefault="00405EE0" w:rsidP="00405EE0">
      <w:pPr>
        <w:spacing w:after="0" w:line="240" w:lineRule="auto"/>
        <w:ind w:firstLine="567"/>
        <w:jc w:val="both"/>
        <w:rPr>
          <w:rFonts w:ascii="Times New Roman" w:hAnsi="Times New Roman" w:cs="Times New Roman"/>
          <w:bCs/>
          <w:iCs/>
          <w:sz w:val="28"/>
          <w:szCs w:val="28"/>
        </w:rPr>
      </w:pPr>
      <w:r w:rsidRPr="00405EE0">
        <w:rPr>
          <w:rFonts w:ascii="Times New Roman" w:hAnsi="Times New Roman" w:cs="Times New Roman"/>
          <w:b/>
          <w:bCs/>
          <w:i/>
          <w:iCs/>
          <w:sz w:val="28"/>
          <w:szCs w:val="28"/>
          <w:lang w:val="uk-UA"/>
        </w:rPr>
        <w:t>Економічні</w:t>
      </w:r>
      <w:r w:rsidRPr="00405EE0">
        <w:rPr>
          <w:rFonts w:ascii="Times New Roman" w:hAnsi="Times New Roman" w:cs="Times New Roman"/>
          <w:bCs/>
          <w:iCs/>
          <w:sz w:val="28"/>
          <w:szCs w:val="28"/>
          <w:lang w:val="uk-UA"/>
        </w:rPr>
        <w:t xml:space="preserve"> – зацікавленість у корисності і практичності, у тому числі нагромадженні матеріальних цінностей.</w:t>
      </w:r>
      <w:r w:rsidRPr="00405EE0">
        <w:rPr>
          <w:rFonts w:ascii="Times New Roman" w:hAnsi="Times New Roman" w:cs="Times New Roman"/>
          <w:bCs/>
          <w:iCs/>
          <w:sz w:val="28"/>
          <w:szCs w:val="28"/>
        </w:rPr>
        <w:t xml:space="preserve"> </w:t>
      </w:r>
    </w:p>
    <w:p w:rsidR="00405EE0" w:rsidRPr="00405EE0" w:rsidRDefault="00405EE0" w:rsidP="00405EE0">
      <w:pPr>
        <w:spacing w:after="0" w:line="240" w:lineRule="auto"/>
        <w:ind w:firstLine="567"/>
        <w:jc w:val="both"/>
        <w:rPr>
          <w:rFonts w:ascii="Times New Roman" w:hAnsi="Times New Roman" w:cs="Times New Roman"/>
          <w:bCs/>
          <w:iCs/>
          <w:sz w:val="28"/>
          <w:szCs w:val="28"/>
        </w:rPr>
      </w:pPr>
      <w:r w:rsidRPr="00405EE0">
        <w:rPr>
          <w:rFonts w:ascii="Times New Roman" w:hAnsi="Times New Roman" w:cs="Times New Roman"/>
          <w:b/>
          <w:bCs/>
          <w:i/>
          <w:iCs/>
          <w:sz w:val="28"/>
          <w:szCs w:val="28"/>
          <w:lang w:val="uk-UA"/>
        </w:rPr>
        <w:t>Естетичні</w:t>
      </w:r>
      <w:r w:rsidRPr="00405EE0">
        <w:rPr>
          <w:rFonts w:ascii="Times New Roman" w:hAnsi="Times New Roman" w:cs="Times New Roman"/>
          <w:bCs/>
          <w:iCs/>
          <w:sz w:val="28"/>
          <w:szCs w:val="28"/>
          <w:lang w:val="uk-UA"/>
        </w:rPr>
        <w:t xml:space="preserve"> – зацікавленість у красі, формі й художній гармонії.</w:t>
      </w:r>
      <w:r w:rsidRPr="00405EE0">
        <w:rPr>
          <w:rFonts w:ascii="Times New Roman" w:hAnsi="Times New Roman" w:cs="Times New Roman"/>
          <w:bCs/>
          <w:iCs/>
          <w:sz w:val="28"/>
          <w:szCs w:val="28"/>
        </w:rPr>
        <w:t xml:space="preserve"> </w:t>
      </w:r>
    </w:p>
    <w:p w:rsidR="00405EE0" w:rsidRPr="00405EE0" w:rsidRDefault="00405EE0" w:rsidP="00405EE0">
      <w:pPr>
        <w:spacing w:after="0" w:line="240" w:lineRule="auto"/>
        <w:ind w:firstLine="567"/>
        <w:jc w:val="both"/>
        <w:rPr>
          <w:rFonts w:ascii="Times New Roman" w:hAnsi="Times New Roman" w:cs="Times New Roman"/>
          <w:bCs/>
          <w:iCs/>
          <w:sz w:val="28"/>
          <w:szCs w:val="28"/>
        </w:rPr>
      </w:pPr>
      <w:r w:rsidRPr="00405EE0">
        <w:rPr>
          <w:rFonts w:ascii="Times New Roman" w:hAnsi="Times New Roman" w:cs="Times New Roman"/>
          <w:b/>
          <w:bCs/>
          <w:i/>
          <w:iCs/>
          <w:sz w:val="28"/>
          <w:szCs w:val="28"/>
          <w:lang w:val="uk-UA"/>
        </w:rPr>
        <w:t>Соціальні</w:t>
      </w:r>
      <w:r w:rsidRPr="00405EE0">
        <w:rPr>
          <w:rFonts w:ascii="Times New Roman" w:hAnsi="Times New Roman" w:cs="Times New Roman"/>
          <w:bCs/>
          <w:iCs/>
          <w:sz w:val="28"/>
          <w:szCs w:val="28"/>
          <w:lang w:val="uk-UA"/>
        </w:rPr>
        <w:t xml:space="preserve"> – зацікавленість у людях і добрих стосунках з людьми.</w:t>
      </w:r>
      <w:r w:rsidRPr="00405EE0">
        <w:rPr>
          <w:rFonts w:ascii="Times New Roman" w:hAnsi="Times New Roman" w:cs="Times New Roman"/>
          <w:bCs/>
          <w:iCs/>
          <w:sz w:val="28"/>
          <w:szCs w:val="28"/>
        </w:rPr>
        <w:t xml:space="preserve"> </w:t>
      </w:r>
    </w:p>
    <w:p w:rsidR="00405EE0" w:rsidRPr="00405EE0" w:rsidRDefault="00405EE0" w:rsidP="00405EE0">
      <w:pPr>
        <w:spacing w:after="0" w:line="240" w:lineRule="auto"/>
        <w:ind w:firstLine="567"/>
        <w:jc w:val="both"/>
        <w:rPr>
          <w:rFonts w:ascii="Times New Roman" w:hAnsi="Times New Roman" w:cs="Times New Roman"/>
          <w:bCs/>
          <w:iCs/>
          <w:sz w:val="28"/>
          <w:szCs w:val="28"/>
        </w:rPr>
      </w:pPr>
      <w:r w:rsidRPr="00405EE0">
        <w:rPr>
          <w:rFonts w:ascii="Times New Roman" w:hAnsi="Times New Roman" w:cs="Times New Roman"/>
          <w:b/>
          <w:bCs/>
          <w:i/>
          <w:iCs/>
          <w:sz w:val="28"/>
          <w:szCs w:val="28"/>
          <w:lang w:val="uk-UA"/>
        </w:rPr>
        <w:t xml:space="preserve">Політичні </w:t>
      </w:r>
      <w:r w:rsidRPr="00405EE0">
        <w:rPr>
          <w:rFonts w:ascii="Times New Roman" w:hAnsi="Times New Roman" w:cs="Times New Roman"/>
          <w:bCs/>
          <w:iCs/>
          <w:sz w:val="28"/>
          <w:szCs w:val="28"/>
          <w:lang w:val="uk-UA"/>
        </w:rPr>
        <w:t>– зацікавленість у набутті влади й впливі на оточення.</w:t>
      </w:r>
      <w:r w:rsidRPr="00405EE0">
        <w:rPr>
          <w:rFonts w:ascii="Times New Roman" w:hAnsi="Times New Roman" w:cs="Times New Roman"/>
          <w:bCs/>
          <w:iCs/>
          <w:sz w:val="28"/>
          <w:szCs w:val="28"/>
        </w:rPr>
        <w:t xml:space="preserve"> </w:t>
      </w:r>
    </w:p>
    <w:p w:rsidR="00405EE0" w:rsidRPr="00405EE0" w:rsidRDefault="00405EE0" w:rsidP="00405EE0">
      <w:pPr>
        <w:spacing w:after="0" w:line="240" w:lineRule="auto"/>
        <w:ind w:firstLine="567"/>
        <w:jc w:val="both"/>
        <w:rPr>
          <w:rFonts w:ascii="Times New Roman" w:hAnsi="Times New Roman" w:cs="Times New Roman"/>
          <w:bCs/>
          <w:iCs/>
          <w:sz w:val="28"/>
          <w:szCs w:val="28"/>
        </w:rPr>
      </w:pPr>
      <w:r w:rsidRPr="00405EE0">
        <w:rPr>
          <w:rFonts w:ascii="Times New Roman" w:hAnsi="Times New Roman" w:cs="Times New Roman"/>
          <w:b/>
          <w:bCs/>
          <w:i/>
          <w:iCs/>
          <w:sz w:val="28"/>
          <w:szCs w:val="28"/>
          <w:lang w:val="uk-UA"/>
        </w:rPr>
        <w:t xml:space="preserve">Релігійні </w:t>
      </w:r>
      <w:r w:rsidRPr="00405EE0">
        <w:rPr>
          <w:rFonts w:ascii="Times New Roman" w:hAnsi="Times New Roman" w:cs="Times New Roman"/>
          <w:bCs/>
          <w:iCs/>
          <w:sz w:val="28"/>
          <w:szCs w:val="28"/>
          <w:lang w:val="uk-UA"/>
        </w:rPr>
        <w:t>– зацікавленість у єдності й розумінні цілісності Всесвіту.</w:t>
      </w:r>
      <w:r w:rsidRPr="00405EE0">
        <w:rPr>
          <w:rFonts w:ascii="Times New Roman" w:hAnsi="Times New Roman" w:cs="Times New Roman"/>
          <w:bCs/>
          <w:iCs/>
          <w:sz w:val="28"/>
          <w:szCs w:val="28"/>
        </w:rPr>
        <w:t xml:space="preserve"> </w:t>
      </w:r>
    </w:p>
    <w:p w:rsidR="00405EE0" w:rsidRPr="00405EE0" w:rsidRDefault="00CB156E" w:rsidP="00405EE0">
      <w:pPr>
        <w:ind w:firstLine="720"/>
        <w:jc w:val="both"/>
        <w:rPr>
          <w:rFonts w:ascii="Times New Roman" w:hAnsi="Times New Roman" w:cs="Times New Roman"/>
          <w:sz w:val="28"/>
          <w:szCs w:val="28"/>
          <w:lang w:val="uk-UA"/>
        </w:rPr>
      </w:pPr>
      <w:r>
        <w:rPr>
          <w:rFonts w:ascii="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2" type="#_x0000_t67" style="position:absolute;left:0;text-align:left;margin-left:127.2pt;margin-top:39.2pt;width:3in;height:33.35pt;z-index:251661824">
            <v:textbox>
              <w:txbxContent>
                <w:p w:rsidR="00F81634" w:rsidRPr="00DC00CE" w:rsidRDefault="00F81634" w:rsidP="00405EE0">
                  <w:pPr>
                    <w:jc w:val="center"/>
                    <w:rPr>
                      <w:sz w:val="28"/>
                      <w:szCs w:val="28"/>
                      <w:lang w:val="uk-UA"/>
                    </w:rPr>
                  </w:pPr>
                  <w:r w:rsidRPr="00DC00CE">
                    <w:rPr>
                      <w:sz w:val="28"/>
                      <w:szCs w:val="28"/>
                      <w:lang w:val="uk-UA"/>
                    </w:rPr>
                    <w:t>Чого я хочу?</w:t>
                  </w:r>
                </w:p>
              </w:txbxContent>
            </v:textbox>
          </v:shape>
        </w:pict>
      </w:r>
      <w:r w:rsidR="00405EE0" w:rsidRPr="00405EE0">
        <w:rPr>
          <w:rFonts w:ascii="Times New Roman" w:hAnsi="Times New Roman" w:cs="Times New Roman"/>
          <w:sz w:val="28"/>
          <w:szCs w:val="28"/>
          <w:lang w:val="uk-UA"/>
        </w:rPr>
        <w:t>Схематично процес постановки цілей може виг</w:t>
      </w:r>
      <w:r w:rsidR="00725FDA">
        <w:rPr>
          <w:rFonts w:ascii="Times New Roman" w:hAnsi="Times New Roman" w:cs="Times New Roman"/>
          <w:sz w:val="28"/>
          <w:szCs w:val="28"/>
          <w:lang w:val="uk-UA"/>
        </w:rPr>
        <w:t>лядати наступним чином (Рис. 6</w:t>
      </w:r>
      <w:r w:rsidR="00405EE0" w:rsidRPr="00405EE0">
        <w:rPr>
          <w:rFonts w:ascii="Times New Roman" w:hAnsi="Times New Roman" w:cs="Times New Roman"/>
          <w:sz w:val="28"/>
          <w:szCs w:val="28"/>
          <w:lang w:val="uk-UA"/>
        </w:rPr>
        <w:t>).</w:t>
      </w:r>
    </w:p>
    <w:p w:rsidR="00405EE0" w:rsidRPr="00405EE0" w:rsidRDefault="00CB156E" w:rsidP="00405EE0">
      <w:pPr>
        <w:ind w:firstLine="720"/>
        <w:jc w:val="both"/>
        <w:rPr>
          <w:rFonts w:ascii="Times New Roman" w:hAnsi="Times New Roman" w:cs="Times New Roman"/>
          <w:sz w:val="28"/>
          <w:szCs w:val="28"/>
          <w:lang w:val="uk-UA"/>
        </w:rPr>
      </w:pPr>
      <w:r>
        <w:rPr>
          <w:rFonts w:ascii="Times New Roman" w:hAnsi="Times New Roman" w:cs="Times New Roman"/>
          <w:noProof/>
          <w:sz w:val="28"/>
          <w:szCs w:val="28"/>
        </w:rPr>
        <w:pict>
          <v:shape id="_x0000_s1113" type="#_x0000_t67" style="position:absolute;left:0;text-align:left;margin-left:133.2pt;margin-top:25.5pt;width:222pt;height:42pt;z-index:251662848">
            <v:textbox>
              <w:txbxContent>
                <w:p w:rsidR="00F81634" w:rsidRPr="00DC00CE" w:rsidRDefault="00F81634" w:rsidP="00405EE0">
                  <w:pPr>
                    <w:jc w:val="center"/>
                    <w:rPr>
                      <w:sz w:val="28"/>
                      <w:szCs w:val="28"/>
                      <w:lang w:val="uk-UA"/>
                    </w:rPr>
                  </w:pPr>
                  <w:r w:rsidRPr="00DC00CE">
                    <w:rPr>
                      <w:sz w:val="28"/>
                      <w:szCs w:val="28"/>
                      <w:lang w:val="uk-UA"/>
                    </w:rPr>
                    <w:t>Що я маю?</w:t>
                  </w:r>
                </w:p>
              </w:txbxContent>
            </v:textbox>
          </v:shape>
        </w:pict>
      </w:r>
    </w:p>
    <w:p w:rsidR="00405EE0" w:rsidRPr="00405EE0" w:rsidRDefault="00405EE0" w:rsidP="00405EE0">
      <w:pPr>
        <w:ind w:firstLine="720"/>
        <w:jc w:val="both"/>
        <w:rPr>
          <w:rFonts w:ascii="Times New Roman" w:hAnsi="Times New Roman" w:cs="Times New Roman"/>
          <w:sz w:val="28"/>
          <w:szCs w:val="28"/>
          <w:lang w:val="uk-UA"/>
        </w:rPr>
      </w:pPr>
    </w:p>
    <w:p w:rsidR="00405EE0" w:rsidRPr="00405EE0" w:rsidRDefault="00CB156E" w:rsidP="00405EE0">
      <w:pPr>
        <w:ind w:firstLine="720"/>
        <w:jc w:val="both"/>
        <w:rPr>
          <w:rFonts w:ascii="Times New Roman" w:hAnsi="Times New Roman" w:cs="Times New Roman"/>
          <w:sz w:val="28"/>
          <w:szCs w:val="28"/>
          <w:lang w:val="uk-UA"/>
        </w:rPr>
      </w:pPr>
      <w:r>
        <w:rPr>
          <w:rFonts w:ascii="Times New Roman" w:hAnsi="Times New Roman" w:cs="Times New Roman"/>
          <w:noProof/>
          <w:sz w:val="28"/>
          <w:szCs w:val="28"/>
        </w:rPr>
        <w:pict>
          <v:shape id="_x0000_s1114" type="#_x0000_t67" style="position:absolute;left:0;text-align:left;margin-left:138.45pt;margin-top:10.5pt;width:228pt;height:41.25pt;z-index:251663872">
            <v:textbox>
              <w:txbxContent>
                <w:p w:rsidR="00F81634" w:rsidRPr="00DC00CE" w:rsidRDefault="00F81634" w:rsidP="00405EE0">
                  <w:pPr>
                    <w:rPr>
                      <w:sz w:val="28"/>
                      <w:szCs w:val="28"/>
                      <w:lang w:val="uk-UA"/>
                    </w:rPr>
                  </w:pPr>
                  <w:r w:rsidRPr="00DC00CE">
                    <w:rPr>
                      <w:sz w:val="28"/>
                      <w:szCs w:val="28"/>
                      <w:lang w:val="uk-UA"/>
                    </w:rPr>
                    <w:t>Список поразок</w:t>
                  </w:r>
                </w:p>
              </w:txbxContent>
            </v:textbox>
          </v:shape>
        </w:pict>
      </w:r>
    </w:p>
    <w:p w:rsidR="00405EE0" w:rsidRPr="00405EE0" w:rsidRDefault="00CB156E" w:rsidP="00405EE0">
      <w:pPr>
        <w:ind w:firstLine="720"/>
        <w:jc w:val="both"/>
        <w:rPr>
          <w:rFonts w:ascii="Times New Roman" w:hAnsi="Times New Roman" w:cs="Times New Roman"/>
          <w:sz w:val="28"/>
          <w:szCs w:val="28"/>
          <w:lang w:val="uk-UA"/>
        </w:rPr>
      </w:pPr>
      <w:r>
        <w:rPr>
          <w:rFonts w:ascii="Times New Roman" w:hAnsi="Times New Roman" w:cs="Times New Roman"/>
          <w:noProof/>
          <w:sz w:val="28"/>
          <w:szCs w:val="28"/>
        </w:rPr>
        <w:pict>
          <v:shape id="_x0000_s1115" type="#_x0000_t67" style="position:absolute;left:0;text-align:left;margin-left:123.45pt;margin-top:23.2pt;width:277.5pt;height:49.5pt;z-index:251664896">
            <v:textbox>
              <w:txbxContent>
                <w:p w:rsidR="00F81634" w:rsidRPr="00DC00CE" w:rsidRDefault="00F81634" w:rsidP="00405EE0">
                  <w:pPr>
                    <w:rPr>
                      <w:sz w:val="28"/>
                      <w:szCs w:val="28"/>
                      <w:lang w:val="uk-UA"/>
                    </w:rPr>
                  </w:pPr>
                  <w:r w:rsidRPr="00DC00CE">
                    <w:rPr>
                      <w:sz w:val="28"/>
                      <w:szCs w:val="28"/>
                      <w:lang w:val="uk-UA"/>
                    </w:rPr>
                    <w:t>Пер</w:t>
                  </w:r>
                  <w:r>
                    <w:rPr>
                      <w:sz w:val="28"/>
                      <w:szCs w:val="28"/>
                      <w:lang w:val="uk-UA"/>
                    </w:rPr>
                    <w:t>е</w:t>
                  </w:r>
                  <w:r w:rsidRPr="00DC00CE">
                    <w:rPr>
                      <w:sz w:val="28"/>
                      <w:szCs w:val="28"/>
                      <w:lang w:val="uk-UA"/>
                    </w:rPr>
                    <w:t>ваги и недоліки</w:t>
                  </w:r>
                </w:p>
              </w:txbxContent>
            </v:textbox>
          </v:shape>
        </w:pict>
      </w:r>
    </w:p>
    <w:p w:rsidR="00405EE0" w:rsidRPr="00405EE0" w:rsidRDefault="00405EE0" w:rsidP="00405EE0">
      <w:pPr>
        <w:ind w:firstLine="720"/>
        <w:jc w:val="both"/>
        <w:rPr>
          <w:rFonts w:ascii="Times New Roman" w:hAnsi="Times New Roman" w:cs="Times New Roman"/>
          <w:sz w:val="28"/>
          <w:szCs w:val="28"/>
          <w:lang w:val="uk-UA"/>
        </w:rPr>
      </w:pPr>
    </w:p>
    <w:p w:rsidR="00405EE0" w:rsidRPr="00405EE0" w:rsidRDefault="00CB156E" w:rsidP="00405EE0">
      <w:pPr>
        <w:ind w:firstLine="720"/>
        <w:jc w:val="both"/>
        <w:rPr>
          <w:rFonts w:ascii="Times New Roman" w:hAnsi="Times New Roman" w:cs="Times New Roman"/>
          <w:sz w:val="28"/>
          <w:szCs w:val="28"/>
          <w:lang w:val="uk-UA"/>
        </w:rPr>
      </w:pPr>
      <w:r>
        <w:rPr>
          <w:rFonts w:ascii="Times New Roman" w:hAnsi="Times New Roman" w:cs="Times New Roman"/>
          <w:noProof/>
          <w:sz w:val="28"/>
          <w:szCs w:val="28"/>
        </w:rPr>
        <w:pict>
          <v:oval id="_x0000_s1117" style="position:absolute;left:0;text-align:left;margin-left:314.7pt;margin-top:15.7pt;width:149.25pt;height:34.5pt;z-index:251666944">
            <v:textbox>
              <w:txbxContent>
                <w:p w:rsidR="00F81634" w:rsidRPr="00DC00CE" w:rsidRDefault="00F81634" w:rsidP="00405EE0">
                  <w:pPr>
                    <w:rPr>
                      <w:sz w:val="28"/>
                      <w:szCs w:val="28"/>
                      <w:lang w:val="uk-UA"/>
                    </w:rPr>
                  </w:pPr>
                  <w:r w:rsidRPr="00DC00CE">
                    <w:rPr>
                      <w:sz w:val="28"/>
                      <w:szCs w:val="28"/>
                      <w:lang w:val="uk-UA"/>
                    </w:rPr>
                    <w:t>Слабкі сторони</w:t>
                  </w:r>
                </w:p>
              </w:txbxContent>
            </v:textbox>
          </v:oval>
        </w:pict>
      </w:r>
      <w:r>
        <w:rPr>
          <w:rFonts w:ascii="Times New Roman" w:hAnsi="Times New Roman" w:cs="Times New Roman"/>
          <w:noProof/>
          <w:sz w:val="28"/>
          <w:szCs w:val="28"/>
        </w:rPr>
        <w:pict>
          <v:oval id="_x0000_s1116" style="position:absolute;left:0;text-align:left;margin-left:46.95pt;margin-top:10.4pt;width:162pt;height:30.75pt;z-index:251665920">
            <v:textbox>
              <w:txbxContent>
                <w:p w:rsidR="00F81634" w:rsidRPr="00DC00CE" w:rsidRDefault="00F81634" w:rsidP="00405EE0">
                  <w:pPr>
                    <w:rPr>
                      <w:sz w:val="28"/>
                      <w:szCs w:val="28"/>
                      <w:lang w:val="uk-UA"/>
                    </w:rPr>
                  </w:pPr>
                  <w:r w:rsidRPr="00DC00CE">
                    <w:rPr>
                      <w:sz w:val="28"/>
                      <w:szCs w:val="28"/>
                      <w:lang w:val="uk-UA"/>
                    </w:rPr>
                    <w:t>Сильні сторони</w:t>
                  </w:r>
                </w:p>
              </w:txbxContent>
            </v:textbox>
          </v:oval>
        </w:pict>
      </w:r>
    </w:p>
    <w:p w:rsidR="00405EE0" w:rsidRPr="00405EE0" w:rsidRDefault="00CB156E" w:rsidP="00405EE0">
      <w:pPr>
        <w:ind w:firstLine="720"/>
        <w:jc w:val="both"/>
        <w:rPr>
          <w:rFonts w:ascii="Times New Roman" w:hAnsi="Times New Roman" w:cs="Times New Roman"/>
          <w:sz w:val="28"/>
          <w:szCs w:val="28"/>
          <w:lang w:val="uk-UA"/>
        </w:rPr>
      </w:pPr>
      <w:r>
        <w:rPr>
          <w:rFonts w:ascii="Times New Roman" w:hAnsi="Times New Roman" w:cs="Times New Roman"/>
          <w:noProof/>
          <w:sz w:val="28"/>
          <w:szCs w:val="28"/>
        </w:rPr>
        <w:pict>
          <v:rect id="_x0000_s1118" style="position:absolute;left:0;text-align:left;margin-left:175.2pt;margin-top:21.65pt;width:168pt;height:28.5pt;z-index:251667968">
            <v:textbox>
              <w:txbxContent>
                <w:p w:rsidR="00F81634" w:rsidRPr="00DC00CE" w:rsidRDefault="00F81634" w:rsidP="00405EE0">
                  <w:pPr>
                    <w:jc w:val="center"/>
                    <w:rPr>
                      <w:sz w:val="28"/>
                      <w:szCs w:val="28"/>
                      <w:lang w:val="uk-UA"/>
                    </w:rPr>
                  </w:pPr>
                  <w:r w:rsidRPr="00DC00CE">
                    <w:rPr>
                      <w:sz w:val="28"/>
                      <w:szCs w:val="28"/>
                      <w:lang w:val="uk-UA"/>
                    </w:rPr>
                    <w:t>Аналіз «Мета - засіб»</w:t>
                  </w:r>
                </w:p>
                <w:p w:rsidR="00F81634" w:rsidRDefault="00F81634" w:rsidP="00405EE0">
                  <w:pPr>
                    <w:jc w:val="center"/>
                  </w:pPr>
                </w:p>
              </w:txbxContent>
            </v:textbox>
          </v:rect>
        </w:pict>
      </w:r>
    </w:p>
    <w:p w:rsidR="00405EE0" w:rsidRPr="00405EE0" w:rsidRDefault="00405EE0" w:rsidP="00405EE0">
      <w:pPr>
        <w:ind w:firstLine="720"/>
        <w:jc w:val="both"/>
        <w:rPr>
          <w:rFonts w:ascii="Times New Roman" w:hAnsi="Times New Roman" w:cs="Times New Roman"/>
          <w:sz w:val="28"/>
          <w:szCs w:val="28"/>
          <w:lang w:val="uk-UA"/>
        </w:rPr>
      </w:pPr>
    </w:p>
    <w:p w:rsidR="00405EE0" w:rsidRPr="00405EE0" w:rsidRDefault="00405EE0" w:rsidP="00405EE0">
      <w:pPr>
        <w:ind w:firstLine="720"/>
        <w:jc w:val="both"/>
        <w:rPr>
          <w:rFonts w:ascii="Times New Roman" w:hAnsi="Times New Roman" w:cs="Times New Roman"/>
          <w:sz w:val="28"/>
          <w:szCs w:val="28"/>
          <w:lang w:val="uk-UA"/>
        </w:rPr>
      </w:pPr>
    </w:p>
    <w:p w:rsidR="00405EE0" w:rsidRPr="00405EE0" w:rsidRDefault="00725FDA" w:rsidP="00405EE0">
      <w:pPr>
        <w:ind w:firstLine="567"/>
        <w:jc w:val="center"/>
        <w:rPr>
          <w:rFonts w:ascii="Times New Roman" w:hAnsi="Times New Roman" w:cs="Times New Roman"/>
          <w:b/>
          <w:color w:val="000000"/>
          <w:sz w:val="28"/>
          <w:lang w:val="uk-UA"/>
        </w:rPr>
      </w:pPr>
      <w:r>
        <w:rPr>
          <w:rFonts w:ascii="Times New Roman" w:hAnsi="Times New Roman" w:cs="Times New Roman"/>
          <w:sz w:val="28"/>
          <w:szCs w:val="28"/>
          <w:lang w:val="uk-UA"/>
        </w:rPr>
        <w:t>Рис.6</w:t>
      </w:r>
      <w:r w:rsidR="00405EE0" w:rsidRPr="00405EE0">
        <w:rPr>
          <w:rFonts w:ascii="Times New Roman" w:hAnsi="Times New Roman" w:cs="Times New Roman"/>
          <w:sz w:val="28"/>
          <w:szCs w:val="28"/>
          <w:lang w:val="uk-UA"/>
        </w:rPr>
        <w:t>. Процес постановки цілей</w:t>
      </w:r>
    </w:p>
    <w:p w:rsidR="00405EE0" w:rsidRDefault="00405EE0" w:rsidP="00405EE0">
      <w:pPr>
        <w:ind w:firstLine="720"/>
        <w:jc w:val="both"/>
        <w:rPr>
          <w:rFonts w:ascii="Times New Roman" w:hAnsi="Times New Roman" w:cs="Times New Roman"/>
          <w:lang w:val="uk-UA"/>
        </w:rPr>
      </w:pPr>
    </w:p>
    <w:p w:rsidR="00405EE0" w:rsidRPr="00405EE0" w:rsidRDefault="00405EE0" w:rsidP="00405EE0">
      <w:pPr>
        <w:ind w:firstLine="720"/>
        <w:jc w:val="center"/>
        <w:rPr>
          <w:rFonts w:ascii="Times New Roman" w:hAnsi="Times New Roman" w:cs="Times New Roman"/>
          <w:sz w:val="28"/>
          <w:szCs w:val="28"/>
          <w:lang w:val="uk-UA"/>
        </w:rPr>
      </w:pPr>
      <w:r w:rsidRPr="00405EE0">
        <w:rPr>
          <w:rFonts w:ascii="Times New Roman" w:hAnsi="Times New Roman" w:cs="Times New Roman"/>
          <w:sz w:val="28"/>
          <w:szCs w:val="28"/>
          <w:lang w:val="uk-UA"/>
        </w:rPr>
        <w:lastRenderedPageBreak/>
        <w:t>Приклади сильних та слабких сторін</w:t>
      </w:r>
    </w:p>
    <w:tbl>
      <w:tblPr>
        <w:tblW w:w="0" w:type="auto"/>
        <w:tblBorders>
          <w:top w:val="nil"/>
          <w:left w:val="nil"/>
          <w:bottom w:val="nil"/>
          <w:right w:val="nil"/>
        </w:tblBorders>
        <w:tblLayout w:type="fixed"/>
        <w:tblLook w:val="0000"/>
      </w:tblPr>
      <w:tblGrid>
        <w:gridCol w:w="3175"/>
        <w:gridCol w:w="3175"/>
        <w:gridCol w:w="3175"/>
      </w:tblGrid>
      <w:tr w:rsidR="00405EE0" w:rsidRPr="00782494" w:rsidTr="000902D7">
        <w:trPr>
          <w:trHeight w:val="109"/>
        </w:trPr>
        <w:tc>
          <w:tcPr>
            <w:tcW w:w="3175" w:type="dxa"/>
          </w:tcPr>
          <w:p w:rsidR="00405EE0" w:rsidRPr="00782494" w:rsidRDefault="00405EE0" w:rsidP="000902D7">
            <w:pPr>
              <w:pStyle w:val="Default"/>
              <w:rPr>
                <w:b/>
                <w:lang w:val="uk-UA"/>
              </w:rPr>
            </w:pPr>
            <w:r w:rsidRPr="00782494">
              <w:rPr>
                <w:b/>
                <w:lang w:val="uk-UA"/>
              </w:rPr>
              <w:t xml:space="preserve">Здібності </w:t>
            </w:r>
          </w:p>
        </w:tc>
        <w:tc>
          <w:tcPr>
            <w:tcW w:w="3175" w:type="dxa"/>
          </w:tcPr>
          <w:p w:rsidR="00405EE0" w:rsidRPr="00782494" w:rsidRDefault="00405EE0" w:rsidP="000902D7">
            <w:pPr>
              <w:pStyle w:val="Default"/>
              <w:rPr>
                <w:b/>
                <w:lang w:val="uk-UA"/>
              </w:rPr>
            </w:pPr>
            <w:r w:rsidRPr="00782494">
              <w:rPr>
                <w:b/>
                <w:lang w:val="uk-UA"/>
              </w:rPr>
              <w:t xml:space="preserve">Сильні сторони </w:t>
            </w:r>
          </w:p>
        </w:tc>
        <w:tc>
          <w:tcPr>
            <w:tcW w:w="3175" w:type="dxa"/>
          </w:tcPr>
          <w:p w:rsidR="00405EE0" w:rsidRPr="00782494" w:rsidRDefault="00405EE0" w:rsidP="000902D7">
            <w:pPr>
              <w:pStyle w:val="Default"/>
              <w:rPr>
                <w:b/>
                <w:lang w:val="uk-UA"/>
              </w:rPr>
            </w:pPr>
            <w:r w:rsidRPr="00782494">
              <w:rPr>
                <w:b/>
                <w:lang w:val="uk-UA"/>
              </w:rPr>
              <w:t xml:space="preserve">Слабкі сторони </w:t>
            </w:r>
          </w:p>
        </w:tc>
      </w:tr>
      <w:tr w:rsidR="00405EE0" w:rsidRPr="00782494" w:rsidTr="000902D7">
        <w:trPr>
          <w:trHeight w:val="247"/>
        </w:trPr>
        <w:tc>
          <w:tcPr>
            <w:tcW w:w="3175" w:type="dxa"/>
          </w:tcPr>
          <w:p w:rsidR="00405EE0" w:rsidRPr="00782494" w:rsidRDefault="00405EE0" w:rsidP="000902D7">
            <w:pPr>
              <w:pStyle w:val="Default"/>
              <w:rPr>
                <w:lang w:val="uk-UA"/>
              </w:rPr>
            </w:pPr>
            <w:r w:rsidRPr="00782494">
              <w:rPr>
                <w:lang w:val="uk-UA"/>
              </w:rPr>
              <w:t xml:space="preserve">Професійні знання </w:t>
            </w:r>
          </w:p>
        </w:tc>
        <w:tc>
          <w:tcPr>
            <w:tcW w:w="3175" w:type="dxa"/>
          </w:tcPr>
          <w:p w:rsidR="00405EE0" w:rsidRPr="00782494" w:rsidRDefault="00405EE0" w:rsidP="000902D7">
            <w:pPr>
              <w:pStyle w:val="Default"/>
              <w:rPr>
                <w:lang w:val="uk-UA"/>
              </w:rPr>
            </w:pPr>
            <w:r w:rsidRPr="00782494">
              <w:rPr>
                <w:lang w:val="uk-UA"/>
              </w:rPr>
              <w:t xml:space="preserve">1. Спеціальні знання. </w:t>
            </w:r>
          </w:p>
          <w:p w:rsidR="00405EE0" w:rsidRPr="00782494" w:rsidRDefault="00405EE0" w:rsidP="000902D7">
            <w:pPr>
              <w:pStyle w:val="Default"/>
              <w:rPr>
                <w:lang w:val="uk-UA"/>
              </w:rPr>
            </w:pPr>
            <w:r w:rsidRPr="00782494">
              <w:rPr>
                <w:lang w:val="uk-UA"/>
              </w:rPr>
              <w:t xml:space="preserve">2. Загальна ерудиція. </w:t>
            </w:r>
          </w:p>
        </w:tc>
        <w:tc>
          <w:tcPr>
            <w:tcW w:w="3175" w:type="dxa"/>
          </w:tcPr>
          <w:p w:rsidR="00405EE0" w:rsidRPr="00782494" w:rsidRDefault="00405EE0" w:rsidP="000902D7">
            <w:pPr>
              <w:pStyle w:val="Default"/>
              <w:rPr>
                <w:lang w:val="uk-UA"/>
              </w:rPr>
            </w:pPr>
            <w:r w:rsidRPr="00782494">
              <w:rPr>
                <w:lang w:val="uk-UA"/>
              </w:rPr>
              <w:t xml:space="preserve">1. Відсутність потрібних професійних навичок. </w:t>
            </w:r>
          </w:p>
          <w:p w:rsidR="00405EE0" w:rsidRPr="00782494" w:rsidRDefault="00405EE0" w:rsidP="000902D7">
            <w:pPr>
              <w:pStyle w:val="Default"/>
              <w:rPr>
                <w:lang w:val="uk-UA"/>
              </w:rPr>
            </w:pPr>
            <w:r w:rsidRPr="00782494">
              <w:rPr>
                <w:lang w:val="uk-UA"/>
              </w:rPr>
              <w:t xml:space="preserve">2. Брак досвіду. </w:t>
            </w:r>
          </w:p>
        </w:tc>
      </w:tr>
      <w:tr w:rsidR="00405EE0" w:rsidRPr="00782494" w:rsidTr="000902D7">
        <w:trPr>
          <w:trHeight w:val="253"/>
        </w:trPr>
        <w:tc>
          <w:tcPr>
            <w:tcW w:w="3175" w:type="dxa"/>
          </w:tcPr>
          <w:p w:rsidR="00405EE0" w:rsidRPr="00782494" w:rsidRDefault="00405EE0" w:rsidP="000902D7">
            <w:pPr>
              <w:pStyle w:val="Default"/>
              <w:rPr>
                <w:lang w:val="uk-UA"/>
              </w:rPr>
            </w:pPr>
            <w:r w:rsidRPr="00782494">
              <w:rPr>
                <w:lang w:val="uk-UA"/>
              </w:rPr>
              <w:t xml:space="preserve">Соціальні та комунікаційні якості </w:t>
            </w:r>
          </w:p>
        </w:tc>
        <w:tc>
          <w:tcPr>
            <w:tcW w:w="3175" w:type="dxa"/>
          </w:tcPr>
          <w:p w:rsidR="00405EE0" w:rsidRPr="00782494" w:rsidRDefault="00405EE0" w:rsidP="000902D7">
            <w:pPr>
              <w:pStyle w:val="Default"/>
              <w:rPr>
                <w:lang w:val="uk-UA"/>
              </w:rPr>
            </w:pPr>
            <w:r w:rsidRPr="00782494">
              <w:rPr>
                <w:lang w:val="uk-UA"/>
              </w:rPr>
              <w:t xml:space="preserve">1. Тактовність. </w:t>
            </w:r>
          </w:p>
          <w:p w:rsidR="00405EE0" w:rsidRPr="00782494" w:rsidRDefault="00405EE0" w:rsidP="000902D7">
            <w:pPr>
              <w:pStyle w:val="Default"/>
              <w:rPr>
                <w:lang w:val="uk-UA"/>
              </w:rPr>
            </w:pPr>
            <w:r w:rsidRPr="00782494">
              <w:rPr>
                <w:lang w:val="uk-UA"/>
              </w:rPr>
              <w:t xml:space="preserve">2. Доброзичливість. </w:t>
            </w:r>
          </w:p>
        </w:tc>
        <w:tc>
          <w:tcPr>
            <w:tcW w:w="3175" w:type="dxa"/>
          </w:tcPr>
          <w:p w:rsidR="00405EE0" w:rsidRPr="00782494" w:rsidRDefault="00405EE0" w:rsidP="000902D7">
            <w:pPr>
              <w:pStyle w:val="Default"/>
              <w:rPr>
                <w:lang w:val="uk-UA"/>
              </w:rPr>
            </w:pPr>
            <w:r w:rsidRPr="00782494">
              <w:rPr>
                <w:lang w:val="uk-UA"/>
              </w:rPr>
              <w:t xml:space="preserve">1. Сором’язливість. </w:t>
            </w:r>
          </w:p>
          <w:p w:rsidR="00405EE0" w:rsidRPr="00782494" w:rsidRDefault="00405EE0" w:rsidP="000902D7">
            <w:pPr>
              <w:pStyle w:val="Default"/>
              <w:rPr>
                <w:lang w:val="uk-UA"/>
              </w:rPr>
            </w:pPr>
            <w:r w:rsidRPr="00782494">
              <w:rPr>
                <w:lang w:val="uk-UA"/>
              </w:rPr>
              <w:t xml:space="preserve">2. Категоричність. </w:t>
            </w:r>
          </w:p>
        </w:tc>
      </w:tr>
      <w:tr w:rsidR="00405EE0" w:rsidRPr="00782494" w:rsidTr="000902D7">
        <w:trPr>
          <w:trHeight w:val="247"/>
        </w:trPr>
        <w:tc>
          <w:tcPr>
            <w:tcW w:w="3175" w:type="dxa"/>
          </w:tcPr>
          <w:p w:rsidR="00405EE0" w:rsidRPr="00782494" w:rsidRDefault="00405EE0" w:rsidP="000902D7">
            <w:pPr>
              <w:pStyle w:val="Default"/>
              <w:rPr>
                <w:lang w:val="uk-UA"/>
              </w:rPr>
            </w:pPr>
            <w:r w:rsidRPr="00782494">
              <w:rPr>
                <w:lang w:val="uk-UA"/>
              </w:rPr>
              <w:t xml:space="preserve">Особисті якості </w:t>
            </w:r>
          </w:p>
        </w:tc>
        <w:tc>
          <w:tcPr>
            <w:tcW w:w="3175" w:type="dxa"/>
          </w:tcPr>
          <w:p w:rsidR="00405EE0" w:rsidRPr="00782494" w:rsidRDefault="00405EE0" w:rsidP="000902D7">
            <w:pPr>
              <w:pStyle w:val="Default"/>
              <w:rPr>
                <w:lang w:val="uk-UA"/>
              </w:rPr>
            </w:pPr>
            <w:r w:rsidRPr="00782494">
              <w:rPr>
                <w:lang w:val="uk-UA"/>
              </w:rPr>
              <w:t xml:space="preserve">1. Активність. </w:t>
            </w:r>
          </w:p>
          <w:p w:rsidR="00405EE0" w:rsidRPr="00782494" w:rsidRDefault="00405EE0" w:rsidP="000902D7">
            <w:pPr>
              <w:pStyle w:val="Default"/>
              <w:rPr>
                <w:lang w:val="uk-UA"/>
              </w:rPr>
            </w:pPr>
            <w:r w:rsidRPr="00782494">
              <w:rPr>
                <w:lang w:val="uk-UA"/>
              </w:rPr>
              <w:t xml:space="preserve">2. Наполегливість. </w:t>
            </w:r>
          </w:p>
        </w:tc>
        <w:tc>
          <w:tcPr>
            <w:tcW w:w="3175" w:type="dxa"/>
          </w:tcPr>
          <w:p w:rsidR="00405EE0" w:rsidRPr="00782494" w:rsidRDefault="00405EE0" w:rsidP="000902D7">
            <w:pPr>
              <w:pStyle w:val="Default"/>
              <w:rPr>
                <w:lang w:val="uk-UA"/>
              </w:rPr>
            </w:pPr>
            <w:r w:rsidRPr="00782494">
              <w:rPr>
                <w:lang w:val="uk-UA"/>
              </w:rPr>
              <w:t xml:space="preserve">1. Безкомпромісність. </w:t>
            </w:r>
          </w:p>
          <w:p w:rsidR="00405EE0" w:rsidRPr="00782494" w:rsidRDefault="00405EE0" w:rsidP="000902D7">
            <w:pPr>
              <w:pStyle w:val="Default"/>
              <w:rPr>
                <w:lang w:val="uk-UA"/>
              </w:rPr>
            </w:pPr>
            <w:r w:rsidRPr="00782494">
              <w:rPr>
                <w:lang w:val="uk-UA"/>
              </w:rPr>
              <w:t xml:space="preserve">2. Неприйняття критики. </w:t>
            </w:r>
          </w:p>
        </w:tc>
      </w:tr>
      <w:tr w:rsidR="00405EE0" w:rsidRPr="00782494" w:rsidTr="000902D7">
        <w:trPr>
          <w:trHeight w:val="253"/>
        </w:trPr>
        <w:tc>
          <w:tcPr>
            <w:tcW w:w="3175" w:type="dxa"/>
          </w:tcPr>
          <w:p w:rsidR="00405EE0" w:rsidRPr="00782494" w:rsidRDefault="00405EE0" w:rsidP="000902D7">
            <w:pPr>
              <w:pStyle w:val="Default"/>
              <w:rPr>
                <w:lang w:val="uk-UA"/>
              </w:rPr>
            </w:pPr>
            <w:r w:rsidRPr="00782494">
              <w:rPr>
                <w:lang w:val="uk-UA"/>
              </w:rPr>
              <w:t xml:space="preserve">Інтелектуальні здібності </w:t>
            </w:r>
          </w:p>
        </w:tc>
        <w:tc>
          <w:tcPr>
            <w:tcW w:w="3175" w:type="dxa"/>
          </w:tcPr>
          <w:p w:rsidR="00405EE0" w:rsidRPr="00782494" w:rsidRDefault="00405EE0" w:rsidP="000902D7">
            <w:pPr>
              <w:pStyle w:val="Default"/>
              <w:rPr>
                <w:lang w:val="uk-UA"/>
              </w:rPr>
            </w:pPr>
            <w:r w:rsidRPr="00782494">
              <w:rPr>
                <w:lang w:val="uk-UA"/>
              </w:rPr>
              <w:t xml:space="preserve">1. Гарна пам’ять. </w:t>
            </w:r>
          </w:p>
          <w:p w:rsidR="00405EE0" w:rsidRPr="00782494" w:rsidRDefault="00405EE0" w:rsidP="000902D7">
            <w:pPr>
              <w:pStyle w:val="Default"/>
              <w:rPr>
                <w:lang w:val="uk-UA"/>
              </w:rPr>
            </w:pPr>
            <w:r w:rsidRPr="00782494">
              <w:rPr>
                <w:lang w:val="uk-UA"/>
              </w:rPr>
              <w:t xml:space="preserve">2. Розсудливість. </w:t>
            </w:r>
          </w:p>
        </w:tc>
        <w:tc>
          <w:tcPr>
            <w:tcW w:w="3175" w:type="dxa"/>
          </w:tcPr>
          <w:p w:rsidR="00405EE0" w:rsidRPr="00782494" w:rsidRDefault="00405EE0" w:rsidP="000902D7">
            <w:pPr>
              <w:pStyle w:val="Default"/>
              <w:rPr>
                <w:lang w:val="uk-UA"/>
              </w:rPr>
            </w:pPr>
            <w:r w:rsidRPr="00782494">
              <w:rPr>
                <w:lang w:val="uk-UA"/>
              </w:rPr>
              <w:t xml:space="preserve">1. Недосконале вміння формулювати цілі. </w:t>
            </w:r>
          </w:p>
          <w:p w:rsidR="00405EE0" w:rsidRPr="00782494" w:rsidRDefault="00405EE0" w:rsidP="000902D7">
            <w:pPr>
              <w:pStyle w:val="Default"/>
              <w:rPr>
                <w:lang w:val="uk-UA"/>
              </w:rPr>
            </w:pPr>
            <w:r w:rsidRPr="00782494">
              <w:rPr>
                <w:lang w:val="uk-UA"/>
              </w:rPr>
              <w:t xml:space="preserve">2. Недосконала техніка постановки задач. </w:t>
            </w:r>
          </w:p>
        </w:tc>
      </w:tr>
      <w:tr w:rsidR="00405EE0" w:rsidRPr="00782494" w:rsidTr="000902D7">
        <w:trPr>
          <w:trHeight w:val="528"/>
        </w:trPr>
        <w:tc>
          <w:tcPr>
            <w:tcW w:w="3175" w:type="dxa"/>
          </w:tcPr>
          <w:p w:rsidR="00405EE0" w:rsidRPr="00782494" w:rsidRDefault="00405EE0" w:rsidP="000902D7">
            <w:pPr>
              <w:pStyle w:val="Default"/>
              <w:rPr>
                <w:lang w:val="uk-UA"/>
              </w:rPr>
            </w:pPr>
            <w:r w:rsidRPr="00782494">
              <w:rPr>
                <w:lang w:val="uk-UA"/>
              </w:rPr>
              <w:t xml:space="preserve">Організаційні робочі </w:t>
            </w:r>
          </w:p>
          <w:p w:rsidR="00405EE0" w:rsidRPr="00782494" w:rsidRDefault="00405EE0" w:rsidP="000902D7">
            <w:pPr>
              <w:pStyle w:val="Default"/>
              <w:rPr>
                <w:lang w:val="uk-UA"/>
              </w:rPr>
            </w:pPr>
            <w:r w:rsidRPr="00782494">
              <w:rPr>
                <w:lang w:val="uk-UA"/>
              </w:rPr>
              <w:t xml:space="preserve">прийоми </w:t>
            </w:r>
          </w:p>
        </w:tc>
        <w:tc>
          <w:tcPr>
            <w:tcW w:w="3175" w:type="dxa"/>
          </w:tcPr>
          <w:p w:rsidR="00405EE0" w:rsidRPr="00782494" w:rsidRDefault="00405EE0" w:rsidP="000902D7">
            <w:pPr>
              <w:pStyle w:val="Default"/>
              <w:rPr>
                <w:lang w:val="uk-UA"/>
              </w:rPr>
            </w:pPr>
            <w:r w:rsidRPr="00782494">
              <w:rPr>
                <w:lang w:val="uk-UA"/>
              </w:rPr>
              <w:t xml:space="preserve">1. Вміння концентрації уваги. </w:t>
            </w:r>
          </w:p>
          <w:p w:rsidR="00405EE0" w:rsidRPr="00782494" w:rsidRDefault="00405EE0" w:rsidP="000902D7">
            <w:pPr>
              <w:pStyle w:val="Default"/>
              <w:rPr>
                <w:lang w:val="uk-UA"/>
              </w:rPr>
            </w:pPr>
            <w:r w:rsidRPr="00782494">
              <w:rPr>
                <w:lang w:val="uk-UA"/>
              </w:rPr>
              <w:t xml:space="preserve">2. Раціональність і системність в роботі. </w:t>
            </w:r>
          </w:p>
        </w:tc>
        <w:tc>
          <w:tcPr>
            <w:tcW w:w="3175" w:type="dxa"/>
          </w:tcPr>
          <w:p w:rsidR="00405EE0" w:rsidRPr="00782494" w:rsidRDefault="00405EE0" w:rsidP="000902D7">
            <w:pPr>
              <w:pStyle w:val="Default"/>
              <w:rPr>
                <w:lang w:val="uk-UA"/>
              </w:rPr>
            </w:pPr>
            <w:r w:rsidRPr="00782494">
              <w:rPr>
                <w:lang w:val="uk-UA"/>
              </w:rPr>
              <w:t xml:space="preserve">1. Невміння раціонально планувати свій час. </w:t>
            </w:r>
          </w:p>
          <w:p w:rsidR="00405EE0" w:rsidRPr="00782494" w:rsidRDefault="00405EE0" w:rsidP="000902D7">
            <w:pPr>
              <w:pStyle w:val="Default"/>
              <w:rPr>
                <w:lang w:val="uk-UA"/>
              </w:rPr>
            </w:pPr>
            <w:r w:rsidRPr="00782494">
              <w:rPr>
                <w:lang w:val="uk-UA"/>
              </w:rPr>
              <w:t xml:space="preserve">2. Недосконала техніка прийняття рішень. </w:t>
            </w:r>
          </w:p>
        </w:tc>
      </w:tr>
    </w:tbl>
    <w:p w:rsidR="00405EE0" w:rsidRDefault="00405EE0" w:rsidP="00405EE0">
      <w:pPr>
        <w:ind w:firstLine="720"/>
        <w:jc w:val="both"/>
        <w:rPr>
          <w:sz w:val="28"/>
          <w:szCs w:val="28"/>
          <w:lang w:val="uk-UA"/>
        </w:rPr>
      </w:pPr>
    </w:p>
    <w:p w:rsidR="00405EE0" w:rsidRPr="00782494" w:rsidRDefault="00782494" w:rsidP="00782494">
      <w:pPr>
        <w:spacing w:after="0"/>
        <w:ind w:firstLine="720"/>
        <w:jc w:val="both"/>
        <w:rPr>
          <w:rFonts w:ascii="Times New Roman" w:hAnsi="Times New Roman" w:cs="Times New Roman"/>
          <w:i/>
          <w:sz w:val="28"/>
          <w:szCs w:val="28"/>
          <w:lang w:val="uk-UA"/>
        </w:rPr>
      </w:pPr>
      <w:r w:rsidRPr="00782494">
        <w:rPr>
          <w:rFonts w:ascii="Times New Roman" w:hAnsi="Times New Roman" w:cs="Times New Roman"/>
          <w:i/>
          <w:sz w:val="28"/>
          <w:szCs w:val="28"/>
          <w:lang w:val="uk-UA"/>
        </w:rPr>
        <w:t>Для правильної постановки цілей необхідно зняти обмежуючі установки!</w:t>
      </w:r>
    </w:p>
    <w:p w:rsidR="000902D7" w:rsidRPr="00782494" w:rsidRDefault="00782494" w:rsidP="00782494">
      <w:pPr>
        <w:spacing w:after="0"/>
        <w:ind w:firstLine="567"/>
        <w:jc w:val="both"/>
        <w:rPr>
          <w:rFonts w:ascii="Times New Roman" w:hAnsi="Times New Roman" w:cs="Times New Roman"/>
          <w:sz w:val="28"/>
          <w:szCs w:val="28"/>
        </w:rPr>
      </w:pPr>
      <w:r w:rsidRPr="00782494">
        <w:rPr>
          <w:rFonts w:ascii="Times New Roman" w:hAnsi="Times New Roman" w:cs="Times New Roman"/>
          <w:sz w:val="28"/>
          <w:szCs w:val="28"/>
          <w:u w:val="single"/>
          <w:lang w:val="uk-UA"/>
        </w:rPr>
        <w:t>Не можна</w:t>
      </w:r>
      <w:r>
        <w:rPr>
          <w:rFonts w:ascii="Times New Roman" w:hAnsi="Times New Roman" w:cs="Times New Roman"/>
          <w:sz w:val="28"/>
          <w:szCs w:val="28"/>
          <w:lang w:val="uk-UA"/>
        </w:rPr>
        <w:t xml:space="preserve"> : «</w:t>
      </w:r>
      <w:r w:rsidR="000902D7" w:rsidRPr="00782494">
        <w:rPr>
          <w:rFonts w:ascii="Times New Roman" w:hAnsi="Times New Roman" w:cs="Times New Roman"/>
          <w:sz w:val="28"/>
          <w:szCs w:val="28"/>
        </w:rPr>
        <w:t>Я</w:t>
      </w:r>
      <w:r w:rsidR="000902D7" w:rsidRPr="00782494">
        <w:rPr>
          <w:rFonts w:ascii="Times New Roman" w:hAnsi="Times New Roman" w:cs="Times New Roman"/>
          <w:sz w:val="28"/>
          <w:szCs w:val="28"/>
          <w:lang w:val="uk-UA"/>
        </w:rPr>
        <w:t xml:space="preserve"> не знайду роб</w:t>
      </w:r>
      <w:r>
        <w:rPr>
          <w:rFonts w:ascii="Times New Roman" w:hAnsi="Times New Roman" w:cs="Times New Roman"/>
          <w:sz w:val="28"/>
          <w:szCs w:val="28"/>
          <w:lang w:val="uk-UA"/>
        </w:rPr>
        <w:t>оту, тому що в мене немає стажу».</w:t>
      </w:r>
    </w:p>
    <w:p w:rsidR="000902D7" w:rsidRPr="00782494" w:rsidRDefault="00782494" w:rsidP="00782494">
      <w:pPr>
        <w:spacing w:after="0"/>
        <w:ind w:firstLine="567"/>
        <w:jc w:val="both"/>
        <w:rPr>
          <w:rFonts w:ascii="Times New Roman" w:hAnsi="Times New Roman" w:cs="Times New Roman"/>
          <w:sz w:val="28"/>
          <w:szCs w:val="28"/>
        </w:rPr>
      </w:pPr>
      <w:r w:rsidRPr="00782494">
        <w:rPr>
          <w:rFonts w:ascii="Times New Roman" w:hAnsi="Times New Roman" w:cs="Times New Roman"/>
          <w:sz w:val="28"/>
          <w:szCs w:val="28"/>
          <w:u w:val="single"/>
          <w:lang w:val="uk-UA"/>
        </w:rPr>
        <w:t>Треба</w:t>
      </w:r>
      <w:r>
        <w:rPr>
          <w:rFonts w:ascii="Times New Roman" w:hAnsi="Times New Roman" w:cs="Times New Roman"/>
          <w:sz w:val="28"/>
          <w:szCs w:val="28"/>
          <w:lang w:val="uk-UA"/>
        </w:rPr>
        <w:t>: «</w:t>
      </w:r>
      <w:r w:rsidR="000902D7" w:rsidRPr="00782494">
        <w:rPr>
          <w:rFonts w:ascii="Times New Roman" w:hAnsi="Times New Roman" w:cs="Times New Roman"/>
          <w:sz w:val="28"/>
          <w:szCs w:val="28"/>
          <w:lang w:val="uk-UA"/>
        </w:rPr>
        <w:t xml:space="preserve">Я знайду </w:t>
      </w:r>
      <w:r>
        <w:rPr>
          <w:rFonts w:ascii="Times New Roman" w:hAnsi="Times New Roman" w:cs="Times New Roman"/>
          <w:sz w:val="28"/>
          <w:szCs w:val="28"/>
          <w:lang w:val="uk-UA"/>
        </w:rPr>
        <w:t>роботу! Т</w:t>
      </w:r>
      <w:r w:rsidR="000902D7" w:rsidRPr="00782494">
        <w:rPr>
          <w:rFonts w:ascii="Times New Roman" w:hAnsi="Times New Roman" w:cs="Times New Roman"/>
          <w:sz w:val="28"/>
          <w:szCs w:val="28"/>
          <w:lang w:val="uk-UA"/>
        </w:rPr>
        <w:t xml:space="preserve">ак в мене немає стажу, </w:t>
      </w:r>
      <w:r w:rsidR="000902D7" w:rsidRPr="00782494">
        <w:rPr>
          <w:rFonts w:ascii="Times New Roman" w:hAnsi="Times New Roman" w:cs="Times New Roman"/>
          <w:b/>
          <w:sz w:val="28"/>
          <w:szCs w:val="28"/>
          <w:lang w:val="uk-UA"/>
        </w:rPr>
        <w:t>але</w:t>
      </w:r>
      <w:r w:rsidR="000902D7" w:rsidRPr="00782494">
        <w:rPr>
          <w:rFonts w:ascii="Times New Roman" w:hAnsi="Times New Roman" w:cs="Times New Roman"/>
          <w:sz w:val="28"/>
          <w:szCs w:val="28"/>
          <w:lang w:val="uk-UA"/>
        </w:rPr>
        <w:t xml:space="preserve"> я енергійний, комунікабельний, </w:t>
      </w:r>
      <w:proofErr w:type="spellStart"/>
      <w:r w:rsidR="000902D7" w:rsidRPr="00782494">
        <w:rPr>
          <w:rFonts w:ascii="Times New Roman" w:hAnsi="Times New Roman" w:cs="Times New Roman"/>
          <w:sz w:val="28"/>
          <w:szCs w:val="28"/>
          <w:lang w:val="uk-UA"/>
        </w:rPr>
        <w:t>стресостійкий</w:t>
      </w:r>
      <w:proofErr w:type="spellEnd"/>
      <w:r w:rsidR="000902D7" w:rsidRPr="00782494">
        <w:rPr>
          <w:rFonts w:ascii="Times New Roman" w:hAnsi="Times New Roman" w:cs="Times New Roman"/>
          <w:sz w:val="28"/>
          <w:szCs w:val="28"/>
          <w:lang w:val="uk-UA"/>
        </w:rPr>
        <w:t>, прагну засвоювати нові навики та знання</w:t>
      </w:r>
      <w:r>
        <w:rPr>
          <w:rFonts w:ascii="Times New Roman" w:hAnsi="Times New Roman" w:cs="Times New Roman"/>
          <w:sz w:val="28"/>
          <w:szCs w:val="28"/>
          <w:lang w:val="uk-UA"/>
        </w:rPr>
        <w:t>»</w:t>
      </w:r>
      <w:r w:rsidR="000902D7" w:rsidRPr="00782494">
        <w:rPr>
          <w:rFonts w:ascii="Times New Roman" w:hAnsi="Times New Roman" w:cs="Times New Roman"/>
          <w:sz w:val="28"/>
          <w:szCs w:val="28"/>
          <w:lang w:val="uk-UA"/>
        </w:rPr>
        <w:t>.</w:t>
      </w:r>
    </w:p>
    <w:p w:rsidR="000902D7" w:rsidRPr="00782494" w:rsidRDefault="00782494" w:rsidP="00782494">
      <w:pPr>
        <w:spacing w:after="0"/>
        <w:ind w:firstLine="567"/>
        <w:jc w:val="both"/>
        <w:rPr>
          <w:rFonts w:ascii="Times New Roman" w:hAnsi="Times New Roman" w:cs="Times New Roman"/>
          <w:sz w:val="28"/>
          <w:szCs w:val="28"/>
        </w:rPr>
      </w:pPr>
      <w:r w:rsidRPr="00782494">
        <w:rPr>
          <w:rFonts w:ascii="Times New Roman" w:hAnsi="Times New Roman" w:cs="Times New Roman"/>
          <w:sz w:val="28"/>
          <w:szCs w:val="28"/>
          <w:u w:val="single"/>
          <w:lang w:val="uk-UA"/>
        </w:rPr>
        <w:t>Не можна</w:t>
      </w:r>
      <w:r>
        <w:rPr>
          <w:rFonts w:ascii="Times New Roman" w:hAnsi="Times New Roman" w:cs="Times New Roman"/>
          <w:sz w:val="28"/>
          <w:szCs w:val="28"/>
          <w:lang w:val="uk-UA"/>
        </w:rPr>
        <w:t>: «</w:t>
      </w:r>
      <w:r w:rsidR="000902D7" w:rsidRPr="00782494">
        <w:rPr>
          <w:rFonts w:ascii="Times New Roman" w:hAnsi="Times New Roman" w:cs="Times New Roman"/>
          <w:sz w:val="28"/>
          <w:szCs w:val="28"/>
          <w:lang w:val="uk-UA"/>
        </w:rPr>
        <w:t xml:space="preserve">Я не </w:t>
      </w:r>
      <w:r>
        <w:rPr>
          <w:rFonts w:ascii="Times New Roman" w:hAnsi="Times New Roman" w:cs="Times New Roman"/>
          <w:sz w:val="28"/>
          <w:szCs w:val="28"/>
          <w:lang w:val="uk-UA"/>
        </w:rPr>
        <w:t>з</w:t>
      </w:r>
      <w:r w:rsidR="000902D7" w:rsidRPr="00782494">
        <w:rPr>
          <w:rFonts w:ascii="Times New Roman" w:hAnsi="Times New Roman" w:cs="Times New Roman"/>
          <w:sz w:val="28"/>
          <w:szCs w:val="28"/>
          <w:lang w:val="uk-UA"/>
        </w:rPr>
        <w:t xml:space="preserve">можу налагодити особисте життя, тому що в мене </w:t>
      </w:r>
    </w:p>
    <w:p w:rsidR="00782494" w:rsidRDefault="00782494" w:rsidP="00782494">
      <w:pPr>
        <w:spacing w:after="0"/>
        <w:ind w:firstLine="567"/>
        <w:jc w:val="both"/>
        <w:rPr>
          <w:rFonts w:ascii="Times New Roman" w:hAnsi="Times New Roman" w:cs="Times New Roman"/>
          <w:sz w:val="28"/>
          <w:szCs w:val="28"/>
          <w:lang w:val="uk-UA"/>
        </w:rPr>
      </w:pPr>
      <w:r w:rsidRPr="00782494">
        <w:rPr>
          <w:rFonts w:ascii="Times New Roman" w:hAnsi="Times New Roman" w:cs="Times New Roman"/>
          <w:sz w:val="28"/>
          <w:szCs w:val="28"/>
          <w:lang w:val="uk-UA"/>
        </w:rPr>
        <w:t>1</w:t>
      </w:r>
      <w:r>
        <w:rPr>
          <w:rFonts w:ascii="Times New Roman" w:hAnsi="Times New Roman" w:cs="Times New Roman"/>
          <w:sz w:val="28"/>
          <w:szCs w:val="28"/>
          <w:lang w:val="uk-UA"/>
        </w:rPr>
        <w:t>(5-10)</w:t>
      </w:r>
      <w:r w:rsidRPr="00782494">
        <w:rPr>
          <w:rFonts w:ascii="Times New Roman" w:hAnsi="Times New Roman" w:cs="Times New Roman"/>
          <w:sz w:val="28"/>
          <w:szCs w:val="28"/>
          <w:lang w:val="uk-UA"/>
        </w:rPr>
        <w:t xml:space="preserve"> кг зайвої ваги</w:t>
      </w:r>
      <w:r>
        <w:rPr>
          <w:rFonts w:ascii="Times New Roman" w:hAnsi="Times New Roman" w:cs="Times New Roman"/>
          <w:sz w:val="28"/>
          <w:szCs w:val="28"/>
          <w:lang w:val="uk-UA"/>
        </w:rPr>
        <w:t>»</w:t>
      </w:r>
      <w:r w:rsidRPr="00782494">
        <w:rPr>
          <w:rFonts w:ascii="Times New Roman" w:hAnsi="Times New Roman" w:cs="Times New Roman"/>
          <w:sz w:val="28"/>
          <w:szCs w:val="28"/>
          <w:lang w:val="uk-UA"/>
        </w:rPr>
        <w:t>.</w:t>
      </w:r>
    </w:p>
    <w:p w:rsidR="00782494" w:rsidRDefault="00782494" w:rsidP="00782494">
      <w:pPr>
        <w:spacing w:after="0"/>
        <w:ind w:firstLine="567"/>
        <w:jc w:val="both"/>
        <w:rPr>
          <w:rFonts w:ascii="Times New Roman" w:hAnsi="Times New Roman" w:cs="Times New Roman"/>
          <w:sz w:val="28"/>
          <w:szCs w:val="28"/>
          <w:lang w:val="uk-UA"/>
        </w:rPr>
      </w:pPr>
      <w:r w:rsidRPr="00782494">
        <w:rPr>
          <w:rFonts w:ascii="Times New Roman" w:hAnsi="Times New Roman" w:cs="Times New Roman"/>
          <w:sz w:val="28"/>
          <w:szCs w:val="28"/>
          <w:u w:val="single"/>
          <w:lang w:val="uk-UA"/>
        </w:rPr>
        <w:t>Треба:</w:t>
      </w:r>
      <w:r>
        <w:rPr>
          <w:rFonts w:ascii="Times New Roman" w:hAnsi="Times New Roman" w:cs="Times New Roman"/>
          <w:sz w:val="28"/>
          <w:szCs w:val="28"/>
          <w:u w:val="single"/>
          <w:lang w:val="uk-UA"/>
        </w:rPr>
        <w:t xml:space="preserve"> « </w:t>
      </w:r>
      <w:r w:rsidRPr="00782494">
        <w:rPr>
          <w:rFonts w:ascii="Times New Roman" w:hAnsi="Times New Roman" w:cs="Times New Roman"/>
          <w:sz w:val="28"/>
          <w:szCs w:val="28"/>
          <w:lang w:val="uk-UA"/>
        </w:rPr>
        <w:t>Я</w:t>
      </w:r>
      <w:r>
        <w:rPr>
          <w:rFonts w:ascii="Times New Roman" w:hAnsi="Times New Roman" w:cs="Times New Roman"/>
          <w:sz w:val="28"/>
          <w:szCs w:val="28"/>
          <w:lang w:val="uk-UA"/>
        </w:rPr>
        <w:t xml:space="preserve"> зможу </w:t>
      </w:r>
      <w:r w:rsidRPr="00782494">
        <w:rPr>
          <w:rFonts w:ascii="Times New Roman" w:hAnsi="Times New Roman" w:cs="Times New Roman"/>
          <w:sz w:val="28"/>
          <w:szCs w:val="28"/>
          <w:lang w:val="uk-UA"/>
        </w:rPr>
        <w:t>налагодити особисте життя</w:t>
      </w:r>
      <w:r>
        <w:rPr>
          <w:rFonts w:ascii="Times New Roman" w:hAnsi="Times New Roman" w:cs="Times New Roman"/>
          <w:sz w:val="28"/>
          <w:szCs w:val="28"/>
          <w:lang w:val="uk-UA"/>
        </w:rPr>
        <w:t>! Так в мене є трохи зайвої ваги, але я приваблива, комунікабельна, є почуття гумору та ін.»</w:t>
      </w:r>
    </w:p>
    <w:p w:rsidR="005031DC" w:rsidRPr="00782494" w:rsidRDefault="00725FDA" w:rsidP="005031DC">
      <w:pPr>
        <w:spacing w:after="0"/>
        <w:ind w:firstLine="567"/>
        <w:jc w:val="right"/>
        <w:rPr>
          <w:rFonts w:ascii="Times New Roman" w:hAnsi="Times New Roman" w:cs="Times New Roman"/>
          <w:sz w:val="28"/>
          <w:szCs w:val="28"/>
        </w:rPr>
      </w:pPr>
      <w:r>
        <w:rPr>
          <w:rFonts w:ascii="Times New Roman" w:hAnsi="Times New Roman" w:cs="Times New Roman"/>
          <w:sz w:val="28"/>
          <w:szCs w:val="28"/>
          <w:lang w:val="uk-UA"/>
        </w:rPr>
        <w:t>Таблиця 9</w:t>
      </w:r>
      <w:r w:rsidR="005031DC">
        <w:rPr>
          <w:rFonts w:ascii="Times New Roman" w:hAnsi="Times New Roman" w:cs="Times New Roman"/>
          <w:sz w:val="28"/>
          <w:szCs w:val="28"/>
          <w:lang w:val="uk-UA"/>
        </w:rPr>
        <w:t>.</w:t>
      </w:r>
    </w:p>
    <w:p w:rsidR="00782494" w:rsidRPr="00782494" w:rsidRDefault="00782494" w:rsidP="005031DC">
      <w:pPr>
        <w:spacing w:after="0"/>
        <w:ind w:firstLine="720"/>
        <w:jc w:val="center"/>
        <w:rPr>
          <w:rFonts w:ascii="Times New Roman" w:hAnsi="Times New Roman" w:cs="Times New Roman"/>
          <w:sz w:val="28"/>
          <w:szCs w:val="28"/>
          <w:lang w:val="uk-UA"/>
        </w:rPr>
      </w:pPr>
      <w:r w:rsidRPr="00782494">
        <w:rPr>
          <w:rFonts w:ascii="Times New Roman" w:hAnsi="Times New Roman" w:cs="Times New Roman"/>
          <w:bCs/>
          <w:sz w:val="28"/>
          <w:szCs w:val="28"/>
          <w:lang w:val="uk-UA"/>
        </w:rPr>
        <w:t>Критерії знаходження цілей</w:t>
      </w:r>
    </w:p>
    <w:tbl>
      <w:tblPr>
        <w:tblW w:w="9177" w:type="dxa"/>
        <w:tblCellMar>
          <w:left w:w="0" w:type="dxa"/>
          <w:right w:w="0" w:type="dxa"/>
        </w:tblCellMar>
        <w:tblLook w:val="04A0"/>
      </w:tblPr>
      <w:tblGrid>
        <w:gridCol w:w="4074"/>
        <w:gridCol w:w="5103"/>
      </w:tblGrid>
      <w:tr w:rsidR="00782494" w:rsidRPr="00782494" w:rsidTr="00782494">
        <w:trPr>
          <w:trHeight w:val="735"/>
        </w:trPr>
        <w:tc>
          <w:tcPr>
            <w:tcW w:w="4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782494" w:rsidRPr="00782494" w:rsidRDefault="00782494" w:rsidP="00782494">
            <w:pPr>
              <w:spacing w:after="0"/>
              <w:jc w:val="center"/>
              <w:rPr>
                <w:rFonts w:ascii="Times New Roman" w:eastAsia="Times New Roman" w:hAnsi="Times New Roman" w:cs="Times New Roman"/>
                <w:sz w:val="28"/>
                <w:szCs w:val="28"/>
                <w:lang w:eastAsia="ru-RU"/>
              </w:rPr>
            </w:pPr>
            <w:r w:rsidRPr="00782494">
              <w:rPr>
                <w:rFonts w:ascii="Times New Roman" w:eastAsia="Times New Roman" w:hAnsi="Times New Roman" w:cs="Times New Roman"/>
                <w:b/>
                <w:bCs/>
                <w:color w:val="000000"/>
                <w:kern w:val="24"/>
                <w:sz w:val="28"/>
                <w:szCs w:val="28"/>
                <w:lang w:val="uk-UA" w:eastAsia="ru-RU"/>
              </w:rPr>
              <w:t>Як не треба:</w:t>
            </w:r>
            <w:r w:rsidRPr="00782494">
              <w:rPr>
                <w:rFonts w:ascii="Times New Roman" w:eastAsia="Times New Roman" w:hAnsi="Times New Roman" w:cs="Times New Roman"/>
                <w:b/>
                <w:bCs/>
                <w:color w:val="000000"/>
                <w:kern w:val="24"/>
                <w:sz w:val="28"/>
                <w:szCs w:val="28"/>
                <w:lang w:eastAsia="ru-RU"/>
              </w:rPr>
              <w:t xml:space="preserve"> </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782494" w:rsidRPr="00782494" w:rsidRDefault="00782494" w:rsidP="00782494">
            <w:pPr>
              <w:spacing w:after="0"/>
              <w:jc w:val="center"/>
              <w:rPr>
                <w:rFonts w:ascii="Times New Roman" w:eastAsia="Times New Roman" w:hAnsi="Times New Roman" w:cs="Times New Roman"/>
                <w:b/>
                <w:sz w:val="28"/>
                <w:szCs w:val="28"/>
                <w:lang w:eastAsia="ru-RU"/>
              </w:rPr>
            </w:pPr>
            <w:r w:rsidRPr="00782494">
              <w:rPr>
                <w:rFonts w:ascii="Times New Roman" w:eastAsia="Times New Roman" w:hAnsi="Times New Roman" w:cs="Times New Roman"/>
                <w:b/>
                <w:color w:val="000000"/>
                <w:kern w:val="24"/>
                <w:sz w:val="28"/>
                <w:szCs w:val="28"/>
                <w:lang w:val="uk-UA" w:eastAsia="ru-RU"/>
              </w:rPr>
              <w:t>Як треба:</w:t>
            </w:r>
            <w:r w:rsidRPr="00782494">
              <w:rPr>
                <w:rFonts w:ascii="Times New Roman" w:eastAsia="Times New Roman" w:hAnsi="Times New Roman" w:cs="Times New Roman"/>
                <w:b/>
                <w:color w:val="000000"/>
                <w:kern w:val="24"/>
                <w:sz w:val="28"/>
                <w:szCs w:val="28"/>
                <w:lang w:eastAsia="ru-RU"/>
              </w:rPr>
              <w:t xml:space="preserve"> </w:t>
            </w:r>
          </w:p>
        </w:tc>
      </w:tr>
      <w:tr w:rsidR="00782494" w:rsidRPr="00782494" w:rsidTr="005031DC">
        <w:trPr>
          <w:trHeight w:val="1538"/>
        </w:trPr>
        <w:tc>
          <w:tcPr>
            <w:tcW w:w="4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782494" w:rsidRPr="00782494" w:rsidRDefault="00782494" w:rsidP="00782494">
            <w:pPr>
              <w:spacing w:after="0"/>
              <w:jc w:val="both"/>
              <w:rPr>
                <w:rFonts w:ascii="Times New Roman" w:eastAsia="Times New Roman" w:hAnsi="Times New Roman" w:cs="Times New Roman"/>
                <w:sz w:val="28"/>
                <w:szCs w:val="28"/>
                <w:lang w:eastAsia="ru-RU"/>
              </w:rPr>
            </w:pPr>
            <w:r w:rsidRPr="00782494">
              <w:rPr>
                <w:rFonts w:ascii="Times New Roman" w:eastAsia="Times New Roman" w:hAnsi="Times New Roman" w:cs="Times New Roman"/>
                <w:color w:val="000000"/>
                <w:kern w:val="24"/>
                <w:sz w:val="28"/>
                <w:szCs w:val="28"/>
                <w:lang w:val="uk-UA" w:eastAsia="ru-RU"/>
              </w:rPr>
              <w:t>- Я хочу вести більш здоровий спосіб життя.</w:t>
            </w:r>
            <w:r w:rsidRPr="00782494">
              <w:rPr>
                <w:rFonts w:ascii="Times New Roman" w:eastAsia="Times New Roman" w:hAnsi="Times New Roman" w:cs="Times New Roman"/>
                <w:color w:val="000000"/>
                <w:kern w:val="24"/>
                <w:sz w:val="28"/>
                <w:szCs w:val="28"/>
                <w:lang w:eastAsia="ru-RU"/>
              </w:rPr>
              <w:t xml:space="preserve"> </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782494" w:rsidRPr="00782494" w:rsidRDefault="00782494" w:rsidP="00782494">
            <w:pPr>
              <w:tabs>
                <w:tab w:val="left" w:pos="2376"/>
                <w:tab w:val="left" w:pos="5070"/>
                <w:tab w:val="left" w:pos="9852"/>
              </w:tabs>
              <w:spacing w:after="0"/>
              <w:jc w:val="both"/>
              <w:rPr>
                <w:rFonts w:ascii="Times New Roman" w:eastAsia="Times New Roman" w:hAnsi="Times New Roman" w:cs="Times New Roman"/>
                <w:sz w:val="28"/>
                <w:szCs w:val="28"/>
                <w:lang w:eastAsia="ru-RU"/>
              </w:rPr>
            </w:pPr>
            <w:r w:rsidRPr="00782494">
              <w:rPr>
                <w:rFonts w:ascii="Times New Roman" w:eastAsia="Times New Roman" w:hAnsi="Times New Roman" w:cs="Times New Roman"/>
                <w:color w:val="000000"/>
                <w:kern w:val="24"/>
                <w:sz w:val="28"/>
                <w:szCs w:val="28"/>
                <w:lang w:val="uk-UA" w:eastAsia="ru-RU"/>
              </w:rPr>
              <w:t>- З наступного дня Я кидаю палити.</w:t>
            </w:r>
            <w:r w:rsidRPr="00782494">
              <w:rPr>
                <w:rFonts w:ascii="Times New Roman" w:eastAsia="Times New Roman" w:hAnsi="Times New Roman" w:cs="Times New Roman"/>
                <w:color w:val="000000"/>
                <w:kern w:val="24"/>
                <w:sz w:val="28"/>
                <w:szCs w:val="28"/>
                <w:lang w:eastAsia="ru-RU"/>
              </w:rPr>
              <w:t xml:space="preserve"> </w:t>
            </w:r>
          </w:p>
          <w:p w:rsidR="00782494" w:rsidRPr="00782494" w:rsidRDefault="00782494" w:rsidP="00782494">
            <w:pPr>
              <w:spacing w:after="0"/>
              <w:jc w:val="both"/>
              <w:rPr>
                <w:rFonts w:ascii="Times New Roman" w:eastAsia="Times New Roman" w:hAnsi="Times New Roman" w:cs="Times New Roman"/>
                <w:sz w:val="28"/>
                <w:szCs w:val="28"/>
                <w:lang w:eastAsia="ru-RU"/>
              </w:rPr>
            </w:pPr>
            <w:r w:rsidRPr="00782494">
              <w:rPr>
                <w:rFonts w:ascii="Times New Roman" w:eastAsia="Times New Roman" w:hAnsi="Times New Roman" w:cs="Times New Roman"/>
                <w:color w:val="000000"/>
                <w:kern w:val="24"/>
                <w:sz w:val="28"/>
                <w:szCs w:val="28"/>
                <w:lang w:val="uk-UA" w:eastAsia="ru-RU"/>
              </w:rPr>
              <w:t>- Я буду ходити на роботу пішки.</w:t>
            </w:r>
            <w:r w:rsidRPr="00782494">
              <w:rPr>
                <w:rFonts w:ascii="Times New Roman" w:eastAsia="Times New Roman" w:hAnsi="Times New Roman" w:cs="Times New Roman"/>
                <w:color w:val="000000"/>
                <w:kern w:val="24"/>
                <w:sz w:val="28"/>
                <w:szCs w:val="28"/>
                <w:lang w:eastAsia="ru-RU"/>
              </w:rPr>
              <w:t xml:space="preserve"> </w:t>
            </w:r>
          </w:p>
          <w:p w:rsidR="00782494" w:rsidRPr="00782494" w:rsidRDefault="00782494" w:rsidP="00782494">
            <w:pPr>
              <w:spacing w:after="0"/>
              <w:jc w:val="both"/>
              <w:rPr>
                <w:rFonts w:ascii="Times New Roman" w:eastAsia="Times New Roman" w:hAnsi="Times New Roman" w:cs="Times New Roman"/>
                <w:sz w:val="28"/>
                <w:szCs w:val="28"/>
                <w:lang w:eastAsia="ru-RU"/>
              </w:rPr>
            </w:pPr>
            <w:r w:rsidRPr="00782494">
              <w:rPr>
                <w:rFonts w:ascii="Times New Roman" w:eastAsia="Times New Roman" w:hAnsi="Times New Roman" w:cs="Times New Roman"/>
                <w:color w:val="000000"/>
                <w:kern w:val="24"/>
                <w:sz w:val="28"/>
                <w:szCs w:val="28"/>
                <w:lang w:val="uk-UA" w:eastAsia="ru-RU"/>
              </w:rPr>
              <w:t>- Двічі на тиждень Я бігатиму  протягом 30 хвилин.</w:t>
            </w:r>
            <w:r w:rsidRPr="00782494">
              <w:rPr>
                <w:rFonts w:ascii="Times New Roman" w:eastAsia="Times New Roman" w:hAnsi="Times New Roman" w:cs="Times New Roman"/>
                <w:color w:val="000000"/>
                <w:kern w:val="24"/>
                <w:sz w:val="28"/>
                <w:szCs w:val="28"/>
                <w:lang w:eastAsia="ru-RU"/>
              </w:rPr>
              <w:t xml:space="preserve"> </w:t>
            </w:r>
          </w:p>
        </w:tc>
      </w:tr>
      <w:tr w:rsidR="00782494" w:rsidRPr="00782494" w:rsidTr="005031DC">
        <w:trPr>
          <w:trHeight w:val="1524"/>
        </w:trPr>
        <w:tc>
          <w:tcPr>
            <w:tcW w:w="4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782494" w:rsidRPr="00782494" w:rsidRDefault="00782494" w:rsidP="00782494">
            <w:pPr>
              <w:spacing w:after="0"/>
              <w:jc w:val="both"/>
              <w:rPr>
                <w:rFonts w:ascii="Times New Roman" w:eastAsia="Times New Roman" w:hAnsi="Times New Roman" w:cs="Times New Roman"/>
                <w:sz w:val="28"/>
                <w:szCs w:val="28"/>
                <w:lang w:eastAsia="ru-RU"/>
              </w:rPr>
            </w:pPr>
            <w:r w:rsidRPr="00782494">
              <w:rPr>
                <w:rFonts w:ascii="Times New Roman" w:eastAsia="Times New Roman" w:hAnsi="Times New Roman" w:cs="Times New Roman"/>
                <w:color w:val="000000"/>
                <w:kern w:val="24"/>
                <w:sz w:val="28"/>
                <w:szCs w:val="28"/>
                <w:lang w:val="uk-UA" w:eastAsia="ru-RU"/>
              </w:rPr>
              <w:t>- Я хочу вміти краще контактувати зі своїми співробітниками</w:t>
            </w:r>
            <w:r w:rsidRPr="00782494">
              <w:rPr>
                <w:rFonts w:ascii="Times New Roman" w:eastAsia="Times New Roman" w:hAnsi="Times New Roman" w:cs="Times New Roman"/>
                <w:color w:val="000000"/>
                <w:kern w:val="24"/>
                <w:sz w:val="28"/>
                <w:szCs w:val="28"/>
                <w:lang w:eastAsia="ru-RU"/>
              </w:rPr>
              <w:t xml:space="preserve"> </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782494" w:rsidRPr="00782494" w:rsidRDefault="00782494" w:rsidP="00782494">
            <w:pPr>
              <w:spacing w:after="0"/>
              <w:jc w:val="both"/>
              <w:rPr>
                <w:rFonts w:ascii="Times New Roman" w:eastAsia="Times New Roman" w:hAnsi="Times New Roman" w:cs="Times New Roman"/>
                <w:sz w:val="28"/>
                <w:szCs w:val="28"/>
                <w:lang w:eastAsia="ru-RU"/>
              </w:rPr>
            </w:pPr>
            <w:r w:rsidRPr="00782494">
              <w:rPr>
                <w:rFonts w:ascii="Times New Roman" w:eastAsia="Times New Roman" w:hAnsi="Times New Roman" w:cs="Times New Roman"/>
                <w:color w:val="000000"/>
                <w:kern w:val="24"/>
                <w:sz w:val="28"/>
                <w:szCs w:val="28"/>
                <w:lang w:val="uk-UA" w:eastAsia="ru-RU"/>
              </w:rPr>
              <w:t>- Я хочу для кожного співробітника зарезервувати 1 годину додаткового часу в тиждень, щоб поговорити на особисті і професійні теми</w:t>
            </w:r>
            <w:r w:rsidRPr="00782494">
              <w:rPr>
                <w:rFonts w:ascii="Times New Roman" w:eastAsia="Times New Roman" w:hAnsi="Times New Roman" w:cs="Times New Roman"/>
                <w:color w:val="000000"/>
                <w:kern w:val="24"/>
                <w:sz w:val="28"/>
                <w:szCs w:val="28"/>
                <w:lang w:eastAsia="ru-RU"/>
              </w:rPr>
              <w:t xml:space="preserve"> </w:t>
            </w:r>
          </w:p>
        </w:tc>
      </w:tr>
    </w:tbl>
    <w:p w:rsidR="00405EE0" w:rsidRPr="00782494" w:rsidRDefault="00405EE0" w:rsidP="00405EE0">
      <w:pPr>
        <w:ind w:firstLine="720"/>
        <w:jc w:val="both"/>
        <w:rPr>
          <w:sz w:val="28"/>
          <w:szCs w:val="28"/>
        </w:rPr>
      </w:pPr>
    </w:p>
    <w:p w:rsidR="00405EE0" w:rsidRPr="005031DC" w:rsidRDefault="005031DC" w:rsidP="005031DC">
      <w:pPr>
        <w:spacing w:after="0"/>
        <w:ind w:firstLine="720"/>
        <w:jc w:val="both"/>
        <w:rPr>
          <w:rFonts w:ascii="Times New Roman" w:hAnsi="Times New Roman" w:cs="Times New Roman"/>
          <w:bCs/>
          <w:i/>
          <w:sz w:val="28"/>
          <w:szCs w:val="28"/>
          <w:lang w:val="uk-UA"/>
        </w:rPr>
      </w:pPr>
      <w:r>
        <w:rPr>
          <w:rFonts w:ascii="Times New Roman" w:hAnsi="Times New Roman" w:cs="Times New Roman"/>
          <w:bCs/>
          <w:i/>
          <w:sz w:val="28"/>
          <w:szCs w:val="28"/>
          <w:lang w:val="uk-UA"/>
        </w:rPr>
        <w:lastRenderedPageBreak/>
        <w:t xml:space="preserve">Чотири ступені для визначення </w:t>
      </w:r>
      <w:r w:rsidRPr="005031DC">
        <w:rPr>
          <w:rFonts w:ascii="Times New Roman" w:hAnsi="Times New Roman" w:cs="Times New Roman"/>
          <w:bCs/>
          <w:i/>
          <w:sz w:val="28"/>
          <w:szCs w:val="28"/>
          <w:lang w:val="uk-UA"/>
        </w:rPr>
        <w:t>особистих цілей:</w:t>
      </w:r>
    </w:p>
    <w:p w:rsidR="000902D7" w:rsidRPr="005031DC" w:rsidRDefault="000902D7" w:rsidP="001F2A70">
      <w:pPr>
        <w:numPr>
          <w:ilvl w:val="0"/>
          <w:numId w:val="29"/>
        </w:numPr>
        <w:spacing w:after="0"/>
        <w:jc w:val="both"/>
        <w:rPr>
          <w:rFonts w:ascii="Times New Roman" w:hAnsi="Times New Roman" w:cs="Times New Roman"/>
          <w:sz w:val="28"/>
          <w:szCs w:val="28"/>
        </w:rPr>
      </w:pPr>
      <w:r w:rsidRPr="005031DC">
        <w:rPr>
          <w:rFonts w:ascii="Times New Roman" w:hAnsi="Times New Roman" w:cs="Times New Roman"/>
          <w:sz w:val="28"/>
          <w:szCs w:val="28"/>
          <w:lang w:val="uk-UA"/>
        </w:rPr>
        <w:t>Розробка загальних уявлень про життєві устремління.</w:t>
      </w:r>
    </w:p>
    <w:p w:rsidR="000902D7" w:rsidRPr="005031DC" w:rsidRDefault="000902D7" w:rsidP="001F2A70">
      <w:pPr>
        <w:numPr>
          <w:ilvl w:val="0"/>
          <w:numId w:val="29"/>
        </w:numPr>
        <w:spacing w:after="0"/>
        <w:jc w:val="both"/>
        <w:rPr>
          <w:rFonts w:ascii="Times New Roman" w:hAnsi="Times New Roman" w:cs="Times New Roman"/>
          <w:sz w:val="28"/>
          <w:szCs w:val="28"/>
        </w:rPr>
      </w:pPr>
      <w:r w:rsidRPr="005031DC">
        <w:rPr>
          <w:rFonts w:ascii="Times New Roman" w:hAnsi="Times New Roman" w:cs="Times New Roman"/>
          <w:sz w:val="28"/>
          <w:szCs w:val="28"/>
          <w:lang w:val="uk-UA"/>
        </w:rPr>
        <w:t>Розподіл життєвих цілей в часі.</w:t>
      </w:r>
    </w:p>
    <w:p w:rsidR="000902D7" w:rsidRPr="005031DC" w:rsidRDefault="000902D7" w:rsidP="001F2A70">
      <w:pPr>
        <w:numPr>
          <w:ilvl w:val="0"/>
          <w:numId w:val="29"/>
        </w:numPr>
        <w:spacing w:after="0"/>
        <w:jc w:val="both"/>
        <w:rPr>
          <w:rFonts w:ascii="Times New Roman" w:hAnsi="Times New Roman" w:cs="Times New Roman"/>
          <w:sz w:val="28"/>
          <w:szCs w:val="28"/>
        </w:rPr>
      </w:pPr>
      <w:r w:rsidRPr="005031DC">
        <w:rPr>
          <w:rFonts w:ascii="Times New Roman" w:hAnsi="Times New Roman" w:cs="Times New Roman"/>
          <w:sz w:val="28"/>
          <w:szCs w:val="28"/>
          <w:lang w:val="uk-UA"/>
        </w:rPr>
        <w:t>Конкретизація уявлень про розвиток професійної кар'єри.</w:t>
      </w:r>
    </w:p>
    <w:p w:rsidR="000902D7" w:rsidRPr="005031DC" w:rsidRDefault="000902D7" w:rsidP="001F2A70">
      <w:pPr>
        <w:numPr>
          <w:ilvl w:val="0"/>
          <w:numId w:val="29"/>
        </w:numPr>
        <w:spacing w:after="0"/>
        <w:jc w:val="both"/>
        <w:rPr>
          <w:rFonts w:ascii="Times New Roman" w:hAnsi="Times New Roman" w:cs="Times New Roman"/>
          <w:sz w:val="28"/>
          <w:szCs w:val="28"/>
        </w:rPr>
      </w:pPr>
      <w:r w:rsidRPr="005031DC">
        <w:rPr>
          <w:rFonts w:ascii="Times New Roman" w:hAnsi="Times New Roman" w:cs="Times New Roman"/>
          <w:sz w:val="28"/>
          <w:szCs w:val="28"/>
          <w:lang w:val="uk-UA"/>
        </w:rPr>
        <w:t>Інвентаризація цілей:</w:t>
      </w:r>
    </w:p>
    <w:p w:rsidR="000902D7" w:rsidRPr="005031DC" w:rsidRDefault="000902D7" w:rsidP="001F2A70">
      <w:pPr>
        <w:numPr>
          <w:ilvl w:val="0"/>
          <w:numId w:val="30"/>
        </w:numPr>
        <w:spacing w:after="0"/>
        <w:jc w:val="both"/>
        <w:rPr>
          <w:rFonts w:ascii="Times New Roman" w:hAnsi="Times New Roman" w:cs="Times New Roman"/>
          <w:sz w:val="28"/>
          <w:szCs w:val="28"/>
        </w:rPr>
      </w:pPr>
      <w:r w:rsidRPr="005031DC">
        <w:rPr>
          <w:rFonts w:ascii="Times New Roman" w:hAnsi="Times New Roman" w:cs="Times New Roman"/>
          <w:i/>
          <w:iCs/>
          <w:sz w:val="28"/>
          <w:szCs w:val="28"/>
          <w:lang w:val="uk-UA"/>
        </w:rPr>
        <w:t>особисті цілі (цілі життя).</w:t>
      </w:r>
      <w:r w:rsidRPr="005031DC">
        <w:rPr>
          <w:rFonts w:ascii="Times New Roman" w:hAnsi="Times New Roman" w:cs="Times New Roman"/>
          <w:i/>
          <w:iCs/>
          <w:sz w:val="28"/>
          <w:szCs w:val="28"/>
        </w:rPr>
        <w:t xml:space="preserve"> </w:t>
      </w:r>
    </w:p>
    <w:p w:rsidR="000902D7" w:rsidRPr="005031DC" w:rsidRDefault="000902D7" w:rsidP="001F2A70">
      <w:pPr>
        <w:numPr>
          <w:ilvl w:val="0"/>
          <w:numId w:val="30"/>
        </w:numPr>
        <w:spacing w:after="0"/>
        <w:jc w:val="both"/>
        <w:rPr>
          <w:rFonts w:ascii="Times New Roman" w:hAnsi="Times New Roman" w:cs="Times New Roman"/>
          <w:sz w:val="28"/>
          <w:szCs w:val="28"/>
        </w:rPr>
      </w:pPr>
      <w:r w:rsidRPr="005031DC">
        <w:rPr>
          <w:rFonts w:ascii="Times New Roman" w:hAnsi="Times New Roman" w:cs="Times New Roman"/>
          <w:i/>
          <w:iCs/>
          <w:sz w:val="28"/>
          <w:szCs w:val="28"/>
          <w:lang w:val="uk-UA"/>
        </w:rPr>
        <w:t>професійні цілі (цілі кар'єри).</w:t>
      </w:r>
      <w:r w:rsidRPr="005031DC">
        <w:rPr>
          <w:rFonts w:ascii="Times New Roman" w:hAnsi="Times New Roman" w:cs="Times New Roman"/>
          <w:i/>
          <w:iCs/>
          <w:sz w:val="28"/>
          <w:szCs w:val="28"/>
        </w:rPr>
        <w:t xml:space="preserve"> </w:t>
      </w:r>
    </w:p>
    <w:p w:rsidR="000902D7" w:rsidRPr="005031DC" w:rsidRDefault="000902D7" w:rsidP="001F2A70">
      <w:pPr>
        <w:numPr>
          <w:ilvl w:val="0"/>
          <w:numId w:val="30"/>
        </w:numPr>
        <w:spacing w:after="0"/>
        <w:jc w:val="both"/>
        <w:rPr>
          <w:rFonts w:ascii="Times New Roman" w:hAnsi="Times New Roman" w:cs="Times New Roman"/>
          <w:sz w:val="28"/>
          <w:szCs w:val="28"/>
        </w:rPr>
      </w:pPr>
      <w:r w:rsidRPr="005031DC">
        <w:rPr>
          <w:rFonts w:ascii="Times New Roman" w:hAnsi="Times New Roman" w:cs="Times New Roman"/>
          <w:i/>
          <w:iCs/>
          <w:sz w:val="28"/>
          <w:szCs w:val="28"/>
          <w:lang w:val="uk-UA"/>
        </w:rPr>
        <w:t>досвід, який ще необхідно придбати (особистий і професійний).</w:t>
      </w:r>
      <w:r w:rsidRPr="005031DC">
        <w:rPr>
          <w:rFonts w:ascii="Times New Roman" w:hAnsi="Times New Roman" w:cs="Times New Roman"/>
          <w:i/>
          <w:iCs/>
          <w:sz w:val="28"/>
          <w:szCs w:val="28"/>
        </w:rPr>
        <w:t xml:space="preserve"> </w:t>
      </w:r>
    </w:p>
    <w:p w:rsidR="000902D7" w:rsidRPr="005031DC" w:rsidRDefault="000902D7" w:rsidP="001F2A70">
      <w:pPr>
        <w:numPr>
          <w:ilvl w:val="0"/>
          <w:numId w:val="30"/>
        </w:numPr>
        <w:spacing w:after="0"/>
        <w:jc w:val="both"/>
        <w:rPr>
          <w:rFonts w:ascii="Times New Roman" w:hAnsi="Times New Roman" w:cs="Times New Roman"/>
          <w:sz w:val="28"/>
          <w:szCs w:val="28"/>
        </w:rPr>
      </w:pPr>
      <w:r w:rsidRPr="005031DC">
        <w:rPr>
          <w:rFonts w:ascii="Times New Roman" w:hAnsi="Times New Roman" w:cs="Times New Roman"/>
          <w:i/>
          <w:iCs/>
          <w:sz w:val="28"/>
          <w:szCs w:val="28"/>
          <w:lang w:val="uk-UA"/>
        </w:rPr>
        <w:t>те, що ще хотілося б зробити як в особистому житті, так і в професійній кар'єрі.</w:t>
      </w:r>
      <w:r w:rsidRPr="005031DC">
        <w:rPr>
          <w:rFonts w:ascii="Times New Roman" w:hAnsi="Times New Roman" w:cs="Times New Roman"/>
          <w:i/>
          <w:iCs/>
          <w:sz w:val="28"/>
          <w:szCs w:val="28"/>
        </w:rPr>
        <w:t xml:space="preserve"> </w:t>
      </w:r>
    </w:p>
    <w:p w:rsidR="005031DC" w:rsidRDefault="00CB156E" w:rsidP="005031DC">
      <w:pPr>
        <w:spacing w:after="0"/>
        <w:jc w:val="both"/>
        <w:rPr>
          <w:rFonts w:ascii="Times New Roman" w:hAnsi="Times New Roman" w:cs="Times New Roman"/>
          <w:i/>
          <w:iCs/>
          <w:sz w:val="28"/>
          <w:szCs w:val="28"/>
          <w:lang w:val="uk-UA"/>
        </w:rPr>
      </w:pPr>
      <w:r>
        <w:rPr>
          <w:rFonts w:ascii="Times New Roman" w:hAnsi="Times New Roman" w:cs="Times New Roman"/>
          <w:i/>
          <w:iCs/>
          <w:noProof/>
          <w:sz w:val="28"/>
          <w:szCs w:val="28"/>
          <w:lang w:eastAsia="ru-RU"/>
        </w:rPr>
        <w:pict>
          <v:group id="_x0000_s1119" style="position:absolute;left:0;text-align:left;margin-left:0;margin-top:3.75pt;width:482.4pt;height:111.7pt;z-index:251668992" coordorigin="1134,1255" coordsize="9648,2077">
            <v:shapetype id="_x0000_t202" coordsize="21600,21600" o:spt="202" path="m,l,21600r21600,l21600,xe">
              <v:stroke joinstyle="miter"/>
              <v:path gradientshapeok="t" o:connecttype="rect"/>
            </v:shapetype>
            <v:shape id="_x0000_s1120" type="#_x0000_t202" style="position:absolute;left:4734;top:1255;width:2628;height:530;mso-wrap-edited:f" wrapcoords="-106 0 -106 21600 21706 21600 21706 0 -106 0" o:allowincell="f">
              <v:textbox style="mso-next-textbox:#_x0000_s1120">
                <w:txbxContent>
                  <w:p w:rsidR="00F81634" w:rsidRPr="005031DC" w:rsidRDefault="00F81634" w:rsidP="005031DC">
                    <w:pPr>
                      <w:pStyle w:val="2"/>
                      <w:spacing w:before="0"/>
                      <w:rPr>
                        <w:rFonts w:ascii="Times New Roman" w:hAnsi="Times New Roman" w:cs="Times New Roman"/>
                        <w:b w:val="0"/>
                        <w:color w:val="auto"/>
                        <w:sz w:val="28"/>
                        <w:szCs w:val="28"/>
                      </w:rPr>
                    </w:pPr>
                    <w:r w:rsidRPr="005031DC">
                      <w:rPr>
                        <w:rFonts w:ascii="Times New Roman" w:hAnsi="Times New Roman" w:cs="Times New Roman"/>
                        <w:b w:val="0"/>
                        <w:color w:val="auto"/>
                        <w:sz w:val="28"/>
                        <w:szCs w:val="28"/>
                      </w:rPr>
                      <w:t>Життєві цілі</w:t>
                    </w:r>
                  </w:p>
                </w:txbxContent>
              </v:textbox>
            </v:shape>
            <v:shape id="_x0000_s1121" type="#_x0000_t202" style="position:absolute;left:8154;top:2802;width:2628;height:530;mso-wrap-edited:f" wrapcoords="-106 0 -106 21600 21706 21600 21706 0 -106 0" o:allowincell="f">
              <v:textbox style="mso-next-textbox:#_x0000_s1121">
                <w:txbxContent>
                  <w:p w:rsidR="00F81634" w:rsidRPr="005031DC" w:rsidRDefault="00F81634" w:rsidP="005031DC">
                    <w:pPr>
                      <w:pStyle w:val="2"/>
                      <w:spacing w:before="0"/>
                      <w:jc w:val="center"/>
                      <w:rPr>
                        <w:rFonts w:ascii="Times New Roman" w:hAnsi="Times New Roman" w:cs="Times New Roman"/>
                        <w:b w:val="0"/>
                        <w:color w:val="auto"/>
                        <w:sz w:val="28"/>
                        <w:szCs w:val="28"/>
                      </w:rPr>
                    </w:pPr>
                    <w:r w:rsidRPr="005031DC">
                      <w:rPr>
                        <w:rFonts w:ascii="Times New Roman" w:hAnsi="Times New Roman" w:cs="Times New Roman"/>
                        <w:b w:val="0"/>
                        <w:color w:val="auto"/>
                        <w:sz w:val="28"/>
                        <w:szCs w:val="28"/>
                      </w:rPr>
                      <w:t>професійні</w:t>
                    </w:r>
                  </w:p>
                </w:txbxContent>
              </v:textbox>
            </v:shape>
            <v:shape id="_x0000_s1122" type="#_x0000_t202" style="position:absolute;left:1134;top:2802;width:2628;height:530;mso-wrap-edited:f" wrapcoords="-106 0 -106 21600 21706 21600 21706 0 -106 0" o:allowincell="f">
              <v:textbox style="mso-next-textbox:#_x0000_s1122">
                <w:txbxContent>
                  <w:p w:rsidR="00F81634" w:rsidRPr="005031DC" w:rsidRDefault="00F81634" w:rsidP="005031DC">
                    <w:pPr>
                      <w:jc w:val="center"/>
                      <w:rPr>
                        <w:rFonts w:ascii="Times New Roman" w:hAnsi="Times New Roman" w:cs="Times New Roman"/>
                        <w:sz w:val="28"/>
                        <w:lang w:val="uk-UA"/>
                      </w:rPr>
                    </w:pPr>
                    <w:r w:rsidRPr="005031DC">
                      <w:rPr>
                        <w:rFonts w:ascii="Times New Roman" w:hAnsi="Times New Roman" w:cs="Times New Roman"/>
                        <w:sz w:val="28"/>
                        <w:lang w:val="uk-UA"/>
                      </w:rPr>
                      <w:t>особисті</w:t>
                    </w:r>
                  </w:p>
                </w:txbxContent>
              </v:textbox>
            </v:shape>
            <v:line id="_x0000_s1123" style="position:absolute;flip:x" from="1584,1728" to="5310,2802" o:allowincell="f">
              <v:stroke endarrow="block"/>
            </v:line>
            <v:line id="_x0000_s1124" style="position:absolute" from="6930,1728" to="10224,2802" o:allowincell="f">
              <v:stroke endarrow="block"/>
            </v:line>
          </v:group>
        </w:pict>
      </w:r>
    </w:p>
    <w:p w:rsidR="005031DC" w:rsidRDefault="005031DC" w:rsidP="005031DC">
      <w:pPr>
        <w:spacing w:after="0"/>
        <w:jc w:val="both"/>
        <w:rPr>
          <w:rFonts w:ascii="Times New Roman" w:hAnsi="Times New Roman" w:cs="Times New Roman"/>
          <w:i/>
          <w:iCs/>
          <w:sz w:val="28"/>
          <w:szCs w:val="28"/>
          <w:lang w:val="uk-UA"/>
        </w:rPr>
      </w:pPr>
    </w:p>
    <w:p w:rsidR="005031DC" w:rsidRDefault="005031DC" w:rsidP="005031DC">
      <w:pPr>
        <w:spacing w:after="0"/>
        <w:jc w:val="both"/>
        <w:rPr>
          <w:rFonts w:ascii="Times New Roman" w:hAnsi="Times New Roman" w:cs="Times New Roman"/>
          <w:i/>
          <w:iCs/>
          <w:sz w:val="28"/>
          <w:szCs w:val="28"/>
          <w:lang w:val="uk-UA"/>
        </w:rPr>
      </w:pPr>
    </w:p>
    <w:p w:rsidR="005031DC" w:rsidRDefault="005031DC" w:rsidP="005031DC">
      <w:pPr>
        <w:spacing w:after="0"/>
        <w:jc w:val="both"/>
        <w:rPr>
          <w:rFonts w:ascii="Times New Roman" w:hAnsi="Times New Roman" w:cs="Times New Roman"/>
          <w:i/>
          <w:iCs/>
          <w:sz w:val="28"/>
          <w:szCs w:val="28"/>
          <w:lang w:val="uk-UA"/>
        </w:rPr>
      </w:pPr>
    </w:p>
    <w:p w:rsidR="005031DC" w:rsidRDefault="005031DC" w:rsidP="005031DC">
      <w:pPr>
        <w:spacing w:after="0"/>
        <w:jc w:val="both"/>
        <w:rPr>
          <w:rFonts w:ascii="Times New Roman" w:hAnsi="Times New Roman" w:cs="Times New Roman"/>
          <w:i/>
          <w:iCs/>
          <w:sz w:val="28"/>
          <w:szCs w:val="28"/>
          <w:lang w:val="uk-UA"/>
        </w:rPr>
      </w:pPr>
    </w:p>
    <w:p w:rsidR="005031DC" w:rsidRDefault="005031DC" w:rsidP="005031DC">
      <w:pPr>
        <w:spacing w:after="0"/>
        <w:jc w:val="both"/>
        <w:rPr>
          <w:rFonts w:ascii="Times New Roman" w:hAnsi="Times New Roman" w:cs="Times New Roman"/>
          <w:i/>
          <w:iCs/>
          <w:sz w:val="28"/>
          <w:szCs w:val="28"/>
          <w:lang w:val="uk-UA"/>
        </w:rPr>
      </w:pPr>
    </w:p>
    <w:p w:rsidR="005031DC" w:rsidRPr="005031DC" w:rsidRDefault="005031DC" w:rsidP="005031DC">
      <w:pPr>
        <w:spacing w:after="0"/>
        <w:jc w:val="both"/>
        <w:rPr>
          <w:rFonts w:ascii="Times New Roman" w:hAnsi="Times New Roman" w:cs="Times New Roman"/>
          <w:sz w:val="28"/>
          <w:szCs w:val="28"/>
          <w:lang w:val="uk-UA"/>
        </w:rPr>
      </w:pPr>
    </w:p>
    <w:p w:rsidR="005031DC" w:rsidRPr="005031DC" w:rsidRDefault="00725FDA" w:rsidP="00405EE0">
      <w:pPr>
        <w:ind w:firstLine="720"/>
        <w:jc w:val="both"/>
        <w:rPr>
          <w:rFonts w:ascii="Times New Roman" w:hAnsi="Times New Roman" w:cs="Times New Roman"/>
          <w:sz w:val="28"/>
          <w:szCs w:val="28"/>
        </w:rPr>
      </w:pPr>
      <w:r>
        <w:rPr>
          <w:rFonts w:ascii="Times New Roman" w:hAnsi="Times New Roman" w:cs="Times New Roman"/>
          <w:sz w:val="28"/>
          <w:szCs w:val="28"/>
          <w:lang w:val="uk-UA"/>
        </w:rPr>
        <w:t>Рис. 7</w:t>
      </w:r>
      <w:r w:rsidR="005031DC">
        <w:rPr>
          <w:rFonts w:ascii="Times New Roman" w:hAnsi="Times New Roman" w:cs="Times New Roman"/>
          <w:sz w:val="28"/>
          <w:szCs w:val="28"/>
          <w:lang w:val="uk-UA"/>
        </w:rPr>
        <w:t xml:space="preserve">. </w:t>
      </w:r>
      <w:r w:rsidR="005031DC" w:rsidRPr="005031DC">
        <w:rPr>
          <w:rFonts w:ascii="Times New Roman" w:hAnsi="Times New Roman" w:cs="Times New Roman"/>
          <w:sz w:val="28"/>
          <w:szCs w:val="28"/>
          <w:lang w:val="uk-UA"/>
        </w:rPr>
        <w:t>Конкретизація уявлень п</w:t>
      </w:r>
      <w:r w:rsidR="005031DC">
        <w:rPr>
          <w:rFonts w:ascii="Times New Roman" w:hAnsi="Times New Roman" w:cs="Times New Roman"/>
          <w:sz w:val="28"/>
          <w:szCs w:val="28"/>
          <w:lang w:val="uk-UA"/>
        </w:rPr>
        <w:t>ро розвиток професійної кар'єри</w:t>
      </w:r>
    </w:p>
    <w:p w:rsidR="005031DC" w:rsidRPr="005031DC" w:rsidRDefault="005031DC" w:rsidP="001F2A70">
      <w:pPr>
        <w:pStyle w:val="af4"/>
        <w:numPr>
          <w:ilvl w:val="0"/>
          <w:numId w:val="31"/>
        </w:numPr>
        <w:tabs>
          <w:tab w:val="num" w:pos="1260"/>
          <w:tab w:val="left" w:pos="2376"/>
          <w:tab w:val="left" w:pos="5070"/>
          <w:tab w:val="left" w:pos="9852"/>
        </w:tabs>
        <w:spacing w:after="0" w:line="240" w:lineRule="auto"/>
        <w:ind w:left="0" w:firstLine="567"/>
        <w:jc w:val="both"/>
        <w:rPr>
          <w:rFonts w:ascii="Times New Roman" w:hAnsi="Times New Roman" w:cs="Times New Roman"/>
          <w:color w:val="000000"/>
          <w:sz w:val="28"/>
          <w:szCs w:val="28"/>
          <w:lang w:val="uk-UA"/>
        </w:rPr>
      </w:pPr>
      <w:r w:rsidRPr="005031DC">
        <w:rPr>
          <w:rFonts w:ascii="Times New Roman" w:hAnsi="Times New Roman" w:cs="Times New Roman"/>
          <w:color w:val="000000"/>
          <w:sz w:val="28"/>
          <w:szCs w:val="28"/>
          <w:lang w:val="uk-UA"/>
        </w:rPr>
        <w:t>довгострокові цілі, тобто, чого Ви хочете досягти в цьому житті?</w:t>
      </w:r>
    </w:p>
    <w:p w:rsidR="005031DC" w:rsidRPr="005031DC" w:rsidRDefault="005031DC" w:rsidP="001F2A70">
      <w:pPr>
        <w:pStyle w:val="af4"/>
        <w:numPr>
          <w:ilvl w:val="0"/>
          <w:numId w:val="31"/>
        </w:numPr>
        <w:tabs>
          <w:tab w:val="num" w:pos="1260"/>
          <w:tab w:val="left" w:pos="2376"/>
          <w:tab w:val="left" w:pos="5070"/>
          <w:tab w:val="left" w:pos="9852"/>
        </w:tabs>
        <w:spacing w:after="0" w:line="240" w:lineRule="auto"/>
        <w:ind w:left="0" w:firstLine="567"/>
        <w:jc w:val="both"/>
        <w:rPr>
          <w:rFonts w:ascii="Times New Roman" w:hAnsi="Times New Roman" w:cs="Times New Roman"/>
          <w:color w:val="000000"/>
          <w:sz w:val="28"/>
          <w:szCs w:val="28"/>
          <w:lang w:val="uk-UA"/>
        </w:rPr>
      </w:pPr>
      <w:r w:rsidRPr="005031DC">
        <w:rPr>
          <w:rFonts w:ascii="Times New Roman" w:hAnsi="Times New Roman" w:cs="Times New Roman"/>
          <w:color w:val="000000"/>
          <w:sz w:val="28"/>
          <w:szCs w:val="28"/>
          <w:lang w:val="uk-UA"/>
        </w:rPr>
        <w:t>середньострокові цілі (наприклад, на 5 років)</w:t>
      </w:r>
    </w:p>
    <w:p w:rsidR="005031DC" w:rsidRPr="005031DC" w:rsidRDefault="005031DC" w:rsidP="001F2A70">
      <w:pPr>
        <w:pStyle w:val="af4"/>
        <w:numPr>
          <w:ilvl w:val="0"/>
          <w:numId w:val="31"/>
        </w:numPr>
        <w:tabs>
          <w:tab w:val="num" w:pos="1260"/>
          <w:tab w:val="left" w:pos="2376"/>
          <w:tab w:val="left" w:pos="5070"/>
          <w:tab w:val="left" w:pos="9852"/>
        </w:tabs>
        <w:spacing w:after="0" w:line="240" w:lineRule="auto"/>
        <w:ind w:left="0" w:firstLine="567"/>
        <w:jc w:val="both"/>
        <w:rPr>
          <w:rFonts w:ascii="Times New Roman" w:hAnsi="Times New Roman" w:cs="Times New Roman"/>
          <w:color w:val="000000"/>
          <w:sz w:val="28"/>
          <w:szCs w:val="28"/>
          <w:lang w:val="uk-UA"/>
        </w:rPr>
      </w:pPr>
      <w:r w:rsidRPr="005031DC">
        <w:rPr>
          <w:rFonts w:ascii="Times New Roman" w:hAnsi="Times New Roman" w:cs="Times New Roman"/>
          <w:color w:val="000000"/>
          <w:sz w:val="28"/>
          <w:szCs w:val="28"/>
          <w:lang w:val="uk-UA"/>
        </w:rPr>
        <w:t>короткострокові цілі – чого ви хочете домогтися вже в найближчі 12 місяців.</w:t>
      </w:r>
    </w:p>
    <w:p w:rsidR="00074C61" w:rsidRDefault="005031DC" w:rsidP="005031DC">
      <w:pPr>
        <w:spacing w:after="0" w:line="240" w:lineRule="auto"/>
        <w:jc w:val="center"/>
        <w:rPr>
          <w:rFonts w:ascii="Times New Roman" w:hAnsi="Times New Roman" w:cs="Times New Roman"/>
          <w:b/>
          <w:bCs/>
          <w:iCs/>
          <w:sz w:val="28"/>
          <w:szCs w:val="28"/>
          <w:lang w:val="uk-UA"/>
        </w:rPr>
      </w:pPr>
      <w:r w:rsidRPr="005031DC">
        <w:rPr>
          <w:rFonts w:ascii="Times New Roman" w:hAnsi="Times New Roman" w:cs="Times New Roman"/>
          <w:b/>
          <w:bCs/>
          <w:iCs/>
          <w:sz w:val="28"/>
          <w:szCs w:val="28"/>
          <w:lang w:val="uk-UA"/>
        </w:rPr>
        <w:t>3. Ситуаційний аналіз</w:t>
      </w:r>
    </w:p>
    <w:p w:rsidR="005031DC" w:rsidRPr="005031DC" w:rsidRDefault="005031DC" w:rsidP="005031DC">
      <w:pPr>
        <w:spacing w:after="0" w:line="240" w:lineRule="auto"/>
        <w:ind w:firstLine="567"/>
        <w:jc w:val="both"/>
        <w:rPr>
          <w:rFonts w:ascii="Times New Roman" w:hAnsi="Times New Roman" w:cs="Times New Roman"/>
          <w:bCs/>
          <w:i/>
          <w:iCs/>
          <w:sz w:val="28"/>
          <w:szCs w:val="28"/>
        </w:rPr>
      </w:pPr>
      <w:r w:rsidRPr="005031DC">
        <w:rPr>
          <w:rFonts w:ascii="Times New Roman" w:hAnsi="Times New Roman" w:cs="Times New Roman"/>
          <w:bCs/>
          <w:i/>
          <w:iCs/>
          <w:sz w:val="28"/>
          <w:szCs w:val="28"/>
          <w:lang w:val="uk-UA"/>
        </w:rPr>
        <w:t>Етапи ситуаційного аналізу:</w:t>
      </w:r>
      <w:r w:rsidRPr="005031DC">
        <w:rPr>
          <w:rFonts w:ascii="Times New Roman" w:hAnsi="Times New Roman" w:cs="Times New Roman"/>
          <w:bCs/>
          <w:i/>
          <w:iCs/>
          <w:sz w:val="28"/>
          <w:szCs w:val="28"/>
        </w:rPr>
        <w:t xml:space="preserve"> </w:t>
      </w:r>
    </w:p>
    <w:p w:rsidR="000902D7" w:rsidRPr="005031DC" w:rsidRDefault="000902D7" w:rsidP="001F2A70">
      <w:pPr>
        <w:numPr>
          <w:ilvl w:val="0"/>
          <w:numId w:val="32"/>
        </w:numPr>
        <w:spacing w:after="0" w:line="240" w:lineRule="auto"/>
        <w:jc w:val="both"/>
        <w:rPr>
          <w:rFonts w:ascii="Times New Roman" w:hAnsi="Times New Roman" w:cs="Times New Roman"/>
          <w:bCs/>
          <w:iCs/>
          <w:sz w:val="28"/>
          <w:szCs w:val="28"/>
        </w:rPr>
      </w:pPr>
      <w:r w:rsidRPr="005031DC">
        <w:rPr>
          <w:rFonts w:ascii="Times New Roman" w:hAnsi="Times New Roman" w:cs="Times New Roman"/>
          <w:bCs/>
          <w:iCs/>
          <w:sz w:val="28"/>
          <w:szCs w:val="28"/>
          <w:lang w:val="uk-UA"/>
        </w:rPr>
        <w:t>Аналіз по основних спрямовуючих питаннях в особистому і професійному середовищі;</w:t>
      </w:r>
      <w:r w:rsidRPr="005031DC">
        <w:rPr>
          <w:rFonts w:ascii="Times New Roman" w:hAnsi="Times New Roman" w:cs="Times New Roman"/>
          <w:bCs/>
          <w:iCs/>
          <w:sz w:val="28"/>
          <w:szCs w:val="28"/>
        </w:rPr>
        <w:t xml:space="preserve"> </w:t>
      </w:r>
    </w:p>
    <w:p w:rsidR="000902D7" w:rsidRPr="005031DC" w:rsidRDefault="000902D7" w:rsidP="001F2A70">
      <w:pPr>
        <w:numPr>
          <w:ilvl w:val="0"/>
          <w:numId w:val="32"/>
        </w:numPr>
        <w:spacing w:after="0" w:line="240" w:lineRule="auto"/>
        <w:jc w:val="both"/>
        <w:rPr>
          <w:rFonts w:ascii="Times New Roman" w:hAnsi="Times New Roman" w:cs="Times New Roman"/>
          <w:bCs/>
          <w:iCs/>
          <w:sz w:val="28"/>
          <w:szCs w:val="28"/>
        </w:rPr>
      </w:pPr>
      <w:r w:rsidRPr="005031DC">
        <w:rPr>
          <w:rFonts w:ascii="Times New Roman" w:hAnsi="Times New Roman" w:cs="Times New Roman"/>
          <w:bCs/>
          <w:iCs/>
          <w:sz w:val="28"/>
          <w:szCs w:val="28"/>
          <w:lang w:val="uk-UA"/>
        </w:rPr>
        <w:t>Особистий баланс успіхів і невдач;</w:t>
      </w:r>
      <w:r w:rsidRPr="005031DC">
        <w:rPr>
          <w:rFonts w:ascii="Times New Roman" w:hAnsi="Times New Roman" w:cs="Times New Roman"/>
          <w:bCs/>
          <w:iCs/>
          <w:sz w:val="28"/>
          <w:szCs w:val="28"/>
        </w:rPr>
        <w:t xml:space="preserve"> </w:t>
      </w:r>
    </w:p>
    <w:p w:rsidR="000902D7" w:rsidRPr="005031DC" w:rsidRDefault="000902D7" w:rsidP="001F2A70">
      <w:pPr>
        <w:numPr>
          <w:ilvl w:val="0"/>
          <w:numId w:val="32"/>
        </w:numPr>
        <w:spacing w:after="0" w:line="240" w:lineRule="auto"/>
        <w:jc w:val="both"/>
        <w:rPr>
          <w:rFonts w:ascii="Times New Roman" w:hAnsi="Times New Roman" w:cs="Times New Roman"/>
          <w:bCs/>
          <w:iCs/>
          <w:sz w:val="28"/>
          <w:szCs w:val="28"/>
        </w:rPr>
      </w:pPr>
      <w:r w:rsidRPr="005031DC">
        <w:rPr>
          <w:rFonts w:ascii="Times New Roman" w:hAnsi="Times New Roman" w:cs="Times New Roman"/>
          <w:bCs/>
          <w:iCs/>
          <w:sz w:val="28"/>
          <w:szCs w:val="28"/>
          <w:lang w:val="uk-UA"/>
        </w:rPr>
        <w:t>Сильні і слабкі сторони;</w:t>
      </w:r>
      <w:r w:rsidRPr="005031DC">
        <w:rPr>
          <w:rFonts w:ascii="Times New Roman" w:hAnsi="Times New Roman" w:cs="Times New Roman"/>
          <w:bCs/>
          <w:iCs/>
          <w:sz w:val="28"/>
          <w:szCs w:val="28"/>
        </w:rPr>
        <w:t xml:space="preserve"> </w:t>
      </w:r>
    </w:p>
    <w:p w:rsidR="005031DC" w:rsidRPr="00451672" w:rsidRDefault="000902D7" w:rsidP="001F2A70">
      <w:pPr>
        <w:numPr>
          <w:ilvl w:val="0"/>
          <w:numId w:val="32"/>
        </w:numPr>
        <w:spacing w:after="0" w:line="240" w:lineRule="auto"/>
        <w:jc w:val="both"/>
        <w:rPr>
          <w:rFonts w:ascii="Times New Roman" w:hAnsi="Times New Roman" w:cs="Times New Roman"/>
          <w:bCs/>
          <w:iCs/>
          <w:sz w:val="28"/>
          <w:szCs w:val="28"/>
        </w:rPr>
      </w:pPr>
      <w:proofErr w:type="spellStart"/>
      <w:r w:rsidRPr="00451672">
        <w:rPr>
          <w:rFonts w:ascii="Times New Roman" w:hAnsi="Times New Roman" w:cs="Times New Roman"/>
          <w:bCs/>
          <w:iCs/>
          <w:sz w:val="28"/>
          <w:szCs w:val="28"/>
        </w:rPr>
        <w:t>Аналіз</w:t>
      </w:r>
      <w:proofErr w:type="spellEnd"/>
      <w:r w:rsidRPr="00451672">
        <w:rPr>
          <w:rFonts w:ascii="Times New Roman" w:hAnsi="Times New Roman" w:cs="Times New Roman"/>
          <w:bCs/>
          <w:iCs/>
          <w:sz w:val="28"/>
          <w:szCs w:val="28"/>
        </w:rPr>
        <w:t xml:space="preserve"> “</w:t>
      </w:r>
      <w:proofErr w:type="spellStart"/>
      <w:r w:rsidRPr="00451672">
        <w:rPr>
          <w:rFonts w:ascii="Times New Roman" w:hAnsi="Times New Roman" w:cs="Times New Roman"/>
          <w:bCs/>
          <w:iCs/>
          <w:sz w:val="28"/>
          <w:szCs w:val="28"/>
        </w:rPr>
        <w:t>ціль</w:t>
      </w:r>
      <w:proofErr w:type="spellEnd"/>
      <w:r w:rsidRPr="00451672">
        <w:rPr>
          <w:rFonts w:ascii="Times New Roman" w:hAnsi="Times New Roman" w:cs="Times New Roman"/>
          <w:bCs/>
          <w:iCs/>
          <w:sz w:val="28"/>
          <w:szCs w:val="28"/>
        </w:rPr>
        <w:t xml:space="preserve"> – </w:t>
      </w:r>
      <w:proofErr w:type="spellStart"/>
      <w:r w:rsidRPr="00451672">
        <w:rPr>
          <w:rFonts w:ascii="Times New Roman" w:hAnsi="Times New Roman" w:cs="Times New Roman"/>
          <w:bCs/>
          <w:iCs/>
          <w:sz w:val="28"/>
          <w:szCs w:val="28"/>
        </w:rPr>
        <w:t>засіб</w:t>
      </w:r>
      <w:proofErr w:type="spellEnd"/>
      <w:r w:rsidRPr="00451672">
        <w:rPr>
          <w:rFonts w:ascii="Times New Roman" w:hAnsi="Times New Roman" w:cs="Times New Roman"/>
          <w:bCs/>
          <w:iCs/>
          <w:sz w:val="28"/>
          <w:szCs w:val="28"/>
        </w:rPr>
        <w:t xml:space="preserve">”. </w:t>
      </w:r>
    </w:p>
    <w:p w:rsidR="00451672" w:rsidRPr="00451672" w:rsidRDefault="00451672" w:rsidP="00451672">
      <w:pPr>
        <w:spacing w:after="0" w:line="240" w:lineRule="auto"/>
        <w:ind w:firstLine="720"/>
        <w:jc w:val="right"/>
        <w:rPr>
          <w:rFonts w:ascii="Times New Roman" w:hAnsi="Times New Roman" w:cs="Times New Roman"/>
          <w:sz w:val="28"/>
          <w:szCs w:val="28"/>
          <w:lang w:val="uk-UA"/>
        </w:rPr>
      </w:pPr>
      <w:r w:rsidRPr="00451672">
        <w:rPr>
          <w:rFonts w:ascii="Times New Roman" w:hAnsi="Times New Roman" w:cs="Times New Roman"/>
          <w:sz w:val="28"/>
          <w:szCs w:val="28"/>
          <w:lang w:val="uk-UA"/>
        </w:rPr>
        <w:t xml:space="preserve">Таблиця </w:t>
      </w:r>
      <w:r w:rsidR="00725FDA">
        <w:rPr>
          <w:rFonts w:ascii="Times New Roman" w:hAnsi="Times New Roman" w:cs="Times New Roman"/>
          <w:sz w:val="28"/>
          <w:szCs w:val="28"/>
          <w:lang w:val="uk-UA"/>
        </w:rPr>
        <w:t>10</w:t>
      </w:r>
      <w:r w:rsidRPr="00451672">
        <w:rPr>
          <w:rFonts w:ascii="Times New Roman" w:hAnsi="Times New Roman" w:cs="Times New Roman"/>
          <w:sz w:val="28"/>
          <w:szCs w:val="28"/>
          <w:lang w:val="uk-UA"/>
        </w:rPr>
        <w:t xml:space="preserve">. </w:t>
      </w:r>
    </w:p>
    <w:p w:rsidR="00451672" w:rsidRPr="00451672" w:rsidRDefault="00451672" w:rsidP="00451672">
      <w:pPr>
        <w:spacing w:after="0" w:line="240" w:lineRule="auto"/>
        <w:ind w:firstLine="720"/>
        <w:jc w:val="center"/>
        <w:rPr>
          <w:rFonts w:ascii="Times New Roman" w:hAnsi="Times New Roman" w:cs="Times New Roman"/>
          <w:sz w:val="28"/>
          <w:szCs w:val="28"/>
          <w:lang w:val="uk-UA"/>
        </w:rPr>
      </w:pPr>
      <w:r w:rsidRPr="00451672">
        <w:rPr>
          <w:rFonts w:ascii="Times New Roman" w:hAnsi="Times New Roman" w:cs="Times New Roman"/>
          <w:sz w:val="28"/>
          <w:szCs w:val="28"/>
          <w:lang w:val="uk-UA"/>
        </w:rPr>
        <w:t>Аналіз «Мета - засіб»</w:t>
      </w:r>
    </w:p>
    <w:tbl>
      <w:tblPr>
        <w:tblStyle w:val="af"/>
        <w:tblW w:w="0" w:type="auto"/>
        <w:tblLook w:val="04A0"/>
      </w:tblPr>
      <w:tblGrid>
        <w:gridCol w:w="1853"/>
        <w:gridCol w:w="1930"/>
        <w:gridCol w:w="1954"/>
        <w:gridCol w:w="1909"/>
        <w:gridCol w:w="1925"/>
      </w:tblGrid>
      <w:tr w:rsidR="00451672" w:rsidRPr="00451672" w:rsidTr="000902D7">
        <w:tc>
          <w:tcPr>
            <w:tcW w:w="2084" w:type="dxa"/>
            <w:vMerge w:val="restart"/>
            <w:vAlign w:val="center"/>
          </w:tcPr>
          <w:p w:rsidR="00451672" w:rsidRPr="00451672" w:rsidRDefault="00451672" w:rsidP="000902D7">
            <w:pPr>
              <w:jc w:val="center"/>
              <w:rPr>
                <w:sz w:val="24"/>
                <w:szCs w:val="24"/>
                <w:lang w:val="uk-UA"/>
              </w:rPr>
            </w:pPr>
            <w:r w:rsidRPr="00451672">
              <w:rPr>
                <w:sz w:val="24"/>
                <w:szCs w:val="24"/>
                <w:lang w:val="uk-UA"/>
              </w:rPr>
              <w:t>Бажані цілі</w:t>
            </w:r>
          </w:p>
        </w:tc>
        <w:tc>
          <w:tcPr>
            <w:tcW w:w="2084" w:type="dxa"/>
            <w:vMerge w:val="restart"/>
            <w:vAlign w:val="center"/>
          </w:tcPr>
          <w:p w:rsidR="00451672" w:rsidRPr="00451672" w:rsidRDefault="00451672" w:rsidP="000902D7">
            <w:pPr>
              <w:jc w:val="center"/>
              <w:rPr>
                <w:sz w:val="24"/>
                <w:szCs w:val="24"/>
                <w:lang w:val="uk-UA"/>
              </w:rPr>
            </w:pPr>
            <w:r w:rsidRPr="00451672">
              <w:rPr>
                <w:sz w:val="24"/>
                <w:szCs w:val="24"/>
                <w:lang w:val="uk-UA"/>
              </w:rPr>
              <w:t>Необхідні ресурси</w:t>
            </w:r>
          </w:p>
          <w:p w:rsidR="00451672" w:rsidRPr="00451672" w:rsidRDefault="00451672" w:rsidP="000902D7">
            <w:pPr>
              <w:jc w:val="center"/>
              <w:rPr>
                <w:sz w:val="24"/>
                <w:szCs w:val="24"/>
                <w:lang w:val="uk-UA"/>
              </w:rPr>
            </w:pPr>
            <w:r w:rsidRPr="00451672">
              <w:rPr>
                <w:sz w:val="24"/>
                <w:szCs w:val="24"/>
                <w:lang w:val="uk-UA"/>
              </w:rPr>
              <w:t>(що потрібно?)</w:t>
            </w:r>
          </w:p>
        </w:tc>
        <w:tc>
          <w:tcPr>
            <w:tcW w:w="6254" w:type="dxa"/>
            <w:gridSpan w:val="3"/>
            <w:vAlign w:val="center"/>
          </w:tcPr>
          <w:p w:rsidR="00451672" w:rsidRPr="00451672" w:rsidRDefault="00451672" w:rsidP="000902D7">
            <w:pPr>
              <w:jc w:val="center"/>
              <w:rPr>
                <w:sz w:val="24"/>
                <w:szCs w:val="24"/>
                <w:lang w:val="uk-UA"/>
              </w:rPr>
            </w:pPr>
            <w:r w:rsidRPr="00451672">
              <w:rPr>
                <w:sz w:val="24"/>
                <w:szCs w:val="24"/>
                <w:lang w:val="uk-UA"/>
              </w:rPr>
              <w:t>Ситуаційний аналіз</w:t>
            </w:r>
          </w:p>
        </w:tc>
      </w:tr>
      <w:tr w:rsidR="00451672" w:rsidRPr="00451672" w:rsidTr="000902D7">
        <w:tc>
          <w:tcPr>
            <w:tcW w:w="2084" w:type="dxa"/>
            <w:vMerge/>
            <w:vAlign w:val="center"/>
          </w:tcPr>
          <w:p w:rsidR="00451672" w:rsidRPr="00451672" w:rsidRDefault="00451672" w:rsidP="000902D7">
            <w:pPr>
              <w:jc w:val="center"/>
              <w:rPr>
                <w:sz w:val="24"/>
                <w:szCs w:val="24"/>
                <w:lang w:val="uk-UA"/>
              </w:rPr>
            </w:pPr>
          </w:p>
        </w:tc>
        <w:tc>
          <w:tcPr>
            <w:tcW w:w="2084" w:type="dxa"/>
            <w:vMerge/>
            <w:vAlign w:val="center"/>
          </w:tcPr>
          <w:p w:rsidR="00451672" w:rsidRPr="00451672" w:rsidRDefault="00451672" w:rsidP="000902D7">
            <w:pPr>
              <w:jc w:val="center"/>
              <w:rPr>
                <w:sz w:val="24"/>
                <w:szCs w:val="24"/>
                <w:lang w:val="uk-UA"/>
              </w:rPr>
            </w:pPr>
          </w:p>
        </w:tc>
        <w:tc>
          <w:tcPr>
            <w:tcW w:w="2084" w:type="dxa"/>
            <w:vAlign w:val="center"/>
          </w:tcPr>
          <w:p w:rsidR="00451672" w:rsidRPr="00451672" w:rsidRDefault="00451672" w:rsidP="000902D7">
            <w:pPr>
              <w:jc w:val="center"/>
              <w:rPr>
                <w:sz w:val="24"/>
                <w:szCs w:val="24"/>
                <w:lang w:val="uk-UA"/>
              </w:rPr>
            </w:pPr>
            <w:r w:rsidRPr="00451672">
              <w:rPr>
                <w:sz w:val="24"/>
                <w:szCs w:val="24"/>
                <w:lang w:val="uk-UA"/>
              </w:rPr>
              <w:t>Є в наявності (здібності, середовище і т.д.)</w:t>
            </w:r>
          </w:p>
        </w:tc>
        <w:tc>
          <w:tcPr>
            <w:tcW w:w="2085" w:type="dxa"/>
            <w:vAlign w:val="center"/>
          </w:tcPr>
          <w:p w:rsidR="00451672" w:rsidRPr="00451672" w:rsidRDefault="00451672" w:rsidP="000902D7">
            <w:pPr>
              <w:jc w:val="center"/>
              <w:rPr>
                <w:sz w:val="24"/>
                <w:szCs w:val="24"/>
                <w:lang w:val="uk-UA"/>
              </w:rPr>
            </w:pPr>
            <w:r w:rsidRPr="00451672">
              <w:rPr>
                <w:sz w:val="24"/>
                <w:szCs w:val="24"/>
                <w:lang w:val="uk-UA"/>
              </w:rPr>
              <w:t>Не є в наявності</w:t>
            </w:r>
          </w:p>
        </w:tc>
        <w:tc>
          <w:tcPr>
            <w:tcW w:w="2085" w:type="dxa"/>
            <w:vAlign w:val="center"/>
          </w:tcPr>
          <w:p w:rsidR="00451672" w:rsidRPr="00451672" w:rsidRDefault="00451672" w:rsidP="000902D7">
            <w:pPr>
              <w:jc w:val="center"/>
              <w:rPr>
                <w:sz w:val="24"/>
                <w:szCs w:val="24"/>
                <w:lang w:val="uk-UA"/>
              </w:rPr>
            </w:pPr>
            <w:r w:rsidRPr="00451672">
              <w:rPr>
                <w:sz w:val="24"/>
                <w:szCs w:val="24"/>
                <w:lang w:val="uk-UA"/>
              </w:rPr>
              <w:t>Практичні кроки з освоєння ресурсів</w:t>
            </w:r>
          </w:p>
        </w:tc>
      </w:tr>
      <w:tr w:rsidR="00451672" w:rsidRPr="00451672" w:rsidTr="000902D7">
        <w:tc>
          <w:tcPr>
            <w:tcW w:w="2084" w:type="dxa"/>
          </w:tcPr>
          <w:p w:rsidR="00451672" w:rsidRPr="00451672" w:rsidRDefault="00451672" w:rsidP="000902D7">
            <w:pPr>
              <w:jc w:val="both"/>
              <w:rPr>
                <w:sz w:val="24"/>
                <w:szCs w:val="24"/>
                <w:lang w:val="uk-UA"/>
              </w:rPr>
            </w:pPr>
            <w:r w:rsidRPr="00451672">
              <w:rPr>
                <w:sz w:val="24"/>
                <w:szCs w:val="24"/>
                <w:lang w:val="uk-UA"/>
              </w:rPr>
              <w:t>1</w:t>
            </w:r>
          </w:p>
        </w:tc>
        <w:tc>
          <w:tcPr>
            <w:tcW w:w="2084" w:type="dxa"/>
          </w:tcPr>
          <w:p w:rsidR="00451672" w:rsidRPr="00451672" w:rsidRDefault="00451672" w:rsidP="000902D7">
            <w:pPr>
              <w:jc w:val="both"/>
              <w:rPr>
                <w:sz w:val="24"/>
                <w:szCs w:val="24"/>
                <w:lang w:val="uk-UA"/>
              </w:rPr>
            </w:pPr>
          </w:p>
        </w:tc>
        <w:tc>
          <w:tcPr>
            <w:tcW w:w="2084" w:type="dxa"/>
          </w:tcPr>
          <w:p w:rsidR="00451672" w:rsidRPr="00451672" w:rsidRDefault="00451672" w:rsidP="000902D7">
            <w:pPr>
              <w:jc w:val="both"/>
              <w:rPr>
                <w:sz w:val="24"/>
                <w:szCs w:val="24"/>
                <w:lang w:val="uk-UA"/>
              </w:rPr>
            </w:pPr>
          </w:p>
        </w:tc>
        <w:tc>
          <w:tcPr>
            <w:tcW w:w="2085" w:type="dxa"/>
          </w:tcPr>
          <w:p w:rsidR="00451672" w:rsidRPr="00451672" w:rsidRDefault="00451672" w:rsidP="000902D7">
            <w:pPr>
              <w:jc w:val="both"/>
              <w:rPr>
                <w:sz w:val="24"/>
                <w:szCs w:val="24"/>
                <w:lang w:val="uk-UA"/>
              </w:rPr>
            </w:pPr>
          </w:p>
        </w:tc>
        <w:tc>
          <w:tcPr>
            <w:tcW w:w="2085" w:type="dxa"/>
          </w:tcPr>
          <w:p w:rsidR="00451672" w:rsidRPr="00451672" w:rsidRDefault="00451672" w:rsidP="000902D7">
            <w:pPr>
              <w:jc w:val="both"/>
              <w:rPr>
                <w:sz w:val="24"/>
                <w:szCs w:val="24"/>
                <w:lang w:val="uk-UA"/>
              </w:rPr>
            </w:pPr>
          </w:p>
        </w:tc>
      </w:tr>
      <w:tr w:rsidR="00451672" w:rsidRPr="00451672" w:rsidTr="000902D7">
        <w:tc>
          <w:tcPr>
            <w:tcW w:w="2084" w:type="dxa"/>
          </w:tcPr>
          <w:p w:rsidR="00451672" w:rsidRPr="00451672" w:rsidRDefault="00451672" w:rsidP="000902D7">
            <w:pPr>
              <w:jc w:val="both"/>
              <w:rPr>
                <w:sz w:val="24"/>
                <w:szCs w:val="24"/>
                <w:lang w:val="uk-UA"/>
              </w:rPr>
            </w:pPr>
            <w:r w:rsidRPr="00451672">
              <w:rPr>
                <w:sz w:val="24"/>
                <w:szCs w:val="24"/>
                <w:lang w:val="uk-UA"/>
              </w:rPr>
              <w:t>2</w:t>
            </w:r>
          </w:p>
        </w:tc>
        <w:tc>
          <w:tcPr>
            <w:tcW w:w="2084" w:type="dxa"/>
          </w:tcPr>
          <w:p w:rsidR="00451672" w:rsidRPr="00451672" w:rsidRDefault="00451672" w:rsidP="000902D7">
            <w:pPr>
              <w:jc w:val="both"/>
              <w:rPr>
                <w:sz w:val="24"/>
                <w:szCs w:val="24"/>
                <w:lang w:val="uk-UA"/>
              </w:rPr>
            </w:pPr>
          </w:p>
        </w:tc>
        <w:tc>
          <w:tcPr>
            <w:tcW w:w="2084" w:type="dxa"/>
          </w:tcPr>
          <w:p w:rsidR="00451672" w:rsidRPr="00451672" w:rsidRDefault="00451672" w:rsidP="000902D7">
            <w:pPr>
              <w:jc w:val="both"/>
              <w:rPr>
                <w:sz w:val="24"/>
                <w:szCs w:val="24"/>
                <w:lang w:val="uk-UA"/>
              </w:rPr>
            </w:pPr>
          </w:p>
        </w:tc>
        <w:tc>
          <w:tcPr>
            <w:tcW w:w="2085" w:type="dxa"/>
          </w:tcPr>
          <w:p w:rsidR="00451672" w:rsidRPr="00451672" w:rsidRDefault="00451672" w:rsidP="000902D7">
            <w:pPr>
              <w:jc w:val="both"/>
              <w:rPr>
                <w:sz w:val="24"/>
                <w:szCs w:val="24"/>
                <w:lang w:val="uk-UA"/>
              </w:rPr>
            </w:pPr>
          </w:p>
        </w:tc>
        <w:tc>
          <w:tcPr>
            <w:tcW w:w="2085" w:type="dxa"/>
          </w:tcPr>
          <w:p w:rsidR="00451672" w:rsidRPr="00451672" w:rsidRDefault="00451672" w:rsidP="000902D7">
            <w:pPr>
              <w:jc w:val="both"/>
              <w:rPr>
                <w:sz w:val="24"/>
                <w:szCs w:val="24"/>
                <w:lang w:val="uk-UA"/>
              </w:rPr>
            </w:pPr>
          </w:p>
        </w:tc>
      </w:tr>
      <w:tr w:rsidR="00451672" w:rsidRPr="00451672" w:rsidTr="000902D7">
        <w:tc>
          <w:tcPr>
            <w:tcW w:w="2084" w:type="dxa"/>
          </w:tcPr>
          <w:p w:rsidR="00451672" w:rsidRPr="00451672" w:rsidRDefault="00451672" w:rsidP="000902D7">
            <w:pPr>
              <w:jc w:val="both"/>
              <w:rPr>
                <w:sz w:val="24"/>
                <w:szCs w:val="24"/>
                <w:lang w:val="uk-UA"/>
              </w:rPr>
            </w:pPr>
            <w:r w:rsidRPr="00451672">
              <w:rPr>
                <w:sz w:val="24"/>
                <w:szCs w:val="24"/>
                <w:lang w:val="uk-UA"/>
              </w:rPr>
              <w:t>3</w:t>
            </w:r>
          </w:p>
        </w:tc>
        <w:tc>
          <w:tcPr>
            <w:tcW w:w="2084" w:type="dxa"/>
          </w:tcPr>
          <w:p w:rsidR="00451672" w:rsidRPr="00451672" w:rsidRDefault="00451672" w:rsidP="000902D7">
            <w:pPr>
              <w:jc w:val="both"/>
              <w:rPr>
                <w:sz w:val="24"/>
                <w:szCs w:val="24"/>
                <w:lang w:val="uk-UA"/>
              </w:rPr>
            </w:pPr>
          </w:p>
        </w:tc>
        <w:tc>
          <w:tcPr>
            <w:tcW w:w="2084" w:type="dxa"/>
          </w:tcPr>
          <w:p w:rsidR="00451672" w:rsidRPr="00451672" w:rsidRDefault="00451672" w:rsidP="000902D7">
            <w:pPr>
              <w:jc w:val="both"/>
              <w:rPr>
                <w:sz w:val="24"/>
                <w:szCs w:val="24"/>
                <w:lang w:val="uk-UA"/>
              </w:rPr>
            </w:pPr>
          </w:p>
        </w:tc>
        <w:tc>
          <w:tcPr>
            <w:tcW w:w="2085" w:type="dxa"/>
          </w:tcPr>
          <w:p w:rsidR="00451672" w:rsidRPr="00451672" w:rsidRDefault="00451672" w:rsidP="000902D7">
            <w:pPr>
              <w:jc w:val="both"/>
              <w:rPr>
                <w:sz w:val="24"/>
                <w:szCs w:val="24"/>
                <w:lang w:val="uk-UA"/>
              </w:rPr>
            </w:pPr>
          </w:p>
        </w:tc>
        <w:tc>
          <w:tcPr>
            <w:tcW w:w="2085" w:type="dxa"/>
          </w:tcPr>
          <w:p w:rsidR="00451672" w:rsidRPr="00451672" w:rsidRDefault="00451672" w:rsidP="000902D7">
            <w:pPr>
              <w:jc w:val="both"/>
              <w:rPr>
                <w:sz w:val="24"/>
                <w:szCs w:val="24"/>
                <w:lang w:val="uk-UA"/>
              </w:rPr>
            </w:pPr>
          </w:p>
        </w:tc>
      </w:tr>
      <w:tr w:rsidR="00451672" w:rsidRPr="00451672" w:rsidTr="000902D7">
        <w:tc>
          <w:tcPr>
            <w:tcW w:w="2084" w:type="dxa"/>
          </w:tcPr>
          <w:p w:rsidR="00451672" w:rsidRPr="00451672" w:rsidRDefault="00451672" w:rsidP="000902D7">
            <w:pPr>
              <w:jc w:val="both"/>
              <w:rPr>
                <w:sz w:val="24"/>
                <w:szCs w:val="24"/>
                <w:lang w:val="uk-UA"/>
              </w:rPr>
            </w:pPr>
            <w:r w:rsidRPr="00451672">
              <w:rPr>
                <w:sz w:val="24"/>
                <w:szCs w:val="24"/>
                <w:lang w:val="uk-UA"/>
              </w:rPr>
              <w:t>4</w:t>
            </w:r>
          </w:p>
        </w:tc>
        <w:tc>
          <w:tcPr>
            <w:tcW w:w="2084" w:type="dxa"/>
          </w:tcPr>
          <w:p w:rsidR="00451672" w:rsidRPr="00451672" w:rsidRDefault="00451672" w:rsidP="000902D7">
            <w:pPr>
              <w:jc w:val="both"/>
              <w:rPr>
                <w:sz w:val="24"/>
                <w:szCs w:val="24"/>
                <w:lang w:val="uk-UA"/>
              </w:rPr>
            </w:pPr>
          </w:p>
        </w:tc>
        <w:tc>
          <w:tcPr>
            <w:tcW w:w="2084" w:type="dxa"/>
          </w:tcPr>
          <w:p w:rsidR="00451672" w:rsidRPr="00451672" w:rsidRDefault="00451672" w:rsidP="000902D7">
            <w:pPr>
              <w:jc w:val="both"/>
              <w:rPr>
                <w:sz w:val="24"/>
                <w:szCs w:val="24"/>
                <w:lang w:val="uk-UA"/>
              </w:rPr>
            </w:pPr>
          </w:p>
        </w:tc>
        <w:tc>
          <w:tcPr>
            <w:tcW w:w="2085" w:type="dxa"/>
          </w:tcPr>
          <w:p w:rsidR="00451672" w:rsidRPr="00451672" w:rsidRDefault="00451672" w:rsidP="000902D7">
            <w:pPr>
              <w:jc w:val="both"/>
              <w:rPr>
                <w:sz w:val="24"/>
                <w:szCs w:val="24"/>
                <w:lang w:val="uk-UA"/>
              </w:rPr>
            </w:pPr>
          </w:p>
        </w:tc>
        <w:tc>
          <w:tcPr>
            <w:tcW w:w="2085" w:type="dxa"/>
          </w:tcPr>
          <w:p w:rsidR="00451672" w:rsidRPr="00451672" w:rsidRDefault="00451672" w:rsidP="000902D7">
            <w:pPr>
              <w:jc w:val="both"/>
              <w:rPr>
                <w:sz w:val="24"/>
                <w:szCs w:val="24"/>
                <w:lang w:val="uk-UA"/>
              </w:rPr>
            </w:pPr>
          </w:p>
        </w:tc>
      </w:tr>
      <w:tr w:rsidR="00451672" w:rsidRPr="00451672" w:rsidTr="000902D7">
        <w:tc>
          <w:tcPr>
            <w:tcW w:w="2084" w:type="dxa"/>
          </w:tcPr>
          <w:p w:rsidR="00451672" w:rsidRPr="00451672" w:rsidRDefault="00451672" w:rsidP="000902D7">
            <w:pPr>
              <w:jc w:val="both"/>
              <w:rPr>
                <w:sz w:val="24"/>
                <w:szCs w:val="24"/>
                <w:lang w:val="uk-UA"/>
              </w:rPr>
            </w:pPr>
            <w:r w:rsidRPr="00451672">
              <w:rPr>
                <w:sz w:val="24"/>
                <w:szCs w:val="24"/>
                <w:lang w:val="uk-UA"/>
              </w:rPr>
              <w:t>5</w:t>
            </w:r>
          </w:p>
        </w:tc>
        <w:tc>
          <w:tcPr>
            <w:tcW w:w="2084" w:type="dxa"/>
          </w:tcPr>
          <w:p w:rsidR="00451672" w:rsidRPr="00451672" w:rsidRDefault="00451672" w:rsidP="000902D7">
            <w:pPr>
              <w:jc w:val="both"/>
              <w:rPr>
                <w:sz w:val="24"/>
                <w:szCs w:val="24"/>
                <w:lang w:val="uk-UA"/>
              </w:rPr>
            </w:pPr>
          </w:p>
        </w:tc>
        <w:tc>
          <w:tcPr>
            <w:tcW w:w="2084" w:type="dxa"/>
          </w:tcPr>
          <w:p w:rsidR="00451672" w:rsidRPr="00451672" w:rsidRDefault="00451672" w:rsidP="000902D7">
            <w:pPr>
              <w:jc w:val="both"/>
              <w:rPr>
                <w:sz w:val="24"/>
                <w:szCs w:val="24"/>
                <w:lang w:val="uk-UA"/>
              </w:rPr>
            </w:pPr>
          </w:p>
        </w:tc>
        <w:tc>
          <w:tcPr>
            <w:tcW w:w="2085" w:type="dxa"/>
          </w:tcPr>
          <w:p w:rsidR="00451672" w:rsidRPr="00451672" w:rsidRDefault="00451672" w:rsidP="000902D7">
            <w:pPr>
              <w:jc w:val="both"/>
              <w:rPr>
                <w:sz w:val="24"/>
                <w:szCs w:val="24"/>
                <w:lang w:val="uk-UA"/>
              </w:rPr>
            </w:pPr>
          </w:p>
        </w:tc>
        <w:tc>
          <w:tcPr>
            <w:tcW w:w="2085" w:type="dxa"/>
          </w:tcPr>
          <w:p w:rsidR="00451672" w:rsidRPr="00451672" w:rsidRDefault="00451672" w:rsidP="000902D7">
            <w:pPr>
              <w:jc w:val="both"/>
              <w:rPr>
                <w:sz w:val="24"/>
                <w:szCs w:val="24"/>
                <w:lang w:val="uk-UA"/>
              </w:rPr>
            </w:pPr>
          </w:p>
        </w:tc>
      </w:tr>
    </w:tbl>
    <w:p w:rsidR="00451672" w:rsidRDefault="00451672" w:rsidP="00F55B7F">
      <w:pPr>
        <w:spacing w:after="0" w:line="240" w:lineRule="auto"/>
        <w:jc w:val="center"/>
        <w:rPr>
          <w:rFonts w:ascii="Times New Roman" w:hAnsi="Times New Roman" w:cs="Times New Roman"/>
          <w:b/>
          <w:sz w:val="28"/>
          <w:szCs w:val="28"/>
          <w:lang w:val="uk-UA"/>
        </w:rPr>
      </w:pPr>
    </w:p>
    <w:p w:rsidR="00451672" w:rsidRPr="00451672" w:rsidRDefault="00451672" w:rsidP="00451672">
      <w:pPr>
        <w:tabs>
          <w:tab w:val="num" w:pos="0"/>
        </w:tabs>
        <w:spacing w:after="0" w:line="240" w:lineRule="auto"/>
        <w:ind w:firstLine="567"/>
        <w:jc w:val="center"/>
        <w:rPr>
          <w:rFonts w:ascii="Times New Roman" w:eastAsia="Times New Roman" w:hAnsi="Times New Roman" w:cs="Times New Roman"/>
          <w:b/>
          <w:spacing w:val="-1"/>
          <w:sz w:val="28"/>
          <w:szCs w:val="28"/>
          <w:lang w:eastAsia="uk-UA"/>
        </w:rPr>
      </w:pPr>
      <w:r w:rsidRPr="00451672">
        <w:rPr>
          <w:rFonts w:ascii="Times New Roman" w:eastAsia="Times New Roman" w:hAnsi="Times New Roman" w:cs="Times New Roman"/>
          <w:b/>
          <w:spacing w:val="-1"/>
          <w:sz w:val="28"/>
          <w:szCs w:val="28"/>
          <w:lang w:val="uk-UA" w:eastAsia="uk-UA"/>
        </w:rPr>
        <w:lastRenderedPageBreak/>
        <w:t>4. Інструменти досягнення цілей.</w:t>
      </w:r>
    </w:p>
    <w:p w:rsidR="00451672" w:rsidRPr="00451672" w:rsidRDefault="00451672" w:rsidP="00451672">
      <w:pPr>
        <w:spacing w:after="0" w:line="240" w:lineRule="auto"/>
        <w:ind w:firstLine="567"/>
        <w:jc w:val="both"/>
        <w:rPr>
          <w:rFonts w:ascii="Times New Roman" w:hAnsi="Times New Roman" w:cs="Times New Roman"/>
          <w:sz w:val="28"/>
          <w:szCs w:val="28"/>
        </w:rPr>
      </w:pPr>
      <w:r w:rsidRPr="00451672">
        <w:rPr>
          <w:rFonts w:ascii="Times New Roman" w:hAnsi="Times New Roman" w:cs="Times New Roman"/>
          <w:i/>
          <w:sz w:val="28"/>
          <w:szCs w:val="28"/>
          <w:lang w:val="uk-UA"/>
        </w:rPr>
        <w:t xml:space="preserve">    </w:t>
      </w:r>
      <w:r w:rsidRPr="00451672">
        <w:rPr>
          <w:rFonts w:ascii="Times New Roman" w:hAnsi="Times New Roman" w:cs="Times New Roman"/>
          <w:bCs/>
          <w:i/>
          <w:sz w:val="28"/>
          <w:szCs w:val="28"/>
          <w:lang w:val="uk-UA"/>
        </w:rPr>
        <w:t>Ключові питання для аналізу цілей своєї кар'єри</w:t>
      </w:r>
      <w:r w:rsidRPr="00451672">
        <w:rPr>
          <w:rFonts w:ascii="Times New Roman" w:hAnsi="Times New Roman" w:cs="Times New Roman"/>
          <w:bCs/>
          <w:sz w:val="28"/>
          <w:szCs w:val="28"/>
          <w:lang w:val="uk-UA"/>
        </w:rPr>
        <w:t>:</w:t>
      </w:r>
      <w:r w:rsidRPr="00451672">
        <w:rPr>
          <w:rFonts w:ascii="Times New Roman" w:hAnsi="Times New Roman" w:cs="Times New Roman"/>
          <w:bCs/>
          <w:sz w:val="28"/>
          <w:szCs w:val="28"/>
        </w:rPr>
        <w:t xml:space="preserve"> </w:t>
      </w:r>
    </w:p>
    <w:p w:rsidR="000902D7" w:rsidRPr="00451672" w:rsidRDefault="000902D7" w:rsidP="001F2A70">
      <w:pPr>
        <w:numPr>
          <w:ilvl w:val="0"/>
          <w:numId w:val="33"/>
        </w:numPr>
        <w:spacing w:after="0" w:line="240" w:lineRule="auto"/>
        <w:jc w:val="both"/>
        <w:rPr>
          <w:rFonts w:ascii="Times New Roman" w:hAnsi="Times New Roman" w:cs="Times New Roman"/>
          <w:sz w:val="28"/>
          <w:szCs w:val="28"/>
        </w:rPr>
      </w:pPr>
      <w:r w:rsidRPr="00451672">
        <w:rPr>
          <w:rFonts w:ascii="Times New Roman" w:hAnsi="Times New Roman" w:cs="Times New Roman"/>
          <w:sz w:val="28"/>
          <w:szCs w:val="28"/>
          <w:lang w:val="uk-UA"/>
        </w:rPr>
        <w:t>Якого рівня доходу я хочу домогтися?</w:t>
      </w:r>
      <w:r w:rsidRPr="00451672">
        <w:rPr>
          <w:rFonts w:ascii="Times New Roman" w:hAnsi="Times New Roman" w:cs="Times New Roman"/>
          <w:sz w:val="28"/>
          <w:szCs w:val="28"/>
        </w:rPr>
        <w:t xml:space="preserve"> </w:t>
      </w:r>
    </w:p>
    <w:p w:rsidR="000902D7" w:rsidRPr="00451672" w:rsidRDefault="000902D7" w:rsidP="001F2A70">
      <w:pPr>
        <w:numPr>
          <w:ilvl w:val="0"/>
          <w:numId w:val="33"/>
        </w:numPr>
        <w:spacing w:after="0" w:line="240" w:lineRule="auto"/>
        <w:jc w:val="both"/>
        <w:rPr>
          <w:rFonts w:ascii="Times New Roman" w:hAnsi="Times New Roman" w:cs="Times New Roman"/>
          <w:sz w:val="28"/>
          <w:szCs w:val="28"/>
        </w:rPr>
      </w:pPr>
      <w:r w:rsidRPr="00451672">
        <w:rPr>
          <w:rFonts w:ascii="Times New Roman" w:hAnsi="Times New Roman" w:cs="Times New Roman"/>
          <w:sz w:val="28"/>
          <w:szCs w:val="28"/>
          <w:lang w:val="uk-UA"/>
        </w:rPr>
        <w:t>Де я хотів би працювати?</w:t>
      </w:r>
      <w:r w:rsidRPr="00451672">
        <w:rPr>
          <w:rFonts w:ascii="Times New Roman" w:hAnsi="Times New Roman" w:cs="Times New Roman"/>
          <w:sz w:val="28"/>
          <w:szCs w:val="28"/>
        </w:rPr>
        <w:t xml:space="preserve"> </w:t>
      </w:r>
    </w:p>
    <w:p w:rsidR="000902D7" w:rsidRPr="00451672" w:rsidRDefault="000902D7" w:rsidP="001F2A70">
      <w:pPr>
        <w:numPr>
          <w:ilvl w:val="0"/>
          <w:numId w:val="33"/>
        </w:numPr>
        <w:spacing w:after="0" w:line="240" w:lineRule="auto"/>
        <w:jc w:val="both"/>
        <w:rPr>
          <w:rFonts w:ascii="Times New Roman" w:hAnsi="Times New Roman" w:cs="Times New Roman"/>
          <w:sz w:val="28"/>
          <w:szCs w:val="28"/>
        </w:rPr>
      </w:pPr>
      <w:r w:rsidRPr="00451672">
        <w:rPr>
          <w:rFonts w:ascii="Times New Roman" w:hAnsi="Times New Roman" w:cs="Times New Roman"/>
          <w:sz w:val="28"/>
          <w:szCs w:val="28"/>
          <w:lang w:val="uk-UA"/>
        </w:rPr>
        <w:t>Наскільки важлива для мене могутність організації?</w:t>
      </w:r>
      <w:r w:rsidRPr="00451672">
        <w:rPr>
          <w:rFonts w:ascii="Times New Roman" w:hAnsi="Times New Roman" w:cs="Times New Roman"/>
          <w:sz w:val="28"/>
          <w:szCs w:val="28"/>
        </w:rPr>
        <w:t xml:space="preserve"> </w:t>
      </w:r>
    </w:p>
    <w:p w:rsidR="000902D7" w:rsidRPr="00451672" w:rsidRDefault="000902D7" w:rsidP="001F2A70">
      <w:pPr>
        <w:numPr>
          <w:ilvl w:val="0"/>
          <w:numId w:val="33"/>
        </w:numPr>
        <w:spacing w:after="0" w:line="240" w:lineRule="auto"/>
        <w:jc w:val="both"/>
        <w:rPr>
          <w:rFonts w:ascii="Times New Roman" w:hAnsi="Times New Roman" w:cs="Times New Roman"/>
          <w:sz w:val="28"/>
          <w:szCs w:val="28"/>
        </w:rPr>
      </w:pPr>
      <w:r w:rsidRPr="00451672">
        <w:rPr>
          <w:rFonts w:ascii="Times New Roman" w:hAnsi="Times New Roman" w:cs="Times New Roman"/>
          <w:sz w:val="28"/>
          <w:szCs w:val="28"/>
          <w:lang w:val="uk-UA"/>
        </w:rPr>
        <w:t>Якої посади (положення) я хочу домогтися?</w:t>
      </w:r>
      <w:r w:rsidRPr="00451672">
        <w:rPr>
          <w:rFonts w:ascii="Times New Roman" w:hAnsi="Times New Roman" w:cs="Times New Roman"/>
          <w:sz w:val="28"/>
          <w:szCs w:val="28"/>
        </w:rPr>
        <w:t xml:space="preserve"> </w:t>
      </w:r>
    </w:p>
    <w:p w:rsidR="000902D7" w:rsidRPr="00451672" w:rsidRDefault="000902D7" w:rsidP="001F2A70">
      <w:pPr>
        <w:numPr>
          <w:ilvl w:val="0"/>
          <w:numId w:val="33"/>
        </w:numPr>
        <w:spacing w:after="0" w:line="240" w:lineRule="auto"/>
        <w:jc w:val="both"/>
        <w:rPr>
          <w:rFonts w:ascii="Times New Roman" w:hAnsi="Times New Roman" w:cs="Times New Roman"/>
          <w:sz w:val="28"/>
          <w:szCs w:val="28"/>
        </w:rPr>
      </w:pPr>
      <w:r w:rsidRPr="00451672">
        <w:rPr>
          <w:rFonts w:ascii="Times New Roman" w:hAnsi="Times New Roman" w:cs="Times New Roman"/>
          <w:sz w:val="28"/>
          <w:szCs w:val="28"/>
          <w:lang w:val="uk-UA"/>
        </w:rPr>
        <w:t>Наскільки важливу роль грають творчий підхід і інновації в моїй роботі?</w:t>
      </w:r>
      <w:r w:rsidRPr="00451672">
        <w:rPr>
          <w:rFonts w:ascii="Times New Roman" w:hAnsi="Times New Roman" w:cs="Times New Roman"/>
          <w:sz w:val="28"/>
          <w:szCs w:val="28"/>
        </w:rPr>
        <w:t xml:space="preserve"> </w:t>
      </w:r>
    </w:p>
    <w:p w:rsidR="000902D7" w:rsidRPr="00451672" w:rsidRDefault="000902D7" w:rsidP="001F2A70">
      <w:pPr>
        <w:numPr>
          <w:ilvl w:val="0"/>
          <w:numId w:val="33"/>
        </w:numPr>
        <w:spacing w:after="0" w:line="240" w:lineRule="auto"/>
        <w:jc w:val="both"/>
        <w:rPr>
          <w:rFonts w:ascii="Times New Roman" w:hAnsi="Times New Roman" w:cs="Times New Roman"/>
          <w:sz w:val="28"/>
          <w:szCs w:val="28"/>
        </w:rPr>
      </w:pPr>
      <w:r w:rsidRPr="00451672">
        <w:rPr>
          <w:rFonts w:ascii="Times New Roman" w:hAnsi="Times New Roman" w:cs="Times New Roman"/>
          <w:sz w:val="28"/>
          <w:szCs w:val="28"/>
          <w:lang w:val="uk-UA"/>
        </w:rPr>
        <w:t>Якими будуть ймовірні долі моєї галузі в наступні 10-20 років?</w:t>
      </w:r>
      <w:r w:rsidRPr="00451672">
        <w:rPr>
          <w:rFonts w:ascii="Times New Roman" w:hAnsi="Times New Roman" w:cs="Times New Roman"/>
          <w:sz w:val="28"/>
          <w:szCs w:val="28"/>
        </w:rPr>
        <w:t xml:space="preserve"> </w:t>
      </w:r>
    </w:p>
    <w:p w:rsidR="000902D7" w:rsidRPr="00451672" w:rsidRDefault="000902D7" w:rsidP="001F2A70">
      <w:pPr>
        <w:numPr>
          <w:ilvl w:val="0"/>
          <w:numId w:val="33"/>
        </w:numPr>
        <w:spacing w:after="0" w:line="240" w:lineRule="auto"/>
        <w:jc w:val="both"/>
        <w:rPr>
          <w:rFonts w:ascii="Times New Roman" w:hAnsi="Times New Roman" w:cs="Times New Roman"/>
          <w:sz w:val="28"/>
          <w:szCs w:val="28"/>
        </w:rPr>
      </w:pPr>
      <w:r w:rsidRPr="00451672">
        <w:rPr>
          <w:rFonts w:ascii="Times New Roman" w:hAnsi="Times New Roman" w:cs="Times New Roman"/>
          <w:sz w:val="28"/>
          <w:szCs w:val="28"/>
          <w:lang w:val="uk-UA"/>
        </w:rPr>
        <w:t>Якби я був підприємцем, організацію якого рівня я б вибрав?</w:t>
      </w:r>
      <w:r w:rsidRPr="00451672">
        <w:rPr>
          <w:rFonts w:ascii="Times New Roman" w:hAnsi="Times New Roman" w:cs="Times New Roman"/>
          <w:sz w:val="28"/>
          <w:szCs w:val="28"/>
        </w:rPr>
        <w:t xml:space="preserve"> </w:t>
      </w:r>
    </w:p>
    <w:p w:rsidR="000902D7" w:rsidRPr="00451672" w:rsidRDefault="000902D7" w:rsidP="001F2A70">
      <w:pPr>
        <w:numPr>
          <w:ilvl w:val="0"/>
          <w:numId w:val="33"/>
        </w:numPr>
        <w:spacing w:after="0" w:line="240" w:lineRule="auto"/>
        <w:jc w:val="both"/>
        <w:rPr>
          <w:rFonts w:ascii="Times New Roman" w:hAnsi="Times New Roman" w:cs="Times New Roman"/>
          <w:sz w:val="28"/>
          <w:szCs w:val="28"/>
        </w:rPr>
      </w:pPr>
      <w:r w:rsidRPr="00451672">
        <w:rPr>
          <w:rFonts w:ascii="Times New Roman" w:hAnsi="Times New Roman" w:cs="Times New Roman"/>
          <w:sz w:val="28"/>
          <w:szCs w:val="28"/>
          <w:lang w:val="uk-UA"/>
        </w:rPr>
        <w:t xml:space="preserve"> Чи хотів би я, щоб мене пам'ятали в майбутньому, і якщо так, то за що?</w:t>
      </w:r>
      <w:r w:rsidRPr="00451672">
        <w:rPr>
          <w:rFonts w:ascii="Times New Roman" w:hAnsi="Times New Roman" w:cs="Times New Roman"/>
          <w:sz w:val="28"/>
          <w:szCs w:val="28"/>
        </w:rPr>
        <w:t xml:space="preserve"> </w:t>
      </w:r>
    </w:p>
    <w:p w:rsidR="00451672" w:rsidRPr="00AE3676" w:rsidRDefault="00451672" w:rsidP="00451672">
      <w:pPr>
        <w:spacing w:after="0" w:line="240" w:lineRule="auto"/>
        <w:jc w:val="both"/>
        <w:rPr>
          <w:rFonts w:ascii="Times New Roman" w:hAnsi="Times New Roman" w:cs="Times New Roman"/>
          <w:bCs/>
          <w:i/>
          <w:sz w:val="28"/>
          <w:szCs w:val="28"/>
          <w:lang w:val="uk-UA"/>
        </w:rPr>
      </w:pPr>
      <w:r w:rsidRPr="00AE3676">
        <w:rPr>
          <w:rFonts w:ascii="Times New Roman" w:hAnsi="Times New Roman" w:cs="Times New Roman"/>
          <w:bCs/>
          <w:i/>
          <w:sz w:val="28"/>
          <w:szCs w:val="28"/>
        </w:rPr>
        <w:t xml:space="preserve">№1. </w:t>
      </w:r>
      <w:r w:rsidRPr="00AE3676">
        <w:rPr>
          <w:rFonts w:ascii="Times New Roman" w:hAnsi="Times New Roman" w:cs="Times New Roman"/>
          <w:bCs/>
          <w:i/>
          <w:sz w:val="28"/>
          <w:szCs w:val="28"/>
          <w:lang w:val="en-US"/>
        </w:rPr>
        <w:t>SMART</w:t>
      </w:r>
      <w:r w:rsidRPr="00473F7C">
        <w:rPr>
          <w:rFonts w:ascii="Times New Roman" w:hAnsi="Times New Roman" w:cs="Times New Roman"/>
          <w:bCs/>
          <w:i/>
          <w:sz w:val="28"/>
          <w:szCs w:val="28"/>
        </w:rPr>
        <w:t>-</w:t>
      </w:r>
      <w:r w:rsidRPr="00AE3676">
        <w:rPr>
          <w:rFonts w:ascii="Times New Roman" w:hAnsi="Times New Roman" w:cs="Times New Roman"/>
          <w:bCs/>
          <w:i/>
          <w:sz w:val="28"/>
          <w:szCs w:val="28"/>
          <w:lang w:val="uk-UA"/>
        </w:rPr>
        <w:t xml:space="preserve"> принципи </w:t>
      </w:r>
      <w:r w:rsidRPr="00473F7C">
        <w:rPr>
          <w:rFonts w:ascii="Times New Roman" w:hAnsi="Times New Roman" w:cs="Times New Roman"/>
          <w:bCs/>
          <w:i/>
          <w:sz w:val="28"/>
          <w:szCs w:val="28"/>
        </w:rPr>
        <w:t xml:space="preserve">  </w:t>
      </w:r>
      <w:r w:rsidRPr="00AE3676">
        <w:rPr>
          <w:rFonts w:ascii="Times New Roman" w:hAnsi="Times New Roman" w:cs="Times New Roman"/>
          <w:bCs/>
          <w:i/>
          <w:sz w:val="28"/>
          <w:szCs w:val="28"/>
          <w:lang w:val="uk-UA"/>
        </w:rPr>
        <w:t>постановки цілей:</w:t>
      </w:r>
    </w:p>
    <w:p w:rsidR="00451672" w:rsidRPr="00451672" w:rsidRDefault="00451672" w:rsidP="00451672">
      <w:pPr>
        <w:spacing w:after="0" w:line="240" w:lineRule="auto"/>
        <w:rPr>
          <w:rFonts w:ascii="Times New Roman" w:hAnsi="Times New Roman" w:cs="Times New Roman"/>
          <w:sz w:val="28"/>
          <w:szCs w:val="28"/>
          <w:lang w:val="uk-UA"/>
        </w:rPr>
      </w:pPr>
      <w:r w:rsidRPr="00451672">
        <w:rPr>
          <w:rFonts w:ascii="Times New Roman" w:hAnsi="Times New Roman" w:cs="Times New Roman"/>
          <w:sz w:val="28"/>
          <w:szCs w:val="28"/>
          <w:lang w:val="uk-UA"/>
        </w:rPr>
        <w:t xml:space="preserve">  </w:t>
      </w:r>
      <w:r w:rsidRPr="00451672">
        <w:rPr>
          <w:rStyle w:val="apple-converted-space"/>
          <w:rFonts w:ascii="Times New Roman" w:hAnsi="Times New Roman" w:cs="Times New Roman"/>
          <w:sz w:val="28"/>
          <w:szCs w:val="28"/>
          <w:lang w:val="uk-UA"/>
        </w:rPr>
        <w:t> </w:t>
      </w:r>
      <w:r w:rsidRPr="00451672">
        <w:rPr>
          <w:rFonts w:ascii="Times New Roman" w:hAnsi="Times New Roman" w:cs="Times New Roman"/>
          <w:sz w:val="28"/>
          <w:szCs w:val="28"/>
          <w:lang w:val="uk-UA"/>
        </w:rPr>
        <w:t xml:space="preserve">S - </w:t>
      </w:r>
      <w:proofErr w:type="spellStart"/>
      <w:r w:rsidRPr="00451672">
        <w:rPr>
          <w:rFonts w:ascii="Times New Roman" w:hAnsi="Times New Roman" w:cs="Times New Roman"/>
          <w:sz w:val="28"/>
          <w:szCs w:val="28"/>
          <w:lang w:val="uk-UA"/>
        </w:rPr>
        <w:t>specific</w:t>
      </w:r>
      <w:proofErr w:type="spellEnd"/>
      <w:r w:rsidRPr="0045167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Pr="00451672">
        <w:rPr>
          <w:rFonts w:ascii="Times New Roman" w:hAnsi="Times New Roman" w:cs="Times New Roman"/>
          <w:sz w:val="28"/>
          <w:szCs w:val="28"/>
          <w:lang w:val="uk-UA"/>
        </w:rPr>
        <w:t>конкретність;</w:t>
      </w:r>
    </w:p>
    <w:p w:rsidR="00451672" w:rsidRPr="00451672" w:rsidRDefault="00451672" w:rsidP="00451672">
      <w:pPr>
        <w:spacing w:after="0" w:line="240" w:lineRule="auto"/>
        <w:rPr>
          <w:rFonts w:ascii="Times New Roman" w:hAnsi="Times New Roman" w:cs="Times New Roman"/>
          <w:sz w:val="28"/>
          <w:szCs w:val="28"/>
          <w:lang w:val="uk-UA"/>
        </w:rPr>
      </w:pPr>
      <w:r w:rsidRPr="00451672">
        <w:rPr>
          <w:rFonts w:ascii="Times New Roman" w:hAnsi="Times New Roman" w:cs="Times New Roman"/>
          <w:sz w:val="28"/>
          <w:szCs w:val="28"/>
          <w:lang w:val="uk-UA"/>
        </w:rPr>
        <w:t xml:space="preserve">  </w:t>
      </w:r>
      <w:r w:rsidRPr="00451672">
        <w:rPr>
          <w:rStyle w:val="apple-converted-space"/>
          <w:rFonts w:ascii="Times New Roman" w:hAnsi="Times New Roman" w:cs="Times New Roman"/>
          <w:sz w:val="28"/>
          <w:szCs w:val="28"/>
          <w:lang w:val="uk-UA"/>
        </w:rPr>
        <w:t> </w:t>
      </w:r>
      <w:r w:rsidRPr="00451672">
        <w:rPr>
          <w:rFonts w:ascii="Times New Roman" w:hAnsi="Times New Roman" w:cs="Times New Roman"/>
          <w:sz w:val="28"/>
          <w:szCs w:val="28"/>
          <w:lang w:val="uk-UA"/>
        </w:rPr>
        <w:t xml:space="preserve">М - </w:t>
      </w:r>
      <w:proofErr w:type="spellStart"/>
      <w:r w:rsidRPr="00451672">
        <w:rPr>
          <w:rFonts w:ascii="Times New Roman" w:hAnsi="Times New Roman" w:cs="Times New Roman"/>
          <w:sz w:val="28"/>
          <w:szCs w:val="28"/>
          <w:lang w:val="uk-UA"/>
        </w:rPr>
        <w:t>measurable</w:t>
      </w:r>
      <w:proofErr w:type="spellEnd"/>
      <w:r w:rsidRPr="004516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51672">
        <w:rPr>
          <w:rFonts w:ascii="Times New Roman" w:hAnsi="Times New Roman" w:cs="Times New Roman"/>
          <w:sz w:val="28"/>
          <w:szCs w:val="28"/>
          <w:lang w:val="uk-UA"/>
        </w:rPr>
        <w:t xml:space="preserve"> вимірність;</w:t>
      </w:r>
    </w:p>
    <w:p w:rsidR="00451672" w:rsidRPr="00451672" w:rsidRDefault="00451672" w:rsidP="00451672">
      <w:pPr>
        <w:spacing w:after="0" w:line="240" w:lineRule="auto"/>
        <w:rPr>
          <w:rFonts w:ascii="Times New Roman" w:hAnsi="Times New Roman" w:cs="Times New Roman"/>
          <w:sz w:val="28"/>
          <w:szCs w:val="28"/>
          <w:lang w:val="uk-UA"/>
        </w:rPr>
      </w:pPr>
      <w:r w:rsidRPr="00451672">
        <w:rPr>
          <w:rFonts w:ascii="Times New Roman" w:hAnsi="Times New Roman" w:cs="Times New Roman"/>
          <w:sz w:val="28"/>
          <w:szCs w:val="28"/>
          <w:lang w:val="uk-UA"/>
        </w:rPr>
        <w:t xml:space="preserve">  </w:t>
      </w:r>
      <w:r w:rsidRPr="00451672">
        <w:rPr>
          <w:rStyle w:val="apple-converted-space"/>
          <w:rFonts w:ascii="Times New Roman" w:hAnsi="Times New Roman" w:cs="Times New Roman"/>
          <w:sz w:val="28"/>
          <w:szCs w:val="28"/>
          <w:lang w:val="uk-UA"/>
        </w:rPr>
        <w:t> </w:t>
      </w:r>
      <w:r w:rsidRPr="00451672">
        <w:rPr>
          <w:rFonts w:ascii="Times New Roman" w:hAnsi="Times New Roman" w:cs="Times New Roman"/>
          <w:sz w:val="28"/>
          <w:szCs w:val="28"/>
          <w:lang w:val="uk-UA"/>
        </w:rPr>
        <w:t xml:space="preserve">А - </w:t>
      </w:r>
      <w:proofErr w:type="spellStart"/>
      <w:r w:rsidRPr="00451672">
        <w:rPr>
          <w:rFonts w:ascii="Times New Roman" w:hAnsi="Times New Roman" w:cs="Times New Roman"/>
          <w:sz w:val="28"/>
          <w:szCs w:val="28"/>
          <w:lang w:val="uk-UA"/>
        </w:rPr>
        <w:t>achievable</w:t>
      </w:r>
      <w:proofErr w:type="spellEnd"/>
      <w:r w:rsidRPr="0045167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Pr="00451672">
        <w:rPr>
          <w:rFonts w:ascii="Times New Roman" w:hAnsi="Times New Roman" w:cs="Times New Roman"/>
          <w:sz w:val="28"/>
          <w:szCs w:val="28"/>
          <w:lang w:val="uk-UA"/>
        </w:rPr>
        <w:t>досяжність;</w:t>
      </w:r>
    </w:p>
    <w:p w:rsidR="00451672" w:rsidRPr="00451672" w:rsidRDefault="00451672" w:rsidP="00451672">
      <w:pPr>
        <w:spacing w:after="0" w:line="240" w:lineRule="auto"/>
        <w:rPr>
          <w:rFonts w:ascii="Times New Roman" w:hAnsi="Times New Roman" w:cs="Times New Roman"/>
          <w:sz w:val="28"/>
          <w:szCs w:val="28"/>
          <w:lang w:val="uk-UA"/>
        </w:rPr>
      </w:pPr>
      <w:r w:rsidRPr="00451672">
        <w:rPr>
          <w:rFonts w:ascii="Times New Roman" w:hAnsi="Times New Roman" w:cs="Times New Roman"/>
          <w:sz w:val="28"/>
          <w:szCs w:val="28"/>
          <w:lang w:val="uk-UA"/>
        </w:rPr>
        <w:t xml:space="preserve">  </w:t>
      </w:r>
      <w:r w:rsidRPr="00451672">
        <w:rPr>
          <w:rStyle w:val="apple-converted-space"/>
          <w:rFonts w:ascii="Times New Roman" w:hAnsi="Times New Roman" w:cs="Times New Roman"/>
          <w:sz w:val="28"/>
          <w:szCs w:val="28"/>
          <w:lang w:val="uk-UA"/>
        </w:rPr>
        <w:t> </w:t>
      </w:r>
      <w:r w:rsidRPr="00451672">
        <w:rPr>
          <w:rFonts w:ascii="Times New Roman" w:hAnsi="Times New Roman" w:cs="Times New Roman"/>
          <w:sz w:val="28"/>
          <w:szCs w:val="28"/>
          <w:lang w:val="uk-UA"/>
        </w:rPr>
        <w:t xml:space="preserve">R - </w:t>
      </w:r>
      <w:proofErr w:type="spellStart"/>
      <w:r w:rsidRPr="00451672">
        <w:rPr>
          <w:rFonts w:ascii="Times New Roman" w:hAnsi="Times New Roman" w:cs="Times New Roman"/>
          <w:sz w:val="28"/>
          <w:szCs w:val="28"/>
          <w:lang w:val="uk-UA"/>
        </w:rPr>
        <w:t>relevant</w:t>
      </w:r>
      <w:proofErr w:type="spellEnd"/>
      <w:r w:rsidRPr="0045167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Pr="00451672">
        <w:rPr>
          <w:rFonts w:ascii="Times New Roman" w:hAnsi="Times New Roman" w:cs="Times New Roman"/>
          <w:sz w:val="28"/>
          <w:szCs w:val="28"/>
          <w:lang w:val="uk-UA"/>
        </w:rPr>
        <w:t>актуальність;</w:t>
      </w:r>
    </w:p>
    <w:p w:rsidR="00451672" w:rsidRDefault="00451672" w:rsidP="00451672">
      <w:pPr>
        <w:spacing w:after="0" w:line="240" w:lineRule="auto"/>
        <w:rPr>
          <w:rFonts w:ascii="Times New Roman" w:hAnsi="Times New Roman" w:cs="Times New Roman"/>
          <w:sz w:val="28"/>
          <w:szCs w:val="28"/>
          <w:lang w:val="uk-UA"/>
        </w:rPr>
      </w:pPr>
      <w:r w:rsidRPr="00451672">
        <w:rPr>
          <w:rFonts w:ascii="Times New Roman" w:hAnsi="Times New Roman" w:cs="Times New Roman"/>
          <w:sz w:val="28"/>
          <w:szCs w:val="28"/>
          <w:lang w:val="uk-UA"/>
        </w:rPr>
        <w:t xml:space="preserve">  </w:t>
      </w:r>
      <w:r w:rsidRPr="00451672">
        <w:rPr>
          <w:rStyle w:val="apple-converted-space"/>
          <w:rFonts w:ascii="Times New Roman" w:hAnsi="Times New Roman" w:cs="Times New Roman"/>
          <w:sz w:val="28"/>
          <w:szCs w:val="28"/>
          <w:lang w:val="uk-UA"/>
        </w:rPr>
        <w:t> </w:t>
      </w:r>
      <w:r w:rsidRPr="00451672">
        <w:rPr>
          <w:rFonts w:ascii="Times New Roman" w:hAnsi="Times New Roman" w:cs="Times New Roman"/>
          <w:sz w:val="28"/>
          <w:szCs w:val="28"/>
          <w:lang w:val="uk-UA"/>
        </w:rPr>
        <w:t xml:space="preserve">Т - </w:t>
      </w:r>
      <w:proofErr w:type="spellStart"/>
      <w:r w:rsidRPr="00451672">
        <w:rPr>
          <w:rFonts w:ascii="Times New Roman" w:hAnsi="Times New Roman" w:cs="Times New Roman"/>
          <w:sz w:val="28"/>
          <w:szCs w:val="28"/>
          <w:lang w:val="uk-UA"/>
        </w:rPr>
        <w:t>time</w:t>
      </w:r>
      <w:proofErr w:type="spellEnd"/>
      <w:r w:rsidRPr="00451672">
        <w:rPr>
          <w:rFonts w:ascii="Times New Roman" w:hAnsi="Times New Roman" w:cs="Times New Roman"/>
          <w:sz w:val="28"/>
          <w:szCs w:val="28"/>
          <w:lang w:val="uk-UA"/>
        </w:rPr>
        <w:t xml:space="preserve"> </w:t>
      </w:r>
      <w:proofErr w:type="spellStart"/>
      <w:r w:rsidRPr="00451672">
        <w:rPr>
          <w:rFonts w:ascii="Times New Roman" w:hAnsi="Times New Roman" w:cs="Times New Roman"/>
          <w:sz w:val="28"/>
          <w:szCs w:val="28"/>
          <w:lang w:val="uk-UA"/>
        </w:rPr>
        <w:t>bound</w:t>
      </w:r>
      <w:proofErr w:type="spellEnd"/>
      <w:r w:rsidRPr="0045167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Pr="00451672">
        <w:rPr>
          <w:rFonts w:ascii="Times New Roman" w:hAnsi="Times New Roman" w:cs="Times New Roman"/>
          <w:sz w:val="28"/>
          <w:szCs w:val="28"/>
          <w:lang w:val="uk-UA"/>
        </w:rPr>
        <w:t>обмеженість у часі.</w:t>
      </w:r>
    </w:p>
    <w:p w:rsidR="00AE3676" w:rsidRPr="00AE3676" w:rsidRDefault="00AE3676" w:rsidP="00AE3676">
      <w:pPr>
        <w:spacing w:after="0" w:line="240" w:lineRule="auto"/>
        <w:rPr>
          <w:rFonts w:ascii="Times New Roman" w:hAnsi="Times New Roman" w:cs="Times New Roman"/>
          <w:i/>
          <w:sz w:val="28"/>
          <w:szCs w:val="28"/>
        </w:rPr>
      </w:pPr>
      <w:r w:rsidRPr="00AE3676">
        <w:rPr>
          <w:rFonts w:ascii="Times New Roman" w:hAnsi="Times New Roman" w:cs="Times New Roman"/>
          <w:bCs/>
          <w:i/>
          <w:sz w:val="28"/>
          <w:szCs w:val="28"/>
        </w:rPr>
        <w:t xml:space="preserve">№2 – </w:t>
      </w:r>
      <w:proofErr w:type="spellStart"/>
      <w:r w:rsidRPr="00AE3676">
        <w:rPr>
          <w:rFonts w:ascii="Times New Roman" w:hAnsi="Times New Roman" w:cs="Times New Roman"/>
          <w:bCs/>
          <w:i/>
          <w:sz w:val="28"/>
          <w:szCs w:val="28"/>
        </w:rPr>
        <w:t>принципи</w:t>
      </w:r>
      <w:proofErr w:type="spellEnd"/>
      <w:r w:rsidRPr="00AE3676">
        <w:rPr>
          <w:rFonts w:ascii="Times New Roman" w:hAnsi="Times New Roman" w:cs="Times New Roman"/>
          <w:bCs/>
          <w:i/>
          <w:sz w:val="28"/>
          <w:szCs w:val="28"/>
        </w:rPr>
        <w:t xml:space="preserve"> </w:t>
      </w:r>
      <w:r w:rsidRPr="00AE3676">
        <w:rPr>
          <w:rFonts w:ascii="Times New Roman" w:hAnsi="Times New Roman" w:cs="Times New Roman"/>
          <w:i/>
          <w:sz w:val="28"/>
          <w:szCs w:val="28"/>
        </w:rPr>
        <w:t xml:space="preserve"> «КОНЕЦ»</w:t>
      </w:r>
      <w:r w:rsidRPr="00AE3676">
        <w:rPr>
          <w:rFonts w:ascii="Times New Roman" w:hAnsi="Times New Roman" w:cs="Times New Roman"/>
          <w:bCs/>
          <w:i/>
          <w:sz w:val="28"/>
          <w:szCs w:val="28"/>
        </w:rPr>
        <w:t xml:space="preserve"> </w:t>
      </w:r>
    </w:p>
    <w:p w:rsidR="00AE3676" w:rsidRPr="00AE3676" w:rsidRDefault="00AE3676" w:rsidP="00AE3676">
      <w:pPr>
        <w:spacing w:after="0" w:line="240" w:lineRule="auto"/>
        <w:rPr>
          <w:rFonts w:ascii="Times New Roman" w:hAnsi="Times New Roman" w:cs="Times New Roman"/>
          <w:sz w:val="28"/>
          <w:szCs w:val="28"/>
        </w:rPr>
      </w:pPr>
      <w:r w:rsidRPr="00AE3676">
        <w:rPr>
          <w:rFonts w:ascii="Times New Roman" w:hAnsi="Times New Roman" w:cs="Times New Roman"/>
          <w:b/>
          <w:bCs/>
          <w:sz w:val="28"/>
          <w:szCs w:val="28"/>
        </w:rPr>
        <w:t>К</w:t>
      </w:r>
      <w:r w:rsidRPr="00AE3676">
        <w:rPr>
          <w:rFonts w:ascii="Times New Roman" w:hAnsi="Times New Roman" w:cs="Times New Roman"/>
          <w:sz w:val="28"/>
          <w:szCs w:val="28"/>
        </w:rPr>
        <w:t xml:space="preserve"> </w:t>
      </w:r>
      <w:r w:rsidRPr="00AE3676">
        <w:rPr>
          <w:rFonts w:ascii="Times New Roman" w:hAnsi="Times New Roman" w:cs="Times New Roman"/>
          <w:sz w:val="28"/>
          <w:szCs w:val="28"/>
          <w:lang w:val="uk-UA"/>
        </w:rPr>
        <w:t>– конкретність (SMART)</w:t>
      </w:r>
    </w:p>
    <w:p w:rsidR="00AE3676" w:rsidRPr="00AE3676" w:rsidRDefault="00AE3676" w:rsidP="00AE3676">
      <w:pPr>
        <w:spacing w:after="0" w:line="240" w:lineRule="auto"/>
        <w:rPr>
          <w:rFonts w:ascii="Times New Roman" w:hAnsi="Times New Roman" w:cs="Times New Roman"/>
          <w:sz w:val="28"/>
          <w:szCs w:val="28"/>
        </w:rPr>
      </w:pPr>
      <w:r w:rsidRPr="00AE3676">
        <w:rPr>
          <w:rFonts w:ascii="Times New Roman" w:hAnsi="Times New Roman" w:cs="Times New Roman"/>
          <w:b/>
          <w:bCs/>
          <w:sz w:val="28"/>
          <w:szCs w:val="28"/>
          <w:lang w:val="uk-UA"/>
        </w:rPr>
        <w:t>О</w:t>
      </w:r>
      <w:r w:rsidRPr="00AE3676">
        <w:rPr>
          <w:rFonts w:ascii="Times New Roman" w:hAnsi="Times New Roman" w:cs="Times New Roman"/>
          <w:sz w:val="28"/>
          <w:szCs w:val="28"/>
          <w:lang w:val="uk-UA"/>
        </w:rPr>
        <w:t xml:space="preserve"> – </w:t>
      </w:r>
      <w:proofErr w:type="spellStart"/>
      <w:r w:rsidRPr="00AE3676">
        <w:rPr>
          <w:rFonts w:ascii="Times New Roman" w:hAnsi="Times New Roman" w:cs="Times New Roman"/>
          <w:sz w:val="28"/>
          <w:szCs w:val="28"/>
          <w:lang w:val="uk-UA"/>
        </w:rPr>
        <w:t>осяжність</w:t>
      </w:r>
      <w:proofErr w:type="spellEnd"/>
      <w:r w:rsidRPr="00AE3676">
        <w:rPr>
          <w:rFonts w:ascii="Times New Roman" w:hAnsi="Times New Roman" w:cs="Times New Roman"/>
          <w:sz w:val="28"/>
          <w:szCs w:val="28"/>
          <w:lang w:val="uk-UA"/>
        </w:rPr>
        <w:t xml:space="preserve"> (візуалізація: що я бачу, чую, відчуваю)</w:t>
      </w:r>
    </w:p>
    <w:p w:rsidR="00AE3676" w:rsidRPr="00AE3676" w:rsidRDefault="00AE3676" w:rsidP="00AE3676">
      <w:pPr>
        <w:spacing w:after="0" w:line="240" w:lineRule="auto"/>
        <w:rPr>
          <w:rFonts w:ascii="Times New Roman" w:hAnsi="Times New Roman" w:cs="Times New Roman"/>
          <w:sz w:val="28"/>
          <w:szCs w:val="28"/>
        </w:rPr>
      </w:pPr>
      <w:r w:rsidRPr="00AE3676">
        <w:rPr>
          <w:rFonts w:ascii="Times New Roman" w:hAnsi="Times New Roman" w:cs="Times New Roman"/>
          <w:b/>
          <w:bCs/>
          <w:sz w:val="28"/>
          <w:szCs w:val="28"/>
          <w:lang w:val="uk-UA"/>
        </w:rPr>
        <w:t>Н</w:t>
      </w:r>
      <w:r w:rsidRPr="00AE3676">
        <w:rPr>
          <w:rFonts w:ascii="Times New Roman" w:hAnsi="Times New Roman" w:cs="Times New Roman"/>
          <w:sz w:val="28"/>
          <w:szCs w:val="28"/>
          <w:lang w:val="uk-UA"/>
        </w:rPr>
        <w:t xml:space="preserve"> – незалежність від інших.</w:t>
      </w:r>
    </w:p>
    <w:p w:rsidR="00AE3676" w:rsidRPr="00AE3676" w:rsidRDefault="00AE3676" w:rsidP="00AE3676">
      <w:pPr>
        <w:spacing w:after="0" w:line="240" w:lineRule="auto"/>
        <w:rPr>
          <w:rFonts w:ascii="Times New Roman" w:hAnsi="Times New Roman" w:cs="Times New Roman"/>
          <w:sz w:val="28"/>
          <w:szCs w:val="28"/>
        </w:rPr>
      </w:pPr>
      <w:r w:rsidRPr="00AE3676">
        <w:rPr>
          <w:rFonts w:ascii="Times New Roman" w:hAnsi="Times New Roman" w:cs="Times New Roman"/>
          <w:b/>
          <w:bCs/>
          <w:sz w:val="28"/>
          <w:szCs w:val="28"/>
          <w:lang w:val="uk-UA"/>
        </w:rPr>
        <w:t>Э</w:t>
      </w:r>
      <w:r w:rsidRPr="00AE3676">
        <w:rPr>
          <w:rFonts w:ascii="Times New Roman" w:hAnsi="Times New Roman" w:cs="Times New Roman"/>
          <w:sz w:val="28"/>
          <w:szCs w:val="28"/>
          <w:lang w:val="uk-UA"/>
        </w:rPr>
        <w:t xml:space="preserve"> – екологічність (не в ущерб іншим, за досягнення мети треба платити (витратами часу, грошима, здоров'ям, особистим життям та </w:t>
      </w:r>
      <w:proofErr w:type="spellStart"/>
      <w:r w:rsidRPr="00AE3676">
        <w:rPr>
          <w:rFonts w:ascii="Times New Roman" w:hAnsi="Times New Roman" w:cs="Times New Roman"/>
          <w:sz w:val="28"/>
          <w:szCs w:val="28"/>
          <w:lang w:val="uk-UA"/>
        </w:rPr>
        <w:t>ін</w:t>
      </w:r>
      <w:proofErr w:type="spellEnd"/>
      <w:r w:rsidRPr="00AE3676">
        <w:rPr>
          <w:rFonts w:ascii="Times New Roman" w:hAnsi="Times New Roman" w:cs="Times New Roman"/>
          <w:sz w:val="28"/>
          <w:szCs w:val="28"/>
          <w:lang w:val="uk-UA"/>
        </w:rPr>
        <w:t>).</w:t>
      </w:r>
    </w:p>
    <w:p w:rsidR="00AE3676" w:rsidRPr="00AE3676" w:rsidRDefault="00AE3676" w:rsidP="00AE3676">
      <w:pPr>
        <w:spacing w:after="0" w:line="240" w:lineRule="auto"/>
        <w:rPr>
          <w:rFonts w:ascii="Times New Roman" w:hAnsi="Times New Roman" w:cs="Times New Roman"/>
          <w:sz w:val="28"/>
          <w:szCs w:val="28"/>
        </w:rPr>
      </w:pPr>
      <w:r w:rsidRPr="00AE3676">
        <w:rPr>
          <w:rFonts w:ascii="Times New Roman" w:hAnsi="Times New Roman" w:cs="Times New Roman"/>
          <w:b/>
          <w:bCs/>
          <w:sz w:val="28"/>
          <w:szCs w:val="28"/>
          <w:lang w:val="uk-UA"/>
        </w:rPr>
        <w:t>Ц</w:t>
      </w:r>
      <w:r w:rsidRPr="00AE3676">
        <w:rPr>
          <w:rFonts w:ascii="Times New Roman" w:hAnsi="Times New Roman" w:cs="Times New Roman"/>
          <w:sz w:val="28"/>
          <w:szCs w:val="28"/>
          <w:lang w:val="uk-UA"/>
        </w:rPr>
        <w:t xml:space="preserve"> – мета повинна відповідати цінностям. </w:t>
      </w:r>
    </w:p>
    <w:p w:rsidR="00451672" w:rsidRPr="00AE3676" w:rsidRDefault="00AE3676" w:rsidP="00AE3676">
      <w:pPr>
        <w:spacing w:after="0" w:line="240" w:lineRule="auto"/>
        <w:rPr>
          <w:rFonts w:ascii="Times New Roman" w:hAnsi="Times New Roman" w:cs="Times New Roman"/>
          <w:bCs/>
          <w:i/>
          <w:sz w:val="28"/>
          <w:szCs w:val="28"/>
          <w:lang w:val="uk-UA"/>
        </w:rPr>
      </w:pPr>
      <w:r w:rsidRPr="00AE3676">
        <w:rPr>
          <w:rFonts w:ascii="Times New Roman" w:hAnsi="Times New Roman" w:cs="Times New Roman"/>
          <w:bCs/>
          <w:i/>
          <w:sz w:val="28"/>
          <w:szCs w:val="28"/>
        </w:rPr>
        <w:t>№</w:t>
      </w:r>
      <w:r w:rsidRPr="00AE3676">
        <w:rPr>
          <w:rFonts w:ascii="Times New Roman" w:hAnsi="Times New Roman" w:cs="Times New Roman"/>
          <w:bCs/>
          <w:i/>
          <w:sz w:val="28"/>
          <w:szCs w:val="28"/>
          <w:lang w:val="uk-UA"/>
        </w:rPr>
        <w:t>3</w:t>
      </w:r>
      <w:r w:rsidRPr="00AE3676">
        <w:rPr>
          <w:rFonts w:ascii="Times New Roman" w:hAnsi="Times New Roman" w:cs="Times New Roman"/>
          <w:bCs/>
          <w:i/>
          <w:sz w:val="28"/>
          <w:szCs w:val="28"/>
        </w:rPr>
        <w:t>. В</w:t>
      </w:r>
      <w:r w:rsidRPr="00AE3676">
        <w:rPr>
          <w:rFonts w:ascii="Times New Roman" w:hAnsi="Times New Roman" w:cs="Times New Roman"/>
          <w:bCs/>
          <w:i/>
          <w:sz w:val="28"/>
          <w:szCs w:val="28"/>
          <w:lang w:val="uk-UA"/>
        </w:rPr>
        <w:t>і</w:t>
      </w:r>
      <w:proofErr w:type="spellStart"/>
      <w:r w:rsidRPr="00AE3676">
        <w:rPr>
          <w:rFonts w:ascii="Times New Roman" w:hAnsi="Times New Roman" w:cs="Times New Roman"/>
          <w:bCs/>
          <w:i/>
          <w:sz w:val="28"/>
          <w:szCs w:val="28"/>
        </w:rPr>
        <w:t>зуалізація</w:t>
      </w:r>
      <w:proofErr w:type="spellEnd"/>
    </w:p>
    <w:p w:rsidR="00AE3676" w:rsidRPr="00AE3676" w:rsidRDefault="00AE3676" w:rsidP="00AE3676">
      <w:pPr>
        <w:spacing w:after="0" w:line="240" w:lineRule="auto"/>
        <w:jc w:val="both"/>
        <w:rPr>
          <w:rFonts w:ascii="Times New Roman" w:hAnsi="Times New Roman" w:cs="Times New Roman"/>
          <w:bCs/>
          <w:sz w:val="28"/>
          <w:szCs w:val="28"/>
        </w:rPr>
      </w:pPr>
      <w:r w:rsidRPr="00AE3676">
        <w:rPr>
          <w:rFonts w:ascii="Times New Roman" w:hAnsi="Times New Roman" w:cs="Times New Roman"/>
          <w:bCs/>
          <w:sz w:val="28"/>
          <w:szCs w:val="28"/>
          <w:lang w:val="uk-UA"/>
        </w:rPr>
        <w:t xml:space="preserve">1) Для візуалізації мети створити рекламний 1-хвилинний ролик «Я в стані </w:t>
      </w:r>
      <w:proofErr w:type="spellStart"/>
      <w:r w:rsidRPr="00AE3676">
        <w:rPr>
          <w:rFonts w:ascii="Times New Roman" w:hAnsi="Times New Roman" w:cs="Times New Roman"/>
          <w:bCs/>
          <w:sz w:val="28"/>
          <w:szCs w:val="28"/>
          <w:lang w:val="uk-UA"/>
        </w:rPr>
        <w:t>доcтягнення</w:t>
      </w:r>
      <w:proofErr w:type="spellEnd"/>
      <w:r w:rsidRPr="00AE3676">
        <w:rPr>
          <w:rFonts w:ascii="Times New Roman" w:hAnsi="Times New Roman" w:cs="Times New Roman"/>
          <w:bCs/>
          <w:sz w:val="28"/>
          <w:szCs w:val="28"/>
          <w:lang w:val="uk-UA"/>
        </w:rPr>
        <w:t xml:space="preserve"> мети» по всіх етапах «Система-Людина».</w:t>
      </w:r>
    </w:p>
    <w:p w:rsidR="00AE3676" w:rsidRPr="00AE3676" w:rsidRDefault="00AE3676" w:rsidP="00AE3676">
      <w:pPr>
        <w:spacing w:after="0" w:line="240" w:lineRule="auto"/>
        <w:jc w:val="both"/>
        <w:rPr>
          <w:rFonts w:ascii="Times New Roman" w:hAnsi="Times New Roman" w:cs="Times New Roman"/>
          <w:bCs/>
          <w:sz w:val="28"/>
          <w:szCs w:val="28"/>
        </w:rPr>
      </w:pPr>
      <w:r w:rsidRPr="00AE3676">
        <w:rPr>
          <w:rFonts w:ascii="Times New Roman" w:hAnsi="Times New Roman" w:cs="Times New Roman"/>
          <w:bCs/>
          <w:sz w:val="28"/>
          <w:szCs w:val="28"/>
          <w:lang w:val="uk-UA"/>
        </w:rPr>
        <w:t xml:space="preserve">2) Прокручувати ролик в розслабленому стані вранці і ввечері. </w:t>
      </w:r>
    </w:p>
    <w:p w:rsidR="00451672" w:rsidRPr="00AE3676" w:rsidRDefault="00451672" w:rsidP="00451672">
      <w:pPr>
        <w:spacing w:after="0" w:line="240" w:lineRule="auto"/>
        <w:jc w:val="both"/>
        <w:rPr>
          <w:rFonts w:ascii="Times New Roman" w:hAnsi="Times New Roman" w:cs="Times New Roman"/>
          <w:b/>
          <w:bCs/>
          <w:sz w:val="28"/>
          <w:szCs w:val="28"/>
        </w:rPr>
      </w:pPr>
    </w:p>
    <w:p w:rsidR="00451672" w:rsidRDefault="00AE3676" w:rsidP="00AE3676">
      <w:pPr>
        <w:spacing w:after="0" w:line="240" w:lineRule="auto"/>
        <w:jc w:val="center"/>
        <w:rPr>
          <w:rFonts w:ascii="Times New Roman" w:hAnsi="Times New Roman" w:cs="Times New Roman"/>
          <w:bCs/>
          <w:i/>
          <w:sz w:val="28"/>
          <w:szCs w:val="28"/>
          <w:lang w:val="uk-UA"/>
        </w:rPr>
      </w:pPr>
      <w:r w:rsidRPr="00AE3676">
        <w:rPr>
          <w:rFonts w:ascii="Times New Roman" w:hAnsi="Times New Roman" w:cs="Times New Roman"/>
          <w:bCs/>
          <w:i/>
          <w:sz w:val="28"/>
          <w:szCs w:val="28"/>
          <w:lang w:val="uk-UA"/>
        </w:rPr>
        <w:t>Основні причини недосягнення цілей</w:t>
      </w:r>
    </w:p>
    <w:p w:rsidR="00AE3676" w:rsidRPr="00AE3676" w:rsidRDefault="00AE3676" w:rsidP="00AE3676">
      <w:pPr>
        <w:spacing w:after="0" w:line="240" w:lineRule="auto"/>
        <w:jc w:val="both"/>
        <w:rPr>
          <w:rFonts w:ascii="Times New Roman" w:hAnsi="Times New Roman" w:cs="Times New Roman"/>
          <w:sz w:val="28"/>
          <w:szCs w:val="28"/>
        </w:rPr>
      </w:pPr>
      <w:r w:rsidRPr="00AE3676">
        <w:rPr>
          <w:rFonts w:ascii="Times New Roman" w:hAnsi="Times New Roman" w:cs="Times New Roman"/>
          <w:sz w:val="28"/>
          <w:szCs w:val="28"/>
          <w:lang w:val="uk-UA"/>
        </w:rPr>
        <w:t>1) занадто велика кількість цілей;</w:t>
      </w:r>
      <w:r w:rsidRPr="00AE3676">
        <w:rPr>
          <w:rFonts w:ascii="Times New Roman" w:hAnsi="Times New Roman" w:cs="Times New Roman"/>
          <w:b/>
          <w:bCs/>
          <w:sz w:val="28"/>
          <w:szCs w:val="28"/>
        </w:rPr>
        <w:t xml:space="preserve"> </w:t>
      </w:r>
    </w:p>
    <w:p w:rsidR="00AE3676" w:rsidRPr="00AE3676" w:rsidRDefault="00AE3676" w:rsidP="00AE3676">
      <w:pPr>
        <w:spacing w:after="0" w:line="240" w:lineRule="auto"/>
        <w:jc w:val="both"/>
        <w:rPr>
          <w:rFonts w:ascii="Times New Roman" w:hAnsi="Times New Roman" w:cs="Times New Roman"/>
          <w:sz w:val="28"/>
          <w:szCs w:val="28"/>
        </w:rPr>
      </w:pPr>
      <w:r w:rsidRPr="00AE3676">
        <w:rPr>
          <w:rFonts w:ascii="Times New Roman" w:hAnsi="Times New Roman" w:cs="Times New Roman"/>
          <w:sz w:val="28"/>
          <w:szCs w:val="28"/>
          <w:lang w:val="uk-UA"/>
        </w:rPr>
        <w:t xml:space="preserve">2) відсутність пріоритетів; </w:t>
      </w:r>
    </w:p>
    <w:p w:rsidR="00AE3676" w:rsidRPr="00AE3676" w:rsidRDefault="00AE3676" w:rsidP="00AE3676">
      <w:pPr>
        <w:spacing w:after="0" w:line="240" w:lineRule="auto"/>
        <w:jc w:val="both"/>
        <w:rPr>
          <w:rFonts w:ascii="Times New Roman" w:hAnsi="Times New Roman" w:cs="Times New Roman"/>
          <w:sz w:val="28"/>
          <w:szCs w:val="28"/>
        </w:rPr>
      </w:pPr>
      <w:r w:rsidRPr="00AE3676">
        <w:rPr>
          <w:rFonts w:ascii="Times New Roman" w:hAnsi="Times New Roman" w:cs="Times New Roman"/>
          <w:sz w:val="28"/>
          <w:szCs w:val="28"/>
          <w:lang w:val="uk-UA"/>
        </w:rPr>
        <w:t>3) не реалістичність мети, неконкретність її формулювання;</w:t>
      </w:r>
      <w:r w:rsidRPr="00AE3676">
        <w:rPr>
          <w:rFonts w:ascii="Times New Roman" w:hAnsi="Times New Roman" w:cs="Times New Roman"/>
          <w:b/>
          <w:bCs/>
          <w:sz w:val="28"/>
          <w:szCs w:val="28"/>
        </w:rPr>
        <w:t xml:space="preserve"> </w:t>
      </w:r>
    </w:p>
    <w:p w:rsidR="00AE3676" w:rsidRPr="00AE3676" w:rsidRDefault="00AE3676" w:rsidP="00AE3676">
      <w:pPr>
        <w:spacing w:after="0" w:line="240" w:lineRule="auto"/>
        <w:jc w:val="both"/>
        <w:rPr>
          <w:rFonts w:ascii="Times New Roman" w:hAnsi="Times New Roman" w:cs="Times New Roman"/>
          <w:sz w:val="28"/>
          <w:szCs w:val="28"/>
        </w:rPr>
      </w:pPr>
      <w:r w:rsidRPr="00AE3676">
        <w:rPr>
          <w:rFonts w:ascii="Times New Roman" w:hAnsi="Times New Roman" w:cs="Times New Roman"/>
          <w:sz w:val="28"/>
          <w:szCs w:val="28"/>
          <w:lang w:val="uk-UA"/>
        </w:rPr>
        <w:t xml:space="preserve">4) відсутність чітко встановлених часових орієнтирів; </w:t>
      </w:r>
    </w:p>
    <w:p w:rsidR="00AE3676" w:rsidRPr="00AE3676" w:rsidRDefault="00AE3676" w:rsidP="00AE3676">
      <w:pPr>
        <w:spacing w:after="0" w:line="240" w:lineRule="auto"/>
        <w:jc w:val="both"/>
        <w:rPr>
          <w:rFonts w:ascii="Times New Roman" w:hAnsi="Times New Roman" w:cs="Times New Roman"/>
          <w:sz w:val="28"/>
          <w:szCs w:val="28"/>
        </w:rPr>
      </w:pPr>
      <w:r w:rsidRPr="00AE3676">
        <w:rPr>
          <w:rFonts w:ascii="Times New Roman" w:hAnsi="Times New Roman" w:cs="Times New Roman"/>
          <w:sz w:val="28"/>
          <w:szCs w:val="28"/>
          <w:lang w:val="uk-UA"/>
        </w:rPr>
        <w:t>5) конфліктність цілей, їх неузгодженість між собою;</w:t>
      </w:r>
      <w:r w:rsidRPr="00AE3676">
        <w:rPr>
          <w:rFonts w:ascii="Times New Roman" w:hAnsi="Times New Roman" w:cs="Times New Roman"/>
          <w:b/>
          <w:bCs/>
          <w:sz w:val="28"/>
          <w:szCs w:val="28"/>
        </w:rPr>
        <w:t xml:space="preserve"> </w:t>
      </w:r>
    </w:p>
    <w:p w:rsidR="00AE3676" w:rsidRPr="00AE3676" w:rsidRDefault="00AE3676" w:rsidP="00AE3676">
      <w:pPr>
        <w:spacing w:after="0" w:line="240" w:lineRule="auto"/>
        <w:jc w:val="both"/>
        <w:rPr>
          <w:rFonts w:ascii="Times New Roman" w:hAnsi="Times New Roman" w:cs="Times New Roman"/>
          <w:sz w:val="28"/>
          <w:szCs w:val="28"/>
        </w:rPr>
      </w:pPr>
      <w:r w:rsidRPr="00AE3676">
        <w:rPr>
          <w:rFonts w:ascii="Times New Roman" w:hAnsi="Times New Roman" w:cs="Times New Roman"/>
          <w:sz w:val="28"/>
          <w:szCs w:val="28"/>
          <w:lang w:val="uk-UA"/>
        </w:rPr>
        <w:t xml:space="preserve">6) невимірність цілей, відсутність чітко встановлених критеріїв, які потребують досягнення; </w:t>
      </w:r>
    </w:p>
    <w:p w:rsidR="00AE3676" w:rsidRPr="00AE3676" w:rsidRDefault="00AE3676" w:rsidP="00AE3676">
      <w:pPr>
        <w:spacing w:after="0" w:line="240" w:lineRule="auto"/>
        <w:jc w:val="both"/>
        <w:rPr>
          <w:rFonts w:ascii="Times New Roman" w:hAnsi="Times New Roman" w:cs="Times New Roman"/>
          <w:sz w:val="28"/>
          <w:szCs w:val="28"/>
        </w:rPr>
      </w:pPr>
      <w:r w:rsidRPr="00AE3676">
        <w:rPr>
          <w:rFonts w:ascii="Times New Roman" w:hAnsi="Times New Roman" w:cs="Times New Roman"/>
          <w:sz w:val="28"/>
          <w:szCs w:val="28"/>
          <w:lang w:val="uk-UA"/>
        </w:rPr>
        <w:t>7) відсутність взаємозв’язку між метою та мотивацією</w:t>
      </w:r>
      <w:r w:rsidRPr="00AE3676">
        <w:rPr>
          <w:rFonts w:ascii="Times New Roman" w:hAnsi="Times New Roman" w:cs="Times New Roman"/>
          <w:b/>
          <w:bCs/>
          <w:sz w:val="28"/>
          <w:szCs w:val="28"/>
        </w:rPr>
        <w:t xml:space="preserve"> </w:t>
      </w:r>
    </w:p>
    <w:p w:rsidR="00AE3676" w:rsidRPr="00AE3676" w:rsidRDefault="00AE3676" w:rsidP="00AE3676">
      <w:pPr>
        <w:spacing w:after="0" w:line="240" w:lineRule="auto"/>
        <w:jc w:val="both"/>
        <w:rPr>
          <w:rFonts w:ascii="Times New Roman" w:hAnsi="Times New Roman" w:cs="Times New Roman"/>
          <w:sz w:val="28"/>
          <w:szCs w:val="28"/>
        </w:rPr>
      </w:pPr>
      <w:r w:rsidRPr="00AE3676">
        <w:rPr>
          <w:rFonts w:ascii="Times New Roman" w:hAnsi="Times New Roman" w:cs="Times New Roman"/>
          <w:sz w:val="28"/>
          <w:szCs w:val="28"/>
          <w:lang w:val="uk-UA"/>
        </w:rPr>
        <w:t>8) чужа мета;</w:t>
      </w:r>
    </w:p>
    <w:p w:rsidR="00AE3676" w:rsidRPr="00AE3676" w:rsidRDefault="00AE3676" w:rsidP="00AE3676">
      <w:pPr>
        <w:spacing w:after="0" w:line="240" w:lineRule="auto"/>
        <w:jc w:val="both"/>
        <w:rPr>
          <w:rFonts w:ascii="Times New Roman" w:hAnsi="Times New Roman" w:cs="Times New Roman"/>
          <w:sz w:val="28"/>
          <w:szCs w:val="28"/>
        </w:rPr>
      </w:pPr>
      <w:r w:rsidRPr="00AE3676">
        <w:rPr>
          <w:rFonts w:ascii="Times New Roman" w:hAnsi="Times New Roman" w:cs="Times New Roman"/>
          <w:sz w:val="28"/>
          <w:szCs w:val="28"/>
          <w:lang w:val="uk-UA"/>
        </w:rPr>
        <w:t>9) відсутність планів під встановлені цілі;</w:t>
      </w:r>
      <w:r w:rsidRPr="00AE3676">
        <w:rPr>
          <w:rFonts w:ascii="Times New Roman" w:hAnsi="Times New Roman" w:cs="Times New Roman"/>
          <w:sz w:val="28"/>
          <w:szCs w:val="28"/>
        </w:rPr>
        <w:t xml:space="preserve"> </w:t>
      </w:r>
    </w:p>
    <w:p w:rsidR="00AE3676" w:rsidRDefault="00AE3676" w:rsidP="00AE3676">
      <w:pPr>
        <w:spacing w:after="0" w:line="240" w:lineRule="auto"/>
        <w:jc w:val="both"/>
        <w:rPr>
          <w:rFonts w:ascii="Times New Roman" w:hAnsi="Times New Roman" w:cs="Times New Roman"/>
          <w:sz w:val="28"/>
          <w:szCs w:val="28"/>
          <w:lang w:val="uk-UA"/>
        </w:rPr>
      </w:pPr>
      <w:r w:rsidRPr="00AE3676">
        <w:rPr>
          <w:rFonts w:ascii="Times New Roman" w:hAnsi="Times New Roman" w:cs="Times New Roman"/>
          <w:sz w:val="28"/>
          <w:szCs w:val="28"/>
          <w:lang w:val="uk-UA"/>
        </w:rPr>
        <w:t>10) цілі “</w:t>
      </w:r>
      <w:r w:rsidRPr="00AE3676">
        <w:rPr>
          <w:rFonts w:ascii="Times New Roman" w:hAnsi="Times New Roman" w:cs="Times New Roman"/>
          <w:sz w:val="28"/>
          <w:szCs w:val="28"/>
        </w:rPr>
        <w:t xml:space="preserve">не </w:t>
      </w:r>
      <w:proofErr w:type="spellStart"/>
      <w:r w:rsidRPr="00AE3676">
        <w:rPr>
          <w:rFonts w:ascii="Times New Roman" w:hAnsi="Times New Roman" w:cs="Times New Roman"/>
          <w:sz w:val="28"/>
          <w:szCs w:val="28"/>
        </w:rPr>
        <w:t>відсмартовані</w:t>
      </w:r>
      <w:proofErr w:type="spellEnd"/>
      <w:r w:rsidRPr="00AE3676">
        <w:rPr>
          <w:rFonts w:ascii="Times New Roman" w:hAnsi="Times New Roman" w:cs="Times New Roman"/>
          <w:sz w:val="28"/>
          <w:szCs w:val="28"/>
          <w:lang w:val="uk-UA"/>
        </w:rPr>
        <w:t xml:space="preserve">” </w:t>
      </w:r>
      <w:r w:rsidRPr="00AE3676">
        <w:rPr>
          <w:rFonts w:ascii="Times New Roman" w:hAnsi="Times New Roman" w:cs="Times New Roman"/>
          <w:sz w:val="28"/>
          <w:szCs w:val="28"/>
        </w:rPr>
        <w:t>.</w:t>
      </w:r>
    </w:p>
    <w:p w:rsidR="00AE3676" w:rsidRDefault="00AE3676" w:rsidP="00AE3676">
      <w:pPr>
        <w:spacing w:after="0" w:line="240" w:lineRule="auto"/>
        <w:jc w:val="both"/>
        <w:rPr>
          <w:rFonts w:ascii="Times New Roman" w:hAnsi="Times New Roman" w:cs="Times New Roman"/>
          <w:sz w:val="28"/>
          <w:szCs w:val="28"/>
          <w:lang w:val="uk-UA"/>
        </w:rPr>
      </w:pPr>
    </w:p>
    <w:p w:rsidR="00AE3676" w:rsidRDefault="00AE3676" w:rsidP="00AE3676">
      <w:pPr>
        <w:spacing w:after="0" w:line="240" w:lineRule="auto"/>
        <w:jc w:val="both"/>
        <w:rPr>
          <w:rFonts w:ascii="Times New Roman" w:hAnsi="Times New Roman" w:cs="Times New Roman"/>
          <w:sz w:val="28"/>
          <w:szCs w:val="28"/>
          <w:lang w:val="uk-UA"/>
        </w:rPr>
      </w:pPr>
    </w:p>
    <w:p w:rsidR="00AE3676" w:rsidRPr="00AE3676" w:rsidRDefault="00AE3676" w:rsidP="00AE3676">
      <w:pPr>
        <w:spacing w:after="0" w:line="240" w:lineRule="auto"/>
        <w:jc w:val="both"/>
        <w:rPr>
          <w:rFonts w:ascii="Times New Roman" w:hAnsi="Times New Roman" w:cs="Times New Roman"/>
          <w:i/>
          <w:sz w:val="28"/>
          <w:szCs w:val="28"/>
          <w:lang w:val="uk-UA"/>
        </w:rPr>
      </w:pPr>
      <w:r w:rsidRPr="00AE3676">
        <w:rPr>
          <w:rFonts w:ascii="Times New Roman" w:hAnsi="Times New Roman" w:cs="Times New Roman"/>
          <w:i/>
          <w:sz w:val="28"/>
          <w:szCs w:val="28"/>
          <w:lang w:val="uk-UA"/>
        </w:rPr>
        <w:lastRenderedPageBreak/>
        <w:t>Рекомендації:</w:t>
      </w:r>
    </w:p>
    <w:p w:rsidR="00AE3676" w:rsidRPr="00784FF9" w:rsidRDefault="00AE3676" w:rsidP="00AE3676">
      <w:pPr>
        <w:spacing w:after="0" w:line="240" w:lineRule="auto"/>
        <w:jc w:val="both"/>
        <w:rPr>
          <w:rFonts w:ascii="Times New Roman" w:hAnsi="Times New Roman" w:cs="Times New Roman"/>
          <w:sz w:val="28"/>
          <w:szCs w:val="28"/>
        </w:rPr>
      </w:pPr>
      <w:r w:rsidRPr="00784FF9">
        <w:rPr>
          <w:rFonts w:ascii="Times New Roman" w:hAnsi="Times New Roman" w:cs="Times New Roman"/>
          <w:bCs/>
          <w:sz w:val="28"/>
          <w:szCs w:val="28"/>
          <w:lang w:val="uk-UA"/>
        </w:rPr>
        <w:t xml:space="preserve">1.Візуалізуючи,  підключаємо </w:t>
      </w:r>
      <w:r w:rsidRPr="00784FF9">
        <w:rPr>
          <w:rFonts w:ascii="Times New Roman" w:hAnsi="Times New Roman" w:cs="Times New Roman"/>
          <w:bCs/>
          <w:sz w:val="28"/>
          <w:szCs w:val="28"/>
          <w:u w:val="single"/>
          <w:lang w:val="uk-UA"/>
        </w:rPr>
        <w:t>почуття</w:t>
      </w:r>
      <w:r w:rsidRPr="00784FF9">
        <w:rPr>
          <w:rFonts w:ascii="Times New Roman" w:hAnsi="Times New Roman" w:cs="Times New Roman"/>
          <w:bCs/>
          <w:sz w:val="28"/>
          <w:szCs w:val="28"/>
          <w:lang w:val="uk-UA"/>
        </w:rPr>
        <w:t>, уявляючи що Ви вже досягли мети.</w:t>
      </w:r>
    </w:p>
    <w:p w:rsidR="00AE3676" w:rsidRPr="00784FF9" w:rsidRDefault="00AE3676" w:rsidP="00AE3676">
      <w:pPr>
        <w:spacing w:after="0" w:line="240" w:lineRule="auto"/>
        <w:jc w:val="both"/>
        <w:rPr>
          <w:rFonts w:ascii="Times New Roman" w:hAnsi="Times New Roman" w:cs="Times New Roman"/>
          <w:sz w:val="28"/>
          <w:szCs w:val="28"/>
        </w:rPr>
      </w:pPr>
      <w:r w:rsidRPr="00784FF9">
        <w:rPr>
          <w:rFonts w:ascii="Times New Roman" w:hAnsi="Times New Roman" w:cs="Times New Roman"/>
          <w:bCs/>
          <w:sz w:val="28"/>
          <w:szCs w:val="28"/>
          <w:lang w:val="uk-UA"/>
        </w:rPr>
        <w:t>2.Формулювати цілі в теперішньому часі</w:t>
      </w:r>
      <w:r w:rsidR="00784FF9" w:rsidRPr="00784FF9">
        <w:rPr>
          <w:rFonts w:ascii="Times New Roman" w:hAnsi="Times New Roman" w:cs="Times New Roman"/>
          <w:bCs/>
          <w:sz w:val="28"/>
          <w:szCs w:val="28"/>
          <w:lang w:val="uk-UA"/>
        </w:rPr>
        <w:t>.</w:t>
      </w:r>
      <w:r w:rsidR="00784FF9">
        <w:rPr>
          <w:rFonts w:ascii="Times New Roman" w:hAnsi="Times New Roman" w:cs="Times New Roman"/>
          <w:sz w:val="28"/>
          <w:szCs w:val="28"/>
          <w:lang w:val="uk-UA"/>
        </w:rPr>
        <w:t xml:space="preserve"> </w:t>
      </w:r>
      <w:proofErr w:type="spellStart"/>
      <w:r w:rsidRPr="00784FF9">
        <w:rPr>
          <w:rFonts w:ascii="Times New Roman" w:hAnsi="Times New Roman" w:cs="Times New Roman"/>
          <w:sz w:val="28"/>
          <w:szCs w:val="28"/>
          <w:lang w:val="uk-UA"/>
        </w:rPr>
        <w:t>“Через</w:t>
      </w:r>
      <w:proofErr w:type="spellEnd"/>
      <w:r w:rsidRPr="00784FF9">
        <w:rPr>
          <w:rFonts w:ascii="Times New Roman" w:hAnsi="Times New Roman" w:cs="Times New Roman"/>
          <w:sz w:val="28"/>
          <w:szCs w:val="28"/>
          <w:lang w:val="uk-UA"/>
        </w:rPr>
        <w:t xml:space="preserve"> три місяця я </w:t>
      </w:r>
      <w:r w:rsidRPr="00784FF9">
        <w:rPr>
          <w:rFonts w:ascii="Times New Roman" w:hAnsi="Times New Roman" w:cs="Times New Roman"/>
          <w:bCs/>
          <w:i/>
          <w:iCs/>
          <w:sz w:val="28"/>
          <w:szCs w:val="28"/>
          <w:lang w:val="uk-UA"/>
        </w:rPr>
        <w:t>отримую</w:t>
      </w:r>
      <w:r w:rsidRPr="00784FF9">
        <w:rPr>
          <w:rFonts w:ascii="Times New Roman" w:hAnsi="Times New Roman" w:cs="Times New Roman"/>
          <w:sz w:val="28"/>
          <w:szCs w:val="28"/>
          <w:lang w:val="uk-UA"/>
        </w:rPr>
        <w:t xml:space="preserve"> нову посаду (купую квартиру, машину…)”</w:t>
      </w:r>
    </w:p>
    <w:p w:rsidR="00AE3676" w:rsidRPr="00784FF9" w:rsidRDefault="00AE3676" w:rsidP="00AE3676">
      <w:pPr>
        <w:spacing w:after="0" w:line="240" w:lineRule="auto"/>
        <w:jc w:val="both"/>
        <w:rPr>
          <w:rFonts w:ascii="Times New Roman" w:hAnsi="Times New Roman" w:cs="Times New Roman"/>
          <w:sz w:val="28"/>
          <w:szCs w:val="28"/>
        </w:rPr>
      </w:pPr>
      <w:r w:rsidRPr="00784FF9">
        <w:rPr>
          <w:rFonts w:ascii="Times New Roman" w:hAnsi="Times New Roman" w:cs="Times New Roman"/>
          <w:bCs/>
          <w:sz w:val="28"/>
          <w:szCs w:val="28"/>
          <w:lang w:val="uk-UA"/>
        </w:rPr>
        <w:t>3.Формулюємо цілі правильно</w:t>
      </w:r>
      <w:r w:rsidR="00784FF9" w:rsidRPr="00784FF9">
        <w:rPr>
          <w:rFonts w:ascii="Times New Roman" w:hAnsi="Times New Roman" w:cs="Times New Roman"/>
          <w:bCs/>
          <w:sz w:val="28"/>
          <w:szCs w:val="28"/>
          <w:lang w:val="uk-UA"/>
        </w:rPr>
        <w:t>.</w:t>
      </w:r>
      <w:r w:rsidR="00784FF9">
        <w:rPr>
          <w:rFonts w:ascii="Times New Roman" w:hAnsi="Times New Roman" w:cs="Times New Roman"/>
          <w:sz w:val="28"/>
          <w:szCs w:val="28"/>
          <w:lang w:val="uk-UA"/>
        </w:rPr>
        <w:t xml:space="preserve"> </w:t>
      </w:r>
      <w:proofErr w:type="spellStart"/>
      <w:r w:rsidRPr="00784FF9">
        <w:rPr>
          <w:rFonts w:ascii="Times New Roman" w:hAnsi="Times New Roman" w:cs="Times New Roman"/>
          <w:sz w:val="28"/>
          <w:szCs w:val="28"/>
          <w:lang w:val="uk-UA"/>
        </w:rPr>
        <w:t>“Написати</w:t>
      </w:r>
      <w:proofErr w:type="spellEnd"/>
      <w:r w:rsidRPr="00784FF9">
        <w:rPr>
          <w:rFonts w:ascii="Times New Roman" w:hAnsi="Times New Roman" w:cs="Times New Roman"/>
          <w:sz w:val="28"/>
          <w:szCs w:val="28"/>
          <w:lang w:val="uk-UA"/>
        </w:rPr>
        <w:t xml:space="preserve"> </w:t>
      </w:r>
      <w:proofErr w:type="spellStart"/>
      <w:r w:rsidRPr="00784FF9">
        <w:rPr>
          <w:rFonts w:ascii="Times New Roman" w:hAnsi="Times New Roman" w:cs="Times New Roman"/>
          <w:sz w:val="28"/>
          <w:szCs w:val="28"/>
          <w:lang w:val="uk-UA"/>
        </w:rPr>
        <w:t>дисертацію”</w:t>
      </w:r>
      <w:proofErr w:type="spellEnd"/>
      <w:r w:rsidRPr="00784FF9">
        <w:rPr>
          <w:rFonts w:ascii="Times New Roman" w:hAnsi="Times New Roman" w:cs="Times New Roman"/>
          <w:sz w:val="28"/>
          <w:szCs w:val="28"/>
          <w:lang w:val="uk-UA"/>
        </w:rPr>
        <w:t xml:space="preserve"> чи </w:t>
      </w:r>
      <w:proofErr w:type="spellStart"/>
      <w:r w:rsidRPr="00784FF9">
        <w:rPr>
          <w:rFonts w:ascii="Times New Roman" w:hAnsi="Times New Roman" w:cs="Times New Roman"/>
          <w:sz w:val="28"/>
          <w:szCs w:val="28"/>
          <w:lang w:val="uk-UA"/>
        </w:rPr>
        <w:t>“Захистити</w:t>
      </w:r>
      <w:proofErr w:type="spellEnd"/>
      <w:r w:rsidRPr="00784FF9">
        <w:rPr>
          <w:rFonts w:ascii="Times New Roman" w:hAnsi="Times New Roman" w:cs="Times New Roman"/>
          <w:sz w:val="28"/>
          <w:szCs w:val="28"/>
          <w:lang w:val="uk-UA"/>
        </w:rPr>
        <w:t xml:space="preserve"> </w:t>
      </w:r>
      <w:proofErr w:type="spellStart"/>
      <w:r w:rsidRPr="00784FF9">
        <w:rPr>
          <w:rFonts w:ascii="Times New Roman" w:hAnsi="Times New Roman" w:cs="Times New Roman"/>
          <w:sz w:val="28"/>
          <w:szCs w:val="28"/>
          <w:lang w:val="uk-UA"/>
        </w:rPr>
        <w:t>дисертацію”</w:t>
      </w:r>
      <w:proofErr w:type="spellEnd"/>
      <w:r w:rsidRPr="00784FF9">
        <w:rPr>
          <w:rFonts w:ascii="Times New Roman" w:hAnsi="Times New Roman" w:cs="Times New Roman"/>
          <w:sz w:val="28"/>
          <w:szCs w:val="28"/>
          <w:lang w:val="uk-UA"/>
        </w:rPr>
        <w:t xml:space="preserve"> </w:t>
      </w:r>
      <w:r w:rsidR="00784FF9">
        <w:rPr>
          <w:rFonts w:ascii="Times New Roman" w:hAnsi="Times New Roman" w:cs="Times New Roman"/>
          <w:sz w:val="28"/>
          <w:szCs w:val="28"/>
          <w:lang w:val="uk-UA"/>
        </w:rPr>
        <w:t>.</w:t>
      </w:r>
      <w:r w:rsidRPr="00784FF9">
        <w:rPr>
          <w:rFonts w:ascii="Times New Roman" w:hAnsi="Times New Roman" w:cs="Times New Roman"/>
          <w:sz w:val="28"/>
          <w:szCs w:val="28"/>
          <w:lang w:val="uk-UA"/>
        </w:rPr>
        <w:t>“Хочу квартиру (машину)”- купити чи в оренду?</w:t>
      </w:r>
    </w:p>
    <w:p w:rsidR="00AE3676" w:rsidRPr="00784FF9" w:rsidRDefault="00AE3676" w:rsidP="00AE3676">
      <w:pPr>
        <w:spacing w:after="0" w:line="240" w:lineRule="auto"/>
        <w:jc w:val="both"/>
        <w:rPr>
          <w:rFonts w:ascii="Times New Roman" w:hAnsi="Times New Roman" w:cs="Times New Roman"/>
          <w:sz w:val="28"/>
          <w:szCs w:val="28"/>
        </w:rPr>
      </w:pPr>
      <w:r w:rsidRPr="00784FF9">
        <w:rPr>
          <w:rFonts w:ascii="Times New Roman" w:hAnsi="Times New Roman" w:cs="Times New Roman"/>
          <w:bCs/>
          <w:sz w:val="28"/>
          <w:szCs w:val="28"/>
          <w:lang w:val="uk-UA"/>
        </w:rPr>
        <w:t>4. Отримуємо задоволення не тільки від кінцевого результату, а й від процесу досягнення мети</w:t>
      </w:r>
      <w:r w:rsidR="00F50E85">
        <w:rPr>
          <w:rFonts w:ascii="Times New Roman" w:hAnsi="Times New Roman" w:cs="Times New Roman"/>
          <w:bCs/>
          <w:sz w:val="28"/>
          <w:szCs w:val="28"/>
          <w:lang w:val="uk-UA"/>
        </w:rPr>
        <w:t>.</w:t>
      </w:r>
    </w:p>
    <w:p w:rsidR="00AE3676" w:rsidRDefault="00F50E85" w:rsidP="00AE3676">
      <w:pPr>
        <w:spacing w:after="0" w:line="240" w:lineRule="auto"/>
        <w:jc w:val="both"/>
        <w:rPr>
          <w:rFonts w:ascii="Times New Roman" w:hAnsi="Times New Roman" w:cs="Times New Roman"/>
          <w:bCs/>
          <w:sz w:val="28"/>
          <w:szCs w:val="28"/>
          <w:lang w:val="uk-UA"/>
        </w:rPr>
      </w:pPr>
      <w:r w:rsidRPr="00F50E85">
        <w:rPr>
          <w:rFonts w:ascii="Times New Roman" w:hAnsi="Times New Roman" w:cs="Times New Roman"/>
          <w:bCs/>
          <w:i/>
          <w:sz w:val="28"/>
          <w:szCs w:val="28"/>
          <w:lang w:val="uk-UA"/>
        </w:rPr>
        <w:t>Завдання 1</w:t>
      </w:r>
      <w:r w:rsidRPr="00F50E85">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F50E85">
        <w:rPr>
          <w:rFonts w:ascii="Times New Roman" w:hAnsi="Times New Roman" w:cs="Times New Roman"/>
          <w:bCs/>
          <w:sz w:val="28"/>
          <w:szCs w:val="28"/>
          <w:lang w:val="uk-UA"/>
        </w:rPr>
        <w:t xml:space="preserve">Скласти список </w:t>
      </w:r>
      <w:r w:rsidRPr="00F50E85">
        <w:rPr>
          <w:rFonts w:ascii="Times New Roman" w:hAnsi="Times New Roman" w:cs="Times New Roman"/>
          <w:bCs/>
          <w:sz w:val="28"/>
          <w:szCs w:val="28"/>
          <w:lang w:val="en-US"/>
        </w:rPr>
        <w:t>Smart</w:t>
      </w:r>
      <w:r w:rsidRPr="00F50E85">
        <w:rPr>
          <w:rFonts w:ascii="Times New Roman" w:hAnsi="Times New Roman" w:cs="Times New Roman"/>
          <w:bCs/>
          <w:sz w:val="28"/>
          <w:szCs w:val="28"/>
        </w:rPr>
        <w:t>-</w:t>
      </w:r>
      <w:r w:rsidRPr="00F50E85">
        <w:rPr>
          <w:rFonts w:ascii="Times New Roman" w:hAnsi="Times New Roman" w:cs="Times New Roman"/>
          <w:bCs/>
          <w:sz w:val="28"/>
          <w:szCs w:val="28"/>
          <w:lang w:val="uk-UA"/>
        </w:rPr>
        <w:t>цілей на рік (особистий розвиток, матеріальні речі, фінансові цілі)</w:t>
      </w:r>
      <w:r>
        <w:rPr>
          <w:rFonts w:ascii="Times New Roman" w:hAnsi="Times New Roman" w:cs="Times New Roman"/>
          <w:bCs/>
          <w:sz w:val="28"/>
          <w:szCs w:val="28"/>
          <w:lang w:val="uk-UA"/>
        </w:rPr>
        <w:t>.</w:t>
      </w:r>
    </w:p>
    <w:p w:rsidR="00725FDA" w:rsidRDefault="00725FDA" w:rsidP="00725FDA">
      <w:pPr>
        <w:spacing w:after="0" w:line="24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Таблиця 11</w:t>
      </w:r>
    </w:p>
    <w:p w:rsidR="00725FDA" w:rsidRDefault="00725FDA" w:rsidP="00725FDA">
      <w:pPr>
        <w:spacing w:after="0" w:line="240" w:lineRule="auto"/>
        <w:jc w:val="center"/>
        <w:rPr>
          <w:rFonts w:ascii="Times New Roman" w:hAnsi="Times New Roman" w:cs="Times New Roman"/>
          <w:bCs/>
          <w:sz w:val="28"/>
          <w:szCs w:val="28"/>
          <w:lang w:val="uk-UA"/>
        </w:rPr>
      </w:pPr>
      <w:r w:rsidRPr="00F50E85">
        <w:rPr>
          <w:rFonts w:ascii="Times New Roman" w:hAnsi="Times New Roman" w:cs="Times New Roman"/>
          <w:bCs/>
          <w:sz w:val="28"/>
          <w:szCs w:val="28"/>
          <w:lang w:val="en-US"/>
        </w:rPr>
        <w:t>Smart</w:t>
      </w:r>
      <w:r w:rsidRPr="00F50E85">
        <w:rPr>
          <w:rFonts w:ascii="Times New Roman" w:hAnsi="Times New Roman" w:cs="Times New Roman"/>
          <w:bCs/>
          <w:sz w:val="28"/>
          <w:szCs w:val="28"/>
        </w:rPr>
        <w:t>-</w:t>
      </w:r>
      <w:r>
        <w:rPr>
          <w:rFonts w:ascii="Times New Roman" w:hAnsi="Times New Roman" w:cs="Times New Roman"/>
          <w:bCs/>
          <w:sz w:val="28"/>
          <w:szCs w:val="28"/>
          <w:lang w:val="uk-UA"/>
        </w:rPr>
        <w:t>цілі</w:t>
      </w:r>
    </w:p>
    <w:tbl>
      <w:tblPr>
        <w:tblStyle w:val="af"/>
        <w:tblW w:w="0" w:type="auto"/>
        <w:tblLook w:val="04A0"/>
      </w:tblPr>
      <w:tblGrid>
        <w:gridCol w:w="3190"/>
        <w:gridCol w:w="3190"/>
        <w:gridCol w:w="3191"/>
      </w:tblGrid>
      <w:tr w:rsidR="00F50E85" w:rsidTr="00F50E85">
        <w:tc>
          <w:tcPr>
            <w:tcW w:w="3190" w:type="dxa"/>
          </w:tcPr>
          <w:p w:rsidR="00F50E85" w:rsidRDefault="00F50E85" w:rsidP="00AE3676">
            <w:pPr>
              <w:jc w:val="both"/>
              <w:rPr>
                <w:bCs/>
                <w:sz w:val="28"/>
                <w:szCs w:val="28"/>
                <w:lang w:val="uk-UA"/>
              </w:rPr>
            </w:pPr>
            <w:r>
              <w:rPr>
                <w:bCs/>
                <w:sz w:val="28"/>
                <w:szCs w:val="28"/>
                <w:lang w:val="uk-UA"/>
              </w:rPr>
              <w:t>Мета</w:t>
            </w:r>
          </w:p>
        </w:tc>
        <w:tc>
          <w:tcPr>
            <w:tcW w:w="3190" w:type="dxa"/>
          </w:tcPr>
          <w:p w:rsidR="00F50E85" w:rsidRDefault="00F50E85" w:rsidP="00AE3676">
            <w:pPr>
              <w:jc w:val="both"/>
              <w:rPr>
                <w:bCs/>
                <w:sz w:val="28"/>
                <w:szCs w:val="28"/>
                <w:lang w:val="uk-UA"/>
              </w:rPr>
            </w:pPr>
            <w:r>
              <w:rPr>
                <w:bCs/>
                <w:sz w:val="28"/>
                <w:szCs w:val="28"/>
                <w:lang w:val="uk-UA"/>
              </w:rPr>
              <w:t>Для чого потрібна</w:t>
            </w:r>
          </w:p>
        </w:tc>
        <w:tc>
          <w:tcPr>
            <w:tcW w:w="3191" w:type="dxa"/>
          </w:tcPr>
          <w:p w:rsidR="00F50E85" w:rsidRDefault="00F50E85" w:rsidP="00AE3676">
            <w:pPr>
              <w:jc w:val="both"/>
              <w:rPr>
                <w:bCs/>
                <w:sz w:val="28"/>
                <w:szCs w:val="28"/>
                <w:lang w:val="uk-UA"/>
              </w:rPr>
            </w:pPr>
            <w:r>
              <w:rPr>
                <w:bCs/>
                <w:sz w:val="28"/>
                <w:szCs w:val="28"/>
                <w:lang w:val="uk-UA"/>
              </w:rPr>
              <w:t>Що буде, якщо не досягну</w:t>
            </w:r>
          </w:p>
        </w:tc>
      </w:tr>
      <w:tr w:rsidR="00F50E85" w:rsidTr="00F50E85">
        <w:tc>
          <w:tcPr>
            <w:tcW w:w="3190" w:type="dxa"/>
          </w:tcPr>
          <w:p w:rsidR="00F50E85" w:rsidRDefault="00F50E85" w:rsidP="00AE3676">
            <w:pPr>
              <w:jc w:val="both"/>
              <w:rPr>
                <w:bCs/>
                <w:sz w:val="28"/>
                <w:szCs w:val="28"/>
                <w:lang w:val="uk-UA"/>
              </w:rPr>
            </w:pPr>
            <w:r>
              <w:rPr>
                <w:bCs/>
                <w:sz w:val="28"/>
                <w:szCs w:val="28"/>
                <w:lang w:val="uk-UA"/>
              </w:rPr>
              <w:t>1.</w:t>
            </w:r>
          </w:p>
        </w:tc>
        <w:tc>
          <w:tcPr>
            <w:tcW w:w="3190" w:type="dxa"/>
          </w:tcPr>
          <w:p w:rsidR="00F50E85" w:rsidRDefault="00F50E85" w:rsidP="00AE3676">
            <w:pPr>
              <w:jc w:val="both"/>
              <w:rPr>
                <w:bCs/>
                <w:sz w:val="28"/>
                <w:szCs w:val="28"/>
                <w:lang w:val="uk-UA"/>
              </w:rPr>
            </w:pPr>
          </w:p>
        </w:tc>
        <w:tc>
          <w:tcPr>
            <w:tcW w:w="3191" w:type="dxa"/>
          </w:tcPr>
          <w:p w:rsidR="00F50E85" w:rsidRDefault="00F50E85" w:rsidP="00AE3676">
            <w:pPr>
              <w:jc w:val="both"/>
              <w:rPr>
                <w:bCs/>
                <w:sz w:val="28"/>
                <w:szCs w:val="28"/>
                <w:lang w:val="uk-UA"/>
              </w:rPr>
            </w:pPr>
          </w:p>
        </w:tc>
      </w:tr>
      <w:tr w:rsidR="00F50E85" w:rsidTr="00F50E85">
        <w:tc>
          <w:tcPr>
            <w:tcW w:w="3190" w:type="dxa"/>
          </w:tcPr>
          <w:p w:rsidR="00F50E85" w:rsidRDefault="00F50E85" w:rsidP="00AE3676">
            <w:pPr>
              <w:jc w:val="both"/>
              <w:rPr>
                <w:bCs/>
                <w:sz w:val="28"/>
                <w:szCs w:val="28"/>
                <w:lang w:val="uk-UA"/>
              </w:rPr>
            </w:pPr>
            <w:r>
              <w:rPr>
                <w:bCs/>
                <w:sz w:val="28"/>
                <w:szCs w:val="28"/>
                <w:lang w:val="uk-UA"/>
              </w:rPr>
              <w:t>2.</w:t>
            </w:r>
          </w:p>
        </w:tc>
        <w:tc>
          <w:tcPr>
            <w:tcW w:w="3190" w:type="dxa"/>
          </w:tcPr>
          <w:p w:rsidR="00F50E85" w:rsidRDefault="00F50E85" w:rsidP="00AE3676">
            <w:pPr>
              <w:jc w:val="both"/>
              <w:rPr>
                <w:bCs/>
                <w:sz w:val="28"/>
                <w:szCs w:val="28"/>
                <w:lang w:val="uk-UA"/>
              </w:rPr>
            </w:pPr>
          </w:p>
        </w:tc>
        <w:tc>
          <w:tcPr>
            <w:tcW w:w="3191" w:type="dxa"/>
          </w:tcPr>
          <w:p w:rsidR="00F50E85" w:rsidRDefault="00F50E85" w:rsidP="00AE3676">
            <w:pPr>
              <w:jc w:val="both"/>
              <w:rPr>
                <w:bCs/>
                <w:sz w:val="28"/>
                <w:szCs w:val="28"/>
                <w:lang w:val="uk-UA"/>
              </w:rPr>
            </w:pPr>
          </w:p>
        </w:tc>
      </w:tr>
      <w:tr w:rsidR="00F50E85" w:rsidTr="00F50E85">
        <w:tc>
          <w:tcPr>
            <w:tcW w:w="3190" w:type="dxa"/>
          </w:tcPr>
          <w:p w:rsidR="00F50E85" w:rsidRDefault="00F50E85" w:rsidP="00AE3676">
            <w:pPr>
              <w:jc w:val="both"/>
              <w:rPr>
                <w:bCs/>
                <w:sz w:val="28"/>
                <w:szCs w:val="28"/>
                <w:lang w:val="uk-UA"/>
              </w:rPr>
            </w:pPr>
            <w:r>
              <w:rPr>
                <w:bCs/>
                <w:sz w:val="28"/>
                <w:szCs w:val="28"/>
                <w:lang w:val="uk-UA"/>
              </w:rPr>
              <w:t>3.</w:t>
            </w:r>
          </w:p>
        </w:tc>
        <w:tc>
          <w:tcPr>
            <w:tcW w:w="3190" w:type="dxa"/>
          </w:tcPr>
          <w:p w:rsidR="00F50E85" w:rsidRDefault="00F50E85" w:rsidP="00AE3676">
            <w:pPr>
              <w:jc w:val="both"/>
              <w:rPr>
                <w:bCs/>
                <w:sz w:val="28"/>
                <w:szCs w:val="28"/>
                <w:lang w:val="uk-UA"/>
              </w:rPr>
            </w:pPr>
          </w:p>
        </w:tc>
        <w:tc>
          <w:tcPr>
            <w:tcW w:w="3191" w:type="dxa"/>
          </w:tcPr>
          <w:p w:rsidR="00F50E85" w:rsidRDefault="00F50E85" w:rsidP="00AE3676">
            <w:pPr>
              <w:jc w:val="both"/>
              <w:rPr>
                <w:bCs/>
                <w:sz w:val="28"/>
                <w:szCs w:val="28"/>
                <w:lang w:val="uk-UA"/>
              </w:rPr>
            </w:pPr>
          </w:p>
        </w:tc>
      </w:tr>
    </w:tbl>
    <w:p w:rsidR="00F50E85" w:rsidRDefault="00F50E85" w:rsidP="00AE3676">
      <w:pPr>
        <w:spacing w:after="0" w:line="240" w:lineRule="auto"/>
        <w:jc w:val="both"/>
        <w:rPr>
          <w:rFonts w:ascii="Times New Roman" w:hAnsi="Times New Roman" w:cs="Times New Roman"/>
          <w:bCs/>
          <w:sz w:val="28"/>
          <w:szCs w:val="28"/>
          <w:lang w:val="uk-UA"/>
        </w:rPr>
      </w:pPr>
      <w:r w:rsidRPr="00F50E85">
        <w:rPr>
          <w:rFonts w:ascii="Times New Roman" w:hAnsi="Times New Roman" w:cs="Times New Roman"/>
          <w:bCs/>
          <w:i/>
          <w:sz w:val="28"/>
          <w:szCs w:val="28"/>
          <w:lang w:val="uk-UA"/>
        </w:rPr>
        <w:t>Завдання 2.</w:t>
      </w:r>
      <w:r>
        <w:rPr>
          <w:rFonts w:ascii="Times New Roman" w:hAnsi="Times New Roman" w:cs="Times New Roman"/>
          <w:bCs/>
          <w:sz w:val="28"/>
          <w:szCs w:val="28"/>
          <w:lang w:val="uk-UA"/>
        </w:rPr>
        <w:t xml:space="preserve"> </w:t>
      </w:r>
      <w:r w:rsidRPr="00F50E85">
        <w:rPr>
          <w:rFonts w:ascii="Times New Roman" w:hAnsi="Times New Roman" w:cs="Times New Roman"/>
          <w:bCs/>
          <w:sz w:val="28"/>
          <w:szCs w:val="28"/>
          <w:lang w:val="uk-UA"/>
        </w:rPr>
        <w:t>Розробити стратегічну закладку</w:t>
      </w:r>
      <w:r>
        <w:rPr>
          <w:rFonts w:ascii="Times New Roman" w:hAnsi="Times New Roman" w:cs="Times New Roman"/>
          <w:bCs/>
          <w:sz w:val="28"/>
          <w:szCs w:val="28"/>
          <w:lang w:val="uk-UA"/>
        </w:rPr>
        <w:t>.</w:t>
      </w:r>
    </w:p>
    <w:p w:rsidR="00F50E85" w:rsidRPr="00F50E85" w:rsidRDefault="00F50E85" w:rsidP="00F50E85">
      <w:pPr>
        <w:spacing w:after="0" w:line="240" w:lineRule="auto"/>
        <w:jc w:val="center"/>
        <w:rPr>
          <w:rFonts w:ascii="Times New Roman" w:hAnsi="Times New Roman" w:cs="Times New Roman"/>
          <w:sz w:val="28"/>
          <w:szCs w:val="28"/>
        </w:rPr>
      </w:pPr>
      <w:r w:rsidRPr="00F50E85">
        <w:rPr>
          <w:rFonts w:ascii="Times New Roman" w:hAnsi="Times New Roman" w:cs="Times New Roman"/>
          <w:bCs/>
          <w:sz w:val="28"/>
          <w:szCs w:val="28"/>
          <w:lang w:val="uk-UA"/>
        </w:rPr>
        <w:t>Мої цілі на 1-3 міс.</w:t>
      </w:r>
    </w:p>
    <w:p w:rsidR="00F50E85" w:rsidRPr="00F50E85" w:rsidRDefault="00F50E85" w:rsidP="00F50E85">
      <w:pPr>
        <w:spacing w:after="0" w:line="240" w:lineRule="auto"/>
        <w:jc w:val="center"/>
        <w:rPr>
          <w:rFonts w:ascii="Times New Roman" w:hAnsi="Times New Roman" w:cs="Times New Roman"/>
          <w:sz w:val="28"/>
          <w:szCs w:val="28"/>
        </w:rPr>
      </w:pPr>
      <w:r w:rsidRPr="00F50E85">
        <w:rPr>
          <w:rFonts w:ascii="Times New Roman" w:hAnsi="Times New Roman" w:cs="Times New Roman"/>
          <w:sz w:val="28"/>
          <w:szCs w:val="28"/>
          <w:lang w:val="uk-UA"/>
        </w:rPr>
        <w:t>1.______________</w:t>
      </w:r>
    </w:p>
    <w:p w:rsidR="00F50E85" w:rsidRPr="00F50E85" w:rsidRDefault="00F50E85" w:rsidP="00F50E85">
      <w:pPr>
        <w:spacing w:after="0" w:line="240" w:lineRule="auto"/>
        <w:jc w:val="center"/>
        <w:rPr>
          <w:rFonts w:ascii="Times New Roman" w:hAnsi="Times New Roman" w:cs="Times New Roman"/>
          <w:sz w:val="28"/>
          <w:szCs w:val="28"/>
        </w:rPr>
      </w:pPr>
      <w:r w:rsidRPr="00F50E85">
        <w:rPr>
          <w:rFonts w:ascii="Times New Roman" w:hAnsi="Times New Roman" w:cs="Times New Roman"/>
          <w:sz w:val="28"/>
          <w:szCs w:val="28"/>
          <w:lang w:val="uk-UA"/>
        </w:rPr>
        <w:t>2.______________</w:t>
      </w:r>
    </w:p>
    <w:p w:rsidR="00F50E85" w:rsidRPr="00F50E85" w:rsidRDefault="00F50E85" w:rsidP="00F50E85">
      <w:pPr>
        <w:spacing w:after="0" w:line="240" w:lineRule="auto"/>
        <w:jc w:val="center"/>
        <w:rPr>
          <w:rFonts w:ascii="Times New Roman" w:hAnsi="Times New Roman" w:cs="Times New Roman"/>
          <w:sz w:val="28"/>
          <w:szCs w:val="28"/>
          <w:lang w:val="uk-UA"/>
        </w:rPr>
      </w:pPr>
      <w:r w:rsidRPr="00F50E85">
        <w:rPr>
          <w:rFonts w:ascii="Times New Roman" w:hAnsi="Times New Roman" w:cs="Times New Roman"/>
          <w:sz w:val="28"/>
          <w:szCs w:val="28"/>
          <w:lang w:val="uk-UA"/>
        </w:rPr>
        <w:t>3.______________</w:t>
      </w:r>
    </w:p>
    <w:p w:rsidR="00E06327" w:rsidRDefault="00E06327" w:rsidP="00E06327">
      <w:pPr>
        <w:pStyle w:val="a3"/>
      </w:pPr>
    </w:p>
    <w:p w:rsidR="00E06327" w:rsidRPr="005236B8" w:rsidRDefault="00E06327" w:rsidP="00E06327">
      <w:pPr>
        <w:pStyle w:val="a3"/>
      </w:pPr>
      <w:r>
        <w:t xml:space="preserve">Тема </w:t>
      </w:r>
      <w:r>
        <w:rPr>
          <w:lang w:val="ru-RU"/>
        </w:rPr>
        <w:t>6</w:t>
      </w:r>
      <w:r w:rsidRPr="005236B8">
        <w:t>. Прийоми і методи прийняття рішень</w:t>
      </w:r>
    </w:p>
    <w:p w:rsidR="00E06327" w:rsidRPr="00E06327" w:rsidRDefault="00E06327" w:rsidP="00E06327">
      <w:pPr>
        <w:pStyle w:val="a3"/>
        <w:rPr>
          <w:b w:val="0"/>
          <w:lang w:val="en-US"/>
        </w:rPr>
      </w:pPr>
      <w:r w:rsidRPr="00E06327">
        <w:rPr>
          <w:b w:val="0"/>
        </w:rPr>
        <w:t>План</w:t>
      </w:r>
    </w:p>
    <w:p w:rsidR="00E06327" w:rsidRPr="005236B8" w:rsidRDefault="00E06327" w:rsidP="001F2A70">
      <w:pPr>
        <w:pStyle w:val="a3"/>
        <w:numPr>
          <w:ilvl w:val="0"/>
          <w:numId w:val="34"/>
        </w:numPr>
        <w:tabs>
          <w:tab w:val="clear" w:pos="720"/>
          <w:tab w:val="num" w:pos="900"/>
        </w:tabs>
        <w:ind w:left="900"/>
        <w:jc w:val="both"/>
        <w:rPr>
          <w:b w:val="0"/>
        </w:rPr>
      </w:pPr>
      <w:r w:rsidRPr="005236B8">
        <w:rPr>
          <w:b w:val="0"/>
        </w:rPr>
        <w:t>Встановлення пріоритетів.</w:t>
      </w:r>
    </w:p>
    <w:p w:rsidR="00E06327" w:rsidRPr="005236B8" w:rsidRDefault="00E06327" w:rsidP="001F2A70">
      <w:pPr>
        <w:pStyle w:val="a3"/>
        <w:numPr>
          <w:ilvl w:val="0"/>
          <w:numId w:val="34"/>
        </w:numPr>
        <w:tabs>
          <w:tab w:val="clear" w:pos="720"/>
          <w:tab w:val="num" w:pos="900"/>
        </w:tabs>
        <w:ind w:left="900"/>
        <w:jc w:val="both"/>
        <w:rPr>
          <w:b w:val="0"/>
        </w:rPr>
      </w:pPr>
      <w:r w:rsidRPr="005236B8">
        <w:rPr>
          <w:b w:val="0"/>
        </w:rPr>
        <w:t xml:space="preserve">Принцип </w:t>
      </w:r>
      <w:proofErr w:type="spellStart"/>
      <w:r w:rsidRPr="005236B8">
        <w:rPr>
          <w:b w:val="0"/>
        </w:rPr>
        <w:t>Парето</w:t>
      </w:r>
      <w:proofErr w:type="spellEnd"/>
      <w:r w:rsidRPr="005236B8">
        <w:rPr>
          <w:b w:val="0"/>
        </w:rPr>
        <w:t xml:space="preserve"> (співвідношення 80:20).</w:t>
      </w:r>
    </w:p>
    <w:p w:rsidR="00E06327" w:rsidRPr="005236B8" w:rsidRDefault="00E06327" w:rsidP="001F2A70">
      <w:pPr>
        <w:pStyle w:val="a3"/>
        <w:numPr>
          <w:ilvl w:val="0"/>
          <w:numId w:val="34"/>
        </w:numPr>
        <w:tabs>
          <w:tab w:val="clear" w:pos="720"/>
          <w:tab w:val="num" w:pos="900"/>
        </w:tabs>
        <w:ind w:left="900"/>
        <w:jc w:val="both"/>
        <w:rPr>
          <w:b w:val="0"/>
        </w:rPr>
      </w:pPr>
      <w:r w:rsidRPr="005236B8">
        <w:rPr>
          <w:b w:val="0"/>
        </w:rPr>
        <w:t>Аналіз АБВ.</w:t>
      </w:r>
    </w:p>
    <w:p w:rsidR="00E06327" w:rsidRPr="005236B8" w:rsidRDefault="00E06327" w:rsidP="001F2A70">
      <w:pPr>
        <w:pStyle w:val="a3"/>
        <w:numPr>
          <w:ilvl w:val="0"/>
          <w:numId w:val="34"/>
        </w:numPr>
        <w:tabs>
          <w:tab w:val="clear" w:pos="720"/>
          <w:tab w:val="num" w:pos="900"/>
        </w:tabs>
        <w:ind w:left="900"/>
        <w:jc w:val="both"/>
        <w:rPr>
          <w:b w:val="0"/>
        </w:rPr>
      </w:pPr>
      <w:r w:rsidRPr="005236B8">
        <w:rPr>
          <w:b w:val="0"/>
        </w:rPr>
        <w:t>Принцип Ейзенхауера.</w:t>
      </w:r>
    </w:p>
    <w:p w:rsidR="00E06327" w:rsidRPr="005236B8" w:rsidRDefault="00E06327" w:rsidP="001F2A70">
      <w:pPr>
        <w:pStyle w:val="a3"/>
        <w:numPr>
          <w:ilvl w:val="0"/>
          <w:numId w:val="34"/>
        </w:numPr>
        <w:tabs>
          <w:tab w:val="clear" w:pos="720"/>
          <w:tab w:val="num" w:pos="900"/>
        </w:tabs>
        <w:ind w:left="900"/>
        <w:jc w:val="both"/>
        <w:rPr>
          <w:b w:val="0"/>
        </w:rPr>
      </w:pPr>
      <w:r w:rsidRPr="005236B8">
        <w:rPr>
          <w:b w:val="0"/>
        </w:rPr>
        <w:t>Основи делегування.</w:t>
      </w:r>
    </w:p>
    <w:p w:rsidR="00E06327" w:rsidRPr="005236B8" w:rsidRDefault="00E06327" w:rsidP="00E06327">
      <w:pPr>
        <w:pStyle w:val="a3"/>
      </w:pPr>
    </w:p>
    <w:p w:rsidR="00E06327" w:rsidRPr="009F4BD6" w:rsidRDefault="00E06327" w:rsidP="001F2A70">
      <w:pPr>
        <w:pStyle w:val="a3"/>
        <w:numPr>
          <w:ilvl w:val="0"/>
          <w:numId w:val="35"/>
        </w:numPr>
        <w:jc w:val="both"/>
      </w:pPr>
      <w:r w:rsidRPr="009F4BD6">
        <w:t>Встановлення пріоритетів.</w:t>
      </w:r>
    </w:p>
    <w:p w:rsidR="000902D7" w:rsidRPr="000902D7" w:rsidRDefault="000902D7" w:rsidP="000902D7">
      <w:pPr>
        <w:pStyle w:val="21"/>
        <w:spacing w:after="0" w:line="240" w:lineRule="auto"/>
        <w:ind w:left="0" w:firstLine="567"/>
        <w:rPr>
          <w:rFonts w:ascii="Times New Roman" w:hAnsi="Times New Roman" w:cs="Times New Roman"/>
          <w:color w:val="000000"/>
          <w:sz w:val="28"/>
          <w:szCs w:val="28"/>
          <w:lang w:val="uk-UA"/>
        </w:rPr>
      </w:pPr>
      <w:r w:rsidRPr="000902D7">
        <w:rPr>
          <w:rFonts w:ascii="Times New Roman" w:hAnsi="Times New Roman" w:cs="Times New Roman"/>
          <w:color w:val="000000"/>
          <w:sz w:val="28"/>
          <w:szCs w:val="28"/>
          <w:lang w:val="uk-UA"/>
        </w:rPr>
        <w:t>Прийняття рішення передбачає відбір першочергових задач і справ.</w:t>
      </w:r>
    </w:p>
    <w:p w:rsidR="000902D7" w:rsidRPr="000902D7" w:rsidRDefault="000902D7" w:rsidP="000902D7">
      <w:pPr>
        <w:spacing w:after="0" w:line="24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Pr="000902D7">
        <w:rPr>
          <w:rFonts w:ascii="Times New Roman" w:hAnsi="Times New Roman" w:cs="Times New Roman"/>
          <w:color w:val="000000"/>
          <w:sz w:val="28"/>
          <w:szCs w:val="28"/>
          <w:lang w:val="uk-UA"/>
        </w:rPr>
        <w:t>становити пріоритетність – означає прийняти рішення про черговість вирішення задач.</w:t>
      </w:r>
    </w:p>
    <w:p w:rsidR="000902D7" w:rsidRPr="000902D7" w:rsidRDefault="000902D7" w:rsidP="000902D7">
      <w:pPr>
        <w:pStyle w:val="a8"/>
        <w:ind w:firstLine="567"/>
        <w:rPr>
          <w:color w:val="000000"/>
          <w:szCs w:val="28"/>
        </w:rPr>
      </w:pPr>
      <w:r w:rsidRPr="000902D7">
        <w:rPr>
          <w:color w:val="000000"/>
          <w:szCs w:val="28"/>
        </w:rPr>
        <w:t>Для більшості керівників основні проблеми полягають у тому, що вони:</w:t>
      </w:r>
    </w:p>
    <w:p w:rsidR="000902D7" w:rsidRPr="000902D7" w:rsidRDefault="000902D7" w:rsidP="001F2A70">
      <w:pPr>
        <w:numPr>
          <w:ilvl w:val="0"/>
          <w:numId w:val="36"/>
        </w:numPr>
        <w:tabs>
          <w:tab w:val="left" w:pos="851"/>
        </w:tabs>
        <w:spacing w:after="0" w:line="240" w:lineRule="auto"/>
        <w:ind w:left="0" w:firstLine="567"/>
        <w:jc w:val="both"/>
        <w:rPr>
          <w:rFonts w:ascii="Times New Roman" w:hAnsi="Times New Roman" w:cs="Times New Roman"/>
          <w:color w:val="000000"/>
          <w:sz w:val="28"/>
          <w:szCs w:val="28"/>
          <w:lang w:val="uk-UA"/>
        </w:rPr>
      </w:pPr>
      <w:r w:rsidRPr="000902D7">
        <w:rPr>
          <w:rFonts w:ascii="Times New Roman" w:hAnsi="Times New Roman" w:cs="Times New Roman"/>
          <w:color w:val="000000"/>
          <w:sz w:val="28"/>
          <w:szCs w:val="28"/>
          <w:lang w:val="uk-UA"/>
        </w:rPr>
        <w:t>намагаються відразу виконати занадто великий обсяг роботи;</w:t>
      </w:r>
    </w:p>
    <w:p w:rsidR="000902D7" w:rsidRPr="000902D7" w:rsidRDefault="000902D7" w:rsidP="001F2A70">
      <w:pPr>
        <w:numPr>
          <w:ilvl w:val="0"/>
          <w:numId w:val="36"/>
        </w:numPr>
        <w:tabs>
          <w:tab w:val="left" w:pos="851"/>
        </w:tabs>
        <w:spacing w:after="0" w:line="240" w:lineRule="auto"/>
        <w:ind w:left="0" w:firstLine="567"/>
        <w:jc w:val="both"/>
        <w:rPr>
          <w:rFonts w:ascii="Times New Roman" w:hAnsi="Times New Roman" w:cs="Times New Roman"/>
          <w:color w:val="000000"/>
          <w:sz w:val="28"/>
          <w:szCs w:val="28"/>
          <w:lang w:val="uk-UA"/>
        </w:rPr>
      </w:pPr>
      <w:r w:rsidRPr="000902D7">
        <w:rPr>
          <w:rFonts w:ascii="Times New Roman" w:hAnsi="Times New Roman" w:cs="Times New Roman"/>
          <w:color w:val="000000"/>
          <w:sz w:val="28"/>
          <w:szCs w:val="28"/>
          <w:lang w:val="uk-UA"/>
        </w:rPr>
        <w:t>розпорошують свої сили на окремі, часто несуттєві справи.</w:t>
      </w:r>
    </w:p>
    <w:p w:rsidR="000902D7" w:rsidRPr="000902D7" w:rsidRDefault="000902D7" w:rsidP="000902D7">
      <w:pPr>
        <w:spacing w:after="0" w:line="240" w:lineRule="auto"/>
        <w:jc w:val="both"/>
        <w:rPr>
          <w:rFonts w:ascii="Times New Roman" w:hAnsi="Times New Roman" w:cs="Times New Roman"/>
          <w:bCs/>
          <w:i/>
          <w:iCs/>
          <w:sz w:val="28"/>
          <w:szCs w:val="28"/>
          <w:lang w:val="uk-UA"/>
        </w:rPr>
      </w:pPr>
      <w:r w:rsidRPr="000902D7">
        <w:rPr>
          <w:rFonts w:ascii="Times New Roman" w:hAnsi="Times New Roman" w:cs="Times New Roman"/>
          <w:bCs/>
          <w:i/>
          <w:sz w:val="28"/>
          <w:szCs w:val="28"/>
          <w:lang w:val="uk-UA"/>
        </w:rPr>
        <w:t>Процес прийняття рішень</w:t>
      </w:r>
      <w:r>
        <w:rPr>
          <w:rFonts w:ascii="Times New Roman" w:hAnsi="Times New Roman" w:cs="Times New Roman"/>
          <w:bCs/>
          <w:i/>
          <w:iCs/>
          <w:sz w:val="28"/>
          <w:szCs w:val="28"/>
          <w:lang w:val="uk-UA"/>
        </w:rPr>
        <w:t>:</w:t>
      </w:r>
      <w:r w:rsidRPr="000902D7">
        <w:rPr>
          <w:rFonts w:ascii="Times New Roman" w:hAnsi="Times New Roman" w:cs="Times New Roman"/>
          <w:bCs/>
          <w:i/>
          <w:iCs/>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bCs/>
          <w:iCs/>
          <w:sz w:val="28"/>
          <w:szCs w:val="28"/>
          <w:lang w:val="uk-UA"/>
        </w:rPr>
        <w:t>1.Підготовка рішення.</w:t>
      </w:r>
      <w:r w:rsidRPr="000902D7">
        <w:rPr>
          <w:rFonts w:ascii="Times New Roman" w:hAnsi="Times New Roman" w:cs="Times New Roman"/>
          <w:bCs/>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iCs/>
          <w:sz w:val="28"/>
          <w:szCs w:val="28"/>
          <w:lang w:val="uk-UA"/>
        </w:rPr>
        <w:t>а)виявлення проблеми</w:t>
      </w:r>
      <w:r w:rsidRPr="000902D7">
        <w:rPr>
          <w:rFonts w:ascii="Times New Roman" w:hAnsi="Times New Roman" w:cs="Times New Roman"/>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iCs/>
          <w:sz w:val="28"/>
          <w:szCs w:val="28"/>
          <w:lang w:val="uk-UA"/>
        </w:rPr>
        <w:t>б)аналіз інформації.</w:t>
      </w:r>
      <w:r w:rsidRPr="000902D7">
        <w:rPr>
          <w:rFonts w:ascii="Times New Roman" w:hAnsi="Times New Roman" w:cs="Times New Roman"/>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iCs/>
          <w:sz w:val="28"/>
          <w:szCs w:val="28"/>
          <w:lang w:val="uk-UA"/>
        </w:rPr>
        <w:t>в) визначення цілей вирішення проблеми</w:t>
      </w:r>
      <w:r w:rsidRPr="000902D7">
        <w:rPr>
          <w:rFonts w:ascii="Times New Roman" w:hAnsi="Times New Roman" w:cs="Times New Roman"/>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bCs/>
          <w:sz w:val="28"/>
          <w:szCs w:val="28"/>
          <w:lang w:val="uk-UA"/>
        </w:rPr>
        <w:t>2.</w:t>
      </w:r>
      <w:r w:rsidRPr="000902D7">
        <w:rPr>
          <w:rFonts w:ascii="Times New Roman" w:hAnsi="Times New Roman" w:cs="Times New Roman"/>
          <w:bCs/>
          <w:iCs/>
          <w:sz w:val="28"/>
          <w:szCs w:val="28"/>
          <w:lang w:val="uk-UA"/>
        </w:rPr>
        <w:t xml:space="preserve"> Прийняття рішення.</w:t>
      </w:r>
      <w:r w:rsidRPr="000902D7">
        <w:rPr>
          <w:rFonts w:ascii="Times New Roman" w:hAnsi="Times New Roman" w:cs="Times New Roman"/>
          <w:bCs/>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iCs/>
          <w:sz w:val="28"/>
          <w:szCs w:val="28"/>
          <w:lang w:val="uk-UA"/>
        </w:rPr>
        <w:lastRenderedPageBreak/>
        <w:t>а)виявлення обмежень.</w:t>
      </w:r>
      <w:r w:rsidRPr="000902D7">
        <w:rPr>
          <w:rFonts w:ascii="Times New Roman" w:hAnsi="Times New Roman" w:cs="Times New Roman"/>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iCs/>
          <w:sz w:val="28"/>
          <w:szCs w:val="28"/>
          <w:lang w:val="uk-UA"/>
        </w:rPr>
        <w:t>б) формування альтернатив</w:t>
      </w:r>
      <w:r w:rsidRPr="000902D7">
        <w:rPr>
          <w:rFonts w:ascii="Times New Roman" w:hAnsi="Times New Roman" w:cs="Times New Roman"/>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iCs/>
          <w:sz w:val="28"/>
          <w:szCs w:val="28"/>
          <w:lang w:val="uk-UA"/>
        </w:rPr>
        <w:t>в) аналіз та оцінка варіантів</w:t>
      </w:r>
      <w:r w:rsidRPr="000902D7">
        <w:rPr>
          <w:rFonts w:ascii="Times New Roman" w:hAnsi="Times New Roman" w:cs="Times New Roman"/>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iCs/>
          <w:sz w:val="28"/>
          <w:szCs w:val="28"/>
          <w:lang w:val="uk-UA"/>
        </w:rPr>
        <w:t>г) вибір одного варіанту</w:t>
      </w:r>
      <w:r w:rsidRPr="000902D7">
        <w:rPr>
          <w:rFonts w:ascii="Times New Roman" w:hAnsi="Times New Roman" w:cs="Times New Roman"/>
          <w:sz w:val="28"/>
          <w:szCs w:val="28"/>
          <w:lang w:val="uk-UA"/>
        </w:rPr>
        <w:t>.</w:t>
      </w:r>
      <w:r w:rsidRPr="000902D7">
        <w:rPr>
          <w:rFonts w:ascii="Times New Roman" w:hAnsi="Times New Roman" w:cs="Times New Roman"/>
          <w:sz w:val="28"/>
          <w:szCs w:val="28"/>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bCs/>
          <w:sz w:val="28"/>
          <w:szCs w:val="28"/>
          <w:lang w:val="uk-UA"/>
        </w:rPr>
        <w:t xml:space="preserve">3. </w:t>
      </w:r>
      <w:r w:rsidRPr="000902D7">
        <w:rPr>
          <w:rFonts w:ascii="Times New Roman" w:hAnsi="Times New Roman" w:cs="Times New Roman"/>
          <w:bCs/>
          <w:iCs/>
          <w:sz w:val="28"/>
          <w:szCs w:val="28"/>
          <w:lang w:val="uk-UA"/>
        </w:rPr>
        <w:t>Реалізація рішення.</w:t>
      </w:r>
      <w:r w:rsidRPr="000902D7">
        <w:rPr>
          <w:rFonts w:ascii="Times New Roman" w:hAnsi="Times New Roman" w:cs="Times New Roman"/>
          <w:bCs/>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bCs/>
          <w:iCs/>
          <w:sz w:val="28"/>
          <w:szCs w:val="28"/>
          <w:lang w:val="uk-UA"/>
        </w:rPr>
        <w:t>а</w:t>
      </w:r>
      <w:r w:rsidRPr="000902D7">
        <w:rPr>
          <w:rFonts w:ascii="Times New Roman" w:hAnsi="Times New Roman" w:cs="Times New Roman"/>
          <w:iCs/>
          <w:sz w:val="28"/>
          <w:szCs w:val="28"/>
          <w:lang w:val="uk-UA"/>
        </w:rPr>
        <w:t>) виділення ресурсів</w:t>
      </w:r>
      <w:r w:rsidRPr="000902D7">
        <w:rPr>
          <w:rFonts w:ascii="Times New Roman" w:hAnsi="Times New Roman" w:cs="Times New Roman"/>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iCs/>
          <w:sz w:val="28"/>
          <w:szCs w:val="28"/>
          <w:lang w:val="uk-UA"/>
        </w:rPr>
        <w:t>б) доведення до виконавців</w:t>
      </w:r>
      <w:r w:rsidRPr="000902D7">
        <w:rPr>
          <w:rFonts w:ascii="Times New Roman" w:hAnsi="Times New Roman" w:cs="Times New Roman"/>
          <w:sz w:val="28"/>
          <w:szCs w:val="28"/>
          <w:lang w:val="uk-UA"/>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iCs/>
          <w:sz w:val="28"/>
          <w:szCs w:val="28"/>
          <w:lang w:val="uk-UA"/>
        </w:rPr>
        <w:t>в) контроль та оцінка результатів.</w:t>
      </w:r>
      <w:r w:rsidRPr="000902D7">
        <w:rPr>
          <w:rFonts w:ascii="Times New Roman" w:hAnsi="Times New Roman" w:cs="Times New Roman"/>
          <w:sz w:val="28"/>
          <w:szCs w:val="28"/>
          <w:lang w:val="uk-UA"/>
        </w:rPr>
        <w:t xml:space="preserve"> </w:t>
      </w:r>
    </w:p>
    <w:p w:rsidR="000902D7" w:rsidRDefault="000902D7" w:rsidP="000902D7">
      <w:pPr>
        <w:spacing w:after="0" w:line="240" w:lineRule="auto"/>
        <w:jc w:val="both"/>
        <w:rPr>
          <w:rFonts w:ascii="Times New Roman" w:hAnsi="Times New Roman" w:cs="Times New Roman"/>
          <w:b/>
          <w:bCs/>
          <w:sz w:val="28"/>
          <w:szCs w:val="28"/>
          <w:lang w:val="uk-UA"/>
        </w:rPr>
      </w:pPr>
    </w:p>
    <w:p w:rsidR="000902D7" w:rsidRPr="000902D7" w:rsidRDefault="000902D7" w:rsidP="000902D7">
      <w:pPr>
        <w:spacing w:after="0" w:line="240" w:lineRule="auto"/>
        <w:jc w:val="both"/>
        <w:rPr>
          <w:rFonts w:ascii="Times New Roman" w:hAnsi="Times New Roman" w:cs="Times New Roman"/>
          <w:i/>
          <w:sz w:val="28"/>
          <w:szCs w:val="28"/>
        </w:rPr>
      </w:pPr>
      <w:r w:rsidRPr="000902D7">
        <w:rPr>
          <w:rFonts w:ascii="Times New Roman" w:hAnsi="Times New Roman" w:cs="Times New Roman"/>
          <w:bCs/>
          <w:i/>
          <w:sz w:val="28"/>
          <w:szCs w:val="28"/>
          <w:lang w:val="uk-UA"/>
        </w:rPr>
        <w:t xml:space="preserve">Порада вартістю $25000 (Лі і </w:t>
      </w:r>
      <w:proofErr w:type="spellStart"/>
      <w:r w:rsidRPr="000902D7">
        <w:rPr>
          <w:rFonts w:ascii="Times New Roman" w:hAnsi="Times New Roman" w:cs="Times New Roman"/>
          <w:bCs/>
          <w:i/>
          <w:sz w:val="28"/>
          <w:szCs w:val="28"/>
          <w:lang w:val="uk-UA"/>
        </w:rPr>
        <w:t>Шваб</w:t>
      </w:r>
      <w:proofErr w:type="spellEnd"/>
      <w:r w:rsidRPr="000902D7">
        <w:rPr>
          <w:rFonts w:ascii="Times New Roman" w:hAnsi="Times New Roman" w:cs="Times New Roman"/>
          <w:bCs/>
          <w:i/>
          <w:sz w:val="28"/>
          <w:szCs w:val="28"/>
          <w:lang w:val="uk-UA"/>
        </w:rPr>
        <w:t>):</w:t>
      </w:r>
      <w:r w:rsidRPr="000902D7">
        <w:rPr>
          <w:rFonts w:ascii="Times New Roman" w:hAnsi="Times New Roman" w:cs="Times New Roman"/>
          <w:i/>
          <w:sz w:val="28"/>
          <w:szCs w:val="28"/>
        </w:rPr>
        <w:t xml:space="preserve"> </w:t>
      </w:r>
      <w:r w:rsidRPr="000902D7">
        <w:rPr>
          <w:rFonts w:ascii="Times New Roman" w:hAnsi="Times New Roman" w:cs="Times New Roman"/>
          <w:sz w:val="28"/>
          <w:szCs w:val="28"/>
          <w:lang w:val="uk-UA"/>
        </w:rPr>
        <w:t> </w:t>
      </w:r>
      <w:r w:rsidRPr="000902D7">
        <w:rPr>
          <w:rFonts w:ascii="Times New Roman" w:hAnsi="Times New Roman" w:cs="Times New Roman"/>
          <w:sz w:val="28"/>
          <w:szCs w:val="28"/>
        </w:rPr>
        <w:t xml:space="preserve"> </w:t>
      </w:r>
    </w:p>
    <w:p w:rsidR="000902D7" w:rsidRPr="000902D7" w:rsidRDefault="000902D7" w:rsidP="000902D7">
      <w:pPr>
        <w:spacing w:after="0" w:line="240" w:lineRule="auto"/>
        <w:jc w:val="both"/>
        <w:rPr>
          <w:rFonts w:ascii="Times New Roman" w:hAnsi="Times New Roman" w:cs="Times New Roman"/>
          <w:sz w:val="28"/>
          <w:szCs w:val="28"/>
        </w:rPr>
      </w:pPr>
      <w:r w:rsidRPr="000902D7">
        <w:rPr>
          <w:rFonts w:ascii="Times New Roman" w:hAnsi="Times New Roman" w:cs="Times New Roman"/>
          <w:sz w:val="28"/>
          <w:szCs w:val="28"/>
          <w:u w:val="single"/>
          <w:lang w:val="uk-UA"/>
        </w:rPr>
        <w:t>Щодня:</w:t>
      </w:r>
      <w:r w:rsidRPr="000902D7">
        <w:rPr>
          <w:rFonts w:ascii="Times New Roman" w:hAnsi="Times New Roman" w:cs="Times New Roman"/>
          <w:sz w:val="28"/>
          <w:szCs w:val="28"/>
          <w:u w:val="single"/>
        </w:rPr>
        <w:t xml:space="preserve"> </w:t>
      </w:r>
    </w:p>
    <w:p w:rsidR="000902D7" w:rsidRPr="000902D7" w:rsidRDefault="000902D7" w:rsidP="001F2A70">
      <w:pPr>
        <w:numPr>
          <w:ilvl w:val="0"/>
          <w:numId w:val="37"/>
        </w:numPr>
        <w:spacing w:after="0" w:line="240" w:lineRule="auto"/>
        <w:jc w:val="both"/>
        <w:rPr>
          <w:rFonts w:ascii="Times New Roman" w:hAnsi="Times New Roman" w:cs="Times New Roman"/>
          <w:sz w:val="28"/>
          <w:szCs w:val="28"/>
        </w:rPr>
      </w:pPr>
      <w:r w:rsidRPr="000902D7">
        <w:rPr>
          <w:rFonts w:ascii="Times New Roman" w:hAnsi="Times New Roman" w:cs="Times New Roman"/>
          <w:sz w:val="28"/>
          <w:szCs w:val="28"/>
          <w:lang w:val="uk-UA"/>
        </w:rPr>
        <w:t>перевіряти значимість завдань;</w:t>
      </w:r>
      <w:r w:rsidRPr="000902D7">
        <w:rPr>
          <w:rFonts w:ascii="Times New Roman" w:hAnsi="Times New Roman" w:cs="Times New Roman"/>
          <w:sz w:val="28"/>
          <w:szCs w:val="28"/>
        </w:rPr>
        <w:t xml:space="preserve"> </w:t>
      </w:r>
    </w:p>
    <w:p w:rsidR="000902D7" w:rsidRPr="000902D7" w:rsidRDefault="000902D7" w:rsidP="001F2A70">
      <w:pPr>
        <w:numPr>
          <w:ilvl w:val="0"/>
          <w:numId w:val="37"/>
        </w:numPr>
        <w:spacing w:after="0" w:line="240" w:lineRule="auto"/>
        <w:jc w:val="both"/>
        <w:rPr>
          <w:rFonts w:ascii="Times New Roman" w:hAnsi="Times New Roman" w:cs="Times New Roman"/>
          <w:sz w:val="28"/>
          <w:szCs w:val="28"/>
        </w:rPr>
      </w:pPr>
      <w:r w:rsidRPr="000902D7">
        <w:rPr>
          <w:rFonts w:ascii="Times New Roman" w:hAnsi="Times New Roman" w:cs="Times New Roman"/>
          <w:sz w:val="28"/>
          <w:szCs w:val="28"/>
          <w:lang w:val="uk-UA"/>
        </w:rPr>
        <w:t>приймати рішення про їх пріоритетність;</w:t>
      </w:r>
      <w:r w:rsidRPr="000902D7">
        <w:rPr>
          <w:rFonts w:ascii="Times New Roman" w:hAnsi="Times New Roman" w:cs="Times New Roman"/>
          <w:sz w:val="28"/>
          <w:szCs w:val="28"/>
        </w:rPr>
        <w:t xml:space="preserve"> </w:t>
      </w:r>
    </w:p>
    <w:p w:rsidR="000902D7" w:rsidRPr="000902D7" w:rsidRDefault="000902D7" w:rsidP="001F2A70">
      <w:pPr>
        <w:numPr>
          <w:ilvl w:val="0"/>
          <w:numId w:val="37"/>
        </w:numPr>
        <w:spacing w:after="0" w:line="240" w:lineRule="auto"/>
        <w:jc w:val="both"/>
        <w:rPr>
          <w:rFonts w:ascii="Times New Roman" w:hAnsi="Times New Roman" w:cs="Times New Roman"/>
          <w:sz w:val="28"/>
          <w:szCs w:val="28"/>
        </w:rPr>
      </w:pPr>
      <w:r w:rsidRPr="000902D7">
        <w:rPr>
          <w:rFonts w:ascii="Times New Roman" w:hAnsi="Times New Roman" w:cs="Times New Roman"/>
          <w:sz w:val="28"/>
          <w:szCs w:val="28"/>
          <w:lang w:val="uk-UA"/>
        </w:rPr>
        <w:t>складати список з найважливіших справ;</w:t>
      </w:r>
      <w:r w:rsidRPr="000902D7">
        <w:rPr>
          <w:rFonts w:ascii="Times New Roman" w:hAnsi="Times New Roman" w:cs="Times New Roman"/>
          <w:sz w:val="28"/>
          <w:szCs w:val="28"/>
        </w:rPr>
        <w:t xml:space="preserve"> </w:t>
      </w:r>
    </w:p>
    <w:p w:rsidR="000902D7" w:rsidRPr="000902D7" w:rsidRDefault="000902D7" w:rsidP="001F2A70">
      <w:pPr>
        <w:numPr>
          <w:ilvl w:val="0"/>
          <w:numId w:val="37"/>
        </w:numPr>
        <w:spacing w:after="0" w:line="240" w:lineRule="auto"/>
        <w:jc w:val="both"/>
        <w:rPr>
          <w:rFonts w:ascii="Times New Roman" w:hAnsi="Times New Roman" w:cs="Times New Roman"/>
          <w:sz w:val="28"/>
          <w:szCs w:val="28"/>
        </w:rPr>
      </w:pPr>
      <w:r w:rsidRPr="000902D7">
        <w:rPr>
          <w:rFonts w:ascii="Times New Roman" w:hAnsi="Times New Roman" w:cs="Times New Roman"/>
          <w:sz w:val="28"/>
          <w:szCs w:val="28"/>
          <w:lang w:val="uk-UA"/>
        </w:rPr>
        <w:t>записувати їх у щоденному плані;</w:t>
      </w:r>
      <w:r w:rsidRPr="000902D7">
        <w:rPr>
          <w:rFonts w:ascii="Times New Roman" w:hAnsi="Times New Roman" w:cs="Times New Roman"/>
          <w:sz w:val="28"/>
          <w:szCs w:val="28"/>
        </w:rPr>
        <w:t xml:space="preserve"> </w:t>
      </w:r>
    </w:p>
    <w:p w:rsidR="000902D7" w:rsidRPr="000902D7" w:rsidRDefault="000902D7" w:rsidP="001F2A70">
      <w:pPr>
        <w:numPr>
          <w:ilvl w:val="0"/>
          <w:numId w:val="37"/>
        </w:numPr>
        <w:spacing w:after="0" w:line="240" w:lineRule="auto"/>
        <w:jc w:val="both"/>
        <w:rPr>
          <w:rFonts w:ascii="Times New Roman" w:hAnsi="Times New Roman" w:cs="Times New Roman"/>
          <w:sz w:val="28"/>
          <w:szCs w:val="28"/>
        </w:rPr>
      </w:pPr>
      <w:r w:rsidRPr="000902D7">
        <w:rPr>
          <w:rFonts w:ascii="Times New Roman" w:hAnsi="Times New Roman" w:cs="Times New Roman"/>
          <w:sz w:val="28"/>
          <w:szCs w:val="28"/>
          <w:lang w:val="uk-UA"/>
        </w:rPr>
        <w:t>виконувати за планом наступну справу тільки після завершення попередньої.</w:t>
      </w:r>
      <w:r w:rsidRPr="000902D7">
        <w:rPr>
          <w:rFonts w:ascii="Times New Roman" w:hAnsi="Times New Roman" w:cs="Times New Roman"/>
          <w:sz w:val="28"/>
          <w:szCs w:val="28"/>
        </w:rPr>
        <w:t xml:space="preserve"> </w:t>
      </w:r>
    </w:p>
    <w:p w:rsidR="000902D7" w:rsidRPr="000902D7" w:rsidRDefault="000902D7" w:rsidP="000902D7">
      <w:pPr>
        <w:pStyle w:val="7"/>
        <w:keepNext w:val="0"/>
        <w:spacing w:before="0" w:line="240" w:lineRule="auto"/>
        <w:ind w:firstLine="567"/>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Завдяки регулярному встановленню пріоритетів ваших задач, ви зможете:</w:t>
      </w:r>
    </w:p>
    <w:p w:rsidR="000902D7" w:rsidRPr="000902D7" w:rsidRDefault="000902D7" w:rsidP="001F2A70">
      <w:pPr>
        <w:pStyle w:val="7"/>
        <w:keepNext w:val="0"/>
        <w:keepLines w:val="0"/>
        <w:numPr>
          <w:ilvl w:val="0"/>
          <w:numId w:val="3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працювати тільки над дійсно важливими і необхідними задачами;</w:t>
      </w:r>
    </w:p>
    <w:p w:rsidR="000902D7" w:rsidRPr="000902D7" w:rsidRDefault="000902D7" w:rsidP="001F2A70">
      <w:pPr>
        <w:pStyle w:val="7"/>
        <w:keepNext w:val="0"/>
        <w:keepLines w:val="0"/>
        <w:numPr>
          <w:ilvl w:val="0"/>
          <w:numId w:val="3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вирішувати питання відповідно до їхньої невідкладності;</w:t>
      </w:r>
    </w:p>
    <w:p w:rsidR="000902D7" w:rsidRPr="000902D7" w:rsidRDefault="000902D7" w:rsidP="001F2A70">
      <w:pPr>
        <w:pStyle w:val="7"/>
        <w:keepNext w:val="0"/>
        <w:keepLines w:val="0"/>
        <w:numPr>
          <w:ilvl w:val="0"/>
          <w:numId w:val="3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концентрувати увагу на виконанні тільки однієї задачі;</w:t>
      </w:r>
    </w:p>
    <w:p w:rsidR="000902D7" w:rsidRPr="000902D7" w:rsidRDefault="000902D7" w:rsidP="001F2A70">
      <w:pPr>
        <w:pStyle w:val="7"/>
        <w:keepNext w:val="0"/>
        <w:keepLines w:val="0"/>
        <w:numPr>
          <w:ilvl w:val="0"/>
          <w:numId w:val="3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більш цілеспрямовано приступати до справи й укладатися у встановлений термін;</w:t>
      </w:r>
    </w:p>
    <w:p w:rsidR="000902D7" w:rsidRPr="000902D7" w:rsidRDefault="000902D7" w:rsidP="001F2A70">
      <w:pPr>
        <w:pStyle w:val="7"/>
        <w:keepNext w:val="0"/>
        <w:keepLines w:val="0"/>
        <w:numPr>
          <w:ilvl w:val="0"/>
          <w:numId w:val="3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найкращим способом досягати поставлених цілей при заданих обставинах;</w:t>
      </w:r>
    </w:p>
    <w:p w:rsidR="000902D7" w:rsidRPr="000902D7" w:rsidRDefault="000902D7" w:rsidP="001F2A70">
      <w:pPr>
        <w:pStyle w:val="7"/>
        <w:keepNext w:val="0"/>
        <w:keepLines w:val="0"/>
        <w:numPr>
          <w:ilvl w:val="0"/>
          <w:numId w:val="3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виключити справи, що можуть бути виконані іншими;</w:t>
      </w:r>
    </w:p>
    <w:p w:rsidR="000902D7" w:rsidRPr="000902D7" w:rsidRDefault="000902D7" w:rsidP="001F2A70">
      <w:pPr>
        <w:pStyle w:val="7"/>
        <w:keepNext w:val="0"/>
        <w:keepLines w:val="0"/>
        <w:numPr>
          <w:ilvl w:val="0"/>
          <w:numId w:val="3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наприкінці планового періоду (наприклад, робочого дня) закінчити, принаймні, найважливіші питання;</w:t>
      </w:r>
    </w:p>
    <w:p w:rsidR="000902D7" w:rsidRPr="000902D7" w:rsidRDefault="000902D7" w:rsidP="001F2A70">
      <w:pPr>
        <w:pStyle w:val="7"/>
        <w:keepNext w:val="0"/>
        <w:keepLines w:val="0"/>
        <w:numPr>
          <w:ilvl w:val="0"/>
          <w:numId w:val="3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не залишати невиконаними задачі, що вам дійсно під силу.</w:t>
      </w:r>
    </w:p>
    <w:p w:rsidR="000902D7" w:rsidRPr="000902D7" w:rsidRDefault="000902D7" w:rsidP="000902D7">
      <w:pPr>
        <w:pStyle w:val="7"/>
        <w:keepNext w:val="0"/>
        <w:spacing w:before="0" w:line="240" w:lineRule="auto"/>
        <w:ind w:firstLine="567"/>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Позитивні наслідки роботи за пріоритетами</w:t>
      </w:r>
    </w:p>
    <w:p w:rsidR="000902D7" w:rsidRPr="000902D7" w:rsidRDefault="000902D7" w:rsidP="001F2A70">
      <w:pPr>
        <w:pStyle w:val="7"/>
        <w:keepNext w:val="0"/>
        <w:keepLines w:val="0"/>
        <w:numPr>
          <w:ilvl w:val="0"/>
          <w:numId w:val="38"/>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робота виконується у встановлені терміни;</w:t>
      </w:r>
    </w:p>
    <w:p w:rsidR="000902D7" w:rsidRPr="000902D7" w:rsidRDefault="000902D7" w:rsidP="001F2A70">
      <w:pPr>
        <w:pStyle w:val="7"/>
        <w:keepNext w:val="0"/>
        <w:keepLines w:val="0"/>
        <w:numPr>
          <w:ilvl w:val="0"/>
          <w:numId w:val="38"/>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ви одержуєте більше задоволення від робочого дня і результатів роботи;</w:t>
      </w:r>
    </w:p>
    <w:p w:rsidR="000902D7" w:rsidRPr="000902D7" w:rsidRDefault="000902D7" w:rsidP="001F2A70">
      <w:pPr>
        <w:pStyle w:val="7"/>
        <w:keepNext w:val="0"/>
        <w:keepLines w:val="0"/>
        <w:numPr>
          <w:ilvl w:val="0"/>
          <w:numId w:val="38"/>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задоволені також ваші підлеглі, колеги і ваш безпосередній керівник;</w:t>
      </w:r>
    </w:p>
    <w:p w:rsidR="000902D7" w:rsidRPr="000902D7" w:rsidRDefault="000902D7" w:rsidP="001F2A70">
      <w:pPr>
        <w:pStyle w:val="7"/>
        <w:keepNext w:val="0"/>
        <w:keepLines w:val="0"/>
        <w:numPr>
          <w:ilvl w:val="0"/>
          <w:numId w:val="38"/>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0902D7">
        <w:rPr>
          <w:rFonts w:ascii="Times New Roman" w:hAnsi="Times New Roman" w:cs="Times New Roman"/>
          <w:i w:val="0"/>
          <w:color w:val="000000"/>
          <w:sz w:val="28"/>
          <w:szCs w:val="28"/>
          <w:lang w:val="uk-UA"/>
        </w:rPr>
        <w:t>вдається уникнути конфліктів і стресових перевантажень.</w:t>
      </w:r>
    </w:p>
    <w:p w:rsidR="001E214C" w:rsidRPr="001E214C" w:rsidRDefault="000902D7" w:rsidP="001F2A70">
      <w:pPr>
        <w:pStyle w:val="7"/>
        <w:keepNext w:val="0"/>
        <w:numPr>
          <w:ilvl w:val="0"/>
          <w:numId w:val="35"/>
        </w:numPr>
        <w:spacing w:before="0" w:line="240" w:lineRule="auto"/>
        <w:jc w:val="center"/>
        <w:rPr>
          <w:rFonts w:ascii="Times New Roman" w:hAnsi="Times New Roman" w:cs="Times New Roman"/>
          <w:b/>
          <w:i w:val="0"/>
          <w:color w:val="000000"/>
          <w:sz w:val="28"/>
          <w:szCs w:val="28"/>
          <w:lang w:val="uk-UA"/>
        </w:rPr>
      </w:pPr>
      <w:r w:rsidRPr="001E214C">
        <w:rPr>
          <w:rFonts w:ascii="Times New Roman" w:hAnsi="Times New Roman" w:cs="Times New Roman"/>
          <w:b/>
          <w:i w:val="0"/>
          <w:color w:val="000000"/>
          <w:sz w:val="28"/>
          <w:szCs w:val="28"/>
          <w:lang w:val="uk-UA"/>
        </w:rPr>
        <w:t xml:space="preserve">Принцип </w:t>
      </w:r>
      <w:proofErr w:type="spellStart"/>
      <w:r w:rsidRPr="001E214C">
        <w:rPr>
          <w:rFonts w:ascii="Times New Roman" w:hAnsi="Times New Roman" w:cs="Times New Roman"/>
          <w:b/>
          <w:i w:val="0"/>
          <w:color w:val="000000"/>
          <w:sz w:val="28"/>
          <w:szCs w:val="28"/>
          <w:lang w:val="uk-UA"/>
        </w:rPr>
        <w:t>Парето</w:t>
      </w:r>
      <w:proofErr w:type="spellEnd"/>
      <w:r w:rsidRPr="001E214C">
        <w:rPr>
          <w:rFonts w:ascii="Times New Roman" w:hAnsi="Times New Roman" w:cs="Times New Roman"/>
          <w:b/>
          <w:i w:val="0"/>
          <w:color w:val="000000"/>
          <w:sz w:val="28"/>
          <w:szCs w:val="28"/>
          <w:lang w:val="uk-UA"/>
        </w:rPr>
        <w:t xml:space="preserve"> (співвідношення 80:20)</w:t>
      </w:r>
    </w:p>
    <w:p w:rsidR="001E214C" w:rsidRPr="001E214C" w:rsidRDefault="000902D7" w:rsidP="001E214C">
      <w:pPr>
        <w:pStyle w:val="7"/>
        <w:keepNext w:val="0"/>
        <w:spacing w:before="0" w:line="240" w:lineRule="auto"/>
        <w:ind w:firstLine="567"/>
        <w:jc w:val="both"/>
        <w:rPr>
          <w:rFonts w:ascii="Times New Roman" w:hAnsi="Times New Roman" w:cs="Times New Roman"/>
          <w:i w:val="0"/>
          <w:color w:val="000000"/>
          <w:sz w:val="28"/>
          <w:szCs w:val="28"/>
          <w:lang w:val="uk-UA"/>
        </w:rPr>
      </w:pPr>
      <w:r w:rsidRPr="001E214C">
        <w:rPr>
          <w:rFonts w:ascii="Times New Roman" w:hAnsi="Times New Roman" w:cs="Times New Roman"/>
          <w:b/>
          <w:i w:val="0"/>
          <w:color w:val="000000"/>
          <w:sz w:val="28"/>
          <w:szCs w:val="28"/>
          <w:lang w:val="uk-UA"/>
        </w:rPr>
        <w:t xml:space="preserve"> </w:t>
      </w:r>
      <w:r w:rsidR="001E214C" w:rsidRPr="001E214C">
        <w:rPr>
          <w:rFonts w:ascii="Times New Roman" w:hAnsi="Times New Roman" w:cs="Times New Roman"/>
          <w:i w:val="0"/>
          <w:color w:val="000000"/>
          <w:sz w:val="28"/>
          <w:szCs w:val="28"/>
          <w:lang w:val="uk-UA"/>
        </w:rPr>
        <w:t>Приклади з підприємницької практики підтверджують, що:</w:t>
      </w:r>
    </w:p>
    <w:p w:rsidR="001E214C" w:rsidRPr="001E214C" w:rsidRDefault="001E214C" w:rsidP="001F2A70">
      <w:pPr>
        <w:pStyle w:val="7"/>
        <w:keepNext w:val="0"/>
        <w:keepLines w:val="0"/>
        <w:numPr>
          <w:ilvl w:val="0"/>
          <w:numId w:val="40"/>
        </w:numPr>
        <w:tabs>
          <w:tab w:val="clear" w:pos="1841"/>
          <w:tab w:val="num" w:pos="1080"/>
          <w:tab w:val="left" w:pos="3510"/>
          <w:tab w:val="left" w:pos="5495"/>
          <w:tab w:val="left" w:pos="9852"/>
        </w:tabs>
        <w:spacing w:before="0" w:line="240" w:lineRule="auto"/>
        <w:ind w:left="1080"/>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20% клієнтів (товарів) дають 80% обороту чи прибутку;</w:t>
      </w:r>
    </w:p>
    <w:p w:rsidR="001E214C" w:rsidRPr="001E214C" w:rsidRDefault="001E214C" w:rsidP="001F2A70">
      <w:pPr>
        <w:pStyle w:val="7"/>
        <w:keepNext w:val="0"/>
        <w:keepLines w:val="0"/>
        <w:numPr>
          <w:ilvl w:val="0"/>
          <w:numId w:val="40"/>
        </w:numPr>
        <w:tabs>
          <w:tab w:val="clear" w:pos="1841"/>
          <w:tab w:val="num" w:pos="1080"/>
          <w:tab w:val="left" w:pos="3510"/>
          <w:tab w:val="left" w:pos="5495"/>
          <w:tab w:val="left" w:pos="9852"/>
        </w:tabs>
        <w:spacing w:before="0" w:line="240" w:lineRule="auto"/>
        <w:ind w:left="1080"/>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80% клієнтів (товарів) приносять 20% обороту чи прибутку;</w:t>
      </w:r>
    </w:p>
    <w:p w:rsidR="001E214C" w:rsidRPr="001E214C" w:rsidRDefault="001E214C" w:rsidP="001F2A70">
      <w:pPr>
        <w:pStyle w:val="7"/>
        <w:keepNext w:val="0"/>
        <w:keepLines w:val="0"/>
        <w:numPr>
          <w:ilvl w:val="0"/>
          <w:numId w:val="40"/>
        </w:numPr>
        <w:tabs>
          <w:tab w:val="clear" w:pos="1841"/>
          <w:tab w:val="num" w:pos="1080"/>
          <w:tab w:val="left" w:pos="3510"/>
          <w:tab w:val="left" w:pos="5495"/>
          <w:tab w:val="left" w:pos="9852"/>
        </w:tabs>
        <w:spacing w:before="0" w:line="240" w:lineRule="auto"/>
        <w:ind w:left="1080"/>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20% помилок обумовлюють 80% втрат;</w:t>
      </w:r>
    </w:p>
    <w:p w:rsidR="001E214C" w:rsidRPr="001E214C" w:rsidRDefault="001E214C" w:rsidP="001F2A70">
      <w:pPr>
        <w:pStyle w:val="7"/>
        <w:keepNext w:val="0"/>
        <w:keepLines w:val="0"/>
        <w:numPr>
          <w:ilvl w:val="0"/>
          <w:numId w:val="40"/>
        </w:numPr>
        <w:tabs>
          <w:tab w:val="clear" w:pos="1841"/>
          <w:tab w:val="num" w:pos="1080"/>
          <w:tab w:val="left" w:pos="3510"/>
          <w:tab w:val="left" w:pos="5495"/>
          <w:tab w:val="left" w:pos="9852"/>
        </w:tabs>
        <w:spacing w:before="0" w:line="240" w:lineRule="auto"/>
        <w:ind w:left="1080"/>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80% помилок обумовлюють 20% втрат;</w:t>
      </w:r>
    </w:p>
    <w:p w:rsidR="001E214C" w:rsidRPr="001E214C" w:rsidRDefault="001E214C" w:rsidP="001F2A70">
      <w:pPr>
        <w:pStyle w:val="7"/>
        <w:keepNext w:val="0"/>
        <w:keepLines w:val="0"/>
        <w:numPr>
          <w:ilvl w:val="0"/>
          <w:numId w:val="40"/>
        </w:numPr>
        <w:tabs>
          <w:tab w:val="clear" w:pos="1841"/>
          <w:tab w:val="num" w:pos="1080"/>
          <w:tab w:val="left" w:pos="3510"/>
          <w:tab w:val="left" w:pos="5495"/>
          <w:tab w:val="left" w:pos="9852"/>
        </w:tabs>
        <w:spacing w:before="0" w:line="240" w:lineRule="auto"/>
        <w:ind w:left="1080"/>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20% вихідних продуктів визначають 80% вартості готового виробу;</w:t>
      </w:r>
    </w:p>
    <w:p w:rsidR="001E214C" w:rsidRPr="001E214C" w:rsidRDefault="001E214C" w:rsidP="001F2A70">
      <w:pPr>
        <w:pStyle w:val="7"/>
        <w:keepNext w:val="0"/>
        <w:keepLines w:val="0"/>
        <w:numPr>
          <w:ilvl w:val="0"/>
          <w:numId w:val="40"/>
        </w:numPr>
        <w:tabs>
          <w:tab w:val="clear" w:pos="1841"/>
          <w:tab w:val="num" w:pos="1080"/>
          <w:tab w:val="left" w:pos="3510"/>
          <w:tab w:val="left" w:pos="5495"/>
          <w:tab w:val="left" w:pos="9852"/>
        </w:tabs>
        <w:spacing w:before="0" w:line="240" w:lineRule="auto"/>
        <w:ind w:left="1080"/>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lastRenderedPageBreak/>
        <w:t>80% вихідних продуктів визначають 20% вартості готового виробу.</w:t>
      </w:r>
    </w:p>
    <w:p w:rsidR="001E214C" w:rsidRPr="001E214C" w:rsidRDefault="001E214C" w:rsidP="001E214C">
      <w:pPr>
        <w:pStyle w:val="7"/>
        <w:keepNext w:val="0"/>
        <w:spacing w:before="0" w:line="240" w:lineRule="auto"/>
        <w:ind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 xml:space="preserve">Таким чином, коли говорять про принцип </w:t>
      </w:r>
      <w:proofErr w:type="spellStart"/>
      <w:r w:rsidRPr="001E214C">
        <w:rPr>
          <w:rFonts w:ascii="Times New Roman" w:hAnsi="Times New Roman" w:cs="Times New Roman"/>
          <w:i w:val="0"/>
          <w:color w:val="000000"/>
          <w:sz w:val="28"/>
          <w:szCs w:val="28"/>
          <w:lang w:val="uk-UA"/>
        </w:rPr>
        <w:t>Парето</w:t>
      </w:r>
      <w:proofErr w:type="spellEnd"/>
      <w:r w:rsidRPr="001E214C">
        <w:rPr>
          <w:rFonts w:ascii="Times New Roman" w:hAnsi="Times New Roman" w:cs="Times New Roman"/>
          <w:i w:val="0"/>
          <w:color w:val="000000"/>
          <w:sz w:val="28"/>
          <w:szCs w:val="28"/>
          <w:lang w:val="uk-UA"/>
        </w:rPr>
        <w:t>, мають на увазі співвідношення 80:20.</w:t>
      </w:r>
    </w:p>
    <w:p w:rsidR="000902D7" w:rsidRPr="001E214C" w:rsidRDefault="001E214C" w:rsidP="001E214C">
      <w:pPr>
        <w:pStyle w:val="7"/>
        <w:keepNext w:val="0"/>
        <w:spacing w:before="0" w:line="240" w:lineRule="auto"/>
        <w:ind w:left="900"/>
        <w:rPr>
          <w:rFonts w:ascii="Times New Roman" w:hAnsi="Times New Roman" w:cs="Times New Roman"/>
          <w:b/>
          <w:i w:val="0"/>
          <w:color w:val="000000"/>
          <w:sz w:val="28"/>
          <w:szCs w:val="28"/>
          <w:lang w:val="uk-UA"/>
        </w:rPr>
      </w:pPr>
      <w:r w:rsidRPr="001E214C">
        <w:rPr>
          <w:rFonts w:ascii="Times New Roman" w:hAnsi="Times New Roman" w:cs="Times New Roman"/>
          <w:color w:val="000000"/>
          <w:sz w:val="28"/>
          <w:szCs w:val="28"/>
          <w:lang w:val="uk-UA"/>
        </w:rPr>
        <w:t xml:space="preserve">Принцип </w:t>
      </w:r>
      <w:proofErr w:type="spellStart"/>
      <w:r w:rsidRPr="001E214C">
        <w:rPr>
          <w:rFonts w:ascii="Times New Roman" w:hAnsi="Times New Roman" w:cs="Times New Roman"/>
          <w:color w:val="000000"/>
          <w:sz w:val="28"/>
          <w:szCs w:val="28"/>
          <w:lang w:val="uk-UA"/>
        </w:rPr>
        <w:t>Паретто</w:t>
      </w:r>
      <w:proofErr w:type="spellEnd"/>
      <w:r w:rsidRPr="001E214C">
        <w:rPr>
          <w:rFonts w:ascii="Times New Roman" w:hAnsi="Times New Roman" w:cs="Times New Roman"/>
          <w:color w:val="000000"/>
          <w:sz w:val="28"/>
          <w:szCs w:val="28"/>
          <w:lang w:val="uk-UA"/>
        </w:rPr>
        <w:t xml:space="preserve"> </w:t>
      </w:r>
      <w:r w:rsidR="000902D7" w:rsidRPr="001E214C">
        <w:rPr>
          <w:rFonts w:ascii="Times New Roman" w:hAnsi="Times New Roman" w:cs="Times New Roman"/>
          <w:sz w:val="28"/>
          <w:szCs w:val="28"/>
          <w:lang w:val="uk-UA"/>
        </w:rPr>
        <w:t xml:space="preserve">у </w:t>
      </w:r>
      <w:proofErr w:type="spellStart"/>
      <w:r w:rsidR="000902D7" w:rsidRPr="001E214C">
        <w:rPr>
          <w:rFonts w:ascii="Times New Roman" w:hAnsi="Times New Roman" w:cs="Times New Roman"/>
          <w:sz w:val="28"/>
          <w:szCs w:val="28"/>
          <w:lang w:val="uk-UA"/>
        </w:rPr>
        <w:t>самоменеджменті</w:t>
      </w:r>
      <w:proofErr w:type="spellEnd"/>
      <w:r w:rsidR="000902D7" w:rsidRPr="001E214C">
        <w:rPr>
          <w:rFonts w:ascii="Times New Roman" w:hAnsi="Times New Roman" w:cs="Times New Roman"/>
          <w:i w:val="0"/>
          <w:sz w:val="28"/>
          <w:szCs w:val="28"/>
          <w:lang w:val="uk-UA"/>
        </w:rPr>
        <w:t>:</w:t>
      </w:r>
    </w:p>
    <w:p w:rsidR="000902D7" w:rsidRPr="001E214C" w:rsidRDefault="000902D7" w:rsidP="001E214C">
      <w:pPr>
        <w:spacing w:after="0" w:line="240" w:lineRule="auto"/>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 - 20% витраченого часу забезпечують 80% результату</w:t>
      </w:r>
    </w:p>
    <w:p w:rsidR="000902D7" w:rsidRPr="001E214C" w:rsidRDefault="000902D7" w:rsidP="001E214C">
      <w:pPr>
        <w:spacing w:after="0" w:line="240" w:lineRule="auto"/>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(на життєво важливі проблеми); </w:t>
      </w:r>
    </w:p>
    <w:p w:rsidR="000902D7" w:rsidRPr="001E214C" w:rsidRDefault="000902D7" w:rsidP="001E214C">
      <w:pPr>
        <w:spacing w:after="0" w:line="240" w:lineRule="auto"/>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 - 80% витраченого часу забезпечують 20% результату</w:t>
      </w:r>
    </w:p>
    <w:p w:rsidR="000902D7" w:rsidRPr="001E214C" w:rsidRDefault="000902D7" w:rsidP="001E214C">
      <w:pPr>
        <w:spacing w:after="0" w:line="240" w:lineRule="auto"/>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 (на другорядні проблеми). </w:t>
      </w:r>
    </w:p>
    <w:p w:rsidR="000902D7" w:rsidRPr="001E214C" w:rsidRDefault="000902D7" w:rsidP="001E214C">
      <w:pPr>
        <w:pStyle w:val="7"/>
        <w:keepNext w:val="0"/>
        <w:spacing w:before="0" w:line="240" w:lineRule="auto"/>
        <w:ind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Тепер наша задача полягає в тому, щоб знайти ті 20% справ, що забезпечують 80% успіху. Для цього існують методи встановлення пріоритетів.</w:t>
      </w:r>
    </w:p>
    <w:p w:rsidR="000902D7" w:rsidRPr="000902D7" w:rsidRDefault="000902D7" w:rsidP="000902D7">
      <w:pPr>
        <w:spacing w:after="0" w:line="240" w:lineRule="auto"/>
        <w:jc w:val="both"/>
        <w:rPr>
          <w:rFonts w:ascii="Times New Roman" w:hAnsi="Times New Roman" w:cs="Times New Roman"/>
          <w:sz w:val="28"/>
          <w:szCs w:val="28"/>
        </w:rPr>
      </w:pPr>
    </w:p>
    <w:p w:rsidR="001E214C" w:rsidRPr="001E214C" w:rsidRDefault="001E214C" w:rsidP="001E214C">
      <w:pPr>
        <w:pStyle w:val="7"/>
        <w:keepNext w:val="0"/>
        <w:spacing w:before="0" w:line="240" w:lineRule="auto"/>
        <w:ind w:firstLine="567"/>
        <w:jc w:val="both"/>
        <w:rPr>
          <w:rFonts w:ascii="Times New Roman" w:hAnsi="Times New Roman" w:cs="Times New Roman"/>
          <w:b/>
          <w:i w:val="0"/>
          <w:color w:val="000000"/>
          <w:sz w:val="28"/>
          <w:szCs w:val="28"/>
          <w:lang w:val="uk-UA"/>
        </w:rPr>
      </w:pPr>
      <w:r w:rsidRPr="001E214C">
        <w:rPr>
          <w:rFonts w:ascii="Times New Roman" w:hAnsi="Times New Roman" w:cs="Times New Roman"/>
          <w:b/>
          <w:i w:val="0"/>
          <w:color w:val="000000"/>
          <w:sz w:val="28"/>
          <w:szCs w:val="28"/>
          <w:lang w:val="uk-UA"/>
        </w:rPr>
        <w:t>3. Встановлення пріоритетів за допомогою аналізу А Б В</w:t>
      </w:r>
    </w:p>
    <w:p w:rsidR="001E214C" w:rsidRPr="001E214C" w:rsidRDefault="001E214C" w:rsidP="001E214C">
      <w:pPr>
        <w:spacing w:after="0" w:line="240" w:lineRule="auto"/>
        <w:ind w:firstLine="567"/>
        <w:jc w:val="both"/>
        <w:rPr>
          <w:rFonts w:ascii="Times New Roman" w:hAnsi="Times New Roman" w:cs="Times New Roman"/>
          <w:color w:val="000000"/>
          <w:sz w:val="28"/>
          <w:szCs w:val="28"/>
          <w:lang w:val="uk-UA"/>
        </w:rPr>
      </w:pPr>
      <w:r w:rsidRPr="001E214C">
        <w:rPr>
          <w:rFonts w:ascii="Times New Roman" w:hAnsi="Times New Roman" w:cs="Times New Roman"/>
          <w:color w:val="000000"/>
          <w:sz w:val="28"/>
          <w:szCs w:val="28"/>
          <w:lang w:val="uk-UA"/>
        </w:rPr>
        <w:t>За допомогою аналізу А Б В ви забезпечуєте упорядкування задач за їх значимістю й орієнтацію результатів роботи на досягнення найбільшого ефекту. Літери А, Б, В означають три класи задач відповідно до їхньої значимості з погляду досягнення професійних і особистих цілей.</w:t>
      </w:r>
    </w:p>
    <w:p w:rsidR="001E214C" w:rsidRPr="001E214C" w:rsidRDefault="00725FDA" w:rsidP="001E214C">
      <w:pPr>
        <w:pStyle w:val="7"/>
        <w:keepNext w:val="0"/>
        <w:spacing w:before="0" w:line="240" w:lineRule="auto"/>
        <w:ind w:firstLine="567"/>
        <w:jc w:val="both"/>
        <w:rPr>
          <w:rFonts w:ascii="Times New Roman" w:hAnsi="Times New Roman" w:cs="Times New Roman"/>
          <w:i w:val="0"/>
          <w:color w:val="000000"/>
          <w:sz w:val="28"/>
          <w:szCs w:val="28"/>
          <w:lang w:val="uk-UA"/>
        </w:rPr>
      </w:pPr>
      <w:r>
        <w:rPr>
          <w:rFonts w:ascii="Times New Roman" w:hAnsi="Times New Roman" w:cs="Times New Roman"/>
          <w:i w:val="0"/>
          <w:color w:val="000000"/>
          <w:sz w:val="28"/>
          <w:szCs w:val="28"/>
          <w:lang w:val="uk-UA"/>
        </w:rPr>
        <w:t>Аналіз АБ</w:t>
      </w:r>
      <w:r w:rsidR="001E214C" w:rsidRPr="001E214C">
        <w:rPr>
          <w:rFonts w:ascii="Times New Roman" w:hAnsi="Times New Roman" w:cs="Times New Roman"/>
          <w:i w:val="0"/>
          <w:color w:val="000000"/>
          <w:sz w:val="28"/>
          <w:szCs w:val="28"/>
          <w:lang w:val="uk-UA"/>
        </w:rPr>
        <w:t>В</w:t>
      </w:r>
      <w:r>
        <w:rPr>
          <w:rFonts w:ascii="Times New Roman" w:hAnsi="Times New Roman" w:cs="Times New Roman"/>
          <w:i w:val="0"/>
          <w:color w:val="000000"/>
          <w:sz w:val="28"/>
          <w:szCs w:val="28"/>
          <w:lang w:val="uk-UA"/>
        </w:rPr>
        <w:t xml:space="preserve"> (табл.12)</w:t>
      </w:r>
      <w:r w:rsidR="001E214C" w:rsidRPr="001E214C">
        <w:rPr>
          <w:rFonts w:ascii="Times New Roman" w:hAnsi="Times New Roman" w:cs="Times New Roman"/>
          <w:i w:val="0"/>
          <w:color w:val="000000"/>
          <w:sz w:val="28"/>
          <w:szCs w:val="28"/>
          <w:lang w:val="uk-UA"/>
        </w:rPr>
        <w:t xml:space="preserve"> ґрунтується на наступних 3-х закономірностях, підтверджених досвідом:</w:t>
      </w:r>
    </w:p>
    <w:p w:rsidR="001E214C" w:rsidRDefault="00725FDA" w:rsidP="00725FDA">
      <w:pPr>
        <w:spacing w:after="0" w:line="24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12</w:t>
      </w:r>
    </w:p>
    <w:p w:rsidR="00725FDA" w:rsidRPr="00725FDA" w:rsidRDefault="00725FDA" w:rsidP="00725FDA">
      <w:pPr>
        <w:spacing w:after="0" w:line="240" w:lineRule="auto"/>
        <w:ind w:firstLine="567"/>
        <w:jc w:val="center"/>
        <w:rPr>
          <w:rFonts w:ascii="Times New Roman" w:hAnsi="Times New Roman" w:cs="Times New Roman"/>
          <w:sz w:val="28"/>
          <w:szCs w:val="28"/>
          <w:lang w:val="uk-UA"/>
        </w:rPr>
      </w:pPr>
      <w:r w:rsidRPr="00725FDA">
        <w:rPr>
          <w:rFonts w:ascii="Times New Roman" w:hAnsi="Times New Roman" w:cs="Times New Roman"/>
          <w:color w:val="000000"/>
          <w:sz w:val="28"/>
          <w:szCs w:val="28"/>
          <w:lang w:val="uk-UA"/>
        </w:rPr>
        <w:t>Аналіз А Б В-завдань</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5"/>
        <w:gridCol w:w="3285"/>
        <w:gridCol w:w="3285"/>
      </w:tblGrid>
      <w:tr w:rsidR="001E214C" w:rsidRPr="001E214C" w:rsidTr="000206CF">
        <w:tc>
          <w:tcPr>
            <w:tcW w:w="3285" w:type="dxa"/>
            <w:tcBorders>
              <w:top w:val="single" w:sz="18" w:space="0" w:color="auto"/>
              <w:left w:val="single" w:sz="18" w:space="0" w:color="auto"/>
              <w:bottom w:val="nil"/>
              <w:right w:val="single" w:sz="18" w:space="0" w:color="auto"/>
            </w:tcBorders>
            <w:vAlign w:val="center"/>
          </w:tcPr>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b/>
                <w:sz w:val="28"/>
                <w:szCs w:val="28"/>
                <w:lang w:val="uk-UA"/>
              </w:rPr>
            </w:pPr>
            <w:r w:rsidRPr="001E214C">
              <w:rPr>
                <w:rFonts w:ascii="Times New Roman" w:hAnsi="Times New Roman" w:cs="Times New Roman"/>
                <w:b/>
                <w:sz w:val="28"/>
                <w:szCs w:val="28"/>
                <w:lang w:val="uk-UA"/>
              </w:rPr>
              <w:t>Завдання А</w:t>
            </w:r>
          </w:p>
        </w:tc>
        <w:tc>
          <w:tcPr>
            <w:tcW w:w="3285" w:type="dxa"/>
            <w:tcBorders>
              <w:top w:val="single" w:sz="18" w:space="0" w:color="auto"/>
              <w:left w:val="single" w:sz="18" w:space="0" w:color="auto"/>
              <w:bottom w:val="nil"/>
              <w:right w:val="single" w:sz="18" w:space="0" w:color="auto"/>
            </w:tcBorders>
            <w:vAlign w:val="center"/>
          </w:tcPr>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b/>
                <w:sz w:val="28"/>
                <w:szCs w:val="28"/>
                <w:lang w:val="uk-UA"/>
              </w:rPr>
            </w:pPr>
            <w:r w:rsidRPr="001E214C">
              <w:rPr>
                <w:rFonts w:ascii="Times New Roman" w:hAnsi="Times New Roman" w:cs="Times New Roman"/>
                <w:b/>
                <w:sz w:val="28"/>
                <w:szCs w:val="28"/>
                <w:lang w:val="uk-UA"/>
              </w:rPr>
              <w:t>Завдання Б</w:t>
            </w:r>
          </w:p>
        </w:tc>
        <w:tc>
          <w:tcPr>
            <w:tcW w:w="3285" w:type="dxa"/>
            <w:tcBorders>
              <w:top w:val="single" w:sz="18" w:space="0" w:color="auto"/>
              <w:left w:val="single" w:sz="18" w:space="0" w:color="auto"/>
              <w:bottom w:val="nil"/>
              <w:right w:val="single" w:sz="18" w:space="0" w:color="auto"/>
            </w:tcBorders>
            <w:vAlign w:val="center"/>
          </w:tcPr>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b/>
                <w:sz w:val="28"/>
                <w:szCs w:val="28"/>
                <w:lang w:val="uk-UA"/>
              </w:rPr>
            </w:pPr>
            <w:r w:rsidRPr="001E214C">
              <w:rPr>
                <w:rFonts w:ascii="Times New Roman" w:hAnsi="Times New Roman" w:cs="Times New Roman"/>
                <w:b/>
                <w:sz w:val="28"/>
                <w:szCs w:val="28"/>
                <w:lang w:val="uk-UA"/>
              </w:rPr>
              <w:t>Завдання В</w:t>
            </w:r>
          </w:p>
        </w:tc>
      </w:tr>
      <w:tr w:rsidR="001E214C" w:rsidRPr="001E214C" w:rsidTr="000206CF">
        <w:tc>
          <w:tcPr>
            <w:tcW w:w="3285" w:type="dxa"/>
            <w:tcBorders>
              <w:top w:val="single" w:sz="18" w:space="0" w:color="auto"/>
              <w:left w:val="single" w:sz="18" w:space="0" w:color="auto"/>
              <w:bottom w:val="single" w:sz="18" w:space="0" w:color="auto"/>
              <w:right w:val="single" w:sz="18" w:space="0" w:color="auto"/>
            </w:tcBorders>
            <w:vAlign w:val="center"/>
          </w:tcPr>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b/>
                <w:sz w:val="28"/>
                <w:szCs w:val="28"/>
                <w:lang w:val="uk-UA"/>
              </w:rPr>
            </w:pPr>
            <w:r w:rsidRPr="001E214C">
              <w:rPr>
                <w:rFonts w:ascii="Times New Roman" w:hAnsi="Times New Roman" w:cs="Times New Roman"/>
                <w:b/>
                <w:sz w:val="28"/>
                <w:szCs w:val="28"/>
                <w:lang w:val="uk-UA"/>
              </w:rPr>
              <w:t>Найважливіші</w:t>
            </w:r>
          </w:p>
        </w:tc>
        <w:tc>
          <w:tcPr>
            <w:tcW w:w="3285" w:type="dxa"/>
            <w:tcBorders>
              <w:top w:val="single" w:sz="18" w:space="0" w:color="auto"/>
              <w:left w:val="single" w:sz="18" w:space="0" w:color="auto"/>
              <w:bottom w:val="single" w:sz="18" w:space="0" w:color="auto"/>
              <w:right w:val="single" w:sz="18" w:space="0" w:color="auto"/>
            </w:tcBorders>
            <w:vAlign w:val="center"/>
          </w:tcPr>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b/>
                <w:sz w:val="28"/>
                <w:szCs w:val="28"/>
                <w:lang w:val="uk-UA"/>
              </w:rPr>
            </w:pPr>
            <w:r w:rsidRPr="001E214C">
              <w:rPr>
                <w:rFonts w:ascii="Times New Roman" w:hAnsi="Times New Roman" w:cs="Times New Roman"/>
                <w:b/>
                <w:sz w:val="28"/>
                <w:szCs w:val="28"/>
                <w:lang w:val="uk-UA"/>
              </w:rPr>
              <w:t>Важливі</w:t>
            </w:r>
          </w:p>
        </w:tc>
        <w:tc>
          <w:tcPr>
            <w:tcW w:w="3285" w:type="dxa"/>
            <w:tcBorders>
              <w:top w:val="single" w:sz="18" w:space="0" w:color="auto"/>
              <w:left w:val="single" w:sz="18" w:space="0" w:color="auto"/>
              <w:bottom w:val="single" w:sz="18" w:space="0" w:color="auto"/>
              <w:right w:val="single" w:sz="18" w:space="0" w:color="auto"/>
            </w:tcBorders>
            <w:vAlign w:val="center"/>
          </w:tcPr>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b/>
                <w:sz w:val="28"/>
                <w:szCs w:val="28"/>
                <w:lang w:val="uk-UA"/>
              </w:rPr>
            </w:pPr>
            <w:r w:rsidRPr="001E214C">
              <w:rPr>
                <w:rFonts w:ascii="Times New Roman" w:hAnsi="Times New Roman" w:cs="Times New Roman"/>
                <w:b/>
                <w:sz w:val="28"/>
                <w:szCs w:val="28"/>
                <w:lang w:val="uk-UA"/>
              </w:rPr>
              <w:t>Менш важливі</w:t>
            </w:r>
          </w:p>
        </w:tc>
      </w:tr>
      <w:tr w:rsidR="001E214C" w:rsidRPr="001E214C" w:rsidTr="000206CF">
        <w:trPr>
          <w:trHeight w:val="1852"/>
        </w:trPr>
        <w:tc>
          <w:tcPr>
            <w:tcW w:w="3285" w:type="dxa"/>
            <w:tcBorders>
              <w:top w:val="nil"/>
            </w:tcBorders>
          </w:tcPr>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15% від усіх </w:t>
            </w: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завдань</w:t>
            </w: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65% загальної </w:t>
            </w: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значимості</w:t>
            </w:r>
          </w:p>
        </w:tc>
        <w:tc>
          <w:tcPr>
            <w:tcW w:w="3285" w:type="dxa"/>
            <w:tcBorders>
              <w:top w:val="nil"/>
            </w:tcBorders>
          </w:tcPr>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20% від усіх </w:t>
            </w: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завдань</w:t>
            </w: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20% загальної </w:t>
            </w: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значимості</w:t>
            </w:r>
          </w:p>
        </w:tc>
        <w:tc>
          <w:tcPr>
            <w:tcW w:w="3285" w:type="dxa"/>
            <w:tcBorders>
              <w:top w:val="nil"/>
            </w:tcBorders>
          </w:tcPr>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65% від усіх </w:t>
            </w: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завдань</w:t>
            </w: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15% загальної</w:t>
            </w:r>
          </w:p>
          <w:p w:rsidR="001E214C" w:rsidRPr="001E214C" w:rsidRDefault="001E214C" w:rsidP="001E214C">
            <w:pPr>
              <w:tabs>
                <w:tab w:val="left" w:pos="1276"/>
                <w:tab w:val="left" w:pos="1418"/>
              </w:tabs>
              <w:spacing w:after="0" w:line="240" w:lineRule="auto"/>
              <w:ind w:firstLine="567"/>
              <w:jc w:val="both"/>
              <w:rPr>
                <w:rFonts w:ascii="Times New Roman" w:hAnsi="Times New Roman" w:cs="Times New Roman"/>
                <w:sz w:val="28"/>
                <w:szCs w:val="28"/>
                <w:lang w:val="uk-UA"/>
              </w:rPr>
            </w:pPr>
            <w:r w:rsidRPr="001E214C">
              <w:rPr>
                <w:rFonts w:ascii="Times New Roman" w:hAnsi="Times New Roman" w:cs="Times New Roman"/>
                <w:sz w:val="28"/>
                <w:szCs w:val="28"/>
                <w:lang w:val="uk-UA"/>
              </w:rPr>
              <w:t>значимості</w:t>
            </w:r>
          </w:p>
        </w:tc>
      </w:tr>
      <w:tr w:rsidR="001E214C" w:rsidRPr="001E214C" w:rsidTr="000206CF">
        <w:trPr>
          <w:trHeight w:val="978"/>
        </w:trPr>
        <w:tc>
          <w:tcPr>
            <w:tcW w:w="3285" w:type="dxa"/>
            <w:vAlign w:val="center"/>
          </w:tcPr>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sz w:val="28"/>
                <w:szCs w:val="28"/>
                <w:lang w:val="uk-UA"/>
              </w:rPr>
            </w:pPr>
            <w:r w:rsidRPr="001E214C">
              <w:rPr>
                <w:rFonts w:ascii="Times New Roman" w:hAnsi="Times New Roman" w:cs="Times New Roman"/>
                <w:sz w:val="28"/>
                <w:szCs w:val="28"/>
                <w:lang w:val="uk-UA"/>
              </w:rPr>
              <w:t>Виконувати самому</w:t>
            </w:r>
          </w:p>
        </w:tc>
        <w:tc>
          <w:tcPr>
            <w:tcW w:w="3285" w:type="dxa"/>
            <w:vAlign w:val="center"/>
          </w:tcPr>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sz w:val="28"/>
                <w:szCs w:val="28"/>
                <w:lang w:val="uk-UA"/>
              </w:rPr>
            </w:pPr>
          </w:p>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sz w:val="28"/>
                <w:szCs w:val="28"/>
                <w:lang w:val="uk-UA"/>
              </w:rPr>
            </w:pPr>
            <w:r w:rsidRPr="001E214C">
              <w:rPr>
                <w:rFonts w:ascii="Times New Roman" w:hAnsi="Times New Roman" w:cs="Times New Roman"/>
                <w:sz w:val="28"/>
                <w:szCs w:val="28"/>
                <w:lang w:val="uk-UA"/>
              </w:rPr>
              <w:t>Частково</w:t>
            </w:r>
          </w:p>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sz w:val="28"/>
                <w:szCs w:val="28"/>
                <w:lang w:val="uk-UA"/>
              </w:rPr>
            </w:pPr>
            <w:r w:rsidRPr="001E214C">
              <w:rPr>
                <w:rFonts w:ascii="Times New Roman" w:hAnsi="Times New Roman" w:cs="Times New Roman"/>
                <w:sz w:val="28"/>
                <w:szCs w:val="28"/>
                <w:lang w:val="uk-UA"/>
              </w:rPr>
              <w:t>делегувати</w:t>
            </w:r>
          </w:p>
        </w:tc>
        <w:tc>
          <w:tcPr>
            <w:tcW w:w="3285" w:type="dxa"/>
            <w:vAlign w:val="center"/>
          </w:tcPr>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sz w:val="28"/>
                <w:szCs w:val="28"/>
                <w:lang w:val="uk-UA"/>
              </w:rPr>
            </w:pPr>
          </w:p>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sz w:val="28"/>
                <w:szCs w:val="28"/>
                <w:lang w:val="uk-UA"/>
              </w:rPr>
            </w:pPr>
            <w:r w:rsidRPr="001E214C">
              <w:rPr>
                <w:rFonts w:ascii="Times New Roman" w:hAnsi="Times New Roman" w:cs="Times New Roman"/>
                <w:sz w:val="28"/>
                <w:szCs w:val="28"/>
                <w:lang w:val="uk-UA"/>
              </w:rPr>
              <w:t>Делегувати</w:t>
            </w:r>
          </w:p>
          <w:p w:rsidR="001E214C" w:rsidRPr="001E214C" w:rsidRDefault="001E214C" w:rsidP="001E214C">
            <w:pPr>
              <w:tabs>
                <w:tab w:val="left" w:pos="1276"/>
                <w:tab w:val="left" w:pos="1418"/>
              </w:tabs>
              <w:spacing w:after="0" w:line="240" w:lineRule="auto"/>
              <w:ind w:firstLine="567"/>
              <w:jc w:val="center"/>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обов’язково </w:t>
            </w:r>
          </w:p>
        </w:tc>
      </w:tr>
    </w:tbl>
    <w:p w:rsidR="001E214C" w:rsidRPr="001E214C" w:rsidRDefault="001E214C" w:rsidP="001E214C">
      <w:pPr>
        <w:spacing w:after="0" w:line="240" w:lineRule="auto"/>
        <w:ind w:firstLine="567"/>
        <w:rPr>
          <w:rFonts w:ascii="Times New Roman" w:hAnsi="Times New Roman" w:cs="Times New Roman"/>
          <w:sz w:val="28"/>
          <w:szCs w:val="28"/>
          <w:lang w:val="uk-UA"/>
        </w:rPr>
      </w:pPr>
    </w:p>
    <w:p w:rsidR="001E214C" w:rsidRPr="001E214C" w:rsidRDefault="001E214C" w:rsidP="001F2A70">
      <w:pPr>
        <w:pStyle w:val="7"/>
        <w:keepNext w:val="0"/>
        <w:keepLines w:val="0"/>
        <w:numPr>
          <w:ilvl w:val="0"/>
          <w:numId w:val="41"/>
        </w:numPr>
        <w:tabs>
          <w:tab w:val="clear" w:pos="1287"/>
          <w:tab w:val="num" w:pos="900"/>
          <w:tab w:val="left" w:pos="3510"/>
          <w:tab w:val="left" w:pos="5495"/>
          <w:tab w:val="left" w:pos="9852"/>
        </w:tabs>
        <w:spacing w:before="0" w:line="240" w:lineRule="auto"/>
        <w:ind w:left="0"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Найважливіші задачі (категорії А) складають приблизно 15% кількості всіх задач і справ, якими зайнятий керівник. Значимість цих задач (щодо їх внеску в досягнення мети) складає при цьому – 65%.</w:t>
      </w:r>
    </w:p>
    <w:p w:rsidR="001E214C" w:rsidRPr="001E214C" w:rsidRDefault="001E214C" w:rsidP="001F2A70">
      <w:pPr>
        <w:pStyle w:val="7"/>
        <w:keepNext w:val="0"/>
        <w:keepLines w:val="0"/>
        <w:numPr>
          <w:ilvl w:val="0"/>
          <w:numId w:val="41"/>
        </w:numPr>
        <w:tabs>
          <w:tab w:val="clear" w:pos="1287"/>
          <w:tab w:val="num" w:pos="900"/>
          <w:tab w:val="left" w:pos="3510"/>
          <w:tab w:val="left" w:pos="5495"/>
          <w:tab w:val="left" w:pos="9852"/>
        </w:tabs>
        <w:spacing w:before="0" w:line="240" w:lineRule="auto"/>
        <w:ind w:left="0"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Важливі задачі (категорії Б) припадає в середньому 20% загальної кількості, а також 20% значимості задач і справ керівника.</w:t>
      </w:r>
    </w:p>
    <w:p w:rsidR="001E214C" w:rsidRPr="001E214C" w:rsidRDefault="001E214C" w:rsidP="001F2A70">
      <w:pPr>
        <w:pStyle w:val="7"/>
        <w:keepNext w:val="0"/>
        <w:keepLines w:val="0"/>
        <w:numPr>
          <w:ilvl w:val="0"/>
          <w:numId w:val="41"/>
        </w:numPr>
        <w:tabs>
          <w:tab w:val="clear" w:pos="1287"/>
          <w:tab w:val="num" w:pos="900"/>
          <w:tab w:val="left" w:pos="3510"/>
          <w:tab w:val="left" w:pos="5495"/>
          <w:tab w:val="left" w:pos="9852"/>
        </w:tabs>
        <w:spacing w:before="0" w:line="240" w:lineRule="auto"/>
        <w:ind w:left="0"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Менш важливі і несуттєві задачі (категорія В) складають 65% загального числа задач, але мають незначну частку (приблизно 15%) у загальній "вартості" усіх справ, що повинний виконати менеджер.</w:t>
      </w:r>
    </w:p>
    <w:p w:rsidR="001E214C" w:rsidRPr="001E214C" w:rsidRDefault="001E214C" w:rsidP="001E214C">
      <w:pPr>
        <w:tabs>
          <w:tab w:val="num" w:pos="900"/>
        </w:tabs>
        <w:spacing w:after="0" w:line="240" w:lineRule="auto"/>
        <w:ind w:firstLine="567"/>
        <w:jc w:val="both"/>
        <w:rPr>
          <w:rFonts w:ascii="Times New Roman" w:hAnsi="Times New Roman" w:cs="Times New Roman"/>
          <w:color w:val="000000"/>
          <w:sz w:val="28"/>
          <w:szCs w:val="28"/>
          <w:lang w:val="uk-UA"/>
        </w:rPr>
      </w:pPr>
    </w:p>
    <w:p w:rsidR="001E214C" w:rsidRPr="001E214C" w:rsidRDefault="001E214C" w:rsidP="001F2A70">
      <w:pPr>
        <w:pStyle w:val="7"/>
        <w:keepNext w:val="0"/>
        <w:keepLines w:val="0"/>
        <w:numPr>
          <w:ilvl w:val="0"/>
          <w:numId w:val="42"/>
        </w:numPr>
        <w:tabs>
          <w:tab w:val="num" w:pos="900"/>
          <w:tab w:val="left" w:pos="3510"/>
          <w:tab w:val="left" w:pos="5495"/>
          <w:tab w:val="left" w:pos="9852"/>
        </w:tabs>
        <w:spacing w:before="0" w:line="240" w:lineRule="auto"/>
        <w:ind w:left="0"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lastRenderedPageBreak/>
        <w:t>за найважливіші  справи, що приносять найбільший результат (справи А) треба братися в першу чергу, щоб за допомогою деяких дій забезпечити велику частину загального ефекту.</w:t>
      </w:r>
    </w:p>
    <w:p w:rsidR="001E214C" w:rsidRPr="001E214C" w:rsidRDefault="001E214C" w:rsidP="001F2A70">
      <w:pPr>
        <w:pStyle w:val="7"/>
        <w:keepNext w:val="0"/>
        <w:keepLines w:val="0"/>
        <w:numPr>
          <w:ilvl w:val="0"/>
          <w:numId w:val="42"/>
        </w:numPr>
        <w:tabs>
          <w:tab w:val="num" w:pos="900"/>
          <w:tab w:val="left" w:pos="3510"/>
          <w:tab w:val="left" w:pos="5495"/>
          <w:tab w:val="left" w:pos="9852"/>
        </w:tabs>
        <w:spacing w:before="0" w:line="240" w:lineRule="auto"/>
        <w:ind w:left="0"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на наступні по значимості задачі Б приходиться також істотна частина сукупного результату, тоді як виконання щодо більшого числа, але менш важливих задач у цілому дає невеликий підсумок.</w:t>
      </w:r>
    </w:p>
    <w:p w:rsidR="001E214C" w:rsidRPr="001E214C" w:rsidRDefault="001E214C" w:rsidP="001E214C">
      <w:pPr>
        <w:spacing w:after="0" w:line="240" w:lineRule="auto"/>
        <w:ind w:firstLine="567"/>
        <w:jc w:val="both"/>
        <w:rPr>
          <w:rFonts w:ascii="Times New Roman" w:hAnsi="Times New Roman" w:cs="Times New Roman"/>
          <w:color w:val="000000"/>
          <w:sz w:val="28"/>
          <w:szCs w:val="28"/>
          <w:lang w:val="uk-UA"/>
        </w:rPr>
      </w:pPr>
      <w:r w:rsidRPr="001E214C">
        <w:rPr>
          <w:rFonts w:ascii="Times New Roman" w:hAnsi="Times New Roman" w:cs="Times New Roman"/>
          <w:color w:val="000000"/>
          <w:sz w:val="28"/>
          <w:szCs w:val="28"/>
          <w:lang w:val="uk-UA"/>
        </w:rPr>
        <w:t>Головні труднощі полягають у тому, щоб точно визначити ті самі 20%, що визначають успіх справи!</w:t>
      </w:r>
    </w:p>
    <w:p w:rsidR="001E214C" w:rsidRPr="001E214C" w:rsidRDefault="001E214C" w:rsidP="001E214C">
      <w:pPr>
        <w:pStyle w:val="7"/>
        <w:keepNext w:val="0"/>
        <w:spacing w:before="0" w:line="240" w:lineRule="auto"/>
        <w:ind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Застосування аналізу А Б В</w:t>
      </w:r>
    </w:p>
    <w:p w:rsidR="001E214C" w:rsidRPr="001E214C" w:rsidRDefault="001E214C" w:rsidP="001E214C">
      <w:pPr>
        <w:pStyle w:val="7"/>
        <w:keepNext w:val="0"/>
        <w:spacing w:before="0" w:line="240" w:lineRule="auto"/>
        <w:ind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Аналіз своїх задач по методу А Б В ви можете здійснювати в такий спосіб:</w:t>
      </w:r>
    </w:p>
    <w:p w:rsidR="001E214C" w:rsidRPr="001E214C" w:rsidRDefault="001E214C" w:rsidP="001E214C">
      <w:pPr>
        <w:spacing w:after="0" w:line="240" w:lineRule="auto"/>
        <w:ind w:firstLine="567"/>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 систематизувати завдання за ступенем важливості та встановити </w:t>
      </w:r>
      <w:r w:rsidRPr="001E214C">
        <w:rPr>
          <w:rFonts w:ascii="Times New Roman" w:hAnsi="Times New Roman" w:cs="Times New Roman"/>
          <w:color w:val="000000"/>
          <w:sz w:val="28"/>
          <w:szCs w:val="28"/>
          <w:lang w:val="uk-UA"/>
        </w:rPr>
        <w:t>черговість справ</w:t>
      </w:r>
      <w:r w:rsidRPr="001E214C">
        <w:rPr>
          <w:rFonts w:ascii="Times New Roman" w:hAnsi="Times New Roman" w:cs="Times New Roman"/>
          <w:sz w:val="28"/>
          <w:szCs w:val="28"/>
          <w:lang w:val="uk-UA"/>
        </w:rPr>
        <w:t>;</w:t>
      </w:r>
    </w:p>
    <w:p w:rsidR="001E214C" w:rsidRPr="001E214C" w:rsidRDefault="001E214C" w:rsidP="001E214C">
      <w:pPr>
        <w:spacing w:after="0" w:line="240" w:lineRule="auto"/>
        <w:ind w:firstLine="567"/>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 оцінити задачі відповідно до категорій </w:t>
      </w:r>
      <w:r w:rsidRPr="001E214C">
        <w:rPr>
          <w:rFonts w:ascii="Times New Roman" w:hAnsi="Times New Roman" w:cs="Times New Roman"/>
          <w:b/>
          <w:sz w:val="28"/>
          <w:szCs w:val="28"/>
          <w:lang w:val="uk-UA"/>
        </w:rPr>
        <w:t>АБВ</w:t>
      </w:r>
      <w:r w:rsidRPr="001E214C">
        <w:rPr>
          <w:rFonts w:ascii="Times New Roman" w:hAnsi="Times New Roman" w:cs="Times New Roman"/>
          <w:sz w:val="28"/>
          <w:szCs w:val="28"/>
          <w:lang w:val="uk-UA"/>
        </w:rPr>
        <w:t>;</w:t>
      </w:r>
    </w:p>
    <w:p w:rsidR="001E214C" w:rsidRPr="001E214C" w:rsidRDefault="001E214C" w:rsidP="001E214C">
      <w:pPr>
        <w:spacing w:after="0" w:line="240" w:lineRule="auto"/>
        <w:ind w:firstLine="567"/>
        <w:rPr>
          <w:rFonts w:ascii="Times New Roman" w:hAnsi="Times New Roman" w:cs="Times New Roman"/>
          <w:sz w:val="28"/>
          <w:szCs w:val="28"/>
          <w:lang w:val="uk-UA"/>
        </w:rPr>
      </w:pPr>
      <w:r w:rsidRPr="001E214C">
        <w:rPr>
          <w:rFonts w:ascii="Times New Roman" w:hAnsi="Times New Roman" w:cs="Times New Roman"/>
          <w:sz w:val="28"/>
          <w:szCs w:val="28"/>
          <w:lang w:val="uk-UA"/>
        </w:rPr>
        <w:t xml:space="preserve">- задачі категорії </w:t>
      </w:r>
      <w:r w:rsidRPr="001E214C">
        <w:rPr>
          <w:rFonts w:ascii="Times New Roman" w:hAnsi="Times New Roman" w:cs="Times New Roman"/>
          <w:b/>
          <w:sz w:val="28"/>
          <w:szCs w:val="28"/>
          <w:lang w:val="uk-UA"/>
        </w:rPr>
        <w:t>А</w:t>
      </w:r>
      <w:r w:rsidRPr="001E214C">
        <w:rPr>
          <w:rFonts w:ascii="Times New Roman" w:hAnsi="Times New Roman" w:cs="Times New Roman"/>
          <w:sz w:val="28"/>
          <w:szCs w:val="28"/>
          <w:lang w:val="uk-UA"/>
        </w:rPr>
        <w:t xml:space="preserve"> керівник виконує сам керівник;</w:t>
      </w:r>
    </w:p>
    <w:p w:rsidR="001E214C" w:rsidRPr="001E214C" w:rsidRDefault="001E214C" w:rsidP="001E214C">
      <w:pPr>
        <w:spacing w:after="0" w:line="240" w:lineRule="auto"/>
        <w:ind w:firstLine="567"/>
        <w:rPr>
          <w:rFonts w:ascii="Times New Roman" w:hAnsi="Times New Roman" w:cs="Times New Roman"/>
          <w:color w:val="000000"/>
          <w:sz w:val="28"/>
          <w:szCs w:val="28"/>
          <w:lang w:val="uk-UA"/>
        </w:rPr>
      </w:pPr>
      <w:r w:rsidRPr="001E214C">
        <w:rPr>
          <w:rFonts w:ascii="Times New Roman" w:hAnsi="Times New Roman" w:cs="Times New Roman"/>
          <w:sz w:val="28"/>
          <w:szCs w:val="28"/>
          <w:lang w:val="uk-UA"/>
        </w:rPr>
        <w:t xml:space="preserve">- задачі категорії </w:t>
      </w:r>
      <w:r w:rsidRPr="001E214C">
        <w:rPr>
          <w:rFonts w:ascii="Times New Roman" w:hAnsi="Times New Roman" w:cs="Times New Roman"/>
          <w:b/>
          <w:sz w:val="28"/>
          <w:szCs w:val="28"/>
          <w:lang w:val="uk-UA"/>
        </w:rPr>
        <w:t>Б</w:t>
      </w:r>
      <w:r w:rsidRPr="001E214C">
        <w:rPr>
          <w:rFonts w:ascii="Times New Roman" w:hAnsi="Times New Roman" w:cs="Times New Roman"/>
          <w:sz w:val="28"/>
          <w:szCs w:val="28"/>
          <w:lang w:val="uk-UA"/>
        </w:rPr>
        <w:t xml:space="preserve"> </w:t>
      </w:r>
      <w:r w:rsidRPr="001E214C">
        <w:rPr>
          <w:rFonts w:ascii="Times New Roman" w:hAnsi="Times New Roman" w:cs="Times New Roman"/>
          <w:color w:val="000000"/>
          <w:sz w:val="28"/>
          <w:szCs w:val="28"/>
          <w:lang w:val="uk-UA"/>
        </w:rPr>
        <w:t>можуть бути передоручені;</w:t>
      </w:r>
    </w:p>
    <w:p w:rsidR="001E214C" w:rsidRPr="001E214C" w:rsidRDefault="001E214C" w:rsidP="001E214C">
      <w:pPr>
        <w:spacing w:after="0" w:line="240" w:lineRule="auto"/>
        <w:ind w:firstLine="567"/>
        <w:rPr>
          <w:rFonts w:ascii="Times New Roman" w:hAnsi="Times New Roman" w:cs="Times New Roman"/>
          <w:sz w:val="28"/>
          <w:szCs w:val="28"/>
          <w:lang w:val="uk-UA"/>
        </w:rPr>
      </w:pPr>
      <w:r w:rsidRPr="001E214C">
        <w:rPr>
          <w:rFonts w:ascii="Times New Roman" w:hAnsi="Times New Roman" w:cs="Times New Roman"/>
          <w:color w:val="000000"/>
          <w:sz w:val="28"/>
          <w:szCs w:val="28"/>
          <w:lang w:val="uk-UA"/>
        </w:rPr>
        <w:t xml:space="preserve">- </w:t>
      </w:r>
      <w:r w:rsidRPr="001E214C">
        <w:rPr>
          <w:rFonts w:ascii="Times New Roman" w:hAnsi="Times New Roman" w:cs="Times New Roman"/>
          <w:sz w:val="28"/>
          <w:szCs w:val="28"/>
          <w:lang w:val="uk-UA"/>
        </w:rPr>
        <w:t xml:space="preserve">- задачі категорії </w:t>
      </w:r>
      <w:r w:rsidRPr="001E214C">
        <w:rPr>
          <w:rFonts w:ascii="Times New Roman" w:hAnsi="Times New Roman" w:cs="Times New Roman"/>
          <w:b/>
          <w:sz w:val="28"/>
          <w:szCs w:val="28"/>
          <w:lang w:val="uk-UA"/>
        </w:rPr>
        <w:t>В</w:t>
      </w:r>
      <w:r w:rsidRPr="001E214C">
        <w:rPr>
          <w:rFonts w:ascii="Times New Roman" w:hAnsi="Times New Roman" w:cs="Times New Roman"/>
          <w:sz w:val="28"/>
          <w:szCs w:val="28"/>
          <w:lang w:val="uk-UA"/>
        </w:rPr>
        <w:t xml:space="preserve"> обов’язково </w:t>
      </w:r>
      <w:r w:rsidRPr="001E214C">
        <w:rPr>
          <w:rFonts w:ascii="Times New Roman" w:hAnsi="Times New Roman" w:cs="Times New Roman"/>
          <w:color w:val="000000"/>
          <w:sz w:val="28"/>
          <w:szCs w:val="28"/>
          <w:lang w:val="uk-UA"/>
        </w:rPr>
        <w:t>повинні бути передоручені.</w:t>
      </w:r>
    </w:p>
    <w:p w:rsidR="001E214C" w:rsidRPr="001E214C" w:rsidRDefault="001E214C" w:rsidP="001F2A70">
      <w:pPr>
        <w:pStyle w:val="7"/>
        <w:keepNext w:val="0"/>
        <w:keepLines w:val="0"/>
        <w:numPr>
          <w:ilvl w:val="0"/>
          <w:numId w:val="43"/>
        </w:numPr>
        <w:tabs>
          <w:tab w:val="left" w:pos="3510"/>
          <w:tab w:val="left" w:pos="5495"/>
          <w:tab w:val="left" w:pos="9852"/>
        </w:tabs>
        <w:spacing w:before="0" w:line="240" w:lineRule="auto"/>
        <w:ind w:left="0"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Перевірте ще раз, виходячи з першочерговості задач, свій часовий план, щоб бюджет часу відповідав значимості задач:</w:t>
      </w:r>
    </w:p>
    <w:p w:rsidR="001E214C" w:rsidRPr="001E214C" w:rsidRDefault="001E214C" w:rsidP="001F2A70">
      <w:pPr>
        <w:pStyle w:val="7"/>
        <w:keepNext w:val="0"/>
        <w:keepLines w:val="0"/>
        <w:numPr>
          <w:ilvl w:val="0"/>
          <w:numId w:val="44"/>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65% запланованого часу - задачі А;</w:t>
      </w:r>
    </w:p>
    <w:p w:rsidR="001E214C" w:rsidRPr="001E214C" w:rsidRDefault="001E214C" w:rsidP="001F2A70">
      <w:pPr>
        <w:pStyle w:val="7"/>
        <w:keepNext w:val="0"/>
        <w:keepLines w:val="0"/>
        <w:numPr>
          <w:ilvl w:val="0"/>
          <w:numId w:val="44"/>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20% запланованого часу - задачі Б;</w:t>
      </w:r>
    </w:p>
    <w:p w:rsidR="001E214C" w:rsidRPr="001E214C" w:rsidRDefault="001E214C" w:rsidP="001F2A70">
      <w:pPr>
        <w:pStyle w:val="7"/>
        <w:keepNext w:val="0"/>
        <w:keepLines w:val="0"/>
        <w:numPr>
          <w:ilvl w:val="0"/>
          <w:numId w:val="44"/>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15% запланованого часу - задачі В.</w:t>
      </w:r>
    </w:p>
    <w:p w:rsidR="001E214C" w:rsidRPr="001E214C" w:rsidRDefault="001E214C" w:rsidP="001E214C">
      <w:pPr>
        <w:pStyle w:val="7"/>
        <w:keepNext w:val="0"/>
        <w:spacing w:before="0" w:line="240" w:lineRule="auto"/>
        <w:ind w:firstLine="567"/>
        <w:jc w:val="center"/>
        <w:rPr>
          <w:rFonts w:ascii="Times New Roman" w:hAnsi="Times New Roman" w:cs="Times New Roman"/>
          <w:b/>
          <w:i w:val="0"/>
          <w:color w:val="000000"/>
          <w:sz w:val="28"/>
          <w:szCs w:val="28"/>
          <w:lang w:val="uk-UA"/>
        </w:rPr>
      </w:pPr>
      <w:r w:rsidRPr="001E214C">
        <w:rPr>
          <w:rFonts w:ascii="Times New Roman" w:hAnsi="Times New Roman" w:cs="Times New Roman"/>
          <w:b/>
          <w:i w:val="0"/>
          <w:color w:val="000000"/>
          <w:sz w:val="28"/>
          <w:szCs w:val="28"/>
          <w:lang w:val="uk-UA"/>
        </w:rPr>
        <w:t>4. Принцип Ейзенхауера</w:t>
      </w:r>
    </w:p>
    <w:p w:rsidR="001E214C" w:rsidRPr="001E214C" w:rsidRDefault="001E214C" w:rsidP="001E214C">
      <w:pPr>
        <w:pStyle w:val="7"/>
        <w:keepNext w:val="0"/>
        <w:spacing w:before="0" w:line="240" w:lineRule="auto"/>
        <w:ind w:firstLine="567"/>
        <w:jc w:val="both"/>
        <w:rPr>
          <w:rFonts w:ascii="Times New Roman" w:hAnsi="Times New Roman" w:cs="Times New Roman"/>
          <w:i w:val="0"/>
          <w:color w:val="000000"/>
          <w:sz w:val="28"/>
          <w:szCs w:val="28"/>
          <w:shd w:val="clear" w:color="auto" w:fill="FCFCFC"/>
          <w:lang w:val="uk-UA"/>
        </w:rPr>
      </w:pPr>
      <w:r w:rsidRPr="001E214C">
        <w:rPr>
          <w:rFonts w:ascii="Times New Roman" w:hAnsi="Times New Roman" w:cs="Times New Roman"/>
          <w:i w:val="0"/>
          <w:color w:val="000000"/>
          <w:sz w:val="28"/>
          <w:szCs w:val="28"/>
          <w:shd w:val="clear" w:color="auto" w:fill="FCFCFC"/>
          <w:lang w:val="uk-UA"/>
        </w:rPr>
        <w:t>Кілька слів про автора методу.</w:t>
      </w:r>
      <w:r w:rsidRPr="001E214C">
        <w:rPr>
          <w:rStyle w:val="apple-converted-space"/>
          <w:rFonts w:ascii="Times New Roman" w:hAnsi="Times New Roman" w:cs="Times New Roman"/>
          <w:i w:val="0"/>
          <w:color w:val="000000"/>
          <w:sz w:val="28"/>
          <w:szCs w:val="28"/>
          <w:shd w:val="clear" w:color="auto" w:fill="FCFCFC"/>
          <w:lang w:val="uk-UA"/>
        </w:rPr>
        <w:t> </w:t>
      </w:r>
      <w:r w:rsidRPr="001E214C">
        <w:rPr>
          <w:rFonts w:ascii="Times New Roman" w:hAnsi="Times New Roman" w:cs="Times New Roman"/>
          <w:b/>
          <w:bCs/>
          <w:i w:val="0"/>
          <w:color w:val="000000"/>
          <w:sz w:val="28"/>
          <w:szCs w:val="28"/>
          <w:shd w:val="clear" w:color="auto" w:fill="FCFCFC"/>
          <w:lang w:val="uk-UA"/>
        </w:rPr>
        <w:t>Дуайт Девід Ейзенхауер</w:t>
      </w:r>
      <w:r w:rsidRPr="001E214C">
        <w:rPr>
          <w:rStyle w:val="apple-converted-space"/>
          <w:rFonts w:ascii="Times New Roman" w:hAnsi="Times New Roman" w:cs="Times New Roman"/>
          <w:i w:val="0"/>
          <w:color w:val="000000"/>
          <w:sz w:val="28"/>
          <w:szCs w:val="28"/>
          <w:shd w:val="clear" w:color="auto" w:fill="FCFCFC"/>
          <w:lang w:val="uk-UA"/>
        </w:rPr>
        <w:t> </w:t>
      </w:r>
      <w:r w:rsidRPr="001E214C">
        <w:rPr>
          <w:rFonts w:ascii="Times New Roman" w:hAnsi="Times New Roman" w:cs="Times New Roman"/>
          <w:i w:val="0"/>
          <w:color w:val="000000"/>
          <w:sz w:val="28"/>
          <w:szCs w:val="28"/>
          <w:shd w:val="clear" w:color="auto" w:fill="FCFCFC"/>
          <w:lang w:val="uk-UA"/>
        </w:rPr>
        <w:t>- або як його часто називають у США "</w:t>
      </w:r>
      <w:proofErr w:type="spellStart"/>
      <w:r w:rsidRPr="001E214C">
        <w:rPr>
          <w:rFonts w:ascii="Times New Roman" w:hAnsi="Times New Roman" w:cs="Times New Roman"/>
          <w:i w:val="0"/>
          <w:color w:val="000000"/>
          <w:sz w:val="28"/>
          <w:szCs w:val="28"/>
          <w:shd w:val="clear" w:color="auto" w:fill="FCFCFC"/>
          <w:lang w:val="uk-UA"/>
        </w:rPr>
        <w:t>Айк</w:t>
      </w:r>
      <w:proofErr w:type="spellEnd"/>
      <w:r w:rsidRPr="001E214C">
        <w:rPr>
          <w:rFonts w:ascii="Times New Roman" w:hAnsi="Times New Roman" w:cs="Times New Roman"/>
          <w:i w:val="0"/>
          <w:color w:val="000000"/>
          <w:sz w:val="28"/>
          <w:szCs w:val="28"/>
          <w:shd w:val="clear" w:color="auto" w:fill="FCFCFC"/>
          <w:lang w:val="uk-UA"/>
        </w:rPr>
        <w:t xml:space="preserve">" - визначний політичний та військовий діяч ХХ століття, а також 34-й президент Сполучених Штатів Америки. Чим же він запам'ятався? Окрім успіху у Другій світовій війні, саме ця людина мирно завершила війну в Кореї, зупинила переслідування </w:t>
      </w:r>
      <w:proofErr w:type="spellStart"/>
      <w:r w:rsidRPr="001E214C">
        <w:rPr>
          <w:rFonts w:ascii="Times New Roman" w:hAnsi="Times New Roman" w:cs="Times New Roman"/>
          <w:i w:val="0"/>
          <w:color w:val="000000"/>
          <w:sz w:val="28"/>
          <w:szCs w:val="28"/>
          <w:shd w:val="clear" w:color="auto" w:fill="FCFCFC"/>
          <w:lang w:val="uk-UA"/>
        </w:rPr>
        <w:t>антивладних</w:t>
      </w:r>
      <w:proofErr w:type="spellEnd"/>
      <w:r w:rsidRPr="001E214C">
        <w:rPr>
          <w:rFonts w:ascii="Times New Roman" w:hAnsi="Times New Roman" w:cs="Times New Roman"/>
          <w:i w:val="0"/>
          <w:color w:val="000000"/>
          <w:sz w:val="28"/>
          <w:szCs w:val="28"/>
          <w:shd w:val="clear" w:color="auto" w:fill="FCFCFC"/>
          <w:lang w:val="uk-UA"/>
        </w:rPr>
        <w:t xml:space="preserve"> сил на території своєї держави. І</w:t>
      </w:r>
      <w:r w:rsidRPr="001E214C">
        <w:rPr>
          <w:rStyle w:val="apple-converted-space"/>
          <w:rFonts w:ascii="Times New Roman" w:hAnsi="Times New Roman" w:cs="Times New Roman"/>
          <w:i w:val="0"/>
          <w:color w:val="000000"/>
          <w:sz w:val="28"/>
          <w:szCs w:val="28"/>
          <w:shd w:val="clear" w:color="auto" w:fill="FCFCFC"/>
          <w:lang w:val="uk-UA"/>
        </w:rPr>
        <w:t> </w:t>
      </w:r>
      <w:r w:rsidRPr="001E214C">
        <w:rPr>
          <w:rFonts w:ascii="Times New Roman" w:hAnsi="Times New Roman" w:cs="Times New Roman"/>
          <w:b/>
          <w:bCs/>
          <w:i w:val="0"/>
          <w:color w:val="000000"/>
          <w:sz w:val="28"/>
          <w:szCs w:val="28"/>
          <w:shd w:val="clear" w:color="auto" w:fill="FCFCFC"/>
          <w:lang w:val="uk-UA"/>
        </w:rPr>
        <w:t>йому належить розробка системи тайм-менеджменту</w:t>
      </w:r>
      <w:r w:rsidRPr="001E214C">
        <w:rPr>
          <w:rStyle w:val="apple-converted-space"/>
          <w:rFonts w:ascii="Times New Roman" w:hAnsi="Times New Roman" w:cs="Times New Roman"/>
          <w:i w:val="0"/>
          <w:color w:val="000000"/>
          <w:sz w:val="28"/>
          <w:szCs w:val="28"/>
          <w:shd w:val="clear" w:color="auto" w:fill="FCFCFC"/>
          <w:lang w:val="uk-UA"/>
        </w:rPr>
        <w:t> </w:t>
      </w:r>
      <w:r w:rsidRPr="001E214C">
        <w:rPr>
          <w:rFonts w:ascii="Times New Roman" w:hAnsi="Times New Roman" w:cs="Times New Roman"/>
          <w:i w:val="0"/>
          <w:color w:val="000000"/>
          <w:sz w:val="28"/>
          <w:szCs w:val="28"/>
          <w:shd w:val="clear" w:color="auto" w:fill="FCFCFC"/>
          <w:lang w:val="uk-UA"/>
        </w:rPr>
        <w:t xml:space="preserve">військових та </w:t>
      </w:r>
      <w:proofErr w:type="spellStart"/>
      <w:r w:rsidRPr="001E214C">
        <w:rPr>
          <w:rFonts w:ascii="Times New Roman" w:hAnsi="Times New Roman" w:cs="Times New Roman"/>
          <w:i w:val="0"/>
          <w:color w:val="000000"/>
          <w:sz w:val="28"/>
          <w:szCs w:val="28"/>
          <w:shd w:val="clear" w:color="auto" w:fill="FCFCFC"/>
          <w:lang w:val="uk-UA"/>
        </w:rPr>
        <w:t>держслужбовців</w:t>
      </w:r>
      <w:proofErr w:type="spellEnd"/>
      <w:r w:rsidRPr="001E214C">
        <w:rPr>
          <w:rFonts w:ascii="Times New Roman" w:hAnsi="Times New Roman" w:cs="Times New Roman"/>
          <w:i w:val="0"/>
          <w:color w:val="000000"/>
          <w:sz w:val="28"/>
          <w:szCs w:val="28"/>
          <w:shd w:val="clear" w:color="auto" w:fill="FCFCFC"/>
          <w:lang w:val="uk-UA"/>
        </w:rPr>
        <w:t>, яка значно підвищила ефективність усіх органів влади (та й діє до цього часу уже понад півстоліття).</w:t>
      </w:r>
    </w:p>
    <w:p w:rsidR="001E214C" w:rsidRPr="001E214C" w:rsidRDefault="001E214C" w:rsidP="001E214C">
      <w:pPr>
        <w:pStyle w:val="7"/>
        <w:keepNext w:val="0"/>
        <w:spacing w:before="0" w:line="240" w:lineRule="auto"/>
        <w:ind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Відповідно до цього принципу, пріоритети встановлюються за такими критеріями як терміновість і важливість справи</w:t>
      </w:r>
      <w:r w:rsidR="00725FDA">
        <w:rPr>
          <w:rFonts w:ascii="Times New Roman" w:hAnsi="Times New Roman" w:cs="Times New Roman"/>
          <w:i w:val="0"/>
          <w:color w:val="000000"/>
          <w:sz w:val="28"/>
          <w:szCs w:val="28"/>
          <w:lang w:val="uk-UA"/>
        </w:rPr>
        <w:t xml:space="preserve"> (рис.8)</w:t>
      </w:r>
      <w:r w:rsidRPr="001E214C">
        <w:rPr>
          <w:rFonts w:ascii="Times New Roman" w:hAnsi="Times New Roman" w:cs="Times New Roman"/>
          <w:i w:val="0"/>
          <w:color w:val="000000"/>
          <w:sz w:val="28"/>
          <w:szCs w:val="28"/>
          <w:lang w:val="uk-UA"/>
        </w:rPr>
        <w:t>.</w:t>
      </w:r>
    </w:p>
    <w:p w:rsidR="001E214C" w:rsidRPr="001E214C" w:rsidRDefault="001E214C" w:rsidP="001E214C">
      <w:pPr>
        <w:spacing w:after="0" w:line="240" w:lineRule="auto"/>
        <w:ind w:firstLine="993"/>
        <w:jc w:val="center"/>
        <w:rPr>
          <w:rFonts w:ascii="Times New Roman" w:hAnsi="Times New Roman" w:cs="Times New Roman"/>
          <w:sz w:val="28"/>
          <w:szCs w:val="28"/>
          <w:lang w:val="uk-UA"/>
        </w:rPr>
      </w:pPr>
      <w:r w:rsidRPr="001E214C">
        <w:rPr>
          <w:rFonts w:ascii="Times New Roman" w:hAnsi="Times New Roman" w:cs="Times New Roman"/>
          <w:noProof/>
          <w:sz w:val="28"/>
          <w:szCs w:val="28"/>
          <w:lang w:eastAsia="ru-RU"/>
        </w:rPr>
        <w:lastRenderedPageBreak/>
        <w:drawing>
          <wp:inline distT="0" distB="0" distL="0" distR="0">
            <wp:extent cx="4276725" cy="2305050"/>
            <wp:effectExtent l="19050" t="0" r="0" b="0"/>
            <wp:docPr id="5" name="Рисунок 1"/>
            <wp:cNvGraphicFramePr/>
            <a:graphic xmlns:a="http://schemas.openxmlformats.org/drawingml/2006/main">
              <a:graphicData uri="http://schemas.openxmlformats.org/drawingml/2006/picture">
                <pic:pic xmlns:pic="http://schemas.openxmlformats.org/drawingml/2006/picture">
                  <pic:nvPicPr>
                    <pic:cNvPr id="25602" name="Picture 2"/>
                    <pic:cNvPicPr>
                      <a:picLocks noGrp="1" noChangeAspect="1" noChangeArrowheads="1"/>
                    </pic:cNvPicPr>
                  </pic:nvPicPr>
                  <pic:blipFill>
                    <a:blip r:embed="rId15" cstate="print"/>
                    <a:srcRect/>
                    <a:stretch>
                      <a:fillRect/>
                    </a:stretch>
                  </pic:blipFill>
                  <pic:spPr bwMode="auto">
                    <a:xfrm>
                      <a:off x="0" y="0"/>
                      <a:ext cx="4276572" cy="2304968"/>
                    </a:xfrm>
                    <a:prstGeom prst="rect">
                      <a:avLst/>
                    </a:prstGeom>
                    <a:noFill/>
                    <a:ln w="9525">
                      <a:noFill/>
                      <a:miter lim="800000"/>
                      <a:headEnd/>
                      <a:tailEnd/>
                    </a:ln>
                  </pic:spPr>
                </pic:pic>
              </a:graphicData>
            </a:graphic>
          </wp:inline>
        </w:drawing>
      </w:r>
    </w:p>
    <w:p w:rsidR="001E214C" w:rsidRPr="001E214C" w:rsidRDefault="00725FDA" w:rsidP="001E214C">
      <w:pPr>
        <w:tabs>
          <w:tab w:val="left" w:pos="851"/>
          <w:tab w:val="left" w:pos="1418"/>
        </w:tabs>
        <w:spacing w:after="0" w:line="240" w:lineRule="auto"/>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Рис.8</w:t>
      </w:r>
      <w:r w:rsidR="001E214C">
        <w:rPr>
          <w:rFonts w:ascii="Times New Roman" w:hAnsi="Times New Roman" w:cs="Times New Roman"/>
          <w:sz w:val="28"/>
          <w:szCs w:val="28"/>
          <w:lang w:val="uk-UA"/>
        </w:rPr>
        <w:t>.</w:t>
      </w:r>
      <w:r w:rsidR="001E214C" w:rsidRPr="001E214C">
        <w:rPr>
          <w:rFonts w:ascii="Times New Roman" w:hAnsi="Times New Roman" w:cs="Times New Roman"/>
          <w:sz w:val="28"/>
          <w:szCs w:val="28"/>
          <w:lang w:val="uk-UA"/>
        </w:rPr>
        <w:t>Схема встановлення пріоритетів за критеріями:</w:t>
      </w:r>
    </w:p>
    <w:p w:rsidR="001E214C" w:rsidRPr="001E214C" w:rsidRDefault="001E214C" w:rsidP="001E214C">
      <w:pPr>
        <w:spacing w:after="0" w:line="240" w:lineRule="auto"/>
        <w:ind w:firstLine="993"/>
        <w:jc w:val="center"/>
        <w:rPr>
          <w:rFonts w:ascii="Times New Roman" w:hAnsi="Times New Roman" w:cs="Times New Roman"/>
          <w:sz w:val="28"/>
          <w:szCs w:val="28"/>
          <w:lang w:val="uk-UA"/>
        </w:rPr>
      </w:pPr>
      <w:proofErr w:type="spellStart"/>
      <w:r w:rsidRPr="001E214C">
        <w:rPr>
          <w:rFonts w:ascii="Times New Roman" w:hAnsi="Times New Roman" w:cs="Times New Roman"/>
          <w:sz w:val="28"/>
          <w:szCs w:val="28"/>
          <w:lang w:val="uk-UA"/>
        </w:rPr>
        <w:t>“важливість”</w:t>
      </w:r>
      <w:proofErr w:type="spellEnd"/>
      <w:r w:rsidRPr="001E214C">
        <w:rPr>
          <w:rFonts w:ascii="Times New Roman" w:hAnsi="Times New Roman" w:cs="Times New Roman"/>
          <w:sz w:val="28"/>
          <w:szCs w:val="28"/>
          <w:lang w:val="uk-UA"/>
        </w:rPr>
        <w:t xml:space="preserve"> і </w:t>
      </w:r>
      <w:proofErr w:type="spellStart"/>
      <w:r w:rsidRPr="001E214C">
        <w:rPr>
          <w:rFonts w:ascii="Times New Roman" w:hAnsi="Times New Roman" w:cs="Times New Roman"/>
          <w:sz w:val="28"/>
          <w:szCs w:val="28"/>
          <w:lang w:val="uk-UA"/>
        </w:rPr>
        <w:t>“терміновість”</w:t>
      </w:r>
      <w:proofErr w:type="spellEnd"/>
    </w:p>
    <w:p w:rsidR="001E214C" w:rsidRPr="001E214C" w:rsidRDefault="001E214C" w:rsidP="001E214C">
      <w:pPr>
        <w:tabs>
          <w:tab w:val="num" w:pos="993"/>
          <w:tab w:val="left" w:pos="1418"/>
        </w:tabs>
        <w:spacing w:after="0" w:line="240" w:lineRule="auto"/>
        <w:ind w:left="993"/>
        <w:jc w:val="both"/>
        <w:rPr>
          <w:rFonts w:ascii="Times New Roman" w:hAnsi="Times New Roman" w:cs="Times New Roman"/>
          <w:sz w:val="28"/>
          <w:szCs w:val="28"/>
          <w:lang w:val="uk-UA"/>
        </w:rPr>
      </w:pPr>
    </w:p>
    <w:p w:rsidR="001E214C" w:rsidRPr="001E214C" w:rsidRDefault="001E214C" w:rsidP="001E214C">
      <w:pPr>
        <w:tabs>
          <w:tab w:val="left" w:pos="1276"/>
          <w:tab w:val="left" w:pos="1418"/>
        </w:tabs>
        <w:spacing w:after="0" w:line="240" w:lineRule="auto"/>
        <w:rPr>
          <w:rFonts w:ascii="Times New Roman" w:hAnsi="Times New Roman" w:cs="Times New Roman"/>
          <w:sz w:val="28"/>
          <w:szCs w:val="28"/>
          <w:lang w:val="uk-UA"/>
        </w:rPr>
      </w:pPr>
    </w:p>
    <w:p w:rsidR="001E214C" w:rsidRPr="001E214C" w:rsidRDefault="001E214C" w:rsidP="001E214C">
      <w:pPr>
        <w:spacing w:after="0" w:line="240" w:lineRule="auto"/>
        <w:ind w:firstLine="567"/>
        <w:jc w:val="both"/>
        <w:rPr>
          <w:rFonts w:ascii="Times New Roman" w:hAnsi="Times New Roman" w:cs="Times New Roman"/>
          <w:color w:val="000000"/>
          <w:sz w:val="28"/>
          <w:szCs w:val="28"/>
          <w:lang w:val="uk-UA"/>
        </w:rPr>
      </w:pPr>
      <w:r w:rsidRPr="001E214C">
        <w:rPr>
          <w:rFonts w:ascii="Times New Roman" w:hAnsi="Times New Roman" w:cs="Times New Roman"/>
          <w:color w:val="000000"/>
          <w:sz w:val="28"/>
          <w:szCs w:val="28"/>
          <w:lang w:val="uk-UA"/>
        </w:rPr>
        <w:t>У залежності від ступеня терміновості і важливості задач, розрізняють 4 можливості їхньої оцінки і виконання:</w:t>
      </w:r>
    </w:p>
    <w:p w:rsidR="001E214C" w:rsidRPr="001E214C" w:rsidRDefault="001E214C" w:rsidP="001E214C">
      <w:pPr>
        <w:spacing w:after="0" w:line="240" w:lineRule="auto"/>
        <w:ind w:firstLine="567"/>
        <w:jc w:val="both"/>
        <w:rPr>
          <w:rFonts w:ascii="Times New Roman" w:hAnsi="Times New Roman" w:cs="Times New Roman"/>
          <w:b/>
          <w:bCs/>
          <w:color w:val="000000"/>
          <w:sz w:val="28"/>
          <w:szCs w:val="28"/>
          <w:shd w:val="clear" w:color="auto" w:fill="FCFCFC"/>
          <w:lang w:val="uk-UA"/>
        </w:rPr>
      </w:pPr>
      <w:r w:rsidRPr="001E214C">
        <w:rPr>
          <w:rFonts w:ascii="Times New Roman" w:hAnsi="Times New Roman" w:cs="Times New Roman"/>
          <w:color w:val="000000"/>
          <w:sz w:val="28"/>
          <w:szCs w:val="28"/>
          <w:lang w:val="uk-UA"/>
        </w:rPr>
        <w:t xml:space="preserve">1) </w:t>
      </w:r>
      <w:r w:rsidRPr="001E214C">
        <w:rPr>
          <w:rFonts w:ascii="Times New Roman" w:hAnsi="Times New Roman" w:cs="Times New Roman"/>
          <w:b/>
          <w:color w:val="000000"/>
          <w:sz w:val="28"/>
          <w:szCs w:val="28"/>
          <w:lang w:val="uk-UA"/>
        </w:rPr>
        <w:t>Термінові і важливі справи</w:t>
      </w:r>
      <w:r w:rsidRPr="001E214C">
        <w:rPr>
          <w:rFonts w:ascii="Times New Roman" w:hAnsi="Times New Roman" w:cs="Times New Roman"/>
          <w:color w:val="000000"/>
          <w:sz w:val="28"/>
          <w:szCs w:val="28"/>
          <w:lang w:val="uk-UA"/>
        </w:rPr>
        <w:t xml:space="preserve"> (правий верхній квадрант). - За них варто прийматися негайно і самому їх виконувати. Вони відповідають задачам категорії А.</w:t>
      </w:r>
      <w:r w:rsidRPr="001E214C">
        <w:rPr>
          <w:rFonts w:ascii="Times New Roman" w:hAnsi="Times New Roman" w:cs="Times New Roman"/>
          <w:color w:val="333333"/>
          <w:sz w:val="28"/>
          <w:szCs w:val="28"/>
          <w:shd w:val="clear" w:color="auto" w:fill="FFFFFF"/>
          <w:lang w:val="uk-UA"/>
        </w:rPr>
        <w:t xml:space="preserve"> В ідеалі цей квадрат повинен бути пустим, адже  справи, які треба зробити зараз – це ситуація непередбачувана. Існує така думка, що важливі справи стають терміновими через нашу лінь та відкладення «на потім». Зрозуміло, що ситуація </w:t>
      </w:r>
      <w:proofErr w:type="spellStart"/>
      <w:r w:rsidRPr="001E214C">
        <w:rPr>
          <w:rFonts w:ascii="Times New Roman" w:hAnsi="Times New Roman" w:cs="Times New Roman"/>
          <w:color w:val="333333"/>
          <w:sz w:val="28"/>
          <w:szCs w:val="28"/>
          <w:shd w:val="clear" w:color="auto" w:fill="FFFFFF"/>
          <w:lang w:val="uk-UA"/>
        </w:rPr>
        <w:t>аврала</w:t>
      </w:r>
      <w:proofErr w:type="spellEnd"/>
      <w:r w:rsidRPr="001E214C">
        <w:rPr>
          <w:rFonts w:ascii="Times New Roman" w:hAnsi="Times New Roman" w:cs="Times New Roman"/>
          <w:color w:val="333333"/>
          <w:sz w:val="28"/>
          <w:szCs w:val="28"/>
          <w:shd w:val="clear" w:color="auto" w:fill="FFFFFF"/>
          <w:lang w:val="uk-UA"/>
        </w:rPr>
        <w:t xml:space="preserve"> може бути у кожного, але не щодня. Тому треба намагатись своєчасно робити справи, щоб їх не доводилось записувати в цей квадрат.</w:t>
      </w:r>
      <w:r w:rsidRPr="001E214C">
        <w:rPr>
          <w:rFonts w:ascii="Times New Roman" w:hAnsi="Times New Roman" w:cs="Times New Roman"/>
          <w:b/>
          <w:bCs/>
          <w:color w:val="000000"/>
          <w:sz w:val="28"/>
          <w:szCs w:val="28"/>
          <w:shd w:val="clear" w:color="auto" w:fill="FCFCFC"/>
          <w:lang w:val="uk-UA"/>
        </w:rPr>
        <w:t xml:space="preserve"> Термінові і важливі справи</w:t>
      </w:r>
      <w:r w:rsidRPr="001E214C">
        <w:rPr>
          <w:rStyle w:val="apple-converted-space"/>
          <w:rFonts w:ascii="Times New Roman" w:hAnsi="Times New Roman" w:cs="Times New Roman"/>
          <w:color w:val="000000"/>
          <w:sz w:val="28"/>
          <w:szCs w:val="28"/>
          <w:shd w:val="clear" w:color="auto" w:fill="FCFCFC"/>
          <w:lang w:val="uk-UA"/>
        </w:rPr>
        <w:t> </w:t>
      </w:r>
      <w:r w:rsidRPr="001E214C">
        <w:rPr>
          <w:rFonts w:ascii="Times New Roman" w:hAnsi="Times New Roman" w:cs="Times New Roman"/>
          <w:color w:val="000000"/>
          <w:sz w:val="28"/>
          <w:szCs w:val="28"/>
          <w:shd w:val="clear" w:color="auto" w:fill="FCFCFC"/>
          <w:lang w:val="uk-UA"/>
        </w:rPr>
        <w:t>- просто</w:t>
      </w:r>
      <w:r w:rsidRPr="001E214C">
        <w:rPr>
          <w:rStyle w:val="apple-converted-space"/>
          <w:rFonts w:ascii="Times New Roman" w:hAnsi="Times New Roman" w:cs="Times New Roman"/>
          <w:color w:val="000000"/>
          <w:sz w:val="28"/>
          <w:szCs w:val="28"/>
          <w:shd w:val="clear" w:color="auto" w:fill="FCFCFC"/>
          <w:lang w:val="uk-UA"/>
        </w:rPr>
        <w:t> </w:t>
      </w:r>
      <w:r w:rsidRPr="001E214C">
        <w:rPr>
          <w:rFonts w:ascii="Times New Roman" w:hAnsi="Times New Roman" w:cs="Times New Roman"/>
          <w:b/>
          <w:bCs/>
          <w:color w:val="000000"/>
          <w:sz w:val="28"/>
          <w:szCs w:val="28"/>
          <w:shd w:val="clear" w:color="auto" w:fill="FCFCFC"/>
          <w:lang w:val="uk-UA"/>
        </w:rPr>
        <w:t>не допускати їх появи.</w:t>
      </w:r>
    </w:p>
    <w:p w:rsidR="001E214C" w:rsidRPr="001E214C" w:rsidRDefault="001E214C" w:rsidP="001E214C">
      <w:pPr>
        <w:pStyle w:val="7"/>
        <w:keepNext w:val="0"/>
        <w:tabs>
          <w:tab w:val="num" w:pos="0"/>
        </w:tabs>
        <w:spacing w:before="0" w:line="240" w:lineRule="auto"/>
        <w:ind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2)</w:t>
      </w:r>
      <w:r w:rsidRPr="001E214C">
        <w:rPr>
          <w:rFonts w:ascii="Times New Roman" w:hAnsi="Times New Roman" w:cs="Times New Roman"/>
          <w:b/>
          <w:i w:val="0"/>
          <w:color w:val="000000"/>
          <w:sz w:val="28"/>
          <w:szCs w:val="28"/>
          <w:lang w:val="uk-UA"/>
        </w:rPr>
        <w:t>Термінові, неважливі справи</w:t>
      </w:r>
      <w:r w:rsidRPr="001E214C">
        <w:rPr>
          <w:rFonts w:ascii="Times New Roman" w:hAnsi="Times New Roman" w:cs="Times New Roman"/>
          <w:i w:val="0"/>
          <w:color w:val="000000"/>
          <w:sz w:val="28"/>
          <w:szCs w:val="28"/>
          <w:lang w:val="uk-UA"/>
        </w:rPr>
        <w:t xml:space="preserve"> (лівий верхній квадрант) - задачі категорії В. Тут існує небезпека потрапити під "тиранію" нагальності і, як наслідок, цілком віддатися рішенню конкретної задачі, тому що вона термінова. Якщо ж вона не є настільки терміновою, то вона повинна бути в будь-якому випадку делегована, оскільки для її виконання не потрібно яких-небудь особливих якостей.</w:t>
      </w:r>
    </w:p>
    <w:p w:rsidR="001E214C" w:rsidRPr="001E214C" w:rsidRDefault="001E214C" w:rsidP="001E214C">
      <w:pPr>
        <w:spacing w:after="0" w:line="240" w:lineRule="auto"/>
        <w:ind w:firstLine="567"/>
        <w:jc w:val="both"/>
        <w:rPr>
          <w:rFonts w:ascii="Times New Roman" w:hAnsi="Times New Roman" w:cs="Times New Roman"/>
          <w:color w:val="000000"/>
          <w:sz w:val="28"/>
          <w:szCs w:val="28"/>
          <w:lang w:val="uk-UA"/>
        </w:rPr>
      </w:pPr>
      <w:r w:rsidRPr="001E214C">
        <w:rPr>
          <w:rFonts w:ascii="Times New Roman" w:hAnsi="Times New Roman" w:cs="Times New Roman"/>
          <w:color w:val="000000"/>
          <w:sz w:val="28"/>
          <w:szCs w:val="28"/>
          <w:lang w:val="uk-UA"/>
        </w:rPr>
        <w:t>3)</w:t>
      </w:r>
      <w:r w:rsidRPr="001E214C">
        <w:rPr>
          <w:rFonts w:ascii="Times New Roman" w:hAnsi="Times New Roman" w:cs="Times New Roman"/>
          <w:b/>
          <w:color w:val="000000"/>
          <w:sz w:val="28"/>
          <w:szCs w:val="28"/>
          <w:lang w:val="uk-UA"/>
        </w:rPr>
        <w:t>Нетермінові і неважливі справи</w:t>
      </w:r>
      <w:r w:rsidRPr="001E214C">
        <w:rPr>
          <w:rFonts w:ascii="Times New Roman" w:hAnsi="Times New Roman" w:cs="Times New Roman"/>
          <w:color w:val="000000"/>
          <w:sz w:val="28"/>
          <w:szCs w:val="28"/>
          <w:lang w:val="uk-UA"/>
        </w:rPr>
        <w:t>.</w:t>
      </w:r>
      <w:r w:rsidRPr="001E214C">
        <w:rPr>
          <w:rFonts w:ascii="Times New Roman" w:hAnsi="Times New Roman" w:cs="Times New Roman"/>
          <w:color w:val="000000"/>
          <w:sz w:val="28"/>
          <w:szCs w:val="28"/>
          <w:shd w:val="clear" w:color="auto" w:fill="FCFCFC"/>
          <w:lang w:val="uk-UA"/>
        </w:rPr>
        <w:t xml:space="preserve"> не виконувати, або, як ще кажуть,</w:t>
      </w:r>
      <w:r w:rsidRPr="001E214C">
        <w:rPr>
          <w:rFonts w:ascii="Times New Roman" w:hAnsi="Times New Roman" w:cs="Times New Roman"/>
          <w:b/>
          <w:bCs/>
          <w:color w:val="000000"/>
          <w:sz w:val="28"/>
          <w:szCs w:val="28"/>
          <w:shd w:val="clear" w:color="auto" w:fill="FCFCFC"/>
          <w:lang w:val="uk-UA"/>
        </w:rPr>
        <w:t>"відкласти у довгий ящик".</w:t>
      </w:r>
    </w:p>
    <w:p w:rsidR="001E214C" w:rsidRPr="001E214C" w:rsidRDefault="001E214C" w:rsidP="001E214C">
      <w:pPr>
        <w:spacing w:after="0" w:line="240" w:lineRule="auto"/>
        <w:ind w:firstLine="567"/>
        <w:jc w:val="both"/>
        <w:rPr>
          <w:rFonts w:ascii="Times New Roman" w:hAnsi="Times New Roman" w:cs="Times New Roman"/>
          <w:b/>
          <w:bCs/>
          <w:color w:val="000000"/>
          <w:sz w:val="28"/>
          <w:szCs w:val="28"/>
          <w:shd w:val="clear" w:color="auto" w:fill="FCFCFC"/>
          <w:lang w:val="uk-UA"/>
        </w:rPr>
      </w:pPr>
      <w:r w:rsidRPr="001E214C">
        <w:rPr>
          <w:rFonts w:ascii="Times New Roman" w:hAnsi="Times New Roman" w:cs="Times New Roman"/>
          <w:color w:val="000000"/>
          <w:sz w:val="28"/>
          <w:szCs w:val="28"/>
          <w:lang w:val="uk-UA"/>
        </w:rPr>
        <w:t xml:space="preserve">4) </w:t>
      </w:r>
      <w:r w:rsidRPr="001E214C">
        <w:rPr>
          <w:rFonts w:ascii="Times New Roman" w:hAnsi="Times New Roman" w:cs="Times New Roman"/>
          <w:b/>
          <w:color w:val="000000"/>
          <w:sz w:val="28"/>
          <w:szCs w:val="28"/>
          <w:lang w:val="uk-UA"/>
        </w:rPr>
        <w:t>Важливі, але нетермінові задачі</w:t>
      </w:r>
      <w:r w:rsidRPr="001E214C">
        <w:rPr>
          <w:rFonts w:ascii="Times New Roman" w:hAnsi="Times New Roman" w:cs="Times New Roman"/>
          <w:color w:val="000000"/>
          <w:sz w:val="28"/>
          <w:szCs w:val="28"/>
          <w:lang w:val="uk-UA"/>
        </w:rPr>
        <w:t xml:space="preserve"> (правий нижній квадрант) - задачі категорії Б. - Їх не треба виконувати терміново. Вони, як правило, можуть почекати. Однак тут є небезпека, що рано чи пізно ці задачі перетворяться в термінові, і вам особисто прийдеться вирішувати їх у найкоротший термін.</w:t>
      </w:r>
      <w:r w:rsidRPr="001E214C">
        <w:rPr>
          <w:rFonts w:ascii="Times New Roman" w:hAnsi="Times New Roman" w:cs="Times New Roman"/>
          <w:b/>
          <w:bCs/>
          <w:color w:val="000000"/>
          <w:sz w:val="28"/>
          <w:szCs w:val="28"/>
          <w:shd w:val="clear" w:color="auto" w:fill="FCFCFC"/>
          <w:lang w:val="uk-UA"/>
        </w:rPr>
        <w:t xml:space="preserve"> Виконувати самому у першу чергу. Тут шлях до успіху.</w:t>
      </w:r>
    </w:p>
    <w:p w:rsidR="001E214C" w:rsidRPr="001E214C" w:rsidRDefault="001E214C" w:rsidP="001E214C">
      <w:pPr>
        <w:pStyle w:val="7"/>
        <w:keepNext w:val="0"/>
        <w:spacing w:before="0" w:line="240" w:lineRule="auto"/>
        <w:ind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Дуже часто справи цієї категорії осідають на письмовому столі. Якщо ви починаєте займатися цими справами, то задачі І категорії не виконуються, чи у вас відбувається перевантаження і, як наслідок, - стрес.</w:t>
      </w:r>
    </w:p>
    <w:p w:rsidR="001E214C" w:rsidRPr="001E214C" w:rsidRDefault="00CB156E" w:rsidP="001E214C">
      <w:pPr>
        <w:pStyle w:val="7"/>
        <w:keepNext w:val="0"/>
        <w:spacing w:before="0" w:line="240" w:lineRule="auto"/>
        <w:ind w:firstLine="567"/>
        <w:jc w:val="both"/>
        <w:rPr>
          <w:rFonts w:ascii="Times New Roman" w:hAnsi="Times New Roman" w:cs="Times New Roman"/>
          <w:i w:val="0"/>
          <w:color w:val="000000"/>
          <w:sz w:val="28"/>
          <w:szCs w:val="28"/>
          <w:lang w:val="uk-UA"/>
        </w:rPr>
      </w:pPr>
      <w:r w:rsidRPr="00CB156E">
        <w:rPr>
          <w:rFonts w:ascii="Times New Roman" w:hAnsi="Times New Roman" w:cs="Times New Roman"/>
          <w:i w:val="0"/>
          <w:color w:val="000000"/>
          <w:sz w:val="28"/>
          <w:szCs w:val="28"/>
          <w:lang w:val="uk-UA" w:eastAsia="uk-UA"/>
        </w:rPr>
        <w:pict>
          <v:shape id="_x0000_s1125" type="#_x0000_t202" style="position:absolute;left:0;text-align:left;margin-left:-6.3pt;margin-top:4.2pt;width:21.6pt;height:28.8pt;z-index:251671040" o:allowincell="f" filled="f" stroked="f">
            <v:textbox style="mso-next-textbox:#_x0000_s1125">
              <w:txbxContent>
                <w:p w:rsidR="00F81634" w:rsidRDefault="00F81634" w:rsidP="001E214C">
                  <w:pPr>
                    <w:rPr>
                      <w:b/>
                      <w:sz w:val="32"/>
                      <w:lang w:val="uk-UA"/>
                    </w:rPr>
                  </w:pPr>
                  <w:r>
                    <w:rPr>
                      <w:b/>
                      <w:sz w:val="32"/>
                      <w:lang w:val="uk-UA"/>
                    </w:rPr>
                    <w:t>!</w:t>
                  </w:r>
                </w:p>
              </w:txbxContent>
            </v:textbox>
          </v:shape>
        </w:pict>
      </w:r>
      <w:r w:rsidR="001E214C" w:rsidRPr="001E214C">
        <w:rPr>
          <w:rFonts w:ascii="Times New Roman" w:hAnsi="Times New Roman" w:cs="Times New Roman"/>
          <w:i w:val="0"/>
          <w:color w:val="000000"/>
          <w:sz w:val="28"/>
          <w:szCs w:val="28"/>
          <w:lang w:val="uk-UA"/>
        </w:rPr>
        <w:t>Від таких несуттєвих і нетермінових справ варто утримуватися.</w:t>
      </w:r>
    </w:p>
    <w:p w:rsidR="001E214C" w:rsidRPr="001E214C" w:rsidRDefault="001E214C" w:rsidP="001E214C">
      <w:pPr>
        <w:pStyle w:val="7"/>
        <w:keepNext w:val="0"/>
        <w:spacing w:before="0" w:line="240" w:lineRule="auto"/>
        <w:ind w:firstLine="567"/>
        <w:jc w:val="both"/>
        <w:rPr>
          <w:rFonts w:ascii="Times New Roman" w:hAnsi="Times New Roman" w:cs="Times New Roman"/>
          <w:i w:val="0"/>
          <w:color w:val="000000"/>
          <w:sz w:val="28"/>
          <w:szCs w:val="28"/>
          <w:lang w:val="uk-UA"/>
        </w:rPr>
      </w:pPr>
      <w:r w:rsidRPr="001E214C">
        <w:rPr>
          <w:rFonts w:ascii="Times New Roman" w:hAnsi="Times New Roman" w:cs="Times New Roman"/>
          <w:i w:val="0"/>
          <w:color w:val="000000"/>
          <w:sz w:val="28"/>
          <w:szCs w:val="28"/>
          <w:lang w:val="uk-UA"/>
        </w:rPr>
        <w:t>Не бійтеся відправляти їх до архіву, або у корзину.</w:t>
      </w:r>
    </w:p>
    <w:p w:rsidR="001E214C" w:rsidRPr="001E214C" w:rsidRDefault="001E214C" w:rsidP="001E214C">
      <w:pPr>
        <w:spacing w:after="0" w:line="240" w:lineRule="auto"/>
        <w:ind w:firstLine="567"/>
        <w:jc w:val="both"/>
        <w:rPr>
          <w:rFonts w:ascii="Times New Roman" w:hAnsi="Times New Roman" w:cs="Times New Roman"/>
          <w:color w:val="000000"/>
          <w:sz w:val="28"/>
          <w:szCs w:val="28"/>
          <w:lang w:val="uk-UA"/>
        </w:rPr>
      </w:pPr>
      <w:r w:rsidRPr="001E214C">
        <w:rPr>
          <w:rFonts w:ascii="Times New Roman" w:hAnsi="Times New Roman" w:cs="Times New Roman"/>
          <w:b/>
          <w:bCs/>
          <w:color w:val="000000"/>
          <w:sz w:val="28"/>
          <w:szCs w:val="28"/>
          <w:shd w:val="clear" w:color="auto" w:fill="FCFCFC"/>
          <w:lang w:val="uk-UA"/>
        </w:rPr>
        <w:lastRenderedPageBreak/>
        <w:t>Термінові і неважливі справи можна делегувати</w:t>
      </w:r>
      <w:r w:rsidRPr="001E214C">
        <w:rPr>
          <w:rStyle w:val="apple-converted-space"/>
          <w:rFonts w:ascii="Times New Roman" w:hAnsi="Times New Roman" w:cs="Times New Roman"/>
          <w:color w:val="000000"/>
          <w:sz w:val="28"/>
          <w:szCs w:val="28"/>
          <w:shd w:val="clear" w:color="auto" w:fill="FCFCFC"/>
          <w:lang w:val="uk-UA"/>
        </w:rPr>
        <w:t> </w:t>
      </w:r>
      <w:r w:rsidRPr="001E214C">
        <w:rPr>
          <w:rFonts w:ascii="Times New Roman" w:hAnsi="Times New Roman" w:cs="Times New Roman"/>
          <w:color w:val="000000"/>
          <w:sz w:val="28"/>
          <w:szCs w:val="28"/>
          <w:shd w:val="clear" w:color="auto" w:fill="FCFCFC"/>
          <w:lang w:val="uk-UA"/>
        </w:rPr>
        <w:t>- тобто виконувати їх хтось буде, але Вам потрібно вирішувати, хто.</w:t>
      </w:r>
      <w:r w:rsidRPr="001E214C">
        <w:rPr>
          <w:rStyle w:val="apple-converted-space"/>
          <w:rFonts w:ascii="Times New Roman" w:hAnsi="Times New Roman" w:cs="Times New Roman"/>
          <w:color w:val="000000"/>
          <w:sz w:val="28"/>
          <w:szCs w:val="28"/>
          <w:shd w:val="clear" w:color="auto" w:fill="FCFCFC"/>
          <w:lang w:val="uk-UA"/>
        </w:rPr>
        <w:t> </w:t>
      </w:r>
    </w:p>
    <w:p w:rsidR="001E214C" w:rsidRPr="001E214C" w:rsidRDefault="001E214C" w:rsidP="001E214C">
      <w:pPr>
        <w:spacing w:after="0" w:line="240" w:lineRule="auto"/>
        <w:ind w:firstLine="567"/>
        <w:jc w:val="both"/>
        <w:rPr>
          <w:rFonts w:ascii="Times New Roman" w:hAnsi="Times New Roman" w:cs="Times New Roman"/>
          <w:b/>
          <w:bCs/>
          <w:color w:val="000000"/>
          <w:sz w:val="28"/>
          <w:szCs w:val="28"/>
          <w:shd w:val="clear" w:color="auto" w:fill="FCFCFC"/>
          <w:lang w:val="uk-UA"/>
        </w:rPr>
      </w:pPr>
      <w:r w:rsidRPr="001E214C">
        <w:rPr>
          <w:rFonts w:ascii="Times New Roman" w:hAnsi="Times New Roman" w:cs="Times New Roman"/>
          <w:b/>
          <w:bCs/>
          <w:color w:val="000000"/>
          <w:sz w:val="28"/>
          <w:szCs w:val="28"/>
          <w:shd w:val="clear" w:color="auto" w:fill="FCFCFC"/>
          <w:lang w:val="uk-UA"/>
        </w:rPr>
        <w:t>Термінові і важливі справи</w:t>
      </w:r>
      <w:r w:rsidRPr="001E214C">
        <w:rPr>
          <w:rStyle w:val="apple-converted-space"/>
          <w:rFonts w:ascii="Times New Roman" w:hAnsi="Times New Roman" w:cs="Times New Roman"/>
          <w:color w:val="000000"/>
          <w:sz w:val="28"/>
          <w:szCs w:val="28"/>
          <w:shd w:val="clear" w:color="auto" w:fill="FCFCFC"/>
          <w:lang w:val="uk-UA"/>
        </w:rPr>
        <w:t> </w:t>
      </w:r>
      <w:r w:rsidRPr="001E214C">
        <w:rPr>
          <w:rFonts w:ascii="Times New Roman" w:hAnsi="Times New Roman" w:cs="Times New Roman"/>
          <w:color w:val="000000"/>
          <w:sz w:val="28"/>
          <w:szCs w:val="28"/>
          <w:shd w:val="clear" w:color="auto" w:fill="FCFCFC"/>
          <w:lang w:val="uk-UA"/>
        </w:rPr>
        <w:t>- просто</w:t>
      </w:r>
      <w:r w:rsidRPr="001E214C">
        <w:rPr>
          <w:rStyle w:val="apple-converted-space"/>
          <w:rFonts w:ascii="Times New Roman" w:hAnsi="Times New Roman" w:cs="Times New Roman"/>
          <w:color w:val="000000"/>
          <w:sz w:val="28"/>
          <w:szCs w:val="28"/>
          <w:shd w:val="clear" w:color="auto" w:fill="FCFCFC"/>
          <w:lang w:val="uk-UA"/>
        </w:rPr>
        <w:t> </w:t>
      </w:r>
      <w:r w:rsidRPr="001E214C">
        <w:rPr>
          <w:rFonts w:ascii="Times New Roman" w:hAnsi="Times New Roman" w:cs="Times New Roman"/>
          <w:b/>
          <w:bCs/>
          <w:color w:val="000000"/>
          <w:sz w:val="28"/>
          <w:szCs w:val="28"/>
          <w:shd w:val="clear" w:color="auto" w:fill="FCFCFC"/>
          <w:lang w:val="uk-UA"/>
        </w:rPr>
        <w:t>не допускати їх появи.</w:t>
      </w:r>
    </w:p>
    <w:p w:rsidR="001E214C" w:rsidRPr="001E214C" w:rsidRDefault="001E214C" w:rsidP="001E214C">
      <w:pPr>
        <w:spacing w:after="0" w:line="240" w:lineRule="auto"/>
        <w:ind w:firstLine="567"/>
        <w:jc w:val="both"/>
        <w:rPr>
          <w:rFonts w:ascii="Times New Roman" w:hAnsi="Times New Roman" w:cs="Times New Roman"/>
          <w:b/>
          <w:bCs/>
          <w:color w:val="000000"/>
          <w:sz w:val="28"/>
          <w:szCs w:val="28"/>
          <w:shd w:val="clear" w:color="auto" w:fill="FCFCFC"/>
          <w:lang w:val="uk-UA"/>
        </w:rPr>
      </w:pPr>
      <w:r w:rsidRPr="001E214C">
        <w:rPr>
          <w:rFonts w:ascii="Times New Roman" w:hAnsi="Times New Roman" w:cs="Times New Roman"/>
          <w:b/>
          <w:bCs/>
          <w:color w:val="000000"/>
          <w:sz w:val="28"/>
          <w:szCs w:val="28"/>
          <w:shd w:val="clear" w:color="auto" w:fill="FCFCFC"/>
          <w:lang w:val="uk-UA"/>
        </w:rPr>
        <w:t>Нетермінові і важливі справи</w:t>
      </w:r>
      <w:r w:rsidRPr="001E214C">
        <w:rPr>
          <w:rStyle w:val="apple-converted-space"/>
          <w:rFonts w:ascii="Times New Roman" w:hAnsi="Times New Roman" w:cs="Times New Roman"/>
          <w:color w:val="000000"/>
          <w:sz w:val="28"/>
          <w:szCs w:val="28"/>
          <w:shd w:val="clear" w:color="auto" w:fill="FCFCFC"/>
          <w:lang w:val="uk-UA"/>
        </w:rPr>
        <w:t> </w:t>
      </w:r>
      <w:proofErr w:type="spellStart"/>
      <w:r w:rsidRPr="001E214C">
        <w:rPr>
          <w:rFonts w:ascii="Times New Roman" w:hAnsi="Times New Roman" w:cs="Times New Roman"/>
          <w:color w:val="000000"/>
          <w:sz w:val="28"/>
          <w:szCs w:val="28"/>
          <w:shd w:val="clear" w:color="auto" w:fill="FCFCFC"/>
          <w:lang w:val="uk-UA"/>
        </w:rPr>
        <w:t>-</w:t>
      </w:r>
      <w:r w:rsidRPr="001E214C">
        <w:rPr>
          <w:rFonts w:ascii="Times New Roman" w:hAnsi="Times New Roman" w:cs="Times New Roman"/>
          <w:b/>
          <w:bCs/>
          <w:color w:val="000000"/>
          <w:sz w:val="28"/>
          <w:szCs w:val="28"/>
          <w:shd w:val="clear" w:color="auto" w:fill="FCFCFC"/>
          <w:lang w:val="uk-UA"/>
        </w:rPr>
        <w:t>виконувати</w:t>
      </w:r>
      <w:proofErr w:type="spellEnd"/>
      <w:r w:rsidRPr="001E214C">
        <w:rPr>
          <w:rFonts w:ascii="Times New Roman" w:hAnsi="Times New Roman" w:cs="Times New Roman"/>
          <w:b/>
          <w:bCs/>
          <w:color w:val="000000"/>
          <w:sz w:val="28"/>
          <w:szCs w:val="28"/>
          <w:shd w:val="clear" w:color="auto" w:fill="FCFCFC"/>
          <w:lang w:val="uk-UA"/>
        </w:rPr>
        <w:t xml:space="preserve"> самому у першу чергу.</w:t>
      </w:r>
    </w:p>
    <w:p w:rsidR="001E214C" w:rsidRPr="001E214C" w:rsidRDefault="001E214C" w:rsidP="001E214C">
      <w:pPr>
        <w:spacing w:after="0" w:line="240" w:lineRule="auto"/>
        <w:ind w:firstLine="567"/>
        <w:jc w:val="both"/>
        <w:rPr>
          <w:rFonts w:ascii="Times New Roman" w:hAnsi="Times New Roman" w:cs="Times New Roman"/>
          <w:color w:val="000000"/>
          <w:sz w:val="28"/>
          <w:szCs w:val="28"/>
          <w:lang w:val="uk-UA"/>
        </w:rPr>
      </w:pPr>
      <w:r w:rsidRPr="001E214C">
        <w:rPr>
          <w:rFonts w:ascii="Times New Roman" w:hAnsi="Times New Roman" w:cs="Times New Roman"/>
          <w:b/>
          <w:bCs/>
          <w:color w:val="000000"/>
          <w:sz w:val="28"/>
          <w:szCs w:val="28"/>
          <w:shd w:val="clear" w:color="auto" w:fill="FCFCFC"/>
          <w:lang w:val="uk-UA"/>
        </w:rPr>
        <w:t>Нетермінові і неважливі справи</w:t>
      </w:r>
      <w:r w:rsidRPr="001E214C">
        <w:rPr>
          <w:rStyle w:val="apple-converted-space"/>
          <w:rFonts w:ascii="Times New Roman" w:hAnsi="Times New Roman" w:cs="Times New Roman"/>
          <w:b/>
          <w:bCs/>
          <w:color w:val="000000"/>
          <w:sz w:val="28"/>
          <w:szCs w:val="28"/>
          <w:shd w:val="clear" w:color="auto" w:fill="FCFCFC"/>
          <w:lang w:val="uk-UA"/>
        </w:rPr>
        <w:t> </w:t>
      </w:r>
      <w:r w:rsidRPr="001E214C">
        <w:rPr>
          <w:rFonts w:ascii="Times New Roman" w:hAnsi="Times New Roman" w:cs="Times New Roman"/>
          <w:color w:val="000000"/>
          <w:sz w:val="28"/>
          <w:szCs w:val="28"/>
          <w:shd w:val="clear" w:color="auto" w:fill="FCFCFC"/>
          <w:lang w:val="uk-UA"/>
        </w:rPr>
        <w:t>- не виконувати, або, як ще кажуть,</w:t>
      </w:r>
      <w:r w:rsidRPr="001E214C">
        <w:rPr>
          <w:rFonts w:ascii="Times New Roman" w:hAnsi="Times New Roman" w:cs="Times New Roman"/>
          <w:b/>
          <w:bCs/>
          <w:color w:val="000000"/>
          <w:sz w:val="28"/>
          <w:szCs w:val="28"/>
          <w:shd w:val="clear" w:color="auto" w:fill="FCFCFC"/>
          <w:lang w:val="uk-UA"/>
        </w:rPr>
        <w:t>"відкласти у довгий ящик".</w:t>
      </w:r>
    </w:p>
    <w:p w:rsidR="001E214C" w:rsidRPr="001E214C" w:rsidRDefault="001E214C" w:rsidP="001E214C">
      <w:pPr>
        <w:pStyle w:val="7"/>
        <w:keepNext w:val="0"/>
        <w:spacing w:before="0" w:line="240" w:lineRule="auto"/>
        <w:ind w:firstLine="567"/>
        <w:jc w:val="both"/>
        <w:rPr>
          <w:rFonts w:ascii="Times New Roman" w:hAnsi="Times New Roman" w:cs="Times New Roman"/>
          <w:i w:val="0"/>
          <w:color w:val="000000"/>
          <w:sz w:val="28"/>
          <w:szCs w:val="28"/>
          <w:lang w:val="uk-UA"/>
        </w:rPr>
      </w:pPr>
    </w:p>
    <w:p w:rsidR="001E214C" w:rsidRPr="001E214C" w:rsidRDefault="001E214C" w:rsidP="001E214C">
      <w:pPr>
        <w:pStyle w:val="7"/>
        <w:keepNext w:val="0"/>
        <w:spacing w:before="0" w:line="240" w:lineRule="auto"/>
        <w:ind w:firstLine="567"/>
        <w:jc w:val="center"/>
        <w:rPr>
          <w:rFonts w:ascii="Times New Roman" w:hAnsi="Times New Roman" w:cs="Times New Roman"/>
          <w:b/>
          <w:i w:val="0"/>
          <w:color w:val="000000"/>
          <w:sz w:val="28"/>
          <w:szCs w:val="28"/>
          <w:lang w:val="uk-UA"/>
        </w:rPr>
      </w:pPr>
      <w:r w:rsidRPr="001E214C">
        <w:rPr>
          <w:rFonts w:ascii="Times New Roman" w:hAnsi="Times New Roman" w:cs="Times New Roman"/>
          <w:b/>
          <w:i w:val="0"/>
          <w:color w:val="000000"/>
          <w:sz w:val="28"/>
          <w:szCs w:val="28"/>
          <w:lang w:val="uk-UA"/>
        </w:rPr>
        <w:t>5. Основи делегування</w:t>
      </w:r>
    </w:p>
    <w:p w:rsidR="001E214C" w:rsidRPr="001E214C" w:rsidRDefault="001E214C" w:rsidP="001E214C">
      <w:pPr>
        <w:spacing w:after="0" w:line="240" w:lineRule="auto"/>
        <w:ind w:firstLine="567"/>
        <w:jc w:val="both"/>
        <w:rPr>
          <w:rFonts w:ascii="Times New Roman" w:hAnsi="Times New Roman" w:cs="Times New Roman"/>
          <w:sz w:val="28"/>
          <w:szCs w:val="28"/>
        </w:rPr>
      </w:pPr>
      <w:r w:rsidRPr="001E214C">
        <w:rPr>
          <w:rFonts w:ascii="Times New Roman" w:hAnsi="Times New Roman" w:cs="Times New Roman"/>
          <w:bCs/>
          <w:i/>
          <w:sz w:val="28"/>
          <w:szCs w:val="28"/>
          <w:lang w:val="uk-UA"/>
        </w:rPr>
        <w:t>Делегування</w:t>
      </w:r>
      <w:r w:rsidRPr="001E214C">
        <w:rPr>
          <w:rFonts w:ascii="Times New Roman" w:hAnsi="Times New Roman" w:cs="Times New Roman"/>
          <w:sz w:val="28"/>
          <w:szCs w:val="28"/>
          <w:lang w:val="uk-UA"/>
        </w:rPr>
        <w:t xml:space="preserve"> - це доручення робочої задачі, а також передача компетенції і відповідальності для її виконання.</w:t>
      </w:r>
    </w:p>
    <w:p w:rsidR="001E214C" w:rsidRPr="001E214C" w:rsidRDefault="001E214C" w:rsidP="001E214C">
      <w:pPr>
        <w:spacing w:after="0" w:line="240" w:lineRule="auto"/>
        <w:jc w:val="both"/>
        <w:rPr>
          <w:rFonts w:ascii="Times New Roman" w:hAnsi="Times New Roman" w:cs="Times New Roman"/>
          <w:sz w:val="28"/>
          <w:szCs w:val="28"/>
        </w:rPr>
      </w:pPr>
      <w:r w:rsidRPr="001E214C">
        <w:rPr>
          <w:rFonts w:ascii="Times New Roman" w:hAnsi="Times New Roman" w:cs="Times New Roman"/>
          <w:sz w:val="28"/>
          <w:szCs w:val="28"/>
          <w:lang w:val="uk-UA"/>
        </w:rPr>
        <w:t>Делегування може:</w:t>
      </w:r>
      <w:r w:rsidRPr="001E214C">
        <w:rPr>
          <w:rFonts w:ascii="Times New Roman" w:hAnsi="Times New Roman" w:cs="Times New Roman"/>
          <w:sz w:val="28"/>
          <w:szCs w:val="28"/>
        </w:rPr>
        <w:t xml:space="preserve"> </w:t>
      </w:r>
    </w:p>
    <w:p w:rsidR="006B7707" w:rsidRPr="001E214C" w:rsidRDefault="001F2A70" w:rsidP="001F2A70">
      <w:pPr>
        <w:numPr>
          <w:ilvl w:val="0"/>
          <w:numId w:val="45"/>
        </w:numPr>
        <w:spacing w:after="0" w:line="240" w:lineRule="auto"/>
        <w:jc w:val="both"/>
        <w:rPr>
          <w:rFonts w:ascii="Times New Roman" w:hAnsi="Times New Roman" w:cs="Times New Roman"/>
          <w:sz w:val="28"/>
          <w:szCs w:val="28"/>
        </w:rPr>
      </w:pPr>
      <w:r w:rsidRPr="001E214C">
        <w:rPr>
          <w:rFonts w:ascii="Times New Roman" w:hAnsi="Times New Roman" w:cs="Times New Roman"/>
          <w:sz w:val="28"/>
          <w:szCs w:val="28"/>
          <w:lang w:val="uk-UA"/>
        </w:rPr>
        <w:t>або здійснюватися на тривалий термін (тривале чи генеральне делегування);</w:t>
      </w:r>
      <w:r w:rsidRPr="001E214C">
        <w:rPr>
          <w:rFonts w:ascii="Times New Roman" w:hAnsi="Times New Roman" w:cs="Times New Roman"/>
          <w:sz w:val="28"/>
          <w:szCs w:val="28"/>
        </w:rPr>
        <w:t xml:space="preserve"> </w:t>
      </w:r>
    </w:p>
    <w:p w:rsidR="001E214C" w:rsidRPr="001E214C" w:rsidRDefault="001F2A70" w:rsidP="001F2A70">
      <w:pPr>
        <w:numPr>
          <w:ilvl w:val="0"/>
          <w:numId w:val="45"/>
        </w:numPr>
        <w:spacing w:after="0" w:line="240" w:lineRule="auto"/>
        <w:jc w:val="both"/>
        <w:rPr>
          <w:rFonts w:ascii="Times New Roman" w:hAnsi="Times New Roman" w:cs="Times New Roman"/>
          <w:sz w:val="28"/>
          <w:szCs w:val="28"/>
        </w:rPr>
      </w:pPr>
      <w:r w:rsidRPr="001E214C">
        <w:rPr>
          <w:rFonts w:ascii="Times New Roman" w:hAnsi="Times New Roman" w:cs="Times New Roman"/>
          <w:sz w:val="28"/>
          <w:szCs w:val="28"/>
          <w:lang w:val="uk-UA"/>
        </w:rPr>
        <w:t xml:space="preserve">або обмежуватися </w:t>
      </w:r>
      <w:r w:rsidR="001E214C" w:rsidRPr="001E214C">
        <w:rPr>
          <w:rFonts w:ascii="Times New Roman" w:hAnsi="Times New Roman" w:cs="Times New Roman"/>
          <w:sz w:val="28"/>
          <w:szCs w:val="28"/>
          <w:lang w:val="uk-UA"/>
        </w:rPr>
        <w:t>разовими дорученнями</w:t>
      </w:r>
      <w:r w:rsidR="001E214C">
        <w:rPr>
          <w:rFonts w:ascii="Times New Roman" w:hAnsi="Times New Roman" w:cs="Times New Roman"/>
          <w:sz w:val="28"/>
          <w:szCs w:val="28"/>
          <w:lang w:val="uk-UA"/>
        </w:rPr>
        <w:t xml:space="preserve"> </w:t>
      </w:r>
      <w:r w:rsidR="001E214C" w:rsidRPr="001E214C">
        <w:rPr>
          <w:rFonts w:ascii="Times New Roman" w:hAnsi="Times New Roman" w:cs="Times New Roman"/>
          <w:sz w:val="28"/>
          <w:szCs w:val="28"/>
          <w:lang w:val="uk-UA"/>
        </w:rPr>
        <w:t>(разове делегування).</w:t>
      </w:r>
      <w:r w:rsidR="001E214C" w:rsidRPr="001E214C">
        <w:rPr>
          <w:rFonts w:ascii="Times New Roman" w:hAnsi="Times New Roman" w:cs="Times New Roman"/>
          <w:sz w:val="28"/>
          <w:szCs w:val="28"/>
        </w:rPr>
        <w:t xml:space="preserve"> </w:t>
      </w:r>
    </w:p>
    <w:p w:rsidR="001E214C" w:rsidRDefault="001E214C" w:rsidP="001E214C">
      <w:pPr>
        <w:spacing w:after="0" w:line="240" w:lineRule="auto"/>
        <w:jc w:val="both"/>
        <w:rPr>
          <w:rFonts w:ascii="Times New Roman" w:hAnsi="Times New Roman" w:cs="Times New Roman"/>
          <w:sz w:val="28"/>
          <w:szCs w:val="28"/>
          <w:lang w:val="uk-UA"/>
        </w:rPr>
      </w:pPr>
      <w:r w:rsidRPr="001E214C">
        <w:rPr>
          <w:rFonts w:ascii="Times New Roman" w:hAnsi="Times New Roman" w:cs="Times New Roman"/>
          <w:sz w:val="28"/>
          <w:szCs w:val="28"/>
        </w:rPr>
        <w:t xml:space="preserve">        </w:t>
      </w:r>
      <w:proofErr w:type="spellStart"/>
      <w:r w:rsidRPr="001E214C">
        <w:rPr>
          <w:rFonts w:ascii="Times New Roman" w:hAnsi="Times New Roman" w:cs="Times New Roman"/>
          <w:i/>
          <w:sz w:val="28"/>
          <w:szCs w:val="28"/>
          <w:lang w:val="uk-UA"/>
        </w:rPr>
        <w:t>Аутсорсинг</w:t>
      </w:r>
      <w:proofErr w:type="spellEnd"/>
      <w:r w:rsidRPr="001E214C">
        <w:rPr>
          <w:rFonts w:ascii="Times New Roman" w:hAnsi="Times New Roman" w:cs="Times New Roman"/>
          <w:i/>
          <w:sz w:val="28"/>
          <w:szCs w:val="28"/>
          <w:lang w:val="uk-UA"/>
        </w:rPr>
        <w:t xml:space="preserve"> (</w:t>
      </w:r>
      <w:proofErr w:type="spellStart"/>
      <w:r w:rsidRPr="001E214C">
        <w:rPr>
          <w:rFonts w:ascii="Times New Roman" w:hAnsi="Times New Roman" w:cs="Times New Roman"/>
          <w:i/>
          <w:sz w:val="28"/>
          <w:szCs w:val="28"/>
          <w:lang w:val="uk-UA"/>
        </w:rPr>
        <w:t>outsourcing</w:t>
      </w:r>
      <w:proofErr w:type="spellEnd"/>
      <w:r w:rsidRPr="001E214C">
        <w:rPr>
          <w:rFonts w:ascii="Times New Roman" w:hAnsi="Times New Roman" w:cs="Times New Roman"/>
          <w:sz w:val="28"/>
          <w:szCs w:val="28"/>
          <w:lang w:val="uk-UA"/>
        </w:rPr>
        <w:t>) — це цілеспрямоване виділення деяких бізнес-процесів (або навіть систем) і делегування їхньої реалізації іншим виконавцям</w:t>
      </w:r>
      <w:r>
        <w:rPr>
          <w:rFonts w:ascii="Times New Roman" w:hAnsi="Times New Roman" w:cs="Times New Roman"/>
          <w:sz w:val="28"/>
          <w:szCs w:val="28"/>
          <w:lang w:val="uk-UA"/>
        </w:rPr>
        <w:t>.</w:t>
      </w:r>
    </w:p>
    <w:p w:rsidR="001E214C" w:rsidRPr="001E214C" w:rsidRDefault="001E214C" w:rsidP="001E214C">
      <w:pPr>
        <w:spacing w:after="0" w:line="240" w:lineRule="auto"/>
        <w:jc w:val="both"/>
        <w:rPr>
          <w:rFonts w:ascii="Times New Roman" w:hAnsi="Times New Roman" w:cs="Times New Roman"/>
          <w:sz w:val="28"/>
          <w:szCs w:val="28"/>
        </w:rPr>
      </w:pPr>
      <w:proofErr w:type="spellStart"/>
      <w:r w:rsidRPr="001E214C">
        <w:rPr>
          <w:rFonts w:ascii="Times New Roman" w:hAnsi="Times New Roman" w:cs="Times New Roman"/>
          <w:sz w:val="28"/>
          <w:szCs w:val="28"/>
        </w:rPr>
        <w:t>Делегування</w:t>
      </w:r>
      <w:proofErr w:type="spellEnd"/>
      <w:r w:rsidRPr="001E214C">
        <w:rPr>
          <w:rFonts w:ascii="Times New Roman" w:hAnsi="Times New Roman" w:cs="Times New Roman"/>
          <w:sz w:val="28"/>
          <w:szCs w:val="28"/>
        </w:rPr>
        <w:t xml:space="preserve">  </w:t>
      </w:r>
      <w:proofErr w:type="spellStart"/>
      <w:r w:rsidRPr="001E214C">
        <w:rPr>
          <w:rFonts w:ascii="Times New Roman" w:hAnsi="Times New Roman" w:cs="Times New Roman"/>
          <w:sz w:val="28"/>
          <w:szCs w:val="28"/>
        </w:rPr>
        <w:t>означає</w:t>
      </w:r>
      <w:proofErr w:type="spellEnd"/>
      <w:r w:rsidRPr="001E214C">
        <w:rPr>
          <w:rFonts w:ascii="Times New Roman" w:hAnsi="Times New Roman" w:cs="Times New Roman"/>
          <w:sz w:val="28"/>
          <w:szCs w:val="28"/>
        </w:rPr>
        <w:t xml:space="preserve"> </w:t>
      </w:r>
      <w:proofErr w:type="spellStart"/>
      <w:r w:rsidRPr="001E214C">
        <w:rPr>
          <w:rFonts w:ascii="Times New Roman" w:hAnsi="Times New Roman" w:cs="Times New Roman"/>
          <w:sz w:val="28"/>
          <w:szCs w:val="28"/>
        </w:rPr>
        <w:t>саморозвантаження</w:t>
      </w:r>
      <w:proofErr w:type="spellEnd"/>
      <w:r w:rsidRPr="001E214C">
        <w:rPr>
          <w:rFonts w:ascii="Times New Roman" w:hAnsi="Times New Roman" w:cs="Times New Roman"/>
          <w:sz w:val="28"/>
          <w:szCs w:val="28"/>
        </w:rPr>
        <w:t>.</w:t>
      </w:r>
    </w:p>
    <w:p w:rsidR="001E214C" w:rsidRPr="001E214C" w:rsidRDefault="001E214C" w:rsidP="001E214C">
      <w:pPr>
        <w:spacing w:after="0" w:line="240" w:lineRule="auto"/>
        <w:jc w:val="both"/>
        <w:rPr>
          <w:rFonts w:ascii="Times New Roman" w:hAnsi="Times New Roman" w:cs="Times New Roman"/>
          <w:sz w:val="28"/>
          <w:szCs w:val="28"/>
        </w:rPr>
      </w:pPr>
      <w:r w:rsidRPr="001E214C">
        <w:rPr>
          <w:rFonts w:ascii="Times New Roman" w:hAnsi="Times New Roman" w:cs="Times New Roman"/>
          <w:sz w:val="28"/>
          <w:szCs w:val="28"/>
          <w:lang w:val="uk-UA"/>
        </w:rPr>
        <w:t>Делегування в однаковій мірі вигідно і для керівника, і для підлеглих.</w:t>
      </w:r>
      <w:r w:rsidRPr="001E214C">
        <w:rPr>
          <w:rFonts w:ascii="Times New Roman" w:hAnsi="Times New Roman" w:cs="Times New Roman"/>
          <w:sz w:val="28"/>
          <w:szCs w:val="28"/>
        </w:rPr>
        <w:t xml:space="preserve"> </w:t>
      </w:r>
    </w:p>
    <w:p w:rsidR="001E214C" w:rsidRPr="001E214C" w:rsidRDefault="001E214C" w:rsidP="001E214C">
      <w:pPr>
        <w:spacing w:after="0" w:line="240" w:lineRule="auto"/>
        <w:ind w:firstLine="567"/>
        <w:jc w:val="both"/>
        <w:rPr>
          <w:rFonts w:ascii="Times New Roman" w:hAnsi="Times New Roman" w:cs="Times New Roman"/>
          <w:sz w:val="28"/>
          <w:szCs w:val="28"/>
        </w:rPr>
      </w:pPr>
      <w:r w:rsidRPr="001E214C">
        <w:rPr>
          <w:rFonts w:ascii="Times New Roman" w:hAnsi="Times New Roman" w:cs="Times New Roman"/>
          <w:sz w:val="28"/>
          <w:szCs w:val="28"/>
          <w:lang w:val="uk-UA"/>
        </w:rPr>
        <w:t>Успішне делегування припускає:</w:t>
      </w:r>
      <w:r w:rsidRPr="001E214C">
        <w:rPr>
          <w:rFonts w:ascii="Times New Roman" w:hAnsi="Times New Roman" w:cs="Times New Roman"/>
          <w:sz w:val="28"/>
          <w:szCs w:val="28"/>
        </w:rPr>
        <w:t xml:space="preserve"> </w:t>
      </w:r>
    </w:p>
    <w:p w:rsidR="001E214C" w:rsidRPr="001E214C" w:rsidRDefault="001E214C" w:rsidP="001E214C">
      <w:pPr>
        <w:spacing w:after="0" w:line="240" w:lineRule="auto"/>
        <w:jc w:val="both"/>
        <w:rPr>
          <w:rFonts w:ascii="Times New Roman" w:hAnsi="Times New Roman" w:cs="Times New Roman"/>
          <w:sz w:val="28"/>
          <w:szCs w:val="28"/>
        </w:rPr>
      </w:pPr>
      <w:r w:rsidRPr="001E214C">
        <w:rPr>
          <w:rFonts w:ascii="Times New Roman" w:hAnsi="Times New Roman" w:cs="Times New Roman"/>
          <w:sz w:val="28"/>
          <w:szCs w:val="28"/>
          <w:lang w:val="uk-UA"/>
        </w:rPr>
        <w:t>- по-перше, готовність делегування (бажання);</w:t>
      </w:r>
      <w:r w:rsidRPr="001E214C">
        <w:rPr>
          <w:rFonts w:ascii="Times New Roman" w:hAnsi="Times New Roman" w:cs="Times New Roman"/>
          <w:sz w:val="28"/>
          <w:szCs w:val="28"/>
        </w:rPr>
        <w:t xml:space="preserve"> </w:t>
      </w:r>
    </w:p>
    <w:p w:rsidR="001E214C" w:rsidRPr="001E214C" w:rsidRDefault="001E214C" w:rsidP="001E214C">
      <w:pPr>
        <w:spacing w:after="0" w:line="240" w:lineRule="auto"/>
        <w:jc w:val="both"/>
        <w:rPr>
          <w:rFonts w:ascii="Times New Roman" w:hAnsi="Times New Roman" w:cs="Times New Roman"/>
          <w:sz w:val="28"/>
          <w:szCs w:val="28"/>
        </w:rPr>
      </w:pPr>
      <w:r w:rsidRPr="001E214C">
        <w:rPr>
          <w:rFonts w:ascii="Times New Roman" w:hAnsi="Times New Roman" w:cs="Times New Roman"/>
          <w:sz w:val="28"/>
          <w:szCs w:val="28"/>
          <w:lang w:val="uk-UA"/>
        </w:rPr>
        <w:t>-</w:t>
      </w:r>
      <w:r w:rsidRPr="001E214C">
        <w:rPr>
          <w:rFonts w:ascii="Times New Roman" w:hAnsi="Times New Roman" w:cs="Times New Roman"/>
          <w:sz w:val="28"/>
          <w:szCs w:val="28"/>
          <w:lang w:val="uk-UA"/>
        </w:rPr>
        <w:tab/>
        <w:t>по-друге, здатність делегувати (можливість).</w:t>
      </w:r>
      <w:r w:rsidRPr="001E214C">
        <w:rPr>
          <w:rFonts w:ascii="Times New Roman" w:hAnsi="Times New Roman" w:cs="Times New Roman"/>
          <w:sz w:val="28"/>
          <w:szCs w:val="28"/>
        </w:rPr>
        <w:t xml:space="preserve"> </w:t>
      </w:r>
    </w:p>
    <w:p w:rsidR="00AD2D2C" w:rsidRPr="00AD2D2C" w:rsidRDefault="00AD2D2C" w:rsidP="00AD2D2C">
      <w:pPr>
        <w:pStyle w:val="7"/>
        <w:keepNext w:val="0"/>
        <w:spacing w:before="0" w:line="240" w:lineRule="auto"/>
        <w:ind w:firstLine="567"/>
        <w:jc w:val="both"/>
        <w:rPr>
          <w:rFonts w:ascii="Times New Roman" w:hAnsi="Times New Roman" w:cs="Times New Roman"/>
          <w:color w:val="000000"/>
          <w:sz w:val="28"/>
          <w:szCs w:val="28"/>
          <w:lang w:val="uk-UA"/>
        </w:rPr>
      </w:pPr>
      <w:r w:rsidRPr="00AD2D2C">
        <w:rPr>
          <w:rFonts w:ascii="Times New Roman" w:hAnsi="Times New Roman" w:cs="Times New Roman"/>
          <w:color w:val="000000"/>
          <w:sz w:val="28"/>
          <w:szCs w:val="28"/>
          <w:lang w:val="uk-UA"/>
        </w:rPr>
        <w:t>Основні правила (техніка) делегування:</w:t>
      </w:r>
    </w:p>
    <w:p w:rsidR="00AD2D2C" w:rsidRPr="00AD2D2C" w:rsidRDefault="00AD2D2C" w:rsidP="001F2A70">
      <w:pPr>
        <w:pStyle w:val="7"/>
        <w:keepNext w:val="0"/>
        <w:keepLines w:val="0"/>
        <w:numPr>
          <w:ilvl w:val="0"/>
          <w:numId w:val="46"/>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Підібрати придатних співробітників;</w:t>
      </w:r>
    </w:p>
    <w:p w:rsidR="00AD2D2C" w:rsidRPr="00AD2D2C" w:rsidRDefault="00AD2D2C" w:rsidP="001F2A70">
      <w:pPr>
        <w:pStyle w:val="7"/>
        <w:keepNext w:val="0"/>
        <w:keepLines w:val="0"/>
        <w:numPr>
          <w:ilvl w:val="0"/>
          <w:numId w:val="46"/>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Розподілити сфери відповідальності;</w:t>
      </w:r>
    </w:p>
    <w:p w:rsidR="00AD2D2C" w:rsidRPr="00AD2D2C" w:rsidRDefault="00AD2D2C" w:rsidP="001F2A70">
      <w:pPr>
        <w:pStyle w:val="7"/>
        <w:keepNext w:val="0"/>
        <w:keepLines w:val="0"/>
        <w:numPr>
          <w:ilvl w:val="0"/>
          <w:numId w:val="46"/>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Координувати виконання доручених задач;</w:t>
      </w:r>
    </w:p>
    <w:p w:rsidR="00AD2D2C" w:rsidRPr="00AD2D2C" w:rsidRDefault="00AD2D2C" w:rsidP="001F2A70">
      <w:pPr>
        <w:pStyle w:val="7"/>
        <w:keepNext w:val="0"/>
        <w:keepLines w:val="0"/>
        <w:numPr>
          <w:ilvl w:val="0"/>
          <w:numId w:val="46"/>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Стимулювати і консультувати підлеглих;</w:t>
      </w:r>
    </w:p>
    <w:p w:rsidR="00AD2D2C" w:rsidRPr="00AD2D2C" w:rsidRDefault="00AD2D2C" w:rsidP="001F2A70">
      <w:pPr>
        <w:pStyle w:val="7"/>
        <w:keepNext w:val="0"/>
        <w:keepLines w:val="0"/>
        <w:numPr>
          <w:ilvl w:val="0"/>
          <w:numId w:val="46"/>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Здійснювати контроль робочого часу і результатів;</w:t>
      </w:r>
    </w:p>
    <w:p w:rsidR="00AD2D2C" w:rsidRPr="00AD2D2C" w:rsidRDefault="00AD2D2C" w:rsidP="001F2A70">
      <w:pPr>
        <w:pStyle w:val="7"/>
        <w:keepNext w:val="0"/>
        <w:keepLines w:val="0"/>
        <w:numPr>
          <w:ilvl w:val="0"/>
          <w:numId w:val="46"/>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Давати оцінку своїм співробітникам (насамперед  хвалити, але і конструктивно критикувати);</w:t>
      </w:r>
    </w:p>
    <w:p w:rsidR="00AD2D2C" w:rsidRPr="00AD2D2C" w:rsidRDefault="00AD2D2C" w:rsidP="001F2A70">
      <w:pPr>
        <w:pStyle w:val="7"/>
        <w:keepNext w:val="0"/>
        <w:keepLines w:val="0"/>
        <w:numPr>
          <w:ilvl w:val="0"/>
          <w:numId w:val="46"/>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Припиняти спроби зворотного делегування.</w:t>
      </w:r>
    </w:p>
    <w:p w:rsidR="00AD2D2C" w:rsidRPr="00AD2D2C" w:rsidRDefault="00AD2D2C" w:rsidP="00AD2D2C">
      <w:pPr>
        <w:pStyle w:val="7"/>
        <w:keepNext w:val="0"/>
        <w:spacing w:before="0" w:line="240" w:lineRule="auto"/>
        <w:ind w:firstLine="567"/>
        <w:jc w:val="both"/>
        <w:rPr>
          <w:rFonts w:ascii="Times New Roman" w:hAnsi="Times New Roman" w:cs="Times New Roman"/>
          <w:color w:val="000000"/>
          <w:sz w:val="28"/>
          <w:szCs w:val="28"/>
          <w:lang w:val="uk-UA"/>
        </w:rPr>
      </w:pPr>
      <w:r w:rsidRPr="00AD2D2C">
        <w:rPr>
          <w:rFonts w:ascii="Times New Roman" w:hAnsi="Times New Roman" w:cs="Times New Roman"/>
          <w:color w:val="000000"/>
          <w:sz w:val="28"/>
          <w:szCs w:val="28"/>
          <w:lang w:val="uk-UA"/>
        </w:rPr>
        <w:t>Правила делегування для підлеглих:</w:t>
      </w:r>
    </w:p>
    <w:p w:rsidR="00AD2D2C" w:rsidRPr="00AD2D2C" w:rsidRDefault="00AD2D2C" w:rsidP="001F2A70">
      <w:pPr>
        <w:pStyle w:val="7"/>
        <w:keepNext w:val="0"/>
        <w:keepLines w:val="0"/>
        <w:numPr>
          <w:ilvl w:val="0"/>
          <w:numId w:val="47"/>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Самостійно здійснювати делеговану діяльність і приймати рішення під свою відповідальність;</w:t>
      </w:r>
    </w:p>
    <w:p w:rsidR="00AD2D2C" w:rsidRPr="00AD2D2C" w:rsidRDefault="00AD2D2C" w:rsidP="001F2A70">
      <w:pPr>
        <w:pStyle w:val="7"/>
        <w:keepNext w:val="0"/>
        <w:keepLines w:val="0"/>
        <w:numPr>
          <w:ilvl w:val="0"/>
          <w:numId w:val="47"/>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Вчасно і докладно інформувати керівника;</w:t>
      </w:r>
    </w:p>
    <w:p w:rsidR="00AD2D2C" w:rsidRPr="00AD2D2C" w:rsidRDefault="00AD2D2C" w:rsidP="001F2A70">
      <w:pPr>
        <w:pStyle w:val="7"/>
        <w:keepNext w:val="0"/>
        <w:keepLines w:val="0"/>
        <w:numPr>
          <w:ilvl w:val="0"/>
          <w:numId w:val="47"/>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Доводити до відома керівника всі незвичайні випадки;</w:t>
      </w:r>
    </w:p>
    <w:p w:rsidR="00AD2D2C" w:rsidRPr="00AD2D2C" w:rsidRDefault="00AD2D2C" w:rsidP="001F2A70">
      <w:pPr>
        <w:pStyle w:val="7"/>
        <w:keepNext w:val="0"/>
        <w:keepLines w:val="0"/>
        <w:numPr>
          <w:ilvl w:val="0"/>
          <w:numId w:val="47"/>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Координувати свою діяльність зі своїми колегами і піклуватися  про обмін інформацією;</w:t>
      </w:r>
    </w:p>
    <w:p w:rsidR="00AD2D2C" w:rsidRPr="00AD2D2C" w:rsidRDefault="00AD2D2C" w:rsidP="001F2A70">
      <w:pPr>
        <w:pStyle w:val="7"/>
        <w:keepNext w:val="0"/>
        <w:keepLines w:val="0"/>
        <w:numPr>
          <w:ilvl w:val="0"/>
          <w:numId w:val="47"/>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Підвищувати кваліфікацію, щоб відповідати вимогам посади.</w:t>
      </w:r>
    </w:p>
    <w:p w:rsidR="00AD2D2C" w:rsidRPr="00AD2D2C" w:rsidRDefault="00AD2D2C" w:rsidP="00AD2D2C">
      <w:pPr>
        <w:pStyle w:val="7"/>
        <w:keepNext w:val="0"/>
        <w:spacing w:before="0" w:line="240" w:lineRule="auto"/>
        <w:ind w:firstLine="567"/>
        <w:jc w:val="both"/>
        <w:rPr>
          <w:rFonts w:ascii="Times New Roman" w:hAnsi="Times New Roman" w:cs="Times New Roman"/>
          <w:color w:val="000000"/>
          <w:sz w:val="28"/>
          <w:szCs w:val="28"/>
          <w:lang w:val="uk-UA"/>
        </w:rPr>
      </w:pPr>
      <w:r w:rsidRPr="00AD2D2C">
        <w:rPr>
          <w:rFonts w:ascii="Times New Roman" w:hAnsi="Times New Roman" w:cs="Times New Roman"/>
          <w:color w:val="000000"/>
          <w:sz w:val="28"/>
          <w:szCs w:val="28"/>
          <w:lang w:val="uk-UA"/>
        </w:rPr>
        <w:t>Що делегувати, а що ні?</w:t>
      </w:r>
    </w:p>
    <w:p w:rsidR="00AD2D2C" w:rsidRPr="00AD2D2C" w:rsidRDefault="00AD2D2C" w:rsidP="00AD2D2C">
      <w:pPr>
        <w:pStyle w:val="7"/>
        <w:keepNext w:val="0"/>
        <w:spacing w:before="0" w:line="240" w:lineRule="auto"/>
        <w:ind w:firstLine="567"/>
        <w:jc w:val="both"/>
        <w:rPr>
          <w:rFonts w:ascii="Times New Roman" w:hAnsi="Times New Roman" w:cs="Times New Roman"/>
          <w:i w:val="0"/>
          <w:color w:val="000000"/>
          <w:sz w:val="28"/>
          <w:szCs w:val="28"/>
          <w:u w:val="single"/>
          <w:lang w:val="uk-UA"/>
        </w:rPr>
      </w:pPr>
      <w:r w:rsidRPr="00AD2D2C">
        <w:rPr>
          <w:rFonts w:ascii="Times New Roman" w:hAnsi="Times New Roman" w:cs="Times New Roman"/>
          <w:i w:val="0"/>
          <w:color w:val="000000"/>
          <w:sz w:val="28"/>
          <w:szCs w:val="28"/>
          <w:u w:val="single"/>
          <w:lang w:val="uk-UA"/>
        </w:rPr>
        <w:t>Делегувати в будь-якому випадку треба:</w:t>
      </w:r>
    </w:p>
    <w:p w:rsidR="00AD2D2C" w:rsidRPr="00AD2D2C" w:rsidRDefault="00AD2D2C" w:rsidP="001F2A70">
      <w:pPr>
        <w:pStyle w:val="7"/>
        <w:keepNext w:val="0"/>
        <w:keepLines w:val="0"/>
        <w:numPr>
          <w:ilvl w:val="0"/>
          <w:numId w:val="48"/>
        </w:numPr>
        <w:tabs>
          <w:tab w:val="clear" w:pos="1584"/>
          <w:tab w:val="left"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рутинну роботу;</w:t>
      </w:r>
    </w:p>
    <w:p w:rsidR="00AD2D2C" w:rsidRPr="00AD2D2C" w:rsidRDefault="00AD2D2C" w:rsidP="001F2A70">
      <w:pPr>
        <w:pStyle w:val="7"/>
        <w:keepNext w:val="0"/>
        <w:keepLines w:val="0"/>
        <w:numPr>
          <w:ilvl w:val="0"/>
          <w:numId w:val="48"/>
        </w:numPr>
        <w:tabs>
          <w:tab w:val="clear" w:pos="1584"/>
          <w:tab w:val="left"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спеціалізовану діяльність;</w:t>
      </w:r>
    </w:p>
    <w:p w:rsidR="00AD2D2C" w:rsidRPr="00AD2D2C" w:rsidRDefault="00AD2D2C" w:rsidP="001F2A70">
      <w:pPr>
        <w:pStyle w:val="7"/>
        <w:keepNext w:val="0"/>
        <w:keepLines w:val="0"/>
        <w:numPr>
          <w:ilvl w:val="0"/>
          <w:numId w:val="48"/>
        </w:numPr>
        <w:tabs>
          <w:tab w:val="clear" w:pos="1584"/>
          <w:tab w:val="left"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приватні питання;</w:t>
      </w:r>
    </w:p>
    <w:p w:rsidR="00AD2D2C" w:rsidRPr="00AD2D2C" w:rsidRDefault="00AD2D2C" w:rsidP="001F2A70">
      <w:pPr>
        <w:pStyle w:val="7"/>
        <w:keepNext w:val="0"/>
        <w:keepLines w:val="0"/>
        <w:numPr>
          <w:ilvl w:val="0"/>
          <w:numId w:val="48"/>
        </w:numPr>
        <w:tabs>
          <w:tab w:val="clear" w:pos="1584"/>
          <w:tab w:val="left"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lastRenderedPageBreak/>
        <w:t>підготовчу роботу (проекти і т.п.).</w:t>
      </w:r>
    </w:p>
    <w:p w:rsidR="00AD2D2C" w:rsidRPr="00AD2D2C" w:rsidRDefault="00AD2D2C" w:rsidP="00AD2D2C">
      <w:pPr>
        <w:pStyle w:val="7"/>
        <w:keepNext w:val="0"/>
        <w:spacing w:before="0" w:line="240" w:lineRule="auto"/>
        <w:ind w:firstLine="567"/>
        <w:jc w:val="both"/>
        <w:rPr>
          <w:rFonts w:ascii="Times New Roman" w:hAnsi="Times New Roman" w:cs="Times New Roman"/>
          <w:i w:val="0"/>
          <w:color w:val="000000"/>
          <w:sz w:val="28"/>
          <w:szCs w:val="28"/>
          <w:u w:val="single"/>
          <w:lang w:val="uk-UA"/>
        </w:rPr>
      </w:pPr>
      <w:r w:rsidRPr="00AD2D2C">
        <w:rPr>
          <w:rFonts w:ascii="Times New Roman" w:hAnsi="Times New Roman" w:cs="Times New Roman"/>
          <w:i w:val="0"/>
          <w:color w:val="000000"/>
          <w:sz w:val="28"/>
          <w:szCs w:val="28"/>
          <w:u w:val="single"/>
          <w:lang w:val="uk-UA"/>
        </w:rPr>
        <w:t>Не підлягають делегуванню:</w:t>
      </w:r>
    </w:p>
    <w:p w:rsidR="00AD2D2C" w:rsidRPr="00AD2D2C" w:rsidRDefault="00AD2D2C" w:rsidP="001F2A70">
      <w:pPr>
        <w:pStyle w:val="7"/>
        <w:keepNext w:val="0"/>
        <w:keepLines w:val="0"/>
        <w:numPr>
          <w:ilvl w:val="0"/>
          <w:numId w:val="4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такі функції, як установлення цілей, прийняття рішень по виробленню стратегії підприємства, контроль результатів;</w:t>
      </w:r>
    </w:p>
    <w:p w:rsidR="00AD2D2C" w:rsidRPr="00AD2D2C" w:rsidRDefault="00AD2D2C" w:rsidP="001F2A70">
      <w:pPr>
        <w:pStyle w:val="7"/>
        <w:keepNext w:val="0"/>
        <w:keepLines w:val="0"/>
        <w:numPr>
          <w:ilvl w:val="0"/>
          <w:numId w:val="4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керівництво співробітниками, їхня мотивація;</w:t>
      </w:r>
    </w:p>
    <w:p w:rsidR="00AD2D2C" w:rsidRPr="00AD2D2C" w:rsidRDefault="00AD2D2C" w:rsidP="001F2A70">
      <w:pPr>
        <w:pStyle w:val="7"/>
        <w:keepNext w:val="0"/>
        <w:keepLines w:val="0"/>
        <w:numPr>
          <w:ilvl w:val="0"/>
          <w:numId w:val="4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задачі високого ступеня ризику;</w:t>
      </w:r>
    </w:p>
    <w:p w:rsidR="00AD2D2C" w:rsidRPr="00AD2D2C" w:rsidRDefault="00AD2D2C" w:rsidP="001F2A70">
      <w:pPr>
        <w:pStyle w:val="7"/>
        <w:keepNext w:val="0"/>
        <w:keepLines w:val="0"/>
        <w:numPr>
          <w:ilvl w:val="0"/>
          <w:numId w:val="4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незвичайні виняткові справи;</w:t>
      </w:r>
    </w:p>
    <w:p w:rsidR="00AD2D2C" w:rsidRPr="00AD2D2C" w:rsidRDefault="00AD2D2C" w:rsidP="001F2A70">
      <w:pPr>
        <w:pStyle w:val="7"/>
        <w:keepNext w:val="0"/>
        <w:keepLines w:val="0"/>
        <w:numPr>
          <w:ilvl w:val="0"/>
          <w:numId w:val="4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актуальні, термінові справи, що  не залишають часу для пояснення і повторного огляду;</w:t>
      </w:r>
    </w:p>
    <w:p w:rsidR="00AD2D2C" w:rsidRPr="00AD2D2C" w:rsidRDefault="00AD2D2C" w:rsidP="001F2A70">
      <w:pPr>
        <w:pStyle w:val="7"/>
        <w:keepNext w:val="0"/>
        <w:keepLines w:val="0"/>
        <w:numPr>
          <w:ilvl w:val="0"/>
          <w:numId w:val="49"/>
        </w:numPr>
        <w:tabs>
          <w:tab w:val="clear" w:pos="1584"/>
          <w:tab w:val="num" w:pos="1080"/>
          <w:tab w:val="left" w:pos="3510"/>
          <w:tab w:val="left" w:pos="5495"/>
          <w:tab w:val="left" w:pos="9852"/>
        </w:tabs>
        <w:spacing w:before="0" w:line="240" w:lineRule="auto"/>
        <w:ind w:left="1080" w:hanging="36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питання суто довірливого характеру.</w:t>
      </w:r>
    </w:p>
    <w:p w:rsidR="00AD2D2C" w:rsidRPr="00AD2D2C" w:rsidRDefault="00AD2D2C" w:rsidP="00AD2D2C">
      <w:pPr>
        <w:pStyle w:val="7"/>
        <w:keepNext w:val="0"/>
        <w:spacing w:before="0" w:line="240" w:lineRule="auto"/>
        <w:ind w:firstLine="567"/>
        <w:jc w:val="both"/>
        <w:rPr>
          <w:rFonts w:ascii="Times New Roman" w:hAnsi="Times New Roman" w:cs="Times New Roman"/>
          <w:i w:val="0"/>
          <w:color w:val="000000"/>
          <w:sz w:val="28"/>
          <w:szCs w:val="28"/>
          <w:u w:val="single"/>
          <w:lang w:val="uk-UA"/>
        </w:rPr>
      </w:pPr>
      <w:r w:rsidRPr="00AD2D2C">
        <w:rPr>
          <w:rFonts w:ascii="Times New Roman" w:hAnsi="Times New Roman" w:cs="Times New Roman"/>
          <w:i w:val="0"/>
          <w:color w:val="000000"/>
          <w:sz w:val="28"/>
          <w:szCs w:val="28"/>
          <w:u w:val="single"/>
          <w:lang w:val="uk-UA"/>
        </w:rPr>
        <w:t>Коли треба делегувати?</w:t>
      </w:r>
    </w:p>
    <w:p w:rsidR="00AD2D2C" w:rsidRDefault="00AD2D2C" w:rsidP="001F2A70">
      <w:pPr>
        <w:pStyle w:val="7"/>
        <w:keepNext w:val="0"/>
        <w:keepLines w:val="0"/>
        <w:numPr>
          <w:ilvl w:val="0"/>
          <w:numId w:val="50"/>
        </w:numPr>
        <w:tabs>
          <w:tab w:val="clear" w:pos="1584"/>
          <w:tab w:val="left" w:pos="3510"/>
          <w:tab w:val="left" w:pos="5495"/>
          <w:tab w:val="left" w:pos="9852"/>
        </w:tabs>
        <w:spacing w:before="0" w:line="240" w:lineRule="auto"/>
        <w:ind w:left="1080" w:hanging="513"/>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У щоденних робочих ситуаціях - так часто і так багато, як тільки можна і наскільки дозволяє робоча обстановка і потенціал співробітників;</w:t>
      </w:r>
    </w:p>
    <w:p w:rsidR="00AD2D2C" w:rsidRPr="00AD2D2C" w:rsidRDefault="00AD2D2C" w:rsidP="001F2A70">
      <w:pPr>
        <w:pStyle w:val="7"/>
        <w:keepNext w:val="0"/>
        <w:keepLines w:val="0"/>
        <w:numPr>
          <w:ilvl w:val="0"/>
          <w:numId w:val="50"/>
        </w:numPr>
        <w:tabs>
          <w:tab w:val="clear" w:pos="1584"/>
          <w:tab w:val="left" w:pos="3510"/>
          <w:tab w:val="left" w:pos="5495"/>
          <w:tab w:val="left" w:pos="9852"/>
        </w:tabs>
        <w:spacing w:before="0" w:line="240" w:lineRule="auto"/>
        <w:ind w:left="1080" w:hanging="513"/>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У випадку істотних змін робочої ситуації, що вимагають нового розподілу функцій і повноважень.</w:t>
      </w:r>
    </w:p>
    <w:p w:rsidR="00AD2D2C" w:rsidRPr="00AD2D2C" w:rsidRDefault="00AD2D2C" w:rsidP="00AD2D2C">
      <w:pPr>
        <w:pStyle w:val="7"/>
        <w:keepNext w:val="0"/>
        <w:spacing w:before="0" w:line="240" w:lineRule="auto"/>
        <w:ind w:firstLine="567"/>
        <w:jc w:val="both"/>
        <w:rPr>
          <w:rFonts w:ascii="Times New Roman" w:hAnsi="Times New Roman" w:cs="Times New Roman"/>
          <w:i w:val="0"/>
          <w:color w:val="000000"/>
          <w:sz w:val="28"/>
          <w:szCs w:val="28"/>
          <w:u w:val="single"/>
          <w:lang w:val="uk-UA"/>
        </w:rPr>
      </w:pPr>
      <w:r w:rsidRPr="00AD2D2C">
        <w:rPr>
          <w:rFonts w:ascii="Times New Roman" w:hAnsi="Times New Roman" w:cs="Times New Roman"/>
          <w:i w:val="0"/>
          <w:color w:val="000000"/>
          <w:sz w:val="28"/>
          <w:szCs w:val="28"/>
          <w:u w:val="single"/>
          <w:lang w:val="uk-UA"/>
        </w:rPr>
        <w:t>Кому делегувати?</w:t>
      </w:r>
    </w:p>
    <w:p w:rsidR="00AD2D2C" w:rsidRPr="00AD2D2C" w:rsidRDefault="00AD2D2C" w:rsidP="00AD2D2C">
      <w:pPr>
        <w:pStyle w:val="7"/>
        <w:keepNext w:val="0"/>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Співробітникам, що знаходяться у вашому безпосередньому підпорядкуванні.</w:t>
      </w:r>
    </w:p>
    <w:p w:rsidR="00AD2D2C" w:rsidRPr="00AD2D2C" w:rsidRDefault="00AD2D2C" w:rsidP="00AD2D2C">
      <w:pPr>
        <w:pStyle w:val="7"/>
        <w:keepNext w:val="0"/>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 xml:space="preserve">Делегувати треба не тільки самим здатним співробітникам, які можуть узяти додаткову роботу, але і співробітникам, що мають вільний час. </w:t>
      </w:r>
    </w:p>
    <w:p w:rsidR="00AD2D2C" w:rsidRPr="00AD2D2C" w:rsidRDefault="00AD2D2C" w:rsidP="00AD2D2C">
      <w:pPr>
        <w:pStyle w:val="7"/>
        <w:keepNext w:val="0"/>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6 питань, що можуть допомогти вам в ухваленні рішення про делегування:</w:t>
      </w:r>
    </w:p>
    <w:p w:rsidR="00AD2D2C" w:rsidRPr="00AD2D2C" w:rsidRDefault="00AD2D2C" w:rsidP="00AD2D2C">
      <w:pPr>
        <w:pStyle w:val="7"/>
        <w:keepNext w:val="0"/>
        <w:tabs>
          <w:tab w:val="left" w:pos="1276"/>
        </w:tabs>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1)</w:t>
      </w:r>
      <w:r w:rsidRPr="00AD2D2C">
        <w:rPr>
          <w:rFonts w:ascii="Times New Roman" w:hAnsi="Times New Roman" w:cs="Times New Roman"/>
          <w:i w:val="0"/>
          <w:color w:val="000000"/>
          <w:sz w:val="28"/>
          <w:szCs w:val="28"/>
          <w:lang w:val="uk-UA"/>
        </w:rPr>
        <w:tab/>
        <w:t>Що повинно бути зроблено?</w:t>
      </w:r>
    </w:p>
    <w:p w:rsidR="00AD2D2C" w:rsidRPr="00AD2D2C" w:rsidRDefault="00AD2D2C" w:rsidP="00AD2D2C">
      <w:pPr>
        <w:pStyle w:val="7"/>
        <w:keepNext w:val="0"/>
        <w:tabs>
          <w:tab w:val="left" w:pos="1276"/>
        </w:tabs>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2)</w:t>
      </w:r>
      <w:r w:rsidRPr="00AD2D2C">
        <w:rPr>
          <w:rFonts w:ascii="Times New Roman" w:hAnsi="Times New Roman" w:cs="Times New Roman"/>
          <w:i w:val="0"/>
          <w:color w:val="000000"/>
          <w:sz w:val="28"/>
          <w:szCs w:val="28"/>
          <w:lang w:val="uk-UA"/>
        </w:rPr>
        <w:tab/>
        <w:t>Хто повинен це зробити?</w:t>
      </w:r>
    </w:p>
    <w:p w:rsidR="00AD2D2C" w:rsidRPr="00AD2D2C" w:rsidRDefault="00AD2D2C" w:rsidP="00AD2D2C">
      <w:pPr>
        <w:pStyle w:val="7"/>
        <w:keepNext w:val="0"/>
        <w:tabs>
          <w:tab w:val="left" w:pos="1276"/>
        </w:tabs>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3)</w:t>
      </w:r>
      <w:r w:rsidRPr="00AD2D2C">
        <w:rPr>
          <w:rFonts w:ascii="Times New Roman" w:hAnsi="Times New Roman" w:cs="Times New Roman"/>
          <w:i w:val="0"/>
          <w:color w:val="000000"/>
          <w:sz w:val="28"/>
          <w:szCs w:val="28"/>
          <w:lang w:val="uk-UA"/>
        </w:rPr>
        <w:tab/>
        <w:t>Чому він повинен це зробити;</w:t>
      </w:r>
    </w:p>
    <w:p w:rsidR="00AD2D2C" w:rsidRPr="00AD2D2C" w:rsidRDefault="00AD2D2C" w:rsidP="00AD2D2C">
      <w:pPr>
        <w:pStyle w:val="7"/>
        <w:keepNext w:val="0"/>
        <w:tabs>
          <w:tab w:val="left" w:pos="1276"/>
        </w:tabs>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4)</w:t>
      </w:r>
      <w:r w:rsidRPr="00AD2D2C">
        <w:rPr>
          <w:rFonts w:ascii="Times New Roman" w:hAnsi="Times New Roman" w:cs="Times New Roman"/>
          <w:i w:val="0"/>
          <w:color w:val="000000"/>
          <w:sz w:val="28"/>
          <w:szCs w:val="28"/>
          <w:lang w:val="uk-UA"/>
        </w:rPr>
        <w:tab/>
        <w:t>Як він повинен це зробити;</w:t>
      </w:r>
    </w:p>
    <w:p w:rsidR="00AD2D2C" w:rsidRPr="00AD2D2C" w:rsidRDefault="00AD2D2C" w:rsidP="00AD2D2C">
      <w:pPr>
        <w:pStyle w:val="7"/>
        <w:keepNext w:val="0"/>
        <w:tabs>
          <w:tab w:val="left" w:pos="1276"/>
        </w:tabs>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5)</w:t>
      </w:r>
      <w:r w:rsidRPr="00AD2D2C">
        <w:rPr>
          <w:rFonts w:ascii="Times New Roman" w:hAnsi="Times New Roman" w:cs="Times New Roman"/>
          <w:i w:val="0"/>
          <w:color w:val="000000"/>
          <w:sz w:val="28"/>
          <w:szCs w:val="28"/>
          <w:lang w:val="uk-UA"/>
        </w:rPr>
        <w:tab/>
        <w:t>За допомогою чого він повинен це зробити?</w:t>
      </w:r>
    </w:p>
    <w:p w:rsidR="00AD2D2C" w:rsidRPr="00AD2D2C" w:rsidRDefault="00AD2D2C" w:rsidP="00AD2D2C">
      <w:pPr>
        <w:pStyle w:val="7"/>
        <w:keepNext w:val="0"/>
        <w:tabs>
          <w:tab w:val="left" w:pos="1276"/>
        </w:tabs>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6)</w:t>
      </w:r>
      <w:r w:rsidRPr="00AD2D2C">
        <w:rPr>
          <w:rFonts w:ascii="Times New Roman" w:hAnsi="Times New Roman" w:cs="Times New Roman"/>
          <w:i w:val="0"/>
          <w:color w:val="000000"/>
          <w:sz w:val="28"/>
          <w:szCs w:val="28"/>
          <w:lang w:val="uk-UA"/>
        </w:rPr>
        <w:tab/>
        <w:t>Коли він повинен це зробити?</w:t>
      </w:r>
    </w:p>
    <w:p w:rsidR="00AD2D2C" w:rsidRPr="00AD2D2C" w:rsidRDefault="00AD2D2C" w:rsidP="00AD2D2C">
      <w:pPr>
        <w:pStyle w:val="7"/>
        <w:keepNext w:val="0"/>
        <w:spacing w:before="0" w:line="240" w:lineRule="auto"/>
        <w:ind w:firstLine="567"/>
        <w:jc w:val="both"/>
        <w:rPr>
          <w:rFonts w:ascii="Times New Roman" w:hAnsi="Times New Roman" w:cs="Times New Roman"/>
          <w:i w:val="0"/>
          <w:color w:val="000000"/>
          <w:sz w:val="28"/>
          <w:szCs w:val="28"/>
          <w:u w:val="single"/>
          <w:lang w:val="uk-UA"/>
        </w:rPr>
      </w:pPr>
      <w:r w:rsidRPr="00AD2D2C">
        <w:rPr>
          <w:rFonts w:ascii="Times New Roman" w:hAnsi="Times New Roman" w:cs="Times New Roman"/>
          <w:i w:val="0"/>
          <w:color w:val="000000"/>
          <w:sz w:val="28"/>
          <w:szCs w:val="28"/>
          <w:u w:val="single"/>
          <w:lang w:val="uk-UA"/>
        </w:rPr>
        <w:t>Як делегувати?</w:t>
      </w:r>
    </w:p>
    <w:p w:rsidR="00AD2D2C" w:rsidRPr="00AD2D2C" w:rsidRDefault="00AD2D2C" w:rsidP="001F2A70">
      <w:pPr>
        <w:pStyle w:val="7"/>
        <w:keepNext w:val="0"/>
        <w:keepLines w:val="0"/>
        <w:numPr>
          <w:ilvl w:val="0"/>
          <w:numId w:val="51"/>
        </w:numPr>
        <w:tabs>
          <w:tab w:val="left" w:pos="1276"/>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Делегуйте завчасно!</w:t>
      </w:r>
    </w:p>
    <w:p w:rsidR="00AD2D2C" w:rsidRPr="00AD2D2C" w:rsidRDefault="00AD2D2C" w:rsidP="001F2A70">
      <w:pPr>
        <w:pStyle w:val="7"/>
        <w:keepNext w:val="0"/>
        <w:keepLines w:val="0"/>
        <w:numPr>
          <w:ilvl w:val="0"/>
          <w:numId w:val="51"/>
        </w:numPr>
        <w:tabs>
          <w:tab w:val="left" w:pos="1276"/>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Рішення про те, що і кому ви хочете доручити, приймайте відразу після складання робочого плану.</w:t>
      </w:r>
    </w:p>
    <w:p w:rsidR="00AD2D2C" w:rsidRPr="00AD2D2C" w:rsidRDefault="00AD2D2C" w:rsidP="001F2A70">
      <w:pPr>
        <w:pStyle w:val="7"/>
        <w:keepNext w:val="0"/>
        <w:keepLines w:val="0"/>
        <w:numPr>
          <w:ilvl w:val="0"/>
          <w:numId w:val="51"/>
        </w:numPr>
        <w:tabs>
          <w:tab w:val="left" w:pos="1276"/>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Делегуйте відповідно до здібностей і можливостей своїх співробітників.</w:t>
      </w:r>
    </w:p>
    <w:p w:rsidR="00AD2D2C" w:rsidRPr="00AD2D2C" w:rsidRDefault="00AD2D2C" w:rsidP="001F2A70">
      <w:pPr>
        <w:pStyle w:val="7"/>
        <w:keepNext w:val="0"/>
        <w:keepLines w:val="0"/>
        <w:numPr>
          <w:ilvl w:val="0"/>
          <w:numId w:val="51"/>
        </w:numPr>
        <w:tabs>
          <w:tab w:val="left" w:pos="1276"/>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Делегуйте також з урахуванням необхідності мотивації і стимулювання своїх співробітників.</w:t>
      </w:r>
    </w:p>
    <w:p w:rsidR="00AD2D2C" w:rsidRPr="00AD2D2C" w:rsidRDefault="00AD2D2C" w:rsidP="001F2A70">
      <w:pPr>
        <w:pStyle w:val="7"/>
        <w:keepNext w:val="0"/>
        <w:keepLines w:val="0"/>
        <w:numPr>
          <w:ilvl w:val="0"/>
          <w:numId w:val="51"/>
        </w:numPr>
        <w:tabs>
          <w:tab w:val="left" w:pos="1276"/>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Делегуйте задачу чи роботу по можливості цілком.</w:t>
      </w:r>
    </w:p>
    <w:p w:rsidR="00AD2D2C" w:rsidRPr="00AD2D2C" w:rsidRDefault="00AD2D2C" w:rsidP="001F2A70">
      <w:pPr>
        <w:pStyle w:val="7"/>
        <w:keepNext w:val="0"/>
        <w:keepLines w:val="0"/>
        <w:numPr>
          <w:ilvl w:val="0"/>
          <w:numId w:val="51"/>
        </w:numPr>
        <w:tabs>
          <w:tab w:val="left" w:pos="1276"/>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Пояснюйте співробітнику, про що мова йде: про окремий випадок чи про тривале делегування.</w:t>
      </w:r>
    </w:p>
    <w:p w:rsidR="00AD2D2C" w:rsidRPr="00AD2D2C" w:rsidRDefault="00AD2D2C" w:rsidP="001F2A70">
      <w:pPr>
        <w:pStyle w:val="7"/>
        <w:keepNext w:val="0"/>
        <w:keepLines w:val="0"/>
        <w:numPr>
          <w:ilvl w:val="0"/>
          <w:numId w:val="51"/>
        </w:numPr>
        <w:tabs>
          <w:tab w:val="left" w:pos="1276"/>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Однорідні задачі делегуйте по можливості одному й тому самому співробітнику.</w:t>
      </w:r>
    </w:p>
    <w:p w:rsidR="00AD2D2C" w:rsidRPr="00AD2D2C" w:rsidRDefault="00AD2D2C" w:rsidP="001F2A70">
      <w:pPr>
        <w:pStyle w:val="7"/>
        <w:keepNext w:val="0"/>
        <w:keepLines w:val="0"/>
        <w:numPr>
          <w:ilvl w:val="0"/>
          <w:numId w:val="51"/>
        </w:numPr>
        <w:tabs>
          <w:tab w:val="left" w:pos="1276"/>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Упевніться, чи може і чи хоче співробітник узятися за цю роботу.</w:t>
      </w:r>
    </w:p>
    <w:p w:rsidR="00AD2D2C" w:rsidRPr="00AD2D2C" w:rsidRDefault="00AD2D2C" w:rsidP="001F2A70">
      <w:pPr>
        <w:pStyle w:val="7"/>
        <w:keepNext w:val="0"/>
        <w:keepLines w:val="0"/>
        <w:numPr>
          <w:ilvl w:val="0"/>
          <w:numId w:val="51"/>
        </w:numPr>
        <w:tabs>
          <w:tab w:val="left" w:pos="1276"/>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lastRenderedPageBreak/>
        <w:t>Не доручайте ту саму роботу для надійності двом співробітникам, що не знають про це.</w:t>
      </w:r>
    </w:p>
    <w:p w:rsidR="00AD2D2C" w:rsidRPr="00AD2D2C" w:rsidRDefault="00AD2D2C" w:rsidP="001F2A70">
      <w:pPr>
        <w:pStyle w:val="7"/>
        <w:keepNext w:val="0"/>
        <w:keepLines w:val="0"/>
        <w:numPr>
          <w:ilvl w:val="0"/>
          <w:numId w:val="51"/>
        </w:numPr>
        <w:tabs>
          <w:tab w:val="clear" w:pos="927"/>
          <w:tab w:val="left"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Передавайте співробітнику разом з робочою задачею повноваження і компетенцію, необхідні для її виконання.</w:t>
      </w:r>
    </w:p>
    <w:p w:rsidR="00AD2D2C" w:rsidRPr="00AD2D2C" w:rsidRDefault="00AD2D2C" w:rsidP="001F2A70">
      <w:pPr>
        <w:pStyle w:val="7"/>
        <w:keepNext w:val="0"/>
        <w:keepLines w:val="0"/>
        <w:numPr>
          <w:ilvl w:val="0"/>
          <w:numId w:val="51"/>
        </w:numPr>
        <w:tabs>
          <w:tab w:val="clear" w:pos="927"/>
          <w:tab w:val="left"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Давайте якомога більш повні і точні інструкції й інформацію про задачу й упевніться, що делеговане доручення зрозуміле правильно (тому що співробітник може зробити лише те, про що Ви йому скажете, а не те, що Ви собі уявляли при викладі завдання).</w:t>
      </w:r>
    </w:p>
    <w:p w:rsidR="00AD2D2C" w:rsidRPr="00AD2D2C" w:rsidRDefault="00AD2D2C" w:rsidP="001F2A70">
      <w:pPr>
        <w:pStyle w:val="7"/>
        <w:keepNext w:val="0"/>
        <w:keepLines w:val="0"/>
        <w:numPr>
          <w:ilvl w:val="0"/>
          <w:numId w:val="51"/>
        </w:numPr>
        <w:tabs>
          <w:tab w:val="clear" w:pos="927"/>
          <w:tab w:val="left"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 xml:space="preserve">Пояснюйте зміст і ціль задачі (тобто  давайте мотивацію і </w:t>
      </w:r>
      <w:proofErr w:type="spellStart"/>
      <w:r w:rsidRPr="00AD2D2C">
        <w:rPr>
          <w:rFonts w:ascii="Times New Roman" w:hAnsi="Times New Roman" w:cs="Times New Roman"/>
          <w:i w:val="0"/>
          <w:color w:val="000000"/>
          <w:sz w:val="28"/>
          <w:szCs w:val="28"/>
          <w:lang w:val="uk-UA"/>
        </w:rPr>
        <w:t>цілеустановку</w:t>
      </w:r>
      <w:proofErr w:type="spellEnd"/>
      <w:r w:rsidRPr="00AD2D2C">
        <w:rPr>
          <w:rFonts w:ascii="Times New Roman" w:hAnsi="Times New Roman" w:cs="Times New Roman"/>
          <w:i w:val="0"/>
          <w:color w:val="000000"/>
          <w:sz w:val="28"/>
          <w:szCs w:val="28"/>
          <w:lang w:val="uk-UA"/>
        </w:rPr>
        <w:t>).</w:t>
      </w:r>
    </w:p>
    <w:p w:rsidR="00AD2D2C" w:rsidRPr="00AD2D2C" w:rsidRDefault="00AD2D2C" w:rsidP="001F2A70">
      <w:pPr>
        <w:pStyle w:val="7"/>
        <w:keepNext w:val="0"/>
        <w:keepLines w:val="0"/>
        <w:numPr>
          <w:ilvl w:val="0"/>
          <w:numId w:val="51"/>
        </w:numPr>
        <w:tabs>
          <w:tab w:val="clear" w:pos="927"/>
          <w:tab w:val="left"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Великі і важливі задачі треба доручати наказовим тоном, якщо необхідно - у письмовій формі.</w:t>
      </w:r>
    </w:p>
    <w:p w:rsidR="00AD2D2C" w:rsidRPr="00AD2D2C" w:rsidRDefault="00AD2D2C" w:rsidP="001F2A70">
      <w:pPr>
        <w:pStyle w:val="7"/>
        <w:keepNext w:val="0"/>
        <w:keepLines w:val="0"/>
        <w:numPr>
          <w:ilvl w:val="0"/>
          <w:numId w:val="51"/>
        </w:numPr>
        <w:tabs>
          <w:tab w:val="clear" w:pos="927"/>
          <w:tab w:val="left"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Нові і складні задачі треба доручати поступово:</w:t>
      </w:r>
    </w:p>
    <w:p w:rsidR="00AD2D2C" w:rsidRPr="00AD2D2C" w:rsidRDefault="00AD2D2C" w:rsidP="001F2A70">
      <w:pPr>
        <w:pStyle w:val="7"/>
        <w:keepNext w:val="0"/>
        <w:keepLines w:val="0"/>
        <w:numPr>
          <w:ilvl w:val="1"/>
          <w:numId w:val="51"/>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підготувати співробітника;</w:t>
      </w:r>
    </w:p>
    <w:p w:rsidR="00AD2D2C" w:rsidRPr="00AD2D2C" w:rsidRDefault="00AD2D2C" w:rsidP="001F2A70">
      <w:pPr>
        <w:pStyle w:val="7"/>
        <w:keepNext w:val="0"/>
        <w:keepLines w:val="0"/>
        <w:numPr>
          <w:ilvl w:val="1"/>
          <w:numId w:val="51"/>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пояснити задачу;</w:t>
      </w:r>
    </w:p>
    <w:p w:rsidR="00AD2D2C" w:rsidRPr="00AD2D2C" w:rsidRDefault="00AD2D2C" w:rsidP="001F2A70">
      <w:pPr>
        <w:pStyle w:val="7"/>
        <w:keepNext w:val="0"/>
        <w:keepLines w:val="0"/>
        <w:numPr>
          <w:ilvl w:val="1"/>
          <w:numId w:val="51"/>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показати, як робити роботу;</w:t>
      </w:r>
    </w:p>
    <w:p w:rsidR="00AD2D2C" w:rsidRPr="00AD2D2C" w:rsidRDefault="00AD2D2C" w:rsidP="001F2A70">
      <w:pPr>
        <w:pStyle w:val="7"/>
        <w:keepNext w:val="0"/>
        <w:keepLines w:val="0"/>
        <w:numPr>
          <w:ilvl w:val="1"/>
          <w:numId w:val="51"/>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довірити співробітнику подальше виконання під спостереженням і корегувати його;</w:t>
      </w:r>
    </w:p>
    <w:p w:rsidR="00AD2D2C" w:rsidRPr="00AD2D2C" w:rsidRDefault="00AD2D2C" w:rsidP="001F2A70">
      <w:pPr>
        <w:pStyle w:val="7"/>
        <w:keepNext w:val="0"/>
        <w:keepLines w:val="0"/>
        <w:numPr>
          <w:ilvl w:val="1"/>
          <w:numId w:val="51"/>
        </w:numPr>
        <w:tabs>
          <w:tab w:val="left" w:pos="3510"/>
          <w:tab w:val="left" w:pos="5495"/>
          <w:tab w:val="left" w:pos="9852"/>
        </w:tabs>
        <w:spacing w:before="0" w:line="240" w:lineRule="auto"/>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передати співробітнику роботу цілком і здійснювати тільки контроль за виконанням.</w:t>
      </w:r>
    </w:p>
    <w:p w:rsidR="00AD2D2C" w:rsidRPr="00AD2D2C" w:rsidRDefault="00AD2D2C" w:rsidP="001F2A70">
      <w:pPr>
        <w:pStyle w:val="7"/>
        <w:keepNext w:val="0"/>
        <w:keepLines w:val="0"/>
        <w:numPr>
          <w:ilvl w:val="0"/>
          <w:numId w:val="51"/>
        </w:numPr>
        <w:tabs>
          <w:tab w:val="clear" w:pos="927"/>
          <w:tab w:val="num"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Надавайте співробітнику можливість подальшого професійного навчання.</w:t>
      </w:r>
    </w:p>
    <w:p w:rsidR="00AD2D2C" w:rsidRPr="00AD2D2C" w:rsidRDefault="00AD2D2C" w:rsidP="001F2A70">
      <w:pPr>
        <w:pStyle w:val="7"/>
        <w:keepNext w:val="0"/>
        <w:keepLines w:val="0"/>
        <w:numPr>
          <w:ilvl w:val="0"/>
          <w:numId w:val="51"/>
        </w:numPr>
        <w:tabs>
          <w:tab w:val="clear" w:pos="927"/>
          <w:tab w:val="num"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Забезпечте доступ до будь-якої необхідної інформації.</w:t>
      </w:r>
    </w:p>
    <w:p w:rsidR="00AD2D2C" w:rsidRPr="00AD2D2C" w:rsidRDefault="00AD2D2C" w:rsidP="001F2A70">
      <w:pPr>
        <w:pStyle w:val="7"/>
        <w:keepNext w:val="0"/>
        <w:keepLines w:val="0"/>
        <w:numPr>
          <w:ilvl w:val="0"/>
          <w:numId w:val="51"/>
        </w:numPr>
        <w:tabs>
          <w:tab w:val="clear" w:pos="927"/>
          <w:tab w:val="num"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Уникайте того, щоб без вагомих причин втручатися в робочий процес і тим самим "перекреслювати" делегування.</w:t>
      </w:r>
    </w:p>
    <w:p w:rsidR="00AD2D2C" w:rsidRPr="00AD2D2C" w:rsidRDefault="00AD2D2C" w:rsidP="001F2A70">
      <w:pPr>
        <w:pStyle w:val="7"/>
        <w:keepNext w:val="0"/>
        <w:keepLines w:val="0"/>
        <w:numPr>
          <w:ilvl w:val="0"/>
          <w:numId w:val="51"/>
        </w:numPr>
        <w:tabs>
          <w:tab w:val="clear" w:pos="927"/>
          <w:tab w:val="num"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Запевніть співробітника в тому, що у випадку виникнення труднощів і проблем він завжди може попросити у вас ради і підтримки.</w:t>
      </w:r>
    </w:p>
    <w:p w:rsidR="00AD2D2C" w:rsidRPr="00AD2D2C" w:rsidRDefault="00AD2D2C" w:rsidP="001F2A70">
      <w:pPr>
        <w:pStyle w:val="7"/>
        <w:keepNext w:val="0"/>
        <w:keepLines w:val="0"/>
        <w:numPr>
          <w:ilvl w:val="0"/>
          <w:numId w:val="51"/>
        </w:numPr>
        <w:tabs>
          <w:tab w:val="clear" w:pos="927"/>
          <w:tab w:val="num"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Вимагайте від співробітника звіт через встановлений проміжок часу про те, як просувається справа.</w:t>
      </w:r>
    </w:p>
    <w:p w:rsidR="00AD2D2C" w:rsidRPr="00AD2D2C" w:rsidRDefault="00AD2D2C" w:rsidP="001F2A70">
      <w:pPr>
        <w:pStyle w:val="7"/>
        <w:keepNext w:val="0"/>
        <w:keepLines w:val="0"/>
        <w:numPr>
          <w:ilvl w:val="0"/>
          <w:numId w:val="51"/>
        </w:numPr>
        <w:tabs>
          <w:tab w:val="clear" w:pos="927"/>
          <w:tab w:val="num"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Контролюйте кінцеві результати дорученої справи і негайно інформуйте співробітника про результати контролю.</w:t>
      </w:r>
    </w:p>
    <w:p w:rsidR="00AD2D2C" w:rsidRPr="00AD2D2C" w:rsidRDefault="00AD2D2C" w:rsidP="001F2A70">
      <w:pPr>
        <w:pStyle w:val="7"/>
        <w:keepNext w:val="0"/>
        <w:keepLines w:val="0"/>
        <w:numPr>
          <w:ilvl w:val="0"/>
          <w:numId w:val="51"/>
        </w:numPr>
        <w:tabs>
          <w:tab w:val="clear" w:pos="927"/>
          <w:tab w:val="num" w:pos="900"/>
          <w:tab w:val="left" w:pos="5495"/>
          <w:tab w:val="left" w:pos="9852"/>
        </w:tabs>
        <w:spacing w:before="0" w:line="240" w:lineRule="auto"/>
        <w:ind w:left="900" w:hanging="540"/>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Конструктивно хваліть успіхи і критикуйте недоліки і невдачі в роботі. Дозволяйте співробітнику або представляти у вищих інстанціях доручену йому задачу як його роботу, або бути співавтором у її представленні на відповідному рівні.</w:t>
      </w:r>
    </w:p>
    <w:p w:rsidR="00AD2D2C" w:rsidRPr="00AD2D2C" w:rsidRDefault="00AD2D2C" w:rsidP="00AD2D2C">
      <w:pPr>
        <w:pStyle w:val="7"/>
        <w:keepNext w:val="0"/>
        <w:spacing w:before="0" w:line="240" w:lineRule="auto"/>
        <w:ind w:firstLine="567"/>
        <w:jc w:val="both"/>
        <w:rPr>
          <w:rFonts w:ascii="Times New Roman" w:hAnsi="Times New Roman" w:cs="Times New Roman"/>
          <w:color w:val="000000"/>
          <w:sz w:val="28"/>
          <w:szCs w:val="28"/>
          <w:lang w:val="uk-UA"/>
        </w:rPr>
      </w:pPr>
      <w:r w:rsidRPr="00AD2D2C">
        <w:rPr>
          <w:rFonts w:ascii="Times New Roman" w:hAnsi="Times New Roman" w:cs="Times New Roman"/>
          <w:color w:val="000000"/>
          <w:sz w:val="28"/>
          <w:szCs w:val="28"/>
          <w:lang w:val="uk-UA"/>
        </w:rPr>
        <w:t>Фактори, що перешкоджають  делегуванню повноважень:</w:t>
      </w:r>
    </w:p>
    <w:p w:rsidR="00AD2D2C" w:rsidRPr="00AD2D2C" w:rsidRDefault="00AD2D2C" w:rsidP="00AD2D2C">
      <w:pPr>
        <w:pStyle w:val="7"/>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lastRenderedPageBreak/>
        <w:t>1. Недовіра до підлеглих.</w:t>
      </w:r>
    </w:p>
    <w:p w:rsidR="00AD2D2C" w:rsidRPr="00AD2D2C" w:rsidRDefault="00AD2D2C" w:rsidP="00AD2D2C">
      <w:pPr>
        <w:pStyle w:val="7"/>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2. Недооцінка здібностей підлеглих.</w:t>
      </w:r>
    </w:p>
    <w:p w:rsidR="00AD2D2C" w:rsidRPr="00AD2D2C" w:rsidRDefault="00AD2D2C" w:rsidP="00AD2D2C">
      <w:pPr>
        <w:pStyle w:val="7"/>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3. Бажання менеджера самому брати участь у вирішенні усіх конфліктів і виробничих проблем.</w:t>
      </w:r>
    </w:p>
    <w:p w:rsidR="00AD2D2C" w:rsidRPr="00AD2D2C" w:rsidRDefault="00AD2D2C" w:rsidP="00AD2D2C">
      <w:pPr>
        <w:pStyle w:val="7"/>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4. Невірне розуміння престижності.</w:t>
      </w:r>
    </w:p>
    <w:p w:rsidR="00AD2D2C" w:rsidRPr="00AD2D2C" w:rsidRDefault="00AD2D2C" w:rsidP="00AD2D2C">
      <w:pPr>
        <w:pStyle w:val="7"/>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5. Дріб'язкова опіка підлеглих.</w:t>
      </w:r>
    </w:p>
    <w:p w:rsidR="00AD2D2C" w:rsidRPr="00AD2D2C" w:rsidRDefault="00AD2D2C" w:rsidP="00AD2D2C">
      <w:pPr>
        <w:pStyle w:val="7"/>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6. Прагнення до влади, небажання поступитися частиною своїх прав.</w:t>
      </w:r>
    </w:p>
    <w:p w:rsidR="00AD2D2C" w:rsidRPr="00AD2D2C" w:rsidRDefault="00AD2D2C" w:rsidP="00AD2D2C">
      <w:pPr>
        <w:pStyle w:val="7"/>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7. Спроби підлеглих покласти свої функції на безпосередніх менеджерів .</w:t>
      </w:r>
    </w:p>
    <w:p w:rsidR="00AD2D2C" w:rsidRPr="00AD2D2C" w:rsidRDefault="00AD2D2C" w:rsidP="00AD2D2C">
      <w:pPr>
        <w:pStyle w:val="7"/>
        <w:spacing w:before="0" w:line="240" w:lineRule="auto"/>
        <w:ind w:firstLine="567"/>
        <w:jc w:val="both"/>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 xml:space="preserve">8. Побоювання викликати незадоволення підлеглих. </w:t>
      </w:r>
    </w:p>
    <w:p w:rsidR="00AD2D2C" w:rsidRPr="00AD2D2C" w:rsidRDefault="00AD2D2C" w:rsidP="00AD2D2C">
      <w:pPr>
        <w:pStyle w:val="7"/>
        <w:keepNext w:val="0"/>
        <w:spacing w:before="0" w:line="240" w:lineRule="auto"/>
        <w:ind w:firstLine="567"/>
        <w:jc w:val="right"/>
        <w:rPr>
          <w:rFonts w:ascii="Times New Roman" w:hAnsi="Times New Roman" w:cs="Times New Roman"/>
          <w:i w:val="0"/>
          <w:color w:val="000000"/>
          <w:sz w:val="28"/>
          <w:szCs w:val="28"/>
          <w:lang w:val="uk-UA"/>
        </w:rPr>
      </w:pPr>
      <w:r w:rsidRPr="00AD2D2C">
        <w:rPr>
          <w:rFonts w:ascii="Times New Roman" w:hAnsi="Times New Roman" w:cs="Times New Roman"/>
          <w:i w:val="0"/>
          <w:color w:val="000000"/>
          <w:sz w:val="28"/>
          <w:szCs w:val="28"/>
          <w:lang w:val="uk-UA"/>
        </w:rPr>
        <w:t>Таблиця</w:t>
      </w:r>
      <w:r w:rsidR="00725FDA">
        <w:rPr>
          <w:rFonts w:ascii="Times New Roman" w:hAnsi="Times New Roman" w:cs="Times New Roman"/>
          <w:i w:val="0"/>
          <w:color w:val="000000"/>
          <w:sz w:val="28"/>
          <w:szCs w:val="28"/>
          <w:lang w:val="uk-UA"/>
        </w:rPr>
        <w:t xml:space="preserve"> 13</w:t>
      </w:r>
    </w:p>
    <w:p w:rsidR="00AD2D2C" w:rsidRPr="00AD2D2C" w:rsidRDefault="00AD2D2C" w:rsidP="00AD2D2C">
      <w:pPr>
        <w:pStyle w:val="Default"/>
        <w:jc w:val="center"/>
        <w:rPr>
          <w:sz w:val="28"/>
          <w:szCs w:val="28"/>
          <w:lang w:val="uk-UA"/>
        </w:rPr>
      </w:pPr>
      <w:r w:rsidRPr="00AD2D2C">
        <w:rPr>
          <w:sz w:val="28"/>
          <w:szCs w:val="28"/>
          <w:lang w:val="uk-UA"/>
        </w:rPr>
        <w:t>Переваги та недоліки методу делегування повноважень з точки зору керівника</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5"/>
        <w:gridCol w:w="4825"/>
      </w:tblGrid>
      <w:tr w:rsidR="00AD2D2C" w:rsidRPr="00AD2D2C" w:rsidTr="00AD2D2C">
        <w:trPr>
          <w:trHeight w:val="258"/>
        </w:trPr>
        <w:tc>
          <w:tcPr>
            <w:tcW w:w="4825" w:type="dxa"/>
          </w:tcPr>
          <w:p w:rsidR="00AD2D2C" w:rsidRPr="00AD2D2C" w:rsidRDefault="00AD2D2C" w:rsidP="00AD2D2C">
            <w:pPr>
              <w:pStyle w:val="Default"/>
              <w:jc w:val="center"/>
              <w:rPr>
                <w:b/>
                <w:lang w:val="uk-UA"/>
              </w:rPr>
            </w:pPr>
            <w:r w:rsidRPr="00AD2D2C">
              <w:rPr>
                <w:b/>
                <w:lang w:val="uk-UA"/>
              </w:rPr>
              <w:t>Недоліки</w:t>
            </w:r>
          </w:p>
        </w:tc>
        <w:tc>
          <w:tcPr>
            <w:tcW w:w="4825" w:type="dxa"/>
          </w:tcPr>
          <w:p w:rsidR="00AD2D2C" w:rsidRPr="00AD2D2C" w:rsidRDefault="00AD2D2C" w:rsidP="00AD2D2C">
            <w:pPr>
              <w:pStyle w:val="Default"/>
              <w:jc w:val="center"/>
              <w:rPr>
                <w:b/>
                <w:lang w:val="uk-UA"/>
              </w:rPr>
            </w:pPr>
            <w:r w:rsidRPr="00AD2D2C">
              <w:rPr>
                <w:b/>
                <w:lang w:val="uk-UA"/>
              </w:rPr>
              <w:t>Переваги</w:t>
            </w:r>
          </w:p>
        </w:tc>
      </w:tr>
      <w:tr w:rsidR="00AD2D2C" w:rsidRPr="00AD2D2C" w:rsidTr="00AD2D2C">
        <w:trPr>
          <w:trHeight w:val="1909"/>
        </w:trPr>
        <w:tc>
          <w:tcPr>
            <w:tcW w:w="4825" w:type="dxa"/>
          </w:tcPr>
          <w:p w:rsidR="00AD2D2C" w:rsidRPr="00AD2D2C" w:rsidRDefault="00AD2D2C" w:rsidP="000206CF">
            <w:pPr>
              <w:pStyle w:val="Default"/>
              <w:rPr>
                <w:lang w:val="uk-UA"/>
              </w:rPr>
            </w:pPr>
            <w:r w:rsidRPr="00AD2D2C">
              <w:rPr>
                <w:lang w:val="uk-UA"/>
              </w:rPr>
              <w:t xml:space="preserve">- невпевненість в тому, що працівники можуть якісно виконати завдання; </w:t>
            </w:r>
          </w:p>
          <w:p w:rsidR="00AD2D2C" w:rsidRPr="00AD2D2C" w:rsidRDefault="00AD2D2C" w:rsidP="000206CF">
            <w:pPr>
              <w:pStyle w:val="Default"/>
              <w:rPr>
                <w:lang w:val="uk-UA"/>
              </w:rPr>
            </w:pPr>
            <w:r w:rsidRPr="00AD2D2C">
              <w:rPr>
                <w:lang w:val="uk-UA"/>
              </w:rPr>
              <w:t xml:space="preserve">- необхідність витрат часу на навчання персоналу; </w:t>
            </w:r>
          </w:p>
          <w:p w:rsidR="00AD2D2C" w:rsidRPr="00AD2D2C" w:rsidRDefault="00AD2D2C" w:rsidP="000206CF">
            <w:pPr>
              <w:pStyle w:val="Default"/>
              <w:rPr>
                <w:lang w:val="uk-UA"/>
              </w:rPr>
            </w:pPr>
            <w:r w:rsidRPr="00AD2D2C">
              <w:rPr>
                <w:lang w:val="uk-UA"/>
              </w:rPr>
              <w:t xml:space="preserve">- необхідність здійснення додаткових роз’яснень; </w:t>
            </w:r>
          </w:p>
          <w:p w:rsidR="00AD2D2C" w:rsidRPr="00AD2D2C" w:rsidRDefault="00AD2D2C" w:rsidP="000206CF">
            <w:pPr>
              <w:pStyle w:val="Default"/>
              <w:rPr>
                <w:lang w:val="uk-UA"/>
              </w:rPr>
            </w:pPr>
            <w:r w:rsidRPr="00AD2D2C">
              <w:rPr>
                <w:lang w:val="uk-UA"/>
              </w:rPr>
              <w:t xml:space="preserve">- гальмування у виконанні інших рішень; </w:t>
            </w:r>
          </w:p>
          <w:p w:rsidR="00AD2D2C" w:rsidRPr="00AD2D2C" w:rsidRDefault="00AD2D2C" w:rsidP="000206CF">
            <w:pPr>
              <w:pStyle w:val="Default"/>
              <w:rPr>
                <w:lang w:val="uk-UA"/>
              </w:rPr>
            </w:pPr>
            <w:r w:rsidRPr="00AD2D2C">
              <w:rPr>
                <w:lang w:val="uk-UA"/>
              </w:rPr>
              <w:t xml:space="preserve">- необхідність прийняття керівником ролі розпорядника, спостерігача; </w:t>
            </w:r>
          </w:p>
          <w:p w:rsidR="00AD2D2C" w:rsidRPr="00AD2D2C" w:rsidRDefault="00AD2D2C" w:rsidP="000206CF">
            <w:pPr>
              <w:pStyle w:val="Default"/>
              <w:rPr>
                <w:lang w:val="uk-UA"/>
              </w:rPr>
            </w:pPr>
            <w:r w:rsidRPr="00AD2D2C">
              <w:rPr>
                <w:lang w:val="uk-UA"/>
              </w:rPr>
              <w:t xml:space="preserve">- небажання працівників брати на себе додаткову відповідальність; </w:t>
            </w:r>
          </w:p>
          <w:p w:rsidR="00AD2D2C" w:rsidRPr="00AD2D2C" w:rsidRDefault="00AD2D2C" w:rsidP="000206CF">
            <w:pPr>
              <w:pStyle w:val="Default"/>
              <w:rPr>
                <w:lang w:val="uk-UA"/>
              </w:rPr>
            </w:pPr>
            <w:r w:rsidRPr="00AD2D2C">
              <w:rPr>
                <w:lang w:val="uk-UA"/>
              </w:rPr>
              <w:t xml:space="preserve">- обмеженість делегування обов’язками та кваліфікацією підлеглих. </w:t>
            </w:r>
          </w:p>
        </w:tc>
        <w:tc>
          <w:tcPr>
            <w:tcW w:w="4825" w:type="dxa"/>
          </w:tcPr>
          <w:p w:rsidR="00AD2D2C" w:rsidRPr="00AD2D2C" w:rsidRDefault="00AD2D2C" w:rsidP="000206CF">
            <w:pPr>
              <w:pStyle w:val="Default"/>
              <w:rPr>
                <w:lang w:val="uk-UA"/>
              </w:rPr>
            </w:pPr>
            <w:r w:rsidRPr="00AD2D2C">
              <w:rPr>
                <w:lang w:val="uk-UA"/>
              </w:rPr>
              <w:t xml:space="preserve">- можливість здійснення додаткової мотивації працівників; </w:t>
            </w:r>
          </w:p>
          <w:p w:rsidR="00AD2D2C" w:rsidRPr="00AD2D2C" w:rsidRDefault="00AD2D2C" w:rsidP="000206CF">
            <w:pPr>
              <w:pStyle w:val="Default"/>
              <w:rPr>
                <w:lang w:val="uk-UA"/>
              </w:rPr>
            </w:pPr>
            <w:r w:rsidRPr="00AD2D2C">
              <w:rPr>
                <w:lang w:val="uk-UA"/>
              </w:rPr>
              <w:t xml:space="preserve">- підвищення рівня ініціативи працівників; </w:t>
            </w:r>
          </w:p>
          <w:p w:rsidR="00AD2D2C" w:rsidRPr="00AD2D2C" w:rsidRDefault="00AD2D2C" w:rsidP="000206CF">
            <w:pPr>
              <w:pStyle w:val="Default"/>
              <w:rPr>
                <w:lang w:val="uk-UA"/>
              </w:rPr>
            </w:pPr>
            <w:r w:rsidRPr="00AD2D2C">
              <w:rPr>
                <w:lang w:val="uk-UA"/>
              </w:rPr>
              <w:t xml:space="preserve">- подолання психологічних бар’єрів, що існують між керівництвом і підлеглими; </w:t>
            </w:r>
          </w:p>
          <w:p w:rsidR="00AD2D2C" w:rsidRPr="00AD2D2C" w:rsidRDefault="00AD2D2C" w:rsidP="000206CF">
            <w:pPr>
              <w:pStyle w:val="Default"/>
              <w:rPr>
                <w:lang w:val="uk-UA"/>
              </w:rPr>
            </w:pPr>
            <w:r w:rsidRPr="00AD2D2C">
              <w:rPr>
                <w:lang w:val="uk-UA"/>
              </w:rPr>
              <w:t xml:space="preserve">- забезпечення постійного зворотного зв’язку між керівництвом і підлеглими; </w:t>
            </w:r>
          </w:p>
          <w:p w:rsidR="00AD2D2C" w:rsidRPr="00AD2D2C" w:rsidRDefault="00AD2D2C" w:rsidP="000206CF">
            <w:pPr>
              <w:pStyle w:val="Default"/>
              <w:rPr>
                <w:lang w:val="uk-UA"/>
              </w:rPr>
            </w:pPr>
            <w:r w:rsidRPr="00AD2D2C">
              <w:rPr>
                <w:lang w:val="uk-UA"/>
              </w:rPr>
              <w:t xml:space="preserve">- розширення прав працівників на самостійне прийняття рішень; </w:t>
            </w:r>
          </w:p>
          <w:p w:rsidR="00AD2D2C" w:rsidRPr="00AD2D2C" w:rsidRDefault="00AD2D2C" w:rsidP="000206CF">
            <w:pPr>
              <w:pStyle w:val="Default"/>
              <w:rPr>
                <w:lang w:val="uk-UA"/>
              </w:rPr>
            </w:pPr>
            <w:r w:rsidRPr="00AD2D2C">
              <w:rPr>
                <w:lang w:val="uk-UA"/>
              </w:rPr>
              <w:t xml:space="preserve">- прийняття керівником ролі порадника, консультанта; </w:t>
            </w:r>
          </w:p>
          <w:p w:rsidR="00AD2D2C" w:rsidRPr="00AD2D2C" w:rsidRDefault="00AD2D2C" w:rsidP="000206CF">
            <w:pPr>
              <w:pStyle w:val="Default"/>
              <w:rPr>
                <w:lang w:val="uk-UA"/>
              </w:rPr>
            </w:pPr>
            <w:r w:rsidRPr="00AD2D2C">
              <w:rPr>
                <w:lang w:val="uk-UA"/>
              </w:rPr>
              <w:t xml:space="preserve">- зниження рівня зайнятості керівника, вивільнення часу на виконання більш складних і творчих завдань. </w:t>
            </w:r>
          </w:p>
        </w:tc>
      </w:tr>
    </w:tbl>
    <w:p w:rsidR="001E214C" w:rsidRPr="00AD2D2C" w:rsidRDefault="001E214C" w:rsidP="001E214C">
      <w:pPr>
        <w:spacing w:after="0" w:line="240" w:lineRule="auto"/>
        <w:jc w:val="both"/>
        <w:rPr>
          <w:rFonts w:ascii="Times New Roman" w:hAnsi="Times New Roman" w:cs="Times New Roman"/>
          <w:sz w:val="28"/>
          <w:szCs w:val="28"/>
        </w:rPr>
      </w:pPr>
    </w:p>
    <w:p w:rsidR="00AD2D2C" w:rsidRPr="005236B8" w:rsidRDefault="00AD2D2C" w:rsidP="00AD2D2C">
      <w:pPr>
        <w:pStyle w:val="a3"/>
      </w:pPr>
      <w:r w:rsidRPr="005236B8">
        <w:t>Питання для самоконтролю:</w:t>
      </w:r>
    </w:p>
    <w:p w:rsidR="00AD2D2C" w:rsidRPr="005236B8" w:rsidRDefault="00AD2D2C" w:rsidP="00AD2D2C">
      <w:pPr>
        <w:pStyle w:val="a3"/>
      </w:pPr>
    </w:p>
    <w:p w:rsidR="00AD2D2C" w:rsidRPr="005236B8" w:rsidRDefault="00AD2D2C" w:rsidP="001F2A70">
      <w:pPr>
        <w:pStyle w:val="a3"/>
        <w:numPr>
          <w:ilvl w:val="0"/>
          <w:numId w:val="52"/>
        </w:numPr>
        <w:tabs>
          <w:tab w:val="clear" w:pos="360"/>
          <w:tab w:val="num" w:pos="900"/>
        </w:tabs>
        <w:ind w:left="900"/>
        <w:jc w:val="left"/>
        <w:rPr>
          <w:b w:val="0"/>
        </w:rPr>
      </w:pPr>
      <w:r w:rsidRPr="005236B8">
        <w:rPr>
          <w:b w:val="0"/>
        </w:rPr>
        <w:t xml:space="preserve">У чому полягає сутність </w:t>
      </w:r>
      <w:proofErr w:type="spellStart"/>
      <w:r w:rsidRPr="005236B8">
        <w:rPr>
          <w:b w:val="0"/>
        </w:rPr>
        <w:t>“прийняття</w:t>
      </w:r>
      <w:proofErr w:type="spellEnd"/>
      <w:r w:rsidRPr="005236B8">
        <w:rPr>
          <w:b w:val="0"/>
        </w:rPr>
        <w:t xml:space="preserve"> </w:t>
      </w:r>
      <w:proofErr w:type="spellStart"/>
      <w:r w:rsidRPr="005236B8">
        <w:rPr>
          <w:b w:val="0"/>
        </w:rPr>
        <w:t>рішень”</w:t>
      </w:r>
      <w:proofErr w:type="spellEnd"/>
      <w:r w:rsidRPr="005236B8">
        <w:rPr>
          <w:b w:val="0"/>
        </w:rPr>
        <w:t xml:space="preserve"> в </w:t>
      </w:r>
      <w:proofErr w:type="spellStart"/>
      <w:r w:rsidRPr="005236B8">
        <w:rPr>
          <w:b w:val="0"/>
        </w:rPr>
        <w:t>самоменеджменті</w:t>
      </w:r>
      <w:proofErr w:type="spellEnd"/>
      <w:r w:rsidRPr="005236B8">
        <w:rPr>
          <w:b w:val="0"/>
        </w:rPr>
        <w:t>?</w:t>
      </w:r>
    </w:p>
    <w:p w:rsidR="00AD2D2C" w:rsidRPr="005236B8" w:rsidRDefault="00AD2D2C" w:rsidP="001F2A70">
      <w:pPr>
        <w:pStyle w:val="a3"/>
        <w:numPr>
          <w:ilvl w:val="0"/>
          <w:numId w:val="52"/>
        </w:numPr>
        <w:tabs>
          <w:tab w:val="clear" w:pos="360"/>
          <w:tab w:val="num" w:pos="900"/>
        </w:tabs>
        <w:ind w:left="900"/>
        <w:jc w:val="left"/>
        <w:rPr>
          <w:b w:val="0"/>
        </w:rPr>
      </w:pPr>
      <w:r w:rsidRPr="005236B8">
        <w:rPr>
          <w:b w:val="0"/>
        </w:rPr>
        <w:t>Що таке встановлення пріоритетів?</w:t>
      </w:r>
    </w:p>
    <w:p w:rsidR="00AD2D2C" w:rsidRPr="005236B8" w:rsidRDefault="00AD2D2C" w:rsidP="001F2A70">
      <w:pPr>
        <w:pStyle w:val="a3"/>
        <w:numPr>
          <w:ilvl w:val="0"/>
          <w:numId w:val="52"/>
        </w:numPr>
        <w:tabs>
          <w:tab w:val="clear" w:pos="360"/>
          <w:tab w:val="num" w:pos="900"/>
        </w:tabs>
        <w:ind w:left="900"/>
        <w:jc w:val="left"/>
        <w:rPr>
          <w:b w:val="0"/>
        </w:rPr>
      </w:pPr>
      <w:r w:rsidRPr="005236B8">
        <w:rPr>
          <w:b w:val="0"/>
        </w:rPr>
        <w:t>Які переваги роботи за пріоритетами?</w:t>
      </w:r>
    </w:p>
    <w:p w:rsidR="00AD2D2C" w:rsidRPr="005236B8" w:rsidRDefault="00AD2D2C" w:rsidP="001F2A70">
      <w:pPr>
        <w:pStyle w:val="a3"/>
        <w:numPr>
          <w:ilvl w:val="0"/>
          <w:numId w:val="52"/>
        </w:numPr>
        <w:tabs>
          <w:tab w:val="clear" w:pos="360"/>
          <w:tab w:val="num" w:pos="900"/>
        </w:tabs>
        <w:ind w:left="900"/>
        <w:jc w:val="left"/>
        <w:rPr>
          <w:b w:val="0"/>
        </w:rPr>
      </w:pPr>
      <w:r w:rsidRPr="005236B8">
        <w:rPr>
          <w:b w:val="0"/>
        </w:rPr>
        <w:t>Які прийоми і методи прийняття рішень Ви знаєте?</w:t>
      </w:r>
    </w:p>
    <w:p w:rsidR="00AD2D2C" w:rsidRPr="005236B8" w:rsidRDefault="00AD2D2C" w:rsidP="001F2A70">
      <w:pPr>
        <w:pStyle w:val="a3"/>
        <w:numPr>
          <w:ilvl w:val="0"/>
          <w:numId w:val="52"/>
        </w:numPr>
        <w:tabs>
          <w:tab w:val="clear" w:pos="360"/>
          <w:tab w:val="num" w:pos="900"/>
        </w:tabs>
        <w:ind w:left="900"/>
        <w:jc w:val="left"/>
        <w:rPr>
          <w:b w:val="0"/>
        </w:rPr>
      </w:pPr>
      <w:r w:rsidRPr="005236B8">
        <w:rPr>
          <w:b w:val="0"/>
        </w:rPr>
        <w:t xml:space="preserve">У чому полягає сутність принципу </w:t>
      </w:r>
      <w:proofErr w:type="spellStart"/>
      <w:r w:rsidRPr="005236B8">
        <w:rPr>
          <w:b w:val="0"/>
        </w:rPr>
        <w:t>Парето</w:t>
      </w:r>
      <w:proofErr w:type="spellEnd"/>
      <w:r w:rsidRPr="005236B8">
        <w:rPr>
          <w:b w:val="0"/>
        </w:rPr>
        <w:t>?</w:t>
      </w:r>
    </w:p>
    <w:p w:rsidR="00AD2D2C" w:rsidRPr="005236B8" w:rsidRDefault="00AD2D2C" w:rsidP="001F2A70">
      <w:pPr>
        <w:pStyle w:val="a3"/>
        <w:numPr>
          <w:ilvl w:val="0"/>
          <w:numId w:val="52"/>
        </w:numPr>
        <w:tabs>
          <w:tab w:val="clear" w:pos="360"/>
          <w:tab w:val="num" w:pos="900"/>
        </w:tabs>
        <w:ind w:left="900"/>
        <w:jc w:val="left"/>
        <w:rPr>
          <w:b w:val="0"/>
        </w:rPr>
      </w:pPr>
      <w:r w:rsidRPr="005236B8">
        <w:rPr>
          <w:b w:val="0"/>
        </w:rPr>
        <w:t>Що означає аналіз АБВ?</w:t>
      </w:r>
    </w:p>
    <w:p w:rsidR="00AD2D2C" w:rsidRPr="005236B8" w:rsidRDefault="00AD2D2C" w:rsidP="001F2A70">
      <w:pPr>
        <w:pStyle w:val="a3"/>
        <w:numPr>
          <w:ilvl w:val="0"/>
          <w:numId w:val="52"/>
        </w:numPr>
        <w:tabs>
          <w:tab w:val="clear" w:pos="360"/>
          <w:tab w:val="num" w:pos="900"/>
        </w:tabs>
        <w:ind w:left="900"/>
        <w:jc w:val="left"/>
        <w:rPr>
          <w:b w:val="0"/>
        </w:rPr>
      </w:pPr>
      <w:r w:rsidRPr="005236B8">
        <w:rPr>
          <w:b w:val="0"/>
        </w:rPr>
        <w:t>Що таке принцип Ейзенхауера? У чому його сутність?</w:t>
      </w:r>
    </w:p>
    <w:p w:rsidR="00AD2D2C" w:rsidRPr="005236B8" w:rsidRDefault="00AD2D2C" w:rsidP="001F2A70">
      <w:pPr>
        <w:pStyle w:val="a3"/>
        <w:numPr>
          <w:ilvl w:val="0"/>
          <w:numId w:val="52"/>
        </w:numPr>
        <w:tabs>
          <w:tab w:val="clear" w:pos="360"/>
          <w:tab w:val="num" w:pos="900"/>
        </w:tabs>
        <w:ind w:left="900"/>
        <w:jc w:val="left"/>
        <w:rPr>
          <w:b w:val="0"/>
        </w:rPr>
      </w:pPr>
      <w:r w:rsidRPr="005236B8">
        <w:rPr>
          <w:b w:val="0"/>
        </w:rPr>
        <w:t>Як можна визначити терміновість та важливість задач?</w:t>
      </w:r>
    </w:p>
    <w:p w:rsidR="00AD2D2C" w:rsidRPr="005236B8" w:rsidRDefault="00AD2D2C" w:rsidP="001F2A70">
      <w:pPr>
        <w:pStyle w:val="a3"/>
        <w:numPr>
          <w:ilvl w:val="0"/>
          <w:numId w:val="52"/>
        </w:numPr>
        <w:tabs>
          <w:tab w:val="clear" w:pos="360"/>
          <w:tab w:val="num" w:pos="900"/>
        </w:tabs>
        <w:ind w:left="900"/>
        <w:jc w:val="left"/>
        <w:rPr>
          <w:b w:val="0"/>
        </w:rPr>
      </w:pPr>
      <w:r w:rsidRPr="005236B8">
        <w:rPr>
          <w:b w:val="0"/>
        </w:rPr>
        <w:t>Що таке делегування?</w:t>
      </w:r>
    </w:p>
    <w:p w:rsidR="00AD2D2C" w:rsidRDefault="00AD2D2C" w:rsidP="001F2A70">
      <w:pPr>
        <w:pStyle w:val="a3"/>
        <w:numPr>
          <w:ilvl w:val="0"/>
          <w:numId w:val="52"/>
        </w:numPr>
        <w:tabs>
          <w:tab w:val="clear" w:pos="360"/>
          <w:tab w:val="num" w:pos="900"/>
        </w:tabs>
        <w:ind w:left="900" w:hanging="540"/>
        <w:jc w:val="left"/>
        <w:rPr>
          <w:b w:val="0"/>
        </w:rPr>
      </w:pPr>
      <w:r w:rsidRPr="005236B8">
        <w:rPr>
          <w:b w:val="0"/>
        </w:rPr>
        <w:t>Які правила делегування Ви знаєте?</w:t>
      </w:r>
    </w:p>
    <w:p w:rsidR="00E52CE7" w:rsidRPr="005236B8" w:rsidRDefault="00E52CE7" w:rsidP="00E52CE7">
      <w:pPr>
        <w:pStyle w:val="a3"/>
        <w:ind w:left="900"/>
        <w:jc w:val="left"/>
        <w:rPr>
          <w:b w:val="0"/>
        </w:rPr>
      </w:pPr>
    </w:p>
    <w:p w:rsidR="00E52CE7" w:rsidRPr="005236B8" w:rsidRDefault="00E52CE7" w:rsidP="00E52CE7">
      <w:pPr>
        <w:pStyle w:val="a3"/>
      </w:pPr>
      <w:r>
        <w:t xml:space="preserve">Тема </w:t>
      </w:r>
      <w:r>
        <w:rPr>
          <w:lang w:val="ru-RU"/>
        </w:rPr>
        <w:t>7</w:t>
      </w:r>
      <w:r w:rsidRPr="005236B8">
        <w:t xml:space="preserve">. Реалізація та організація </w:t>
      </w:r>
      <w:r>
        <w:t xml:space="preserve">особистої </w:t>
      </w:r>
      <w:r w:rsidRPr="005236B8">
        <w:t>діяльності менеджера</w:t>
      </w:r>
    </w:p>
    <w:p w:rsidR="00E52CE7" w:rsidRPr="00E52CE7" w:rsidRDefault="00E52CE7" w:rsidP="00E52CE7">
      <w:pPr>
        <w:pStyle w:val="a3"/>
        <w:rPr>
          <w:b w:val="0"/>
          <w:lang w:val="en-US"/>
        </w:rPr>
      </w:pPr>
      <w:r w:rsidRPr="00E52CE7">
        <w:rPr>
          <w:b w:val="0"/>
        </w:rPr>
        <w:t>План</w:t>
      </w:r>
    </w:p>
    <w:p w:rsidR="00E52CE7" w:rsidRPr="005236B8" w:rsidRDefault="00E52CE7" w:rsidP="001F2A70">
      <w:pPr>
        <w:pStyle w:val="a3"/>
        <w:numPr>
          <w:ilvl w:val="0"/>
          <w:numId w:val="53"/>
        </w:numPr>
        <w:tabs>
          <w:tab w:val="clear" w:pos="720"/>
          <w:tab w:val="num" w:pos="900"/>
        </w:tabs>
        <w:ind w:left="900"/>
        <w:jc w:val="both"/>
        <w:rPr>
          <w:b w:val="0"/>
        </w:rPr>
      </w:pPr>
      <w:r w:rsidRPr="005236B8">
        <w:rPr>
          <w:b w:val="0"/>
        </w:rPr>
        <w:t>Організаційні принципи денного розпорядку.</w:t>
      </w:r>
    </w:p>
    <w:p w:rsidR="00E52CE7" w:rsidRPr="005236B8" w:rsidRDefault="00E52CE7" w:rsidP="001F2A70">
      <w:pPr>
        <w:pStyle w:val="a3"/>
        <w:numPr>
          <w:ilvl w:val="0"/>
          <w:numId w:val="53"/>
        </w:numPr>
        <w:tabs>
          <w:tab w:val="clear" w:pos="720"/>
          <w:tab w:val="num" w:pos="900"/>
        </w:tabs>
        <w:ind w:left="900"/>
        <w:jc w:val="both"/>
        <w:rPr>
          <w:b w:val="0"/>
        </w:rPr>
      </w:pPr>
      <w:r w:rsidRPr="005236B8">
        <w:rPr>
          <w:b w:val="0"/>
        </w:rPr>
        <w:t>Графік працездатності.</w:t>
      </w:r>
    </w:p>
    <w:p w:rsidR="00E52CE7" w:rsidRPr="005236B8" w:rsidRDefault="00E52CE7" w:rsidP="001F2A70">
      <w:pPr>
        <w:pStyle w:val="a3"/>
        <w:numPr>
          <w:ilvl w:val="0"/>
          <w:numId w:val="53"/>
        </w:numPr>
        <w:tabs>
          <w:tab w:val="clear" w:pos="720"/>
          <w:tab w:val="num" w:pos="900"/>
        </w:tabs>
        <w:ind w:left="900"/>
        <w:jc w:val="both"/>
        <w:rPr>
          <w:b w:val="0"/>
        </w:rPr>
      </w:pPr>
      <w:r w:rsidRPr="005236B8">
        <w:rPr>
          <w:b w:val="0"/>
        </w:rPr>
        <w:lastRenderedPageBreak/>
        <w:t>Біологічні закономірності. Біоритми.</w:t>
      </w:r>
    </w:p>
    <w:p w:rsidR="00E52CE7" w:rsidRPr="005236B8" w:rsidRDefault="00E52CE7" w:rsidP="00E52CE7">
      <w:pPr>
        <w:pStyle w:val="a3"/>
        <w:ind w:firstLine="567"/>
        <w:jc w:val="both"/>
        <w:rPr>
          <w:b w:val="0"/>
        </w:rPr>
      </w:pPr>
      <w:r>
        <w:rPr>
          <w:b w:val="0"/>
          <w:lang w:val="en-US"/>
        </w:rPr>
        <w:t xml:space="preserve">4. </w:t>
      </w:r>
      <w:r w:rsidRPr="005236B8">
        <w:rPr>
          <w:b w:val="0"/>
        </w:rPr>
        <w:t>Організація робочого місця менеджера.</w:t>
      </w:r>
    </w:p>
    <w:p w:rsidR="00E52CE7" w:rsidRPr="00751803" w:rsidRDefault="00E52CE7" w:rsidP="00E52CE7">
      <w:pPr>
        <w:pStyle w:val="a3"/>
        <w:jc w:val="both"/>
        <w:rPr>
          <w:b w:val="0"/>
        </w:rPr>
      </w:pPr>
    </w:p>
    <w:p w:rsidR="00E52CE7" w:rsidRPr="005236B8" w:rsidRDefault="00E52CE7" w:rsidP="00E52CE7">
      <w:pPr>
        <w:pStyle w:val="a3"/>
        <w:ind w:firstLine="540"/>
        <w:jc w:val="both"/>
        <w:rPr>
          <w:b w:val="0"/>
        </w:rPr>
      </w:pPr>
      <w:r w:rsidRPr="00751803">
        <w:rPr>
          <w:b w:val="0"/>
        </w:rPr>
        <w:t>Студенти повинні знати організаційні принципи денного розпорядку, графік працездатності</w:t>
      </w:r>
      <w:r w:rsidRPr="005236B8">
        <w:rPr>
          <w:b w:val="0"/>
        </w:rPr>
        <w:t>, біологічні закономірності, біоритми (фізичний, психічний, інтелектуальний), індивідуальний стиль роботи менеджера.</w:t>
      </w:r>
    </w:p>
    <w:p w:rsidR="00E52CE7" w:rsidRPr="005236B8" w:rsidRDefault="00E52CE7" w:rsidP="00E52CE7">
      <w:pPr>
        <w:pStyle w:val="a3"/>
        <w:ind w:firstLine="540"/>
        <w:jc w:val="both"/>
        <w:rPr>
          <w:b w:val="0"/>
        </w:rPr>
      </w:pPr>
      <w:r w:rsidRPr="005236B8">
        <w:rPr>
          <w:b w:val="0"/>
        </w:rPr>
        <w:t xml:space="preserve">Слід усвідомити, що функція </w:t>
      </w:r>
      <w:proofErr w:type="spellStart"/>
      <w:r w:rsidRPr="005236B8">
        <w:rPr>
          <w:b w:val="0"/>
        </w:rPr>
        <w:t>самоменеджменту</w:t>
      </w:r>
      <w:proofErr w:type="spellEnd"/>
      <w:r w:rsidRPr="005236B8">
        <w:rPr>
          <w:b w:val="0"/>
        </w:rPr>
        <w:t xml:space="preserve"> </w:t>
      </w:r>
      <w:proofErr w:type="spellStart"/>
      <w:r w:rsidRPr="005236B8">
        <w:rPr>
          <w:b w:val="0"/>
        </w:rPr>
        <w:t>“реалізація</w:t>
      </w:r>
      <w:proofErr w:type="spellEnd"/>
      <w:r w:rsidRPr="005236B8">
        <w:rPr>
          <w:b w:val="0"/>
        </w:rPr>
        <w:t xml:space="preserve"> і </w:t>
      </w:r>
      <w:proofErr w:type="spellStart"/>
      <w:r w:rsidRPr="005236B8">
        <w:rPr>
          <w:b w:val="0"/>
        </w:rPr>
        <w:t>організація”</w:t>
      </w:r>
      <w:proofErr w:type="spellEnd"/>
      <w:r w:rsidRPr="005236B8">
        <w:rPr>
          <w:b w:val="0"/>
        </w:rPr>
        <w:t xml:space="preserve"> означає більш ефективну та раціональну організацію робочого дня. Засвоєння правил та принципів організації своєї роботи дозволяють менеджеру визначити свій особистий, індивідуальний стиль роботи.</w:t>
      </w:r>
    </w:p>
    <w:p w:rsidR="00E52CE7" w:rsidRPr="00833742" w:rsidRDefault="00E52CE7" w:rsidP="00E52CE7">
      <w:pPr>
        <w:pStyle w:val="a3"/>
        <w:ind w:firstLine="540"/>
        <w:jc w:val="both"/>
      </w:pPr>
      <w:r w:rsidRPr="00833742">
        <w:t>1. Організаційні принципи денного розпорядку.</w:t>
      </w:r>
    </w:p>
    <w:p w:rsidR="00E52CE7" w:rsidRDefault="00E52CE7" w:rsidP="00E52CE7">
      <w:pPr>
        <w:pStyle w:val="a3"/>
        <w:ind w:firstLine="540"/>
        <w:jc w:val="both"/>
        <w:rPr>
          <w:b w:val="0"/>
        </w:rPr>
      </w:pPr>
      <w:r>
        <w:rPr>
          <w:b w:val="0"/>
        </w:rPr>
        <w:t>Основний принцип організації робочого дня:</w:t>
      </w:r>
    </w:p>
    <w:p w:rsidR="00E52CE7" w:rsidRDefault="00E52CE7" w:rsidP="00E52CE7">
      <w:pPr>
        <w:pStyle w:val="a3"/>
        <w:pBdr>
          <w:left w:val="single" w:sz="4" w:space="4" w:color="auto"/>
        </w:pBdr>
        <w:ind w:firstLine="540"/>
        <w:jc w:val="both"/>
        <w:rPr>
          <w:b w:val="0"/>
        </w:rPr>
      </w:pPr>
      <w:r>
        <w:rPr>
          <w:b w:val="0"/>
        </w:rPr>
        <w:t xml:space="preserve"> – робота повинна підпорядковуватись мені, а не навпаки.</w:t>
      </w:r>
    </w:p>
    <w:p w:rsidR="00E52CE7" w:rsidRPr="005236B8" w:rsidRDefault="00E52CE7" w:rsidP="00E52CE7">
      <w:pPr>
        <w:pStyle w:val="a3"/>
        <w:ind w:firstLine="540"/>
        <w:jc w:val="both"/>
        <w:rPr>
          <w:b w:val="0"/>
        </w:rPr>
      </w:pPr>
      <w:r>
        <w:rPr>
          <w:b w:val="0"/>
        </w:rPr>
        <w:t>Існує</w:t>
      </w:r>
      <w:r w:rsidRPr="000E1BF5">
        <w:rPr>
          <w:b w:val="0"/>
          <w:lang w:val="ru-RU"/>
        </w:rPr>
        <w:t xml:space="preserve"> </w:t>
      </w:r>
      <w:r>
        <w:rPr>
          <w:b w:val="0"/>
        </w:rPr>
        <w:t>25 організаційних принципів денного розпорядку, які умовно можна поділити на 3 частини: початок дня, основна частина дня, кінець дня.</w:t>
      </w:r>
    </w:p>
    <w:p w:rsidR="00E52CE7" w:rsidRPr="005236B8" w:rsidRDefault="00E52CE7" w:rsidP="00E52CE7">
      <w:pPr>
        <w:pStyle w:val="a3"/>
        <w:rPr>
          <w:b w:val="0"/>
        </w:rPr>
      </w:pPr>
      <w:r>
        <w:rPr>
          <w:b w:val="0"/>
        </w:rPr>
        <w:t>Правила раціональної організації робочого дня:</w:t>
      </w:r>
    </w:p>
    <w:p w:rsidR="00E52CE7" w:rsidRPr="00FF3B05" w:rsidRDefault="00E52CE7" w:rsidP="00E52CE7">
      <w:pPr>
        <w:pStyle w:val="a3"/>
        <w:ind w:firstLine="540"/>
        <w:jc w:val="left"/>
        <w:rPr>
          <w:b w:val="0"/>
          <w:i/>
        </w:rPr>
      </w:pPr>
      <w:r w:rsidRPr="00FF3B05">
        <w:rPr>
          <w:b w:val="0"/>
          <w:i/>
        </w:rPr>
        <w:t>Початок дня:</w:t>
      </w:r>
    </w:p>
    <w:p w:rsidR="00E52CE7" w:rsidRDefault="00E52CE7" w:rsidP="001F2A70">
      <w:pPr>
        <w:pStyle w:val="a3"/>
        <w:numPr>
          <w:ilvl w:val="2"/>
          <w:numId w:val="41"/>
        </w:numPr>
        <w:tabs>
          <w:tab w:val="clear" w:pos="6057"/>
          <w:tab w:val="num" w:pos="900"/>
        </w:tabs>
        <w:ind w:left="900" w:hanging="360"/>
        <w:jc w:val="left"/>
        <w:rPr>
          <w:b w:val="0"/>
        </w:rPr>
      </w:pPr>
      <w:r>
        <w:rPr>
          <w:b w:val="0"/>
        </w:rPr>
        <w:t>Розпочинати день з гарним настроєм.</w:t>
      </w:r>
    </w:p>
    <w:p w:rsidR="00E52CE7" w:rsidRDefault="00E52CE7" w:rsidP="001F2A70">
      <w:pPr>
        <w:pStyle w:val="a3"/>
        <w:numPr>
          <w:ilvl w:val="2"/>
          <w:numId w:val="41"/>
        </w:numPr>
        <w:tabs>
          <w:tab w:val="clear" w:pos="6057"/>
          <w:tab w:val="num" w:pos="900"/>
        </w:tabs>
        <w:ind w:left="900" w:hanging="360"/>
        <w:jc w:val="left"/>
        <w:rPr>
          <w:b w:val="0"/>
        </w:rPr>
      </w:pPr>
      <w:r>
        <w:rPr>
          <w:b w:val="0"/>
        </w:rPr>
        <w:t>Виконання фізичних вправ, сніданок, збори на роботу.</w:t>
      </w:r>
    </w:p>
    <w:p w:rsidR="00E52CE7" w:rsidRDefault="00E52CE7" w:rsidP="001F2A70">
      <w:pPr>
        <w:pStyle w:val="a3"/>
        <w:numPr>
          <w:ilvl w:val="2"/>
          <w:numId w:val="41"/>
        </w:numPr>
        <w:tabs>
          <w:tab w:val="clear" w:pos="6057"/>
          <w:tab w:val="num" w:pos="900"/>
        </w:tabs>
        <w:ind w:left="900" w:hanging="360"/>
        <w:jc w:val="left"/>
        <w:rPr>
          <w:b w:val="0"/>
        </w:rPr>
      </w:pPr>
      <w:r>
        <w:rPr>
          <w:b w:val="0"/>
        </w:rPr>
        <w:t>Розпочинати роботу в один і той самий час.</w:t>
      </w:r>
    </w:p>
    <w:p w:rsidR="00E52CE7" w:rsidRDefault="00E52CE7" w:rsidP="001F2A70">
      <w:pPr>
        <w:pStyle w:val="a3"/>
        <w:numPr>
          <w:ilvl w:val="2"/>
          <w:numId w:val="41"/>
        </w:numPr>
        <w:tabs>
          <w:tab w:val="clear" w:pos="6057"/>
          <w:tab w:val="num" w:pos="900"/>
        </w:tabs>
        <w:ind w:left="900" w:hanging="360"/>
        <w:jc w:val="left"/>
        <w:rPr>
          <w:b w:val="0"/>
        </w:rPr>
      </w:pPr>
      <w:r>
        <w:rPr>
          <w:b w:val="0"/>
        </w:rPr>
        <w:t>Перевіряти план дня.</w:t>
      </w:r>
    </w:p>
    <w:p w:rsidR="00E52CE7" w:rsidRDefault="00E52CE7" w:rsidP="001F2A70">
      <w:pPr>
        <w:pStyle w:val="a3"/>
        <w:numPr>
          <w:ilvl w:val="2"/>
          <w:numId w:val="41"/>
        </w:numPr>
        <w:tabs>
          <w:tab w:val="clear" w:pos="6057"/>
          <w:tab w:val="num" w:pos="900"/>
        </w:tabs>
        <w:ind w:left="900" w:hanging="360"/>
        <w:jc w:val="left"/>
        <w:rPr>
          <w:b w:val="0"/>
        </w:rPr>
      </w:pPr>
      <w:r>
        <w:rPr>
          <w:b w:val="0"/>
        </w:rPr>
        <w:t>Спочатку робити найважливіші завдання.</w:t>
      </w:r>
    </w:p>
    <w:p w:rsidR="00E52CE7" w:rsidRDefault="00E52CE7" w:rsidP="001F2A70">
      <w:pPr>
        <w:pStyle w:val="a3"/>
        <w:numPr>
          <w:ilvl w:val="2"/>
          <w:numId w:val="41"/>
        </w:numPr>
        <w:tabs>
          <w:tab w:val="clear" w:pos="6057"/>
          <w:tab w:val="num" w:pos="900"/>
        </w:tabs>
        <w:ind w:left="900" w:hanging="360"/>
        <w:jc w:val="left"/>
        <w:rPr>
          <w:b w:val="0"/>
        </w:rPr>
      </w:pPr>
      <w:r>
        <w:rPr>
          <w:b w:val="0"/>
        </w:rPr>
        <w:t>Розпочинати роботу без тривалого періоду «</w:t>
      </w:r>
      <w:proofErr w:type="spellStart"/>
      <w:r>
        <w:rPr>
          <w:b w:val="0"/>
        </w:rPr>
        <w:t>впрацювання</w:t>
      </w:r>
      <w:proofErr w:type="spellEnd"/>
      <w:r>
        <w:rPr>
          <w:b w:val="0"/>
        </w:rPr>
        <w:t>».</w:t>
      </w:r>
    </w:p>
    <w:p w:rsidR="00E52CE7" w:rsidRDefault="00E52CE7" w:rsidP="001F2A70">
      <w:pPr>
        <w:pStyle w:val="a3"/>
        <w:numPr>
          <w:ilvl w:val="2"/>
          <w:numId w:val="41"/>
        </w:numPr>
        <w:tabs>
          <w:tab w:val="clear" w:pos="6057"/>
          <w:tab w:val="num" w:pos="900"/>
        </w:tabs>
        <w:ind w:left="900" w:hanging="360"/>
        <w:jc w:val="left"/>
        <w:rPr>
          <w:b w:val="0"/>
        </w:rPr>
      </w:pPr>
      <w:r>
        <w:rPr>
          <w:b w:val="0"/>
        </w:rPr>
        <w:t>Погоджувати план дня з секретарем.</w:t>
      </w:r>
    </w:p>
    <w:p w:rsidR="00E52CE7" w:rsidRDefault="00E52CE7" w:rsidP="001F2A70">
      <w:pPr>
        <w:pStyle w:val="a3"/>
        <w:numPr>
          <w:ilvl w:val="2"/>
          <w:numId w:val="41"/>
        </w:numPr>
        <w:tabs>
          <w:tab w:val="clear" w:pos="6057"/>
          <w:tab w:val="num" w:pos="900"/>
        </w:tabs>
        <w:ind w:left="900" w:hanging="360"/>
        <w:jc w:val="left"/>
        <w:rPr>
          <w:b w:val="0"/>
        </w:rPr>
      </w:pPr>
      <w:r>
        <w:rPr>
          <w:b w:val="0"/>
        </w:rPr>
        <w:t>Вранці займатись виконанням найважливіших та найскладніших справ (категорії А).</w:t>
      </w:r>
    </w:p>
    <w:p w:rsidR="00E52CE7" w:rsidRPr="00106718" w:rsidRDefault="00E52CE7" w:rsidP="00E52CE7">
      <w:pPr>
        <w:pStyle w:val="a3"/>
        <w:ind w:left="540"/>
        <w:jc w:val="left"/>
        <w:rPr>
          <w:b w:val="0"/>
          <w:i/>
        </w:rPr>
      </w:pPr>
      <w:r w:rsidRPr="00106718">
        <w:rPr>
          <w:b w:val="0"/>
          <w:i/>
        </w:rPr>
        <w:t>Основна частина дня:</w:t>
      </w:r>
    </w:p>
    <w:p w:rsidR="00E52CE7" w:rsidRDefault="00E52CE7" w:rsidP="001F2A70">
      <w:pPr>
        <w:pStyle w:val="a3"/>
        <w:numPr>
          <w:ilvl w:val="2"/>
          <w:numId w:val="41"/>
        </w:numPr>
        <w:tabs>
          <w:tab w:val="clear" w:pos="6057"/>
          <w:tab w:val="num" w:pos="900"/>
        </w:tabs>
        <w:ind w:left="900" w:hanging="360"/>
        <w:jc w:val="left"/>
        <w:rPr>
          <w:b w:val="0"/>
        </w:rPr>
      </w:pPr>
      <w:r>
        <w:rPr>
          <w:b w:val="0"/>
        </w:rPr>
        <w:t>Підготуватись до виконання кожного завдання за планом.</w:t>
      </w:r>
    </w:p>
    <w:p w:rsidR="00E52CE7" w:rsidRDefault="00E52CE7" w:rsidP="001F2A70">
      <w:pPr>
        <w:pStyle w:val="a3"/>
        <w:numPr>
          <w:ilvl w:val="2"/>
          <w:numId w:val="41"/>
        </w:numPr>
        <w:tabs>
          <w:tab w:val="clear" w:pos="6057"/>
          <w:tab w:val="num" w:pos="900"/>
        </w:tabs>
        <w:ind w:left="900" w:hanging="540"/>
        <w:jc w:val="left"/>
        <w:rPr>
          <w:b w:val="0"/>
        </w:rPr>
      </w:pPr>
      <w:r>
        <w:rPr>
          <w:b w:val="0"/>
        </w:rPr>
        <w:t>Чітко встановлювати тривалість виконання кожної справи.</w:t>
      </w:r>
    </w:p>
    <w:p w:rsidR="00E52CE7" w:rsidRDefault="00E52CE7" w:rsidP="001F2A70">
      <w:pPr>
        <w:pStyle w:val="a3"/>
        <w:numPr>
          <w:ilvl w:val="2"/>
          <w:numId w:val="41"/>
        </w:numPr>
        <w:tabs>
          <w:tab w:val="clear" w:pos="6057"/>
          <w:tab w:val="num" w:pos="900"/>
        </w:tabs>
        <w:ind w:left="900" w:hanging="540"/>
        <w:jc w:val="left"/>
        <w:rPr>
          <w:b w:val="0"/>
        </w:rPr>
      </w:pPr>
      <w:r>
        <w:rPr>
          <w:b w:val="0"/>
        </w:rPr>
        <w:t>Запобігати імпульсивних дій, які заважатимуть виконанню плану.</w:t>
      </w:r>
    </w:p>
    <w:p w:rsidR="00E52CE7" w:rsidRDefault="00E52CE7" w:rsidP="001F2A70">
      <w:pPr>
        <w:pStyle w:val="a3"/>
        <w:numPr>
          <w:ilvl w:val="2"/>
          <w:numId w:val="41"/>
        </w:numPr>
        <w:tabs>
          <w:tab w:val="clear" w:pos="6057"/>
          <w:tab w:val="num" w:pos="900"/>
        </w:tabs>
        <w:ind w:left="900" w:hanging="540"/>
        <w:jc w:val="left"/>
        <w:rPr>
          <w:b w:val="0"/>
        </w:rPr>
      </w:pPr>
      <w:r>
        <w:rPr>
          <w:b w:val="0"/>
        </w:rPr>
        <w:t>Відхиляти невідкладні проблеми, що виникають додатково.</w:t>
      </w:r>
    </w:p>
    <w:p w:rsidR="00E52CE7" w:rsidRDefault="00E52CE7" w:rsidP="001F2A70">
      <w:pPr>
        <w:pStyle w:val="a3"/>
        <w:numPr>
          <w:ilvl w:val="2"/>
          <w:numId w:val="41"/>
        </w:numPr>
        <w:tabs>
          <w:tab w:val="clear" w:pos="6057"/>
          <w:tab w:val="num" w:pos="900"/>
        </w:tabs>
        <w:ind w:left="900" w:hanging="540"/>
        <w:jc w:val="left"/>
        <w:rPr>
          <w:b w:val="0"/>
        </w:rPr>
      </w:pPr>
      <w:r>
        <w:rPr>
          <w:b w:val="0"/>
        </w:rPr>
        <w:t>Запобігати незапланованих справ.</w:t>
      </w:r>
    </w:p>
    <w:p w:rsidR="00E52CE7" w:rsidRDefault="00E52CE7" w:rsidP="001F2A70">
      <w:pPr>
        <w:pStyle w:val="a3"/>
        <w:numPr>
          <w:ilvl w:val="2"/>
          <w:numId w:val="41"/>
        </w:numPr>
        <w:tabs>
          <w:tab w:val="clear" w:pos="6057"/>
          <w:tab w:val="num" w:pos="900"/>
        </w:tabs>
        <w:ind w:left="900" w:hanging="540"/>
        <w:jc w:val="left"/>
        <w:rPr>
          <w:b w:val="0"/>
        </w:rPr>
      </w:pPr>
      <w:r>
        <w:rPr>
          <w:b w:val="0"/>
        </w:rPr>
        <w:t>Своєчасно робити перерви.</w:t>
      </w:r>
    </w:p>
    <w:p w:rsidR="00E52CE7" w:rsidRDefault="00E52CE7" w:rsidP="001F2A70">
      <w:pPr>
        <w:pStyle w:val="a3"/>
        <w:numPr>
          <w:ilvl w:val="2"/>
          <w:numId w:val="41"/>
        </w:numPr>
        <w:tabs>
          <w:tab w:val="clear" w:pos="6057"/>
          <w:tab w:val="num" w:pos="900"/>
        </w:tabs>
        <w:ind w:left="900" w:hanging="540"/>
        <w:jc w:val="left"/>
        <w:rPr>
          <w:b w:val="0"/>
        </w:rPr>
      </w:pPr>
      <w:r>
        <w:rPr>
          <w:b w:val="0"/>
        </w:rPr>
        <w:t>Однорідні завдання виконувати серіями (блоками).</w:t>
      </w:r>
    </w:p>
    <w:p w:rsidR="00E52CE7" w:rsidRDefault="00E52CE7" w:rsidP="001F2A70">
      <w:pPr>
        <w:pStyle w:val="a3"/>
        <w:numPr>
          <w:ilvl w:val="2"/>
          <w:numId w:val="41"/>
        </w:numPr>
        <w:tabs>
          <w:tab w:val="clear" w:pos="6057"/>
          <w:tab w:val="num" w:pos="900"/>
        </w:tabs>
        <w:ind w:left="900" w:hanging="540"/>
        <w:jc w:val="left"/>
        <w:rPr>
          <w:b w:val="0"/>
        </w:rPr>
      </w:pPr>
      <w:r>
        <w:rPr>
          <w:b w:val="0"/>
        </w:rPr>
        <w:t>Розпочинати наступну справу тільки після завершення попередньої.</w:t>
      </w:r>
    </w:p>
    <w:p w:rsidR="00E52CE7" w:rsidRDefault="00E52CE7" w:rsidP="001F2A70">
      <w:pPr>
        <w:pStyle w:val="a3"/>
        <w:numPr>
          <w:ilvl w:val="2"/>
          <w:numId w:val="41"/>
        </w:numPr>
        <w:tabs>
          <w:tab w:val="clear" w:pos="6057"/>
          <w:tab w:val="num" w:pos="900"/>
        </w:tabs>
        <w:ind w:left="900" w:hanging="540"/>
        <w:jc w:val="left"/>
        <w:rPr>
          <w:b w:val="0"/>
        </w:rPr>
      </w:pPr>
      <w:r>
        <w:rPr>
          <w:b w:val="0"/>
        </w:rPr>
        <w:t>Раціонально використовувати часові перерви між виконанням завдань.</w:t>
      </w:r>
    </w:p>
    <w:p w:rsidR="00E52CE7" w:rsidRDefault="00E52CE7" w:rsidP="001F2A70">
      <w:pPr>
        <w:pStyle w:val="a3"/>
        <w:numPr>
          <w:ilvl w:val="2"/>
          <w:numId w:val="41"/>
        </w:numPr>
        <w:tabs>
          <w:tab w:val="clear" w:pos="6057"/>
          <w:tab w:val="num" w:pos="900"/>
        </w:tabs>
        <w:ind w:left="900" w:hanging="540"/>
        <w:jc w:val="left"/>
        <w:rPr>
          <w:b w:val="0"/>
        </w:rPr>
      </w:pPr>
      <w:r>
        <w:rPr>
          <w:b w:val="0"/>
        </w:rPr>
        <w:t xml:space="preserve">Працювати </w:t>
      </w:r>
      <w:proofErr w:type="spellStart"/>
      <w:r>
        <w:rPr>
          <w:b w:val="0"/>
        </w:rPr>
        <w:t>антициклічно</w:t>
      </w:r>
      <w:proofErr w:type="spellEnd"/>
      <w:r>
        <w:rPr>
          <w:b w:val="0"/>
        </w:rPr>
        <w:t>.</w:t>
      </w:r>
    </w:p>
    <w:p w:rsidR="00E52CE7" w:rsidRDefault="00E52CE7" w:rsidP="001F2A70">
      <w:pPr>
        <w:pStyle w:val="a3"/>
        <w:numPr>
          <w:ilvl w:val="2"/>
          <w:numId w:val="41"/>
        </w:numPr>
        <w:tabs>
          <w:tab w:val="clear" w:pos="6057"/>
          <w:tab w:val="num" w:pos="900"/>
        </w:tabs>
        <w:ind w:left="900" w:hanging="540"/>
        <w:jc w:val="left"/>
        <w:rPr>
          <w:b w:val="0"/>
        </w:rPr>
      </w:pPr>
      <w:r>
        <w:rPr>
          <w:b w:val="0"/>
        </w:rPr>
        <w:t>Встановлювати «закриті» та «спокійні» години.</w:t>
      </w:r>
    </w:p>
    <w:p w:rsidR="00E52CE7" w:rsidRDefault="00E52CE7" w:rsidP="001F2A70">
      <w:pPr>
        <w:pStyle w:val="a3"/>
        <w:numPr>
          <w:ilvl w:val="2"/>
          <w:numId w:val="41"/>
        </w:numPr>
        <w:tabs>
          <w:tab w:val="clear" w:pos="6057"/>
          <w:tab w:val="num" w:pos="900"/>
        </w:tabs>
        <w:ind w:left="900" w:hanging="540"/>
        <w:jc w:val="left"/>
        <w:rPr>
          <w:b w:val="0"/>
        </w:rPr>
      </w:pPr>
      <w:r>
        <w:rPr>
          <w:b w:val="0"/>
        </w:rPr>
        <w:t>Контролювати час та плани.</w:t>
      </w:r>
    </w:p>
    <w:p w:rsidR="00E52CE7" w:rsidRPr="004353FA" w:rsidRDefault="00E52CE7" w:rsidP="00E52CE7">
      <w:pPr>
        <w:pStyle w:val="a3"/>
        <w:ind w:left="360"/>
        <w:jc w:val="left"/>
        <w:rPr>
          <w:b w:val="0"/>
          <w:i/>
        </w:rPr>
      </w:pPr>
      <w:r w:rsidRPr="004353FA">
        <w:rPr>
          <w:b w:val="0"/>
          <w:i/>
        </w:rPr>
        <w:t>Завершення дня:</w:t>
      </w:r>
    </w:p>
    <w:p w:rsidR="00E52CE7" w:rsidRDefault="00E52CE7" w:rsidP="001F2A70">
      <w:pPr>
        <w:pStyle w:val="a3"/>
        <w:numPr>
          <w:ilvl w:val="2"/>
          <w:numId w:val="41"/>
        </w:numPr>
        <w:tabs>
          <w:tab w:val="clear" w:pos="6057"/>
          <w:tab w:val="num" w:pos="900"/>
        </w:tabs>
        <w:ind w:left="900" w:hanging="540"/>
        <w:jc w:val="left"/>
        <w:rPr>
          <w:b w:val="0"/>
        </w:rPr>
      </w:pPr>
      <w:r>
        <w:rPr>
          <w:b w:val="0"/>
        </w:rPr>
        <w:t>Завершувати незроблене.</w:t>
      </w:r>
    </w:p>
    <w:p w:rsidR="00E52CE7" w:rsidRDefault="00E52CE7" w:rsidP="001F2A70">
      <w:pPr>
        <w:pStyle w:val="a3"/>
        <w:numPr>
          <w:ilvl w:val="2"/>
          <w:numId w:val="41"/>
        </w:numPr>
        <w:tabs>
          <w:tab w:val="clear" w:pos="6057"/>
          <w:tab w:val="num" w:pos="900"/>
        </w:tabs>
        <w:ind w:left="900" w:hanging="540"/>
        <w:jc w:val="left"/>
        <w:rPr>
          <w:b w:val="0"/>
        </w:rPr>
      </w:pPr>
      <w:r>
        <w:rPr>
          <w:b w:val="0"/>
        </w:rPr>
        <w:t>Контролювати результати (самоконтроль).</w:t>
      </w:r>
    </w:p>
    <w:p w:rsidR="00E52CE7" w:rsidRDefault="00E52CE7" w:rsidP="001F2A70">
      <w:pPr>
        <w:pStyle w:val="a3"/>
        <w:numPr>
          <w:ilvl w:val="2"/>
          <w:numId w:val="41"/>
        </w:numPr>
        <w:tabs>
          <w:tab w:val="clear" w:pos="6057"/>
          <w:tab w:val="num" w:pos="900"/>
        </w:tabs>
        <w:ind w:left="900" w:hanging="540"/>
        <w:jc w:val="left"/>
        <w:rPr>
          <w:b w:val="0"/>
        </w:rPr>
      </w:pPr>
      <w:r>
        <w:rPr>
          <w:b w:val="0"/>
        </w:rPr>
        <w:t>Складати плани на наступний день.</w:t>
      </w:r>
    </w:p>
    <w:p w:rsidR="00E52CE7" w:rsidRDefault="00E52CE7" w:rsidP="001F2A70">
      <w:pPr>
        <w:pStyle w:val="a3"/>
        <w:numPr>
          <w:ilvl w:val="2"/>
          <w:numId w:val="41"/>
        </w:numPr>
        <w:tabs>
          <w:tab w:val="clear" w:pos="6057"/>
          <w:tab w:val="num" w:pos="900"/>
        </w:tabs>
        <w:ind w:left="900" w:hanging="540"/>
        <w:jc w:val="left"/>
        <w:rPr>
          <w:b w:val="0"/>
        </w:rPr>
      </w:pPr>
      <w:r>
        <w:rPr>
          <w:b w:val="0"/>
        </w:rPr>
        <w:lastRenderedPageBreak/>
        <w:t>Кожний день повинен мати свою кульмінацію.</w:t>
      </w:r>
    </w:p>
    <w:p w:rsidR="00E52CE7" w:rsidRDefault="00E52CE7" w:rsidP="001F2A70">
      <w:pPr>
        <w:pStyle w:val="a3"/>
        <w:numPr>
          <w:ilvl w:val="2"/>
          <w:numId w:val="41"/>
        </w:numPr>
        <w:tabs>
          <w:tab w:val="clear" w:pos="6057"/>
          <w:tab w:val="num" w:pos="900"/>
        </w:tabs>
        <w:ind w:left="900" w:hanging="540"/>
        <w:jc w:val="left"/>
        <w:rPr>
          <w:b w:val="0"/>
        </w:rPr>
      </w:pPr>
      <w:r>
        <w:rPr>
          <w:b w:val="0"/>
        </w:rPr>
        <w:t>Додому йти з добрим настроєм.</w:t>
      </w:r>
    </w:p>
    <w:p w:rsidR="00E52CE7" w:rsidRDefault="00E52CE7" w:rsidP="00E52CE7">
      <w:pPr>
        <w:pStyle w:val="a3"/>
        <w:ind w:firstLine="142"/>
        <w:jc w:val="left"/>
        <w:rPr>
          <w:b w:val="0"/>
        </w:rPr>
      </w:pPr>
    </w:p>
    <w:p w:rsidR="00E52CE7" w:rsidRPr="00833742" w:rsidRDefault="00E52CE7" w:rsidP="00E52CE7">
      <w:pPr>
        <w:pStyle w:val="a3"/>
        <w:ind w:firstLine="540"/>
      </w:pPr>
      <w:r w:rsidRPr="00833742">
        <w:t>2. Графік працездатності</w:t>
      </w:r>
    </w:p>
    <w:p w:rsidR="0092228F" w:rsidRDefault="00E52CE7" w:rsidP="0092228F">
      <w:pPr>
        <w:pStyle w:val="a3"/>
        <w:ind w:firstLine="540"/>
        <w:jc w:val="left"/>
        <w:rPr>
          <w:b w:val="0"/>
          <w:lang w:val="ru-RU"/>
        </w:rPr>
      </w:pPr>
      <w:r>
        <w:rPr>
          <w:b w:val="0"/>
        </w:rPr>
        <w:t xml:space="preserve">Працездатність кожної людини піддається визначеним коливанням, що відбуваються в рамках природного ритму. </w:t>
      </w:r>
      <w:r>
        <w:rPr>
          <w:noProof/>
          <w:lang w:val="ru-RU" w:eastAsia="ru-RU"/>
        </w:rPr>
        <w:drawing>
          <wp:inline distT="0" distB="0" distL="0" distR="0">
            <wp:extent cx="4819650" cy="250507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819650" cy="2505075"/>
                    </a:xfrm>
                    <a:prstGeom prst="rect">
                      <a:avLst/>
                    </a:prstGeom>
                    <a:noFill/>
                    <a:ln w="9525">
                      <a:noFill/>
                      <a:miter lim="800000"/>
                      <a:headEnd/>
                      <a:tailEnd/>
                    </a:ln>
                  </pic:spPr>
                </pic:pic>
              </a:graphicData>
            </a:graphic>
          </wp:inline>
        </w:drawing>
      </w:r>
    </w:p>
    <w:p w:rsidR="0092228F" w:rsidRDefault="00725FDA" w:rsidP="0092228F">
      <w:pPr>
        <w:pStyle w:val="a3"/>
        <w:ind w:firstLine="540"/>
        <w:rPr>
          <w:b w:val="0"/>
        </w:rPr>
      </w:pPr>
      <w:r>
        <w:rPr>
          <w:b w:val="0"/>
        </w:rPr>
        <w:t>Рис. 9</w:t>
      </w:r>
      <w:r w:rsidR="0092228F">
        <w:rPr>
          <w:b w:val="0"/>
        </w:rPr>
        <w:t>. Графік працездатності</w:t>
      </w:r>
    </w:p>
    <w:p w:rsidR="0092228F" w:rsidRDefault="0092228F" w:rsidP="0092228F">
      <w:pPr>
        <w:pStyle w:val="a3"/>
        <w:ind w:firstLine="540"/>
        <w:jc w:val="both"/>
        <w:rPr>
          <w:b w:val="0"/>
        </w:rPr>
      </w:pPr>
      <w:r>
        <w:rPr>
          <w:b w:val="0"/>
        </w:rPr>
        <w:t>Пік працездатності, як правило, припадає на першу половину дня, коли шлунок, підшлункова залоза, селезінка і серце функціонують найбільш активно. Протягом дня цей рівень поступово знижується. Тому найбільш значимі, важливі й термінові справи варто виконувати до обіду.</w:t>
      </w:r>
    </w:p>
    <w:p w:rsidR="00E52CE7" w:rsidRDefault="00E52CE7" w:rsidP="00E52CE7">
      <w:pPr>
        <w:pStyle w:val="a3"/>
        <w:ind w:firstLine="540"/>
        <w:jc w:val="both"/>
        <w:rPr>
          <w:b w:val="0"/>
        </w:rPr>
      </w:pPr>
      <w:r>
        <w:rPr>
          <w:b w:val="0"/>
        </w:rPr>
        <w:t>Працездатність людини протягом дня характеризується фазним розвитком. Основними фазами є:</w:t>
      </w:r>
    </w:p>
    <w:p w:rsidR="00E52CE7" w:rsidRDefault="00E52CE7" w:rsidP="001F2A70">
      <w:pPr>
        <w:pStyle w:val="a3"/>
        <w:numPr>
          <w:ilvl w:val="0"/>
          <w:numId w:val="54"/>
        </w:numPr>
        <w:tabs>
          <w:tab w:val="clear" w:pos="2905"/>
          <w:tab w:val="left" w:pos="0"/>
        </w:tabs>
        <w:ind w:left="0" w:firstLine="540"/>
        <w:jc w:val="both"/>
        <w:rPr>
          <w:b w:val="0"/>
        </w:rPr>
      </w:pPr>
      <w:r w:rsidRPr="006834D7">
        <w:rPr>
          <w:b w:val="0"/>
          <w:i/>
        </w:rPr>
        <w:t xml:space="preserve">Фаза </w:t>
      </w:r>
      <w:proofErr w:type="spellStart"/>
      <w:r w:rsidRPr="006834D7">
        <w:rPr>
          <w:b w:val="0"/>
          <w:i/>
        </w:rPr>
        <w:t>впрацювання</w:t>
      </w:r>
      <w:proofErr w:type="spellEnd"/>
      <w:r>
        <w:rPr>
          <w:b w:val="0"/>
        </w:rPr>
        <w:t>, чи наростаючої працездатності. Протягом цього періоду відбувається перебудова фізіологічних функцій від попереднього виду діяльності людини до поточного. Залежно від характеру праці й індивідуальних особливостей ця фаза триває від кількох хвилин до 1,5 години.</w:t>
      </w:r>
    </w:p>
    <w:p w:rsidR="00E52CE7" w:rsidRDefault="00E52CE7" w:rsidP="001F2A70">
      <w:pPr>
        <w:pStyle w:val="a3"/>
        <w:numPr>
          <w:ilvl w:val="0"/>
          <w:numId w:val="54"/>
        </w:numPr>
        <w:tabs>
          <w:tab w:val="clear" w:pos="2905"/>
          <w:tab w:val="left" w:pos="0"/>
        </w:tabs>
        <w:ind w:left="0" w:firstLine="540"/>
        <w:jc w:val="both"/>
        <w:rPr>
          <w:b w:val="0"/>
        </w:rPr>
      </w:pPr>
      <w:r w:rsidRPr="008851E8">
        <w:rPr>
          <w:b w:val="0"/>
          <w:i/>
        </w:rPr>
        <w:t>Фаза стійкої високої працездатності</w:t>
      </w:r>
      <w:r>
        <w:rPr>
          <w:b w:val="0"/>
        </w:rPr>
        <w:t>. Для неї характерно, що в організмі людини установлюється відносна стабільність чи навіть деяке зниження напруженості фізіологічних функцій. Цей стан поєднується з високою працездатністю. Фаза стійкої працездатності може утримуватися протягом 2-2,5 і більше годин.</w:t>
      </w:r>
    </w:p>
    <w:p w:rsidR="00E52CE7" w:rsidRDefault="00E52CE7" w:rsidP="001F2A70">
      <w:pPr>
        <w:pStyle w:val="a3"/>
        <w:numPr>
          <w:ilvl w:val="0"/>
          <w:numId w:val="54"/>
        </w:numPr>
        <w:tabs>
          <w:tab w:val="clear" w:pos="2905"/>
          <w:tab w:val="left" w:pos="0"/>
        </w:tabs>
        <w:ind w:left="0" w:firstLine="540"/>
        <w:jc w:val="both"/>
        <w:rPr>
          <w:b w:val="0"/>
        </w:rPr>
      </w:pPr>
      <w:r w:rsidRPr="008851E8">
        <w:rPr>
          <w:b w:val="0"/>
          <w:i/>
        </w:rPr>
        <w:t>Фаза розвитку стомлення</w:t>
      </w:r>
      <w:r>
        <w:rPr>
          <w:b w:val="0"/>
        </w:rPr>
        <w:t xml:space="preserve"> і пов’язаного з ним падіння працездатності триває від кількох хвилин до 1-1,5 години і характеризується погіршенням функціонального стану організму.</w:t>
      </w:r>
    </w:p>
    <w:p w:rsidR="0092228F" w:rsidRDefault="0092228F" w:rsidP="0092228F">
      <w:pPr>
        <w:pStyle w:val="a3"/>
        <w:tabs>
          <w:tab w:val="left" w:pos="900"/>
        </w:tabs>
        <w:ind w:firstLine="540"/>
        <w:jc w:val="both"/>
        <w:rPr>
          <w:b w:val="0"/>
        </w:rPr>
      </w:pPr>
      <w:r>
        <w:rPr>
          <w:b w:val="0"/>
        </w:rPr>
        <w:t>Для того, щоб визначити свій індивідуальний денний ритм, слід систематично та усвідомлено спостерігати за собою протягом 10 днів та визначити:</w:t>
      </w:r>
    </w:p>
    <w:p w:rsidR="0092228F" w:rsidRDefault="0092228F" w:rsidP="001F2A70">
      <w:pPr>
        <w:pStyle w:val="a3"/>
        <w:numPr>
          <w:ilvl w:val="0"/>
          <w:numId w:val="55"/>
        </w:numPr>
        <w:tabs>
          <w:tab w:val="clear" w:pos="2905"/>
          <w:tab w:val="left" w:pos="1260"/>
        </w:tabs>
        <w:ind w:left="1260"/>
        <w:jc w:val="both"/>
        <w:rPr>
          <w:b w:val="0"/>
        </w:rPr>
      </w:pPr>
      <w:r>
        <w:rPr>
          <w:b w:val="0"/>
        </w:rPr>
        <w:t>В який час дня Ви маєте найбільший приплив енергії?</w:t>
      </w:r>
    </w:p>
    <w:p w:rsidR="0092228F" w:rsidRDefault="0092228F" w:rsidP="001F2A70">
      <w:pPr>
        <w:pStyle w:val="a3"/>
        <w:numPr>
          <w:ilvl w:val="0"/>
          <w:numId w:val="55"/>
        </w:numPr>
        <w:tabs>
          <w:tab w:val="clear" w:pos="2905"/>
          <w:tab w:val="left" w:pos="1260"/>
        </w:tabs>
        <w:ind w:left="1260"/>
        <w:jc w:val="both"/>
        <w:rPr>
          <w:b w:val="0"/>
        </w:rPr>
      </w:pPr>
      <w:r>
        <w:rPr>
          <w:b w:val="0"/>
        </w:rPr>
        <w:t>В який час дня Ви краще сприймаєте інформацію?</w:t>
      </w:r>
    </w:p>
    <w:p w:rsidR="0092228F" w:rsidRDefault="0092228F" w:rsidP="001F2A70">
      <w:pPr>
        <w:pStyle w:val="a3"/>
        <w:numPr>
          <w:ilvl w:val="0"/>
          <w:numId w:val="55"/>
        </w:numPr>
        <w:tabs>
          <w:tab w:val="clear" w:pos="2905"/>
          <w:tab w:val="left" w:pos="1260"/>
        </w:tabs>
        <w:ind w:left="1260"/>
        <w:jc w:val="both"/>
        <w:rPr>
          <w:b w:val="0"/>
        </w:rPr>
      </w:pPr>
      <w:r>
        <w:rPr>
          <w:b w:val="0"/>
        </w:rPr>
        <w:lastRenderedPageBreak/>
        <w:t>Коли відчувається втома, які види діяльності особливо важко робити?</w:t>
      </w:r>
    </w:p>
    <w:p w:rsidR="0092228F" w:rsidRDefault="0092228F" w:rsidP="001F2A70">
      <w:pPr>
        <w:pStyle w:val="a3"/>
        <w:numPr>
          <w:ilvl w:val="0"/>
          <w:numId w:val="55"/>
        </w:numPr>
        <w:tabs>
          <w:tab w:val="clear" w:pos="2905"/>
          <w:tab w:val="left" w:pos="1260"/>
        </w:tabs>
        <w:ind w:left="1260"/>
        <w:jc w:val="both"/>
        <w:rPr>
          <w:b w:val="0"/>
        </w:rPr>
      </w:pPr>
      <w:r>
        <w:rPr>
          <w:b w:val="0"/>
        </w:rPr>
        <w:t>До якого часу відчувається втома?</w:t>
      </w:r>
    </w:p>
    <w:p w:rsidR="0092228F" w:rsidRDefault="0092228F" w:rsidP="001F2A70">
      <w:pPr>
        <w:pStyle w:val="a3"/>
        <w:numPr>
          <w:ilvl w:val="0"/>
          <w:numId w:val="55"/>
        </w:numPr>
        <w:tabs>
          <w:tab w:val="clear" w:pos="2905"/>
          <w:tab w:val="left" w:pos="1260"/>
        </w:tabs>
        <w:ind w:left="1260"/>
        <w:jc w:val="both"/>
        <w:rPr>
          <w:b w:val="0"/>
        </w:rPr>
      </w:pPr>
      <w:r>
        <w:rPr>
          <w:b w:val="0"/>
        </w:rPr>
        <w:t>Коли Ви починаєте боротьбу зі сном?</w:t>
      </w:r>
    </w:p>
    <w:p w:rsidR="0092228F" w:rsidRDefault="0092228F" w:rsidP="001F2A70">
      <w:pPr>
        <w:pStyle w:val="a3"/>
        <w:numPr>
          <w:ilvl w:val="0"/>
          <w:numId w:val="55"/>
        </w:numPr>
        <w:tabs>
          <w:tab w:val="clear" w:pos="2905"/>
          <w:tab w:val="left" w:pos="1260"/>
        </w:tabs>
        <w:ind w:left="1260"/>
        <w:jc w:val="both"/>
        <w:rPr>
          <w:b w:val="0"/>
        </w:rPr>
      </w:pPr>
      <w:r>
        <w:rPr>
          <w:b w:val="0"/>
        </w:rPr>
        <w:t>Коли Ви лягаєте спати?</w:t>
      </w:r>
    </w:p>
    <w:p w:rsidR="0092228F" w:rsidRDefault="0092228F" w:rsidP="001F2A70">
      <w:pPr>
        <w:pStyle w:val="a3"/>
        <w:numPr>
          <w:ilvl w:val="0"/>
          <w:numId w:val="55"/>
        </w:numPr>
        <w:tabs>
          <w:tab w:val="clear" w:pos="2905"/>
          <w:tab w:val="left" w:pos="1260"/>
        </w:tabs>
        <w:ind w:left="1260"/>
        <w:jc w:val="both"/>
        <w:rPr>
          <w:b w:val="0"/>
        </w:rPr>
      </w:pPr>
      <w:r>
        <w:rPr>
          <w:b w:val="0"/>
        </w:rPr>
        <w:t>Який період дня є дійсно Вашим робочим часом?</w:t>
      </w:r>
    </w:p>
    <w:p w:rsidR="0092228F" w:rsidRDefault="0092228F" w:rsidP="001F2A70">
      <w:pPr>
        <w:pStyle w:val="a3"/>
        <w:numPr>
          <w:ilvl w:val="0"/>
          <w:numId w:val="55"/>
        </w:numPr>
        <w:tabs>
          <w:tab w:val="clear" w:pos="2905"/>
          <w:tab w:val="left" w:pos="1260"/>
        </w:tabs>
        <w:ind w:left="1260"/>
        <w:jc w:val="both"/>
        <w:rPr>
          <w:b w:val="0"/>
        </w:rPr>
      </w:pPr>
      <w:r>
        <w:rPr>
          <w:b w:val="0"/>
        </w:rPr>
        <w:t>Коли Ви займаєтеся найбільш важливими справами?</w:t>
      </w:r>
    </w:p>
    <w:p w:rsidR="0092228F" w:rsidRDefault="0092228F" w:rsidP="001F2A70">
      <w:pPr>
        <w:pStyle w:val="a3"/>
        <w:numPr>
          <w:ilvl w:val="0"/>
          <w:numId w:val="55"/>
        </w:numPr>
        <w:tabs>
          <w:tab w:val="clear" w:pos="2905"/>
          <w:tab w:val="left" w:pos="1260"/>
        </w:tabs>
        <w:ind w:left="1260"/>
        <w:jc w:val="both"/>
        <w:rPr>
          <w:b w:val="0"/>
        </w:rPr>
      </w:pPr>
      <w:r>
        <w:rPr>
          <w:b w:val="0"/>
        </w:rPr>
        <w:t>Коли Ви виконуєте менш важливу роботу?</w:t>
      </w:r>
    </w:p>
    <w:p w:rsidR="0092228F" w:rsidRDefault="0092228F" w:rsidP="0092228F">
      <w:pPr>
        <w:pStyle w:val="a3"/>
        <w:ind w:firstLine="540"/>
        <w:jc w:val="left"/>
        <w:rPr>
          <w:szCs w:val="28"/>
        </w:rPr>
      </w:pPr>
    </w:p>
    <w:p w:rsidR="0092228F" w:rsidRPr="004D1B99" w:rsidRDefault="0092228F" w:rsidP="0092228F">
      <w:pPr>
        <w:pStyle w:val="a3"/>
        <w:ind w:firstLine="540"/>
        <w:rPr>
          <w:szCs w:val="28"/>
        </w:rPr>
      </w:pPr>
      <w:r w:rsidRPr="004D1B99">
        <w:rPr>
          <w:szCs w:val="28"/>
        </w:rPr>
        <w:t>3. Біологічні закономірності. Біоритми.</w:t>
      </w:r>
    </w:p>
    <w:p w:rsidR="0092228F" w:rsidRPr="004D1B99" w:rsidRDefault="0092228F" w:rsidP="0092228F">
      <w:pPr>
        <w:pStyle w:val="a3"/>
        <w:ind w:firstLine="540"/>
        <w:jc w:val="both"/>
        <w:rPr>
          <w:b w:val="0"/>
          <w:color w:val="654B3B"/>
          <w:szCs w:val="28"/>
          <w:shd w:val="clear" w:color="auto" w:fill="FFFFFF"/>
        </w:rPr>
      </w:pPr>
      <w:r w:rsidRPr="004D1B99">
        <w:rPr>
          <w:b w:val="0"/>
          <w:color w:val="654B3B"/>
          <w:szCs w:val="28"/>
          <w:shd w:val="clear" w:color="auto" w:fill="FFFFFF"/>
        </w:rPr>
        <w:t>Теорія біоритмів не має нічого спільного з астрологією, складанням гороскопів і пророкуваннями.</w:t>
      </w:r>
    </w:p>
    <w:p w:rsidR="0092228F" w:rsidRDefault="0092228F" w:rsidP="0092228F">
      <w:pPr>
        <w:pStyle w:val="a3"/>
        <w:ind w:firstLine="540"/>
        <w:jc w:val="both"/>
        <w:rPr>
          <w:b w:val="0"/>
        </w:rPr>
      </w:pPr>
      <w:r w:rsidRPr="004D1B99">
        <w:rPr>
          <w:b w:val="0"/>
          <w:szCs w:val="28"/>
        </w:rPr>
        <w:t>Менеджеру</w:t>
      </w:r>
      <w:r>
        <w:rPr>
          <w:b w:val="0"/>
        </w:rPr>
        <w:t xml:space="preserve"> потрібно працювати і жити не всупереч, а відповідно до біологічного ритму, тому що поряд з регулярними коливаннями денної працездатності спостерігаються інші біологічні закономірності протягом більш тривалих періодів часу – </w:t>
      </w:r>
      <w:r w:rsidRPr="005E39DA">
        <w:rPr>
          <w:b w:val="0"/>
          <w:i/>
        </w:rPr>
        <w:t>біоритми</w:t>
      </w:r>
      <w:r>
        <w:rPr>
          <w:b w:val="0"/>
        </w:rPr>
        <w:t>.</w:t>
      </w:r>
    </w:p>
    <w:p w:rsidR="0092228F" w:rsidRDefault="0092228F" w:rsidP="0092228F">
      <w:pPr>
        <w:pStyle w:val="a3"/>
        <w:ind w:firstLine="540"/>
        <w:jc w:val="both"/>
        <w:rPr>
          <w:b w:val="0"/>
        </w:rPr>
      </w:pPr>
      <w:r>
        <w:rPr>
          <w:b w:val="0"/>
        </w:rPr>
        <w:t>Розрізняють три окремих ритми:</w:t>
      </w:r>
    </w:p>
    <w:p w:rsidR="0092228F" w:rsidRDefault="0092228F" w:rsidP="0092228F">
      <w:pPr>
        <w:pStyle w:val="a3"/>
        <w:ind w:firstLine="540"/>
        <w:jc w:val="both"/>
        <w:rPr>
          <w:b w:val="0"/>
        </w:rPr>
      </w:pPr>
      <w:r w:rsidRPr="00EA1844">
        <w:t>Ф</w:t>
      </w:r>
      <w:r>
        <w:rPr>
          <w:b w:val="0"/>
        </w:rPr>
        <w:t xml:space="preserve"> (фізичний ритм) – тривалість періоду 23 дні, перепад кожні 11,5 дня. Впливає на фізичну силу і на силу волі.</w:t>
      </w:r>
    </w:p>
    <w:p w:rsidR="0092228F" w:rsidRDefault="0092228F" w:rsidP="0092228F">
      <w:pPr>
        <w:pStyle w:val="a3"/>
        <w:ind w:firstLine="540"/>
        <w:jc w:val="both"/>
        <w:rPr>
          <w:b w:val="0"/>
        </w:rPr>
      </w:pPr>
      <w:r w:rsidRPr="00EA1844">
        <w:t>П</w:t>
      </w:r>
      <w:r>
        <w:rPr>
          <w:b w:val="0"/>
        </w:rPr>
        <w:t xml:space="preserve"> (психічний ритм) – тривалість періоду – 28 днів, перепад – що 14 днів. Впливає на динаміку почуттів, настроїв, творчих сил.</w:t>
      </w:r>
    </w:p>
    <w:p w:rsidR="0092228F" w:rsidRDefault="0092228F" w:rsidP="0092228F">
      <w:pPr>
        <w:pStyle w:val="a3"/>
        <w:ind w:firstLine="540"/>
        <w:jc w:val="both"/>
        <w:rPr>
          <w:b w:val="0"/>
        </w:rPr>
      </w:pPr>
      <w:r w:rsidRPr="00EA1844">
        <w:t>І</w:t>
      </w:r>
      <w:r>
        <w:rPr>
          <w:b w:val="0"/>
        </w:rPr>
        <w:t xml:space="preserve"> (інтелектуальний ритм) – тривалість періоду – 33 дні, перепад – 16,5 дня. Впливає на розумові здібності, наприклад, на концентрацію і цілковите самовладання.</w:t>
      </w:r>
    </w:p>
    <w:p w:rsidR="0092228F" w:rsidRDefault="0092228F" w:rsidP="0092228F">
      <w:pPr>
        <w:pStyle w:val="a3"/>
        <w:ind w:firstLine="540"/>
        <w:jc w:val="both"/>
        <w:rPr>
          <w:b w:val="0"/>
        </w:rPr>
      </w:pPr>
      <w:r>
        <w:rPr>
          <w:noProof/>
          <w:lang w:val="ru-RU" w:eastAsia="ru-RU"/>
        </w:rPr>
        <w:drawing>
          <wp:inline distT="0" distB="0" distL="0" distR="0">
            <wp:extent cx="5448300" cy="2771775"/>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48300" cy="2771775"/>
                    </a:xfrm>
                    <a:prstGeom prst="rect">
                      <a:avLst/>
                    </a:prstGeom>
                    <a:noFill/>
                    <a:ln w="9525">
                      <a:noFill/>
                      <a:miter lim="800000"/>
                      <a:headEnd/>
                      <a:tailEnd/>
                    </a:ln>
                  </pic:spPr>
                </pic:pic>
              </a:graphicData>
            </a:graphic>
          </wp:inline>
        </w:drawing>
      </w:r>
    </w:p>
    <w:p w:rsidR="0092228F" w:rsidRDefault="00725FDA" w:rsidP="0092228F">
      <w:pPr>
        <w:pStyle w:val="a3"/>
        <w:ind w:firstLine="540"/>
        <w:rPr>
          <w:b w:val="0"/>
        </w:rPr>
      </w:pPr>
      <w:r>
        <w:rPr>
          <w:b w:val="0"/>
        </w:rPr>
        <w:t>Рис.10</w:t>
      </w:r>
      <w:r w:rsidR="0092228F">
        <w:rPr>
          <w:b w:val="0"/>
        </w:rPr>
        <w:t>.</w:t>
      </w:r>
      <w:r w:rsidR="0092228F" w:rsidRPr="0092228F">
        <w:rPr>
          <w:szCs w:val="28"/>
        </w:rPr>
        <w:t xml:space="preserve"> </w:t>
      </w:r>
      <w:r w:rsidR="0092228F" w:rsidRPr="0092228F">
        <w:rPr>
          <w:b w:val="0"/>
          <w:szCs w:val="28"/>
        </w:rPr>
        <w:t>Біологічні закономірності</w:t>
      </w:r>
    </w:p>
    <w:p w:rsidR="0092228F" w:rsidRDefault="0092228F" w:rsidP="0092228F">
      <w:pPr>
        <w:pStyle w:val="a3"/>
        <w:ind w:firstLine="540"/>
        <w:jc w:val="both"/>
        <w:rPr>
          <w:b w:val="0"/>
        </w:rPr>
      </w:pPr>
      <w:r>
        <w:rPr>
          <w:b w:val="0"/>
        </w:rPr>
        <w:t xml:space="preserve">Особливої уваги заслуговують дні перепадів, коли відбувається зміна фаз біоритмів. Їх називають критичними днями, тому що в цей час можуть відбуватися спонтанні порушення нормальних фізіологічних функцій, працездатності, контролю над волею і розумом. Подібні зміни фаз тривають 24 години, їхнє настання залежить від години народження, тобто вони можуть захоплювати як попередній, так і наступний день. Важливо знати: не </w:t>
      </w:r>
      <w:r>
        <w:rPr>
          <w:b w:val="0"/>
        </w:rPr>
        <w:lastRenderedPageBreak/>
        <w:t>кожен критичний період приводить до критичного стану, однак  у ці дні треба бути особливо обережним.</w:t>
      </w:r>
    </w:p>
    <w:p w:rsidR="0092228F" w:rsidRDefault="0092228F" w:rsidP="0092228F">
      <w:pPr>
        <w:pStyle w:val="a3"/>
        <w:ind w:firstLine="540"/>
        <w:jc w:val="both"/>
        <w:rPr>
          <w:b w:val="0"/>
        </w:rPr>
      </w:pPr>
      <w:r>
        <w:rPr>
          <w:b w:val="0"/>
        </w:rPr>
        <w:t>Коли зміна фаз збігається з нульовою точкою одного з ритмів – цей день вважається «поганим днем». Коли в цій точці сходяться два ритми (циклу), цей день оцінюється як «дуже поганий» (таких днів шість у році). А коли сходяться три цикли – день вважається «небезпечним» (буває тільки раз на рік).</w:t>
      </w:r>
    </w:p>
    <w:p w:rsidR="0092228F" w:rsidRPr="00725FDA" w:rsidRDefault="0092228F" w:rsidP="0092228F">
      <w:pPr>
        <w:spacing w:after="0" w:line="240" w:lineRule="auto"/>
        <w:jc w:val="right"/>
        <w:rPr>
          <w:rFonts w:ascii="Times New Roman" w:eastAsia="Times New Roman" w:hAnsi="Times New Roman" w:cs="Times New Roman"/>
          <w:color w:val="654B3B"/>
          <w:sz w:val="28"/>
          <w:szCs w:val="28"/>
          <w:shd w:val="clear" w:color="auto" w:fill="FFFFFF"/>
          <w:lang w:val="uk-UA" w:eastAsia="ru-RU"/>
        </w:rPr>
      </w:pPr>
      <w:r w:rsidRPr="004D280C">
        <w:rPr>
          <w:rFonts w:ascii="Times New Roman" w:eastAsia="Times New Roman" w:hAnsi="Times New Roman" w:cs="Times New Roman"/>
          <w:color w:val="654B3B"/>
          <w:sz w:val="28"/>
          <w:szCs w:val="28"/>
          <w:shd w:val="clear" w:color="auto" w:fill="FFFFFF"/>
          <w:lang w:val="uk-UA" w:eastAsia="ru-RU"/>
        </w:rPr>
        <w:t>Т</w:t>
      </w:r>
      <w:proofErr w:type="spellStart"/>
      <w:r w:rsidRPr="004D280C">
        <w:rPr>
          <w:rFonts w:ascii="Times New Roman" w:eastAsia="Times New Roman" w:hAnsi="Times New Roman" w:cs="Times New Roman"/>
          <w:color w:val="654B3B"/>
          <w:sz w:val="28"/>
          <w:szCs w:val="28"/>
          <w:shd w:val="clear" w:color="auto" w:fill="FFFFFF"/>
          <w:lang w:eastAsia="ru-RU"/>
        </w:rPr>
        <w:t>аблиця</w:t>
      </w:r>
      <w:proofErr w:type="spellEnd"/>
      <w:r w:rsidRPr="004D280C">
        <w:rPr>
          <w:rFonts w:ascii="Times New Roman" w:eastAsia="Times New Roman" w:hAnsi="Times New Roman" w:cs="Times New Roman"/>
          <w:color w:val="654B3B"/>
          <w:sz w:val="28"/>
          <w:szCs w:val="28"/>
          <w:shd w:val="clear" w:color="auto" w:fill="FFFFFF"/>
          <w:lang w:eastAsia="ru-RU"/>
        </w:rPr>
        <w:t xml:space="preserve"> 1</w:t>
      </w:r>
      <w:r w:rsidR="00725FDA">
        <w:rPr>
          <w:rFonts w:ascii="Times New Roman" w:eastAsia="Times New Roman" w:hAnsi="Times New Roman" w:cs="Times New Roman"/>
          <w:color w:val="654B3B"/>
          <w:sz w:val="28"/>
          <w:szCs w:val="28"/>
          <w:shd w:val="clear" w:color="auto" w:fill="FFFFFF"/>
          <w:lang w:val="uk-UA" w:eastAsia="ru-RU"/>
        </w:rPr>
        <w:t>4</w:t>
      </w:r>
    </w:p>
    <w:p w:rsidR="0092228F" w:rsidRPr="0092228F" w:rsidRDefault="0092228F" w:rsidP="0092228F">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654B3B"/>
          <w:sz w:val="28"/>
          <w:szCs w:val="28"/>
          <w:shd w:val="clear" w:color="auto" w:fill="FFFFFF"/>
          <w:lang w:val="uk-UA" w:eastAsia="ru-RU"/>
        </w:rPr>
        <w:t>Біоритми людини</w:t>
      </w:r>
    </w:p>
    <w:tbl>
      <w:tblPr>
        <w:tblW w:w="0" w:type="auto"/>
        <w:tblBorders>
          <w:top w:val="outset" w:sz="12" w:space="0" w:color="auto"/>
          <w:left w:val="outset" w:sz="12" w:space="0" w:color="auto"/>
          <w:bottom w:val="outset" w:sz="12" w:space="0" w:color="auto"/>
          <w:right w:val="outset" w:sz="12" w:space="0" w:color="auto"/>
        </w:tblBorders>
        <w:shd w:val="clear" w:color="auto" w:fill="FFFFFF"/>
        <w:tblCellMar>
          <w:top w:w="75" w:type="dxa"/>
          <w:left w:w="75" w:type="dxa"/>
          <w:bottom w:w="75" w:type="dxa"/>
          <w:right w:w="75" w:type="dxa"/>
        </w:tblCellMar>
        <w:tblLook w:val="04A0"/>
      </w:tblPr>
      <w:tblGrid>
        <w:gridCol w:w="1602"/>
        <w:gridCol w:w="2187"/>
        <w:gridCol w:w="2726"/>
        <w:gridCol w:w="2990"/>
      </w:tblGrid>
      <w:tr w:rsidR="0092228F" w:rsidRPr="00641150" w:rsidTr="000206C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Фізичний біоритм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Психологічний біоритм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Інтелектуальний біоритм</w:t>
            </w:r>
          </w:p>
        </w:tc>
      </w:tr>
      <w:tr w:rsidR="0092228F" w:rsidRPr="00C7245A" w:rsidTr="000206C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Сфера впливу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Фізична готовність, витривалість, витримка, опірність, впевненість у собі, прагнення до діяльності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Сфера психіки, характер, духовний світ, інтуїція, підсвідомість, здатність до співробітництва, комунікабельність, моральні сили, творчі здібності, настрій, самовладання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Розумова інтелектуальна сфера, розумові здібності, пристосовність, логіка, розум, увага, пам'ять</w:t>
            </w:r>
          </w:p>
        </w:tc>
      </w:tr>
      <w:tr w:rsidR="0092228F" w:rsidRPr="00C7245A" w:rsidTr="000206C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Фаза підйому - витрата енергії</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Pr>
                <w:rFonts w:ascii="Times New Roman" w:eastAsia="Times New Roman" w:hAnsi="Times New Roman" w:cs="Times New Roman"/>
                <w:color w:val="654B3B"/>
                <w:sz w:val="20"/>
                <w:szCs w:val="20"/>
                <w:lang w:val="uk-UA" w:eastAsia="ru-RU"/>
              </w:rPr>
              <w:t>Пр</w:t>
            </w:r>
            <w:r w:rsidRPr="00641150">
              <w:rPr>
                <w:rFonts w:ascii="Times New Roman" w:eastAsia="Times New Roman" w:hAnsi="Times New Roman" w:cs="Times New Roman"/>
                <w:color w:val="654B3B"/>
                <w:sz w:val="20"/>
                <w:szCs w:val="20"/>
                <w:lang w:val="uk-UA" w:eastAsia="ru-RU"/>
              </w:rPr>
              <w:t>иплив сил і витривалості. Сприятливий період для подорожей, операцій, щеплень (найвища опірність організму)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Pr>
                <w:rFonts w:ascii="Times New Roman" w:eastAsia="Times New Roman" w:hAnsi="Times New Roman" w:cs="Times New Roman"/>
                <w:color w:val="654B3B"/>
                <w:sz w:val="20"/>
                <w:szCs w:val="20"/>
                <w:lang w:val="uk-UA" w:eastAsia="ru-RU"/>
              </w:rPr>
              <w:t>По</w:t>
            </w:r>
            <w:r w:rsidRPr="00641150">
              <w:rPr>
                <w:rFonts w:ascii="Times New Roman" w:eastAsia="Times New Roman" w:hAnsi="Times New Roman" w:cs="Times New Roman"/>
                <w:color w:val="654B3B"/>
                <w:sz w:val="20"/>
                <w:szCs w:val="20"/>
                <w:lang w:val="uk-UA" w:eastAsia="ru-RU"/>
              </w:rPr>
              <w:t>зитивний настрой, гармонія з навколишнім світом, контактність. Сприятливий час для здачі іспитів, участі в змаганнях, публічних виступів, знайомств, радість від спілкування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Духовна розкутість, сприйнятливість до нового, гарна пам'ять, пристосовність. Сприятливий період для виконання нових задач, відряджень, вивчення важких предметів, складання планів, прийняття рішень, здачі іспитів</w:t>
            </w:r>
          </w:p>
        </w:tc>
      </w:tr>
      <w:tr w:rsidR="0092228F" w:rsidRPr="00641150" w:rsidTr="000206C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 xml:space="preserve">Фаза спаду </w:t>
            </w:r>
            <w:r>
              <w:rPr>
                <w:rFonts w:ascii="Times New Roman" w:eastAsia="Times New Roman" w:hAnsi="Times New Roman" w:cs="Times New Roman"/>
                <w:color w:val="654B3B"/>
                <w:sz w:val="20"/>
                <w:szCs w:val="20"/>
                <w:lang w:val="uk-UA" w:eastAsia="ru-RU"/>
              </w:rPr>
              <w:t>н</w:t>
            </w:r>
            <w:r w:rsidRPr="00641150">
              <w:rPr>
                <w:rFonts w:ascii="Times New Roman" w:eastAsia="Times New Roman" w:hAnsi="Times New Roman" w:cs="Times New Roman"/>
                <w:color w:val="654B3B"/>
                <w:sz w:val="20"/>
                <w:szCs w:val="20"/>
                <w:lang w:val="uk-UA" w:eastAsia="ru-RU"/>
              </w:rPr>
              <w:t>агромадження</w:t>
            </w:r>
            <w:r>
              <w:rPr>
                <w:rFonts w:ascii="Times New Roman" w:eastAsia="Times New Roman" w:hAnsi="Times New Roman" w:cs="Times New Roman"/>
                <w:color w:val="654B3B"/>
                <w:sz w:val="20"/>
                <w:szCs w:val="20"/>
                <w:lang w:val="uk-UA" w:eastAsia="ru-RU"/>
              </w:rPr>
              <w:t xml:space="preserve"> </w:t>
            </w:r>
            <w:r w:rsidRPr="00641150">
              <w:rPr>
                <w:rFonts w:ascii="Times New Roman" w:eastAsia="Times New Roman" w:hAnsi="Times New Roman" w:cs="Times New Roman"/>
                <w:color w:val="654B3B"/>
                <w:sz w:val="20"/>
                <w:szCs w:val="20"/>
                <w:lang w:val="uk-UA" w:eastAsia="ru-RU"/>
              </w:rPr>
              <w:t>енергії</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Pr>
                <w:rFonts w:ascii="Times New Roman" w:eastAsia="Times New Roman" w:hAnsi="Times New Roman" w:cs="Times New Roman"/>
                <w:color w:val="654B3B"/>
                <w:sz w:val="20"/>
                <w:szCs w:val="20"/>
                <w:lang w:val="uk-UA" w:eastAsia="ru-RU"/>
              </w:rPr>
              <w:t>П</w:t>
            </w:r>
            <w:r w:rsidRPr="00641150">
              <w:rPr>
                <w:rFonts w:ascii="Times New Roman" w:eastAsia="Times New Roman" w:hAnsi="Times New Roman" w:cs="Times New Roman"/>
                <w:color w:val="654B3B"/>
                <w:sz w:val="20"/>
                <w:szCs w:val="20"/>
                <w:lang w:val="uk-UA" w:eastAsia="ru-RU"/>
              </w:rPr>
              <w:t xml:space="preserve">очуття втоми, бажання спокою, небажання працювати, схильність до захворювань. </w:t>
            </w:r>
            <w:r>
              <w:rPr>
                <w:rFonts w:ascii="Times New Roman" w:eastAsia="Times New Roman" w:hAnsi="Times New Roman" w:cs="Times New Roman"/>
                <w:color w:val="654B3B"/>
                <w:sz w:val="20"/>
                <w:szCs w:val="20"/>
                <w:lang w:val="uk-UA" w:eastAsia="ru-RU"/>
              </w:rPr>
              <w:t>Пі</w:t>
            </w:r>
            <w:r w:rsidRPr="00641150">
              <w:rPr>
                <w:rFonts w:ascii="Times New Roman" w:eastAsia="Times New Roman" w:hAnsi="Times New Roman" w:cs="Times New Roman"/>
                <w:color w:val="654B3B"/>
                <w:sz w:val="20"/>
                <w:szCs w:val="20"/>
                <w:lang w:val="uk-UA" w:eastAsia="ru-RU"/>
              </w:rPr>
              <w:t>двищена чутливість до болю. Збільшується сила впливу медикаментів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Негативні емоції, схильність до замкнутості, монотонності, депресії. Необхідний контроль відносин з оточуючими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 xml:space="preserve">Нестача розумових здібностей, сконцентрованості. </w:t>
            </w:r>
            <w:proofErr w:type="spellStart"/>
            <w:r w:rsidRPr="00641150">
              <w:rPr>
                <w:rFonts w:ascii="Times New Roman" w:eastAsia="Times New Roman" w:hAnsi="Times New Roman" w:cs="Times New Roman"/>
                <w:color w:val="654B3B"/>
                <w:sz w:val="20"/>
                <w:szCs w:val="20"/>
                <w:lang w:val="uk-UA" w:eastAsia="ru-RU"/>
              </w:rPr>
              <w:t>.</w:t>
            </w:r>
            <w:r>
              <w:rPr>
                <w:rFonts w:ascii="Times New Roman" w:eastAsia="Times New Roman" w:hAnsi="Times New Roman" w:cs="Times New Roman"/>
                <w:color w:val="654B3B"/>
                <w:sz w:val="20"/>
                <w:szCs w:val="20"/>
                <w:lang w:val="uk-UA" w:eastAsia="ru-RU"/>
              </w:rPr>
              <w:t>П</w:t>
            </w:r>
            <w:r w:rsidRPr="00641150">
              <w:rPr>
                <w:rFonts w:ascii="Times New Roman" w:eastAsia="Times New Roman" w:hAnsi="Times New Roman" w:cs="Times New Roman"/>
                <w:color w:val="654B3B"/>
                <w:sz w:val="20"/>
                <w:szCs w:val="20"/>
                <w:lang w:val="uk-UA" w:eastAsia="ru-RU"/>
              </w:rPr>
              <w:t>огіршення</w:t>
            </w:r>
            <w:proofErr w:type="spellEnd"/>
            <w:r w:rsidRPr="00641150">
              <w:rPr>
                <w:rFonts w:ascii="Times New Roman" w:eastAsia="Times New Roman" w:hAnsi="Times New Roman" w:cs="Times New Roman"/>
                <w:color w:val="654B3B"/>
                <w:sz w:val="20"/>
                <w:szCs w:val="20"/>
                <w:lang w:val="uk-UA" w:eastAsia="ru-RU"/>
              </w:rPr>
              <w:t xml:space="preserve"> пам'яті. Сприятливий період для виконання рутинної роботи, збору і систематизації інформації, повторень</w:t>
            </w:r>
          </w:p>
        </w:tc>
      </w:tr>
      <w:tr w:rsidR="0092228F" w:rsidRPr="00641150" w:rsidTr="000206C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Перехід через нуль - критична точка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Небажання працювати, невдоволення собою, погіршення самопочуття при хворобі, яскраво виражені наслідки вживання алкоголю. Можливі нещасні випадки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Конфліктність, безглузда нервозність, уповільнена реакція, погіршення хворобливого стану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228F" w:rsidRPr="00641150" w:rsidRDefault="0092228F" w:rsidP="000206CF">
            <w:pPr>
              <w:spacing w:after="0" w:line="273" w:lineRule="atLeast"/>
              <w:jc w:val="both"/>
              <w:rPr>
                <w:rFonts w:ascii="Times New Roman" w:eastAsia="Times New Roman" w:hAnsi="Times New Roman" w:cs="Times New Roman"/>
                <w:color w:val="654B3B"/>
                <w:sz w:val="20"/>
                <w:szCs w:val="20"/>
                <w:lang w:val="uk-UA" w:eastAsia="ru-RU"/>
              </w:rPr>
            </w:pPr>
            <w:r w:rsidRPr="00641150">
              <w:rPr>
                <w:rFonts w:ascii="Times New Roman" w:eastAsia="Times New Roman" w:hAnsi="Times New Roman" w:cs="Times New Roman"/>
                <w:color w:val="654B3B"/>
                <w:sz w:val="20"/>
                <w:szCs w:val="20"/>
                <w:lang w:val="uk-UA" w:eastAsia="ru-RU"/>
              </w:rPr>
              <w:t>Слабка пам'ять, схильність до помилок. Духовний дискомфорт, неуважність, низька здатність до реагування. Схильність до нещасних випадків</w:t>
            </w:r>
          </w:p>
        </w:tc>
      </w:tr>
    </w:tbl>
    <w:p w:rsidR="0092228F" w:rsidRDefault="0092228F" w:rsidP="0092228F">
      <w:pPr>
        <w:pStyle w:val="a3"/>
        <w:ind w:firstLine="540"/>
        <w:jc w:val="both"/>
        <w:rPr>
          <w:b w:val="0"/>
          <w:color w:val="654B3B"/>
          <w:szCs w:val="28"/>
          <w:shd w:val="clear" w:color="auto" w:fill="FFFFFF"/>
          <w:lang w:val="en-US"/>
        </w:rPr>
      </w:pPr>
    </w:p>
    <w:p w:rsidR="0092228F" w:rsidRPr="00641150" w:rsidRDefault="0092228F" w:rsidP="00B96582">
      <w:pPr>
        <w:pStyle w:val="a3"/>
        <w:ind w:firstLine="540"/>
        <w:jc w:val="both"/>
        <w:rPr>
          <w:b w:val="0"/>
          <w:szCs w:val="28"/>
        </w:rPr>
      </w:pPr>
      <w:r w:rsidRPr="002C750A">
        <w:rPr>
          <w:b w:val="0"/>
          <w:color w:val="654B3B"/>
          <w:szCs w:val="28"/>
          <w:shd w:val="clear" w:color="auto" w:fill="FFFFFF"/>
        </w:rPr>
        <w:t>Варто пам'ятати, що біоритм указує на тенденції, але сам по собі не є чинником, що визначає хід подій.</w:t>
      </w:r>
      <w:r>
        <w:rPr>
          <w:b w:val="0"/>
          <w:color w:val="654B3B"/>
          <w:szCs w:val="28"/>
        </w:rPr>
        <w:t xml:space="preserve"> Х</w:t>
      </w:r>
      <w:r w:rsidRPr="00641150">
        <w:rPr>
          <w:b w:val="0"/>
          <w:szCs w:val="28"/>
          <w:shd w:val="clear" w:color="auto" w:fill="FFFFFF"/>
        </w:rPr>
        <w:t>оча біоритм і впливає на працездатність людини, він є лише одним фактором з багатьох.</w:t>
      </w:r>
    </w:p>
    <w:p w:rsidR="00B96582" w:rsidRPr="00907905" w:rsidRDefault="00B96582" w:rsidP="00B96582">
      <w:pPr>
        <w:pStyle w:val="a3"/>
        <w:ind w:firstLine="540"/>
      </w:pPr>
      <w:r w:rsidRPr="004D280C">
        <w:lastRenderedPageBreak/>
        <w:t>4</w:t>
      </w:r>
      <w:r w:rsidRPr="00907905">
        <w:t>. Організація робочого місця менеджера.</w:t>
      </w:r>
    </w:p>
    <w:p w:rsidR="00B96582" w:rsidRPr="00907905" w:rsidRDefault="00B96582" w:rsidP="00B96582">
      <w:pPr>
        <w:spacing w:after="0" w:line="240" w:lineRule="auto"/>
        <w:ind w:firstLine="540"/>
        <w:jc w:val="both"/>
        <w:rPr>
          <w:rFonts w:ascii="Times New Roman" w:hAnsi="Times New Roman" w:cs="Times New Roman"/>
          <w:color w:val="000000"/>
          <w:sz w:val="28"/>
          <w:szCs w:val="28"/>
          <w:lang w:val="uk-UA"/>
        </w:rPr>
      </w:pPr>
      <w:r w:rsidRPr="00B96582">
        <w:rPr>
          <w:rFonts w:ascii="Times New Roman" w:hAnsi="Times New Roman" w:cs="Times New Roman"/>
          <w:i/>
          <w:color w:val="000000"/>
          <w:sz w:val="28"/>
          <w:szCs w:val="28"/>
          <w:lang w:val="uk-UA"/>
        </w:rPr>
        <w:t>Мета раціонального планування</w:t>
      </w:r>
      <w:r w:rsidRPr="00907905">
        <w:rPr>
          <w:rFonts w:ascii="Times New Roman" w:hAnsi="Times New Roman" w:cs="Times New Roman"/>
          <w:color w:val="000000"/>
          <w:sz w:val="28"/>
          <w:szCs w:val="28"/>
          <w:lang w:val="uk-UA"/>
        </w:rPr>
        <w:t>:</w:t>
      </w:r>
    </w:p>
    <w:p w:rsidR="00B96582" w:rsidRPr="00B96582" w:rsidRDefault="00B96582" w:rsidP="001F2A70">
      <w:pPr>
        <w:numPr>
          <w:ilvl w:val="0"/>
          <w:numId w:val="58"/>
        </w:numPr>
        <w:tabs>
          <w:tab w:val="left" w:pos="567"/>
        </w:tabs>
        <w:spacing w:after="0" w:line="240" w:lineRule="auto"/>
        <w:ind w:left="0" w:firstLine="540"/>
        <w:jc w:val="both"/>
        <w:rPr>
          <w:rFonts w:ascii="Times New Roman" w:hAnsi="Times New Roman" w:cs="Times New Roman"/>
          <w:color w:val="000000"/>
          <w:sz w:val="28"/>
          <w:szCs w:val="28"/>
          <w:lang w:val="uk-UA"/>
        </w:rPr>
      </w:pPr>
      <w:r w:rsidRPr="00B96582">
        <w:rPr>
          <w:rFonts w:ascii="Times New Roman" w:hAnsi="Times New Roman" w:cs="Times New Roman"/>
          <w:color w:val="000000"/>
          <w:sz w:val="28"/>
          <w:szCs w:val="28"/>
          <w:lang w:val="uk-UA"/>
        </w:rPr>
        <w:t>Зменшення часу, необхідного для виконання роботи</w:t>
      </w:r>
    </w:p>
    <w:p w:rsidR="00B96582" w:rsidRPr="00B96582" w:rsidRDefault="00B96582" w:rsidP="001F2A70">
      <w:pPr>
        <w:pStyle w:val="21"/>
        <w:numPr>
          <w:ilvl w:val="0"/>
          <w:numId w:val="58"/>
        </w:numPr>
        <w:tabs>
          <w:tab w:val="left" w:pos="851"/>
          <w:tab w:val="left" w:pos="6663"/>
        </w:tabs>
        <w:spacing w:after="0" w:line="240" w:lineRule="auto"/>
        <w:ind w:left="0" w:firstLine="540"/>
        <w:jc w:val="both"/>
        <w:rPr>
          <w:rFonts w:ascii="Times New Roman" w:hAnsi="Times New Roman" w:cs="Times New Roman"/>
          <w:color w:val="000000"/>
          <w:sz w:val="28"/>
          <w:szCs w:val="28"/>
          <w:lang w:val="uk-UA"/>
        </w:rPr>
      </w:pPr>
      <w:r w:rsidRPr="00B96582">
        <w:rPr>
          <w:rFonts w:ascii="Times New Roman" w:hAnsi="Times New Roman" w:cs="Times New Roman"/>
          <w:color w:val="000000"/>
          <w:sz w:val="28"/>
          <w:szCs w:val="28"/>
          <w:lang w:val="uk-UA"/>
        </w:rPr>
        <w:t>Забезпечення умов праці, що сприяють підвищенню ефективності і зменшенню напруженості.</w:t>
      </w:r>
    </w:p>
    <w:p w:rsidR="00B96582" w:rsidRPr="00B96582" w:rsidRDefault="00B96582" w:rsidP="001F2A70">
      <w:pPr>
        <w:pStyle w:val="21"/>
        <w:numPr>
          <w:ilvl w:val="0"/>
          <w:numId w:val="58"/>
        </w:numPr>
        <w:tabs>
          <w:tab w:val="left" w:pos="851"/>
          <w:tab w:val="left" w:pos="6663"/>
        </w:tabs>
        <w:spacing w:after="0" w:line="240" w:lineRule="auto"/>
        <w:ind w:left="0" w:firstLine="540"/>
        <w:jc w:val="both"/>
        <w:rPr>
          <w:rFonts w:ascii="Times New Roman" w:hAnsi="Times New Roman" w:cs="Times New Roman"/>
          <w:color w:val="000000"/>
          <w:sz w:val="28"/>
          <w:szCs w:val="28"/>
          <w:lang w:val="uk-UA"/>
        </w:rPr>
      </w:pPr>
      <w:r w:rsidRPr="00B96582">
        <w:rPr>
          <w:rFonts w:ascii="Times New Roman" w:hAnsi="Times New Roman" w:cs="Times New Roman"/>
          <w:color w:val="000000"/>
          <w:sz w:val="28"/>
          <w:szCs w:val="28"/>
          <w:lang w:val="uk-UA"/>
        </w:rPr>
        <w:t>Ощадливе використання робочої площі без збитку для діяльності.</w:t>
      </w:r>
    </w:p>
    <w:p w:rsidR="00B96582" w:rsidRPr="00B96582" w:rsidRDefault="00B96582" w:rsidP="00B96582">
      <w:pPr>
        <w:spacing w:after="0" w:line="240" w:lineRule="auto"/>
        <w:ind w:firstLine="540"/>
        <w:jc w:val="both"/>
        <w:rPr>
          <w:rFonts w:ascii="Times New Roman" w:hAnsi="Times New Roman" w:cs="Times New Roman"/>
          <w:i/>
          <w:color w:val="000000"/>
          <w:sz w:val="28"/>
          <w:szCs w:val="28"/>
          <w:lang w:val="uk-UA"/>
        </w:rPr>
      </w:pPr>
      <w:r w:rsidRPr="00B96582">
        <w:rPr>
          <w:rFonts w:ascii="Times New Roman" w:hAnsi="Times New Roman" w:cs="Times New Roman"/>
          <w:i/>
          <w:color w:val="000000"/>
          <w:sz w:val="28"/>
          <w:szCs w:val="28"/>
          <w:lang w:val="uk-UA"/>
        </w:rPr>
        <w:t>Правила розміщення і планування службових приміщень:</w:t>
      </w:r>
    </w:p>
    <w:p w:rsidR="00B96582" w:rsidRPr="00907905" w:rsidRDefault="00B96582" w:rsidP="001F2A70">
      <w:pPr>
        <w:numPr>
          <w:ilvl w:val="0"/>
          <w:numId w:val="56"/>
        </w:numPr>
        <w:spacing w:after="0" w:line="240" w:lineRule="auto"/>
        <w:ind w:left="0" w:firstLine="540"/>
        <w:jc w:val="both"/>
        <w:rPr>
          <w:rFonts w:ascii="Times New Roman" w:hAnsi="Times New Roman" w:cs="Times New Roman"/>
          <w:color w:val="000000"/>
          <w:sz w:val="28"/>
          <w:szCs w:val="28"/>
          <w:lang w:val="uk-UA"/>
        </w:rPr>
      </w:pPr>
      <w:r w:rsidRPr="00B96582">
        <w:rPr>
          <w:rFonts w:ascii="Times New Roman" w:hAnsi="Times New Roman" w:cs="Times New Roman"/>
          <w:color w:val="000000"/>
          <w:sz w:val="28"/>
          <w:szCs w:val="28"/>
          <w:lang w:val="uk-UA"/>
        </w:rPr>
        <w:t>Рух робочого потоку повинен йти по прямих лініях, без зайвих поворотів</w:t>
      </w:r>
      <w:r w:rsidRPr="00907905">
        <w:rPr>
          <w:rFonts w:ascii="Times New Roman" w:hAnsi="Times New Roman" w:cs="Times New Roman"/>
          <w:color w:val="000000"/>
          <w:sz w:val="28"/>
          <w:szCs w:val="28"/>
          <w:lang w:val="uk-UA"/>
        </w:rPr>
        <w:t xml:space="preserve"> і переміщень.</w:t>
      </w:r>
    </w:p>
    <w:p w:rsidR="00B96582" w:rsidRPr="00907905" w:rsidRDefault="00B96582" w:rsidP="001F2A70">
      <w:pPr>
        <w:numPr>
          <w:ilvl w:val="0"/>
          <w:numId w:val="56"/>
        </w:numPr>
        <w:spacing w:after="0" w:line="240" w:lineRule="auto"/>
        <w:ind w:left="0" w:firstLine="540"/>
        <w:jc w:val="both"/>
        <w:rPr>
          <w:rFonts w:ascii="Times New Roman" w:hAnsi="Times New Roman" w:cs="Times New Roman"/>
          <w:color w:val="000000"/>
          <w:sz w:val="28"/>
          <w:szCs w:val="28"/>
          <w:lang w:val="uk-UA"/>
        </w:rPr>
      </w:pPr>
      <w:r w:rsidRPr="00907905">
        <w:rPr>
          <w:rFonts w:ascii="Times New Roman" w:hAnsi="Times New Roman" w:cs="Times New Roman"/>
          <w:color w:val="000000"/>
          <w:sz w:val="28"/>
          <w:szCs w:val="28"/>
          <w:lang w:val="uk-UA"/>
        </w:rPr>
        <w:t>Структурні підрозділи і співробітників, які часто контактують між собою, розміщують поблизу одне від одного.</w:t>
      </w:r>
    </w:p>
    <w:p w:rsidR="00B96582" w:rsidRPr="00907905" w:rsidRDefault="00B96582" w:rsidP="001F2A70">
      <w:pPr>
        <w:numPr>
          <w:ilvl w:val="0"/>
          <w:numId w:val="56"/>
        </w:numPr>
        <w:spacing w:after="0" w:line="240" w:lineRule="auto"/>
        <w:ind w:left="0" w:firstLine="540"/>
        <w:jc w:val="both"/>
        <w:rPr>
          <w:rFonts w:ascii="Times New Roman" w:hAnsi="Times New Roman" w:cs="Times New Roman"/>
          <w:color w:val="000000"/>
          <w:sz w:val="28"/>
          <w:szCs w:val="28"/>
          <w:lang w:val="uk-UA"/>
        </w:rPr>
      </w:pPr>
      <w:r w:rsidRPr="00907905">
        <w:rPr>
          <w:rFonts w:ascii="Times New Roman" w:hAnsi="Times New Roman" w:cs="Times New Roman"/>
          <w:color w:val="000000"/>
          <w:sz w:val="28"/>
          <w:szCs w:val="28"/>
          <w:lang w:val="uk-UA"/>
        </w:rPr>
        <w:t>Обладнання і меблі розміщують так, щоб працівникам було зручно підходити до них і користуватися ними.</w:t>
      </w:r>
    </w:p>
    <w:p w:rsidR="00B96582" w:rsidRPr="00907905" w:rsidRDefault="00B96582" w:rsidP="001F2A70">
      <w:pPr>
        <w:numPr>
          <w:ilvl w:val="0"/>
          <w:numId w:val="56"/>
        </w:numPr>
        <w:spacing w:after="0" w:line="240" w:lineRule="auto"/>
        <w:ind w:left="0" w:firstLine="540"/>
        <w:jc w:val="both"/>
        <w:rPr>
          <w:rFonts w:ascii="Times New Roman" w:hAnsi="Times New Roman" w:cs="Times New Roman"/>
          <w:color w:val="000000"/>
          <w:sz w:val="28"/>
          <w:szCs w:val="28"/>
          <w:lang w:val="uk-UA"/>
        </w:rPr>
      </w:pPr>
      <w:r w:rsidRPr="00907905">
        <w:rPr>
          <w:rFonts w:ascii="Times New Roman" w:hAnsi="Times New Roman" w:cs="Times New Roman"/>
          <w:color w:val="000000"/>
          <w:sz w:val="28"/>
          <w:szCs w:val="28"/>
          <w:lang w:val="uk-UA"/>
        </w:rPr>
        <w:t>У приміщенні не повинні знаходитися предмети, що не потрібні працівникам безпосередньо в процесі роботи.</w:t>
      </w:r>
    </w:p>
    <w:p w:rsidR="00B96582" w:rsidRPr="00907905" w:rsidRDefault="00B96582" w:rsidP="001F2A70">
      <w:pPr>
        <w:numPr>
          <w:ilvl w:val="0"/>
          <w:numId w:val="56"/>
        </w:numPr>
        <w:spacing w:after="0" w:line="240" w:lineRule="auto"/>
        <w:ind w:left="0" w:firstLine="540"/>
        <w:jc w:val="both"/>
        <w:rPr>
          <w:rFonts w:ascii="Times New Roman" w:hAnsi="Times New Roman" w:cs="Times New Roman"/>
          <w:color w:val="000000"/>
          <w:sz w:val="28"/>
          <w:szCs w:val="28"/>
          <w:lang w:val="uk-UA"/>
        </w:rPr>
      </w:pPr>
      <w:r w:rsidRPr="00907905">
        <w:rPr>
          <w:rFonts w:ascii="Times New Roman" w:hAnsi="Times New Roman" w:cs="Times New Roman"/>
          <w:color w:val="000000"/>
          <w:sz w:val="28"/>
          <w:szCs w:val="28"/>
          <w:lang w:val="uk-UA"/>
        </w:rPr>
        <w:t>Площа для кожного співробітника повинна відповідати виконуваній роботі.</w:t>
      </w:r>
    </w:p>
    <w:p w:rsidR="00B96582" w:rsidRPr="00B96582" w:rsidRDefault="00B96582" w:rsidP="00B96582">
      <w:pPr>
        <w:spacing w:after="0" w:line="240" w:lineRule="auto"/>
        <w:ind w:firstLine="540"/>
        <w:jc w:val="both"/>
        <w:rPr>
          <w:rFonts w:ascii="Times New Roman" w:hAnsi="Times New Roman" w:cs="Times New Roman"/>
          <w:i/>
          <w:color w:val="000000"/>
          <w:sz w:val="28"/>
          <w:szCs w:val="28"/>
          <w:lang w:val="uk-UA"/>
        </w:rPr>
      </w:pPr>
      <w:r w:rsidRPr="00B96582">
        <w:rPr>
          <w:rFonts w:ascii="Times New Roman" w:hAnsi="Times New Roman" w:cs="Times New Roman"/>
          <w:i/>
          <w:color w:val="000000"/>
          <w:sz w:val="28"/>
          <w:szCs w:val="28"/>
          <w:lang w:val="uk-UA"/>
        </w:rPr>
        <w:t>Фактори, які необхідно враховувати при розміщенні приміщення</w:t>
      </w:r>
      <w:r>
        <w:rPr>
          <w:rFonts w:ascii="Times New Roman" w:hAnsi="Times New Roman" w:cs="Times New Roman"/>
          <w:i/>
          <w:color w:val="000000"/>
          <w:sz w:val="28"/>
          <w:szCs w:val="28"/>
          <w:lang w:val="uk-UA"/>
        </w:rPr>
        <w:t>:</w:t>
      </w:r>
    </w:p>
    <w:p w:rsidR="00B96582" w:rsidRPr="00907905" w:rsidRDefault="00B96582" w:rsidP="001F2A70">
      <w:pPr>
        <w:numPr>
          <w:ilvl w:val="0"/>
          <w:numId w:val="57"/>
        </w:numPr>
        <w:spacing w:after="0" w:line="240" w:lineRule="auto"/>
        <w:ind w:left="0" w:firstLine="540"/>
        <w:jc w:val="both"/>
        <w:rPr>
          <w:rFonts w:ascii="Times New Roman" w:hAnsi="Times New Roman" w:cs="Times New Roman"/>
          <w:color w:val="000000"/>
          <w:sz w:val="28"/>
          <w:szCs w:val="28"/>
          <w:lang w:val="uk-UA"/>
        </w:rPr>
      </w:pPr>
      <w:r w:rsidRPr="00907905">
        <w:rPr>
          <w:rFonts w:ascii="Times New Roman" w:hAnsi="Times New Roman" w:cs="Times New Roman"/>
          <w:color w:val="000000"/>
          <w:sz w:val="28"/>
          <w:szCs w:val="28"/>
          <w:lang w:val="uk-UA"/>
        </w:rPr>
        <w:t>Функціональна значимість підрозділів.</w:t>
      </w:r>
    </w:p>
    <w:p w:rsidR="00B96582" w:rsidRPr="00907905" w:rsidRDefault="00B96582" w:rsidP="001F2A70">
      <w:pPr>
        <w:numPr>
          <w:ilvl w:val="0"/>
          <w:numId w:val="57"/>
        </w:numPr>
        <w:spacing w:after="0" w:line="240" w:lineRule="auto"/>
        <w:ind w:left="0" w:firstLine="540"/>
        <w:jc w:val="both"/>
        <w:rPr>
          <w:rFonts w:ascii="Times New Roman" w:hAnsi="Times New Roman" w:cs="Times New Roman"/>
          <w:color w:val="000000"/>
          <w:sz w:val="28"/>
          <w:szCs w:val="28"/>
          <w:lang w:val="uk-UA"/>
        </w:rPr>
      </w:pPr>
      <w:r w:rsidRPr="00907905">
        <w:rPr>
          <w:rFonts w:ascii="Times New Roman" w:hAnsi="Times New Roman" w:cs="Times New Roman"/>
          <w:color w:val="000000"/>
          <w:sz w:val="28"/>
          <w:szCs w:val="28"/>
          <w:lang w:val="uk-UA"/>
        </w:rPr>
        <w:t>Зміст і технологія виконуваних робіт.</w:t>
      </w:r>
    </w:p>
    <w:p w:rsidR="00B96582" w:rsidRPr="00907905" w:rsidRDefault="00B96582" w:rsidP="001F2A70">
      <w:pPr>
        <w:numPr>
          <w:ilvl w:val="0"/>
          <w:numId w:val="57"/>
        </w:numPr>
        <w:spacing w:after="0" w:line="240" w:lineRule="auto"/>
        <w:ind w:left="0" w:firstLine="540"/>
        <w:jc w:val="both"/>
        <w:rPr>
          <w:rFonts w:ascii="Times New Roman" w:hAnsi="Times New Roman" w:cs="Times New Roman"/>
          <w:color w:val="000000"/>
          <w:sz w:val="28"/>
          <w:szCs w:val="28"/>
          <w:lang w:val="uk-UA"/>
        </w:rPr>
      </w:pPr>
      <w:r w:rsidRPr="00907905">
        <w:rPr>
          <w:rFonts w:ascii="Times New Roman" w:hAnsi="Times New Roman" w:cs="Times New Roman"/>
          <w:color w:val="000000"/>
          <w:sz w:val="28"/>
          <w:szCs w:val="28"/>
          <w:lang w:val="uk-UA"/>
        </w:rPr>
        <w:t>Взаємозв'язки.</w:t>
      </w:r>
    </w:p>
    <w:p w:rsidR="00B96582" w:rsidRPr="00B96582" w:rsidRDefault="00B96582" w:rsidP="00B96582">
      <w:pPr>
        <w:pStyle w:val="a3"/>
        <w:ind w:firstLine="540"/>
        <w:jc w:val="both"/>
        <w:rPr>
          <w:b w:val="0"/>
        </w:rPr>
      </w:pPr>
      <w:r w:rsidRPr="00B96582">
        <w:rPr>
          <w:b w:val="0"/>
          <w:u w:val="single"/>
        </w:rPr>
        <w:t xml:space="preserve">Вимоги до робочого місця менеджерів </w:t>
      </w:r>
      <w:r w:rsidRPr="00B96582">
        <w:rPr>
          <w:b w:val="0"/>
        </w:rPr>
        <w:t>є наступні: інформаційні, економічні, ергономічні, гігієнічні, естетичні, технічні й організаційні вимоги.</w:t>
      </w:r>
    </w:p>
    <w:p w:rsidR="00B96582" w:rsidRPr="00B96582" w:rsidRDefault="00B96582" w:rsidP="00B96582">
      <w:pPr>
        <w:pStyle w:val="a3"/>
        <w:ind w:firstLine="540"/>
        <w:jc w:val="both"/>
        <w:rPr>
          <w:b w:val="0"/>
          <w:lang w:val="ru-RU"/>
        </w:rPr>
      </w:pPr>
      <w:r w:rsidRPr="00B96582">
        <w:rPr>
          <w:b w:val="0"/>
        </w:rPr>
        <w:t xml:space="preserve">   </w:t>
      </w:r>
      <w:r w:rsidRPr="00B96582">
        <w:rPr>
          <w:b w:val="0"/>
          <w:u w:val="single"/>
        </w:rPr>
        <w:t xml:space="preserve">Вимоги до працівників </w:t>
      </w:r>
      <w:r w:rsidRPr="00B96582">
        <w:rPr>
          <w:b w:val="0"/>
        </w:rPr>
        <w:t>щодо утримання робочого місця :</w:t>
      </w:r>
      <w:r w:rsidRPr="00B96582">
        <w:rPr>
          <w:b w:val="0"/>
          <w:lang w:val="ru-RU"/>
        </w:rPr>
        <w:t xml:space="preserve"> </w:t>
      </w:r>
    </w:p>
    <w:p w:rsidR="006B7707" w:rsidRPr="00B96582" w:rsidRDefault="001F2A70" w:rsidP="00B96582">
      <w:pPr>
        <w:pStyle w:val="a3"/>
        <w:ind w:firstLine="540"/>
        <w:jc w:val="both"/>
        <w:rPr>
          <w:b w:val="0"/>
          <w:lang w:val="ru-RU"/>
        </w:rPr>
      </w:pPr>
      <w:r w:rsidRPr="00B96582">
        <w:rPr>
          <w:b w:val="0"/>
        </w:rPr>
        <w:t>– прибрати непотрібні предмети з робочого місця;</w:t>
      </w:r>
      <w:r w:rsidRPr="00B96582">
        <w:rPr>
          <w:b w:val="0"/>
          <w:lang w:val="ru-RU"/>
        </w:rPr>
        <w:t xml:space="preserve"> </w:t>
      </w:r>
    </w:p>
    <w:p w:rsidR="006B7707" w:rsidRPr="00B96582" w:rsidRDefault="001F2A70" w:rsidP="00B96582">
      <w:pPr>
        <w:pStyle w:val="a3"/>
        <w:ind w:firstLine="540"/>
        <w:jc w:val="both"/>
        <w:rPr>
          <w:b w:val="0"/>
          <w:lang w:val="ru-RU"/>
        </w:rPr>
      </w:pPr>
      <w:r w:rsidRPr="00B96582">
        <w:rPr>
          <w:b w:val="0"/>
        </w:rPr>
        <w:t>– правильно розташовувати і зберігати необхідні предмети й інструменти;</w:t>
      </w:r>
      <w:r w:rsidRPr="00B96582">
        <w:rPr>
          <w:b w:val="0"/>
          <w:lang w:val="ru-RU"/>
        </w:rPr>
        <w:t xml:space="preserve"> </w:t>
      </w:r>
    </w:p>
    <w:p w:rsidR="006B7707" w:rsidRPr="00B96582" w:rsidRDefault="001F2A70" w:rsidP="00B96582">
      <w:pPr>
        <w:pStyle w:val="a3"/>
        <w:ind w:firstLine="540"/>
        <w:jc w:val="both"/>
        <w:rPr>
          <w:b w:val="0"/>
          <w:lang w:val="ru-RU"/>
        </w:rPr>
      </w:pPr>
      <w:r w:rsidRPr="00B96582">
        <w:rPr>
          <w:b w:val="0"/>
        </w:rPr>
        <w:t>– постійно підтримувати чистоту і порядок на робочому місці;</w:t>
      </w:r>
      <w:r w:rsidRPr="00B96582">
        <w:rPr>
          <w:b w:val="0"/>
          <w:lang w:val="ru-RU"/>
        </w:rPr>
        <w:t xml:space="preserve"> </w:t>
      </w:r>
    </w:p>
    <w:p w:rsidR="006B7707" w:rsidRPr="00B96582" w:rsidRDefault="001F2A70" w:rsidP="00B96582">
      <w:pPr>
        <w:pStyle w:val="a3"/>
        <w:ind w:firstLine="540"/>
        <w:jc w:val="both"/>
        <w:rPr>
          <w:b w:val="0"/>
          <w:lang w:val="ru-RU"/>
        </w:rPr>
      </w:pPr>
      <w:r w:rsidRPr="00B96582">
        <w:rPr>
          <w:b w:val="0"/>
        </w:rPr>
        <w:t>– постійно підтримувати робоче місце в готовності до проведення робіт;</w:t>
      </w:r>
      <w:r w:rsidRPr="00B96582">
        <w:rPr>
          <w:b w:val="0"/>
          <w:lang w:val="ru-RU"/>
        </w:rPr>
        <w:t xml:space="preserve"> </w:t>
      </w:r>
    </w:p>
    <w:p w:rsidR="006B7707" w:rsidRPr="00B96582" w:rsidRDefault="001F2A70" w:rsidP="00B96582">
      <w:pPr>
        <w:pStyle w:val="a3"/>
        <w:ind w:firstLine="540"/>
        <w:jc w:val="both"/>
        <w:rPr>
          <w:b w:val="0"/>
          <w:lang w:val="ru-RU"/>
        </w:rPr>
      </w:pPr>
      <w:r w:rsidRPr="00B96582">
        <w:rPr>
          <w:b w:val="0"/>
        </w:rPr>
        <w:t>– кожному працівнику засвоїти і неухильно дотримуватися перерахованих вимог.</w:t>
      </w:r>
      <w:r w:rsidRPr="00B96582">
        <w:rPr>
          <w:b w:val="0"/>
          <w:lang w:val="ru-RU"/>
        </w:rPr>
        <w:t xml:space="preserve"> </w:t>
      </w:r>
    </w:p>
    <w:p w:rsidR="00B96582" w:rsidRPr="00B96582" w:rsidRDefault="00B96582" w:rsidP="00B96582">
      <w:pPr>
        <w:pStyle w:val="a3"/>
        <w:ind w:firstLine="540"/>
        <w:jc w:val="both"/>
        <w:rPr>
          <w:b w:val="0"/>
          <w:i/>
        </w:rPr>
      </w:pPr>
      <w:r w:rsidRPr="00B96582">
        <w:rPr>
          <w:b w:val="0"/>
          <w:bCs/>
          <w:i/>
        </w:rPr>
        <w:t xml:space="preserve">Правила організації робочого місця </w:t>
      </w:r>
    </w:p>
    <w:p w:rsidR="00B96582" w:rsidRPr="00B96582" w:rsidRDefault="00B96582" w:rsidP="00B96582">
      <w:pPr>
        <w:pStyle w:val="a3"/>
        <w:ind w:firstLine="540"/>
        <w:jc w:val="both"/>
        <w:rPr>
          <w:b w:val="0"/>
        </w:rPr>
      </w:pPr>
      <w:r w:rsidRPr="00B96582">
        <w:rPr>
          <w:b w:val="0"/>
        </w:rPr>
        <w:t xml:space="preserve">1. Не слід тримати на робочому місці нічого зайвого. </w:t>
      </w:r>
    </w:p>
    <w:p w:rsidR="00B96582" w:rsidRPr="00B96582" w:rsidRDefault="00B96582" w:rsidP="00B96582">
      <w:pPr>
        <w:pStyle w:val="a3"/>
        <w:ind w:firstLine="540"/>
        <w:jc w:val="both"/>
        <w:rPr>
          <w:b w:val="0"/>
        </w:rPr>
      </w:pPr>
      <w:r w:rsidRPr="00B96582">
        <w:rPr>
          <w:b w:val="0"/>
        </w:rPr>
        <w:t xml:space="preserve">2. Усе, що беруть правою рукою, розташовується праворуч, лівою - ліворуч. </w:t>
      </w:r>
    </w:p>
    <w:p w:rsidR="00B96582" w:rsidRPr="00B96582" w:rsidRDefault="00B96582" w:rsidP="00B96582">
      <w:pPr>
        <w:pStyle w:val="a3"/>
        <w:ind w:firstLine="540"/>
        <w:jc w:val="both"/>
        <w:rPr>
          <w:b w:val="0"/>
        </w:rPr>
      </w:pPr>
      <w:r w:rsidRPr="00B96582">
        <w:rPr>
          <w:b w:val="0"/>
        </w:rPr>
        <w:t xml:space="preserve">3.  Усе, чим користуються частіше, розташовується ближче, рідше - далі. </w:t>
      </w:r>
    </w:p>
    <w:p w:rsidR="00B96582" w:rsidRPr="00B96582" w:rsidRDefault="00B96582" w:rsidP="00B96582">
      <w:pPr>
        <w:pStyle w:val="a3"/>
        <w:ind w:firstLine="540"/>
        <w:jc w:val="both"/>
        <w:rPr>
          <w:b w:val="0"/>
        </w:rPr>
      </w:pPr>
      <w:r w:rsidRPr="00B96582">
        <w:rPr>
          <w:b w:val="0"/>
        </w:rPr>
        <w:t xml:space="preserve">4. Предмети праці, якими працівник користується постійно, повинні розташовуватися на зручному місці, щоб уникнути зайвих рухів і поворотів. </w:t>
      </w:r>
    </w:p>
    <w:p w:rsidR="00B96582" w:rsidRPr="00B96582" w:rsidRDefault="00B96582" w:rsidP="00B96582">
      <w:pPr>
        <w:pStyle w:val="a3"/>
        <w:ind w:firstLine="540"/>
        <w:jc w:val="both"/>
        <w:rPr>
          <w:b w:val="0"/>
        </w:rPr>
      </w:pPr>
      <w:r w:rsidRPr="00B96582">
        <w:rPr>
          <w:b w:val="0"/>
        </w:rPr>
        <w:t xml:space="preserve">5. Документи, з якими працює службовець, необхідно розміщувати так, щоб їх можна було швидко побачити, взяти і зручно ними користуватися. </w:t>
      </w:r>
    </w:p>
    <w:p w:rsidR="00B96582" w:rsidRPr="00B96582" w:rsidRDefault="00B96582" w:rsidP="00B96582">
      <w:pPr>
        <w:pStyle w:val="a3"/>
        <w:ind w:firstLine="540"/>
        <w:jc w:val="both"/>
        <w:rPr>
          <w:b w:val="0"/>
          <w:lang w:val="ru-RU"/>
        </w:rPr>
      </w:pPr>
      <w:r w:rsidRPr="00B96582">
        <w:rPr>
          <w:b w:val="0"/>
          <w:bCs/>
        </w:rPr>
        <w:t>Кабінет керівника складається з трьох функціональних зон:</w:t>
      </w:r>
      <w:r w:rsidRPr="00B96582">
        <w:rPr>
          <w:b w:val="0"/>
          <w:bCs/>
          <w:lang w:val="ru-RU"/>
        </w:rPr>
        <w:t xml:space="preserve"> </w:t>
      </w:r>
      <w:r w:rsidRPr="00B96582">
        <w:rPr>
          <w:b w:val="0"/>
          <w:bCs/>
        </w:rPr>
        <w:t>робочої зони, зони нарад і зони відпочинку.</w:t>
      </w:r>
    </w:p>
    <w:p w:rsidR="00B96582" w:rsidRPr="00B96582" w:rsidRDefault="00B96582" w:rsidP="00B96582">
      <w:pPr>
        <w:pStyle w:val="a3"/>
        <w:ind w:firstLine="540"/>
        <w:jc w:val="both"/>
        <w:rPr>
          <w:b w:val="0"/>
          <w:lang w:val="ru-RU"/>
        </w:rPr>
      </w:pPr>
      <w:r w:rsidRPr="00B96582">
        <w:rPr>
          <w:b w:val="0"/>
          <w:bCs/>
          <w:i/>
          <w:iCs/>
        </w:rPr>
        <w:lastRenderedPageBreak/>
        <w:t>Робоча зона</w:t>
      </w:r>
      <w:r w:rsidRPr="00B96582">
        <w:rPr>
          <w:b w:val="0"/>
          <w:i/>
          <w:iCs/>
        </w:rPr>
        <w:t xml:space="preserve"> </w:t>
      </w:r>
      <w:r w:rsidRPr="00B96582">
        <w:rPr>
          <w:b w:val="0"/>
        </w:rPr>
        <w:t>включає письмовий стіл, стіл-приставку, поворотне крісло, бокси для документів, шафу, сейф, комп’ютер, переговорний пристрій.</w:t>
      </w:r>
      <w:r w:rsidRPr="00B96582">
        <w:rPr>
          <w:b w:val="0"/>
          <w:lang w:val="ru-RU"/>
        </w:rPr>
        <w:t xml:space="preserve"> </w:t>
      </w:r>
    </w:p>
    <w:p w:rsidR="00B96582" w:rsidRPr="00B96582" w:rsidRDefault="00B96582" w:rsidP="00B96582">
      <w:pPr>
        <w:pStyle w:val="a3"/>
        <w:ind w:firstLine="540"/>
        <w:jc w:val="both"/>
        <w:rPr>
          <w:b w:val="0"/>
          <w:lang w:val="ru-RU"/>
        </w:rPr>
      </w:pPr>
      <w:r w:rsidRPr="00B96582">
        <w:rPr>
          <w:b w:val="0"/>
          <w:bCs/>
          <w:i/>
          <w:iCs/>
        </w:rPr>
        <w:t>Зона</w:t>
      </w:r>
      <w:r w:rsidRPr="00B96582">
        <w:rPr>
          <w:b w:val="0"/>
          <w:i/>
          <w:iCs/>
        </w:rPr>
        <w:t xml:space="preserve"> </w:t>
      </w:r>
      <w:r w:rsidRPr="00B96582">
        <w:rPr>
          <w:b w:val="0"/>
          <w:bCs/>
          <w:i/>
          <w:iCs/>
        </w:rPr>
        <w:t xml:space="preserve">нарад </w:t>
      </w:r>
      <w:r w:rsidRPr="00B96582">
        <w:rPr>
          <w:b w:val="0"/>
        </w:rPr>
        <w:t>включає стіл для нарад зі стільцями і кріслом головуючого.</w:t>
      </w:r>
    </w:p>
    <w:p w:rsidR="00B96582" w:rsidRPr="00B96582" w:rsidRDefault="00B96582" w:rsidP="00B96582">
      <w:pPr>
        <w:pStyle w:val="a3"/>
        <w:ind w:firstLine="540"/>
        <w:jc w:val="both"/>
        <w:rPr>
          <w:b w:val="0"/>
          <w:lang w:val="ru-RU"/>
        </w:rPr>
      </w:pPr>
      <w:r w:rsidRPr="00B96582">
        <w:rPr>
          <w:b w:val="0"/>
          <w:bCs/>
          <w:i/>
          <w:iCs/>
        </w:rPr>
        <w:t>Зона</w:t>
      </w:r>
      <w:r w:rsidRPr="00B96582">
        <w:rPr>
          <w:b w:val="0"/>
          <w:i/>
          <w:iCs/>
        </w:rPr>
        <w:t xml:space="preserve"> </w:t>
      </w:r>
      <w:r w:rsidRPr="00B96582">
        <w:rPr>
          <w:b w:val="0"/>
          <w:bCs/>
          <w:i/>
          <w:iCs/>
        </w:rPr>
        <w:t xml:space="preserve">відпочинку </w:t>
      </w:r>
      <w:r w:rsidRPr="00B96582">
        <w:rPr>
          <w:b w:val="0"/>
        </w:rPr>
        <w:t>обладнується журнальним столиком, кріслами, індивідуальним освітленням, телевізором і розташовується в місці, протилежному робочій зоні.</w:t>
      </w:r>
      <w:r w:rsidRPr="00B96582">
        <w:rPr>
          <w:b w:val="0"/>
          <w:lang w:val="ru-RU"/>
        </w:rPr>
        <w:t xml:space="preserve"> </w:t>
      </w:r>
    </w:p>
    <w:p w:rsidR="0092228F" w:rsidRPr="00B96582" w:rsidRDefault="0092228F" w:rsidP="00B96582">
      <w:pPr>
        <w:pStyle w:val="a3"/>
        <w:ind w:firstLine="540"/>
        <w:jc w:val="both"/>
        <w:rPr>
          <w:b w:val="0"/>
          <w:lang w:val="ru-RU"/>
        </w:rPr>
      </w:pPr>
    </w:p>
    <w:p w:rsidR="00473F7C" w:rsidRPr="00FA5E87" w:rsidRDefault="00473F7C" w:rsidP="00473F7C">
      <w:pPr>
        <w:pStyle w:val="a3"/>
      </w:pPr>
      <w:r>
        <w:t xml:space="preserve">Тема </w:t>
      </w:r>
      <w:r>
        <w:rPr>
          <w:lang w:val="ru-RU"/>
        </w:rPr>
        <w:t>8</w:t>
      </w:r>
      <w:r>
        <w:t xml:space="preserve">. </w:t>
      </w:r>
      <w:proofErr w:type="spellStart"/>
      <w:r w:rsidRPr="00A57D9D">
        <w:rPr>
          <w:bCs/>
          <w:szCs w:val="28"/>
        </w:rPr>
        <w:t>Самомотивування</w:t>
      </w:r>
      <w:proofErr w:type="spellEnd"/>
      <w:r w:rsidRPr="00A57D9D">
        <w:rPr>
          <w:bCs/>
          <w:szCs w:val="28"/>
        </w:rPr>
        <w:t xml:space="preserve"> та </w:t>
      </w:r>
      <w:r>
        <w:rPr>
          <w:bCs/>
          <w:szCs w:val="28"/>
          <w:lang w:val="ru-RU"/>
        </w:rPr>
        <w:t>нов</w:t>
      </w:r>
      <w:r>
        <w:rPr>
          <w:bCs/>
          <w:szCs w:val="28"/>
        </w:rPr>
        <w:t>і звички</w:t>
      </w:r>
    </w:p>
    <w:p w:rsidR="00473F7C" w:rsidRPr="00FA5E87" w:rsidRDefault="00473F7C" w:rsidP="00473F7C">
      <w:pPr>
        <w:pStyle w:val="a3"/>
        <w:rPr>
          <w:b w:val="0"/>
        </w:rPr>
      </w:pPr>
      <w:r w:rsidRPr="00FA5E87">
        <w:rPr>
          <w:b w:val="0"/>
        </w:rPr>
        <w:t>План</w:t>
      </w:r>
    </w:p>
    <w:p w:rsidR="00473F7C" w:rsidRPr="00A57D9D" w:rsidRDefault="00473F7C" w:rsidP="00473F7C">
      <w:pPr>
        <w:pStyle w:val="a3"/>
        <w:numPr>
          <w:ilvl w:val="0"/>
          <w:numId w:val="59"/>
        </w:numPr>
        <w:tabs>
          <w:tab w:val="num" w:pos="900"/>
        </w:tabs>
        <w:jc w:val="both"/>
        <w:rPr>
          <w:b w:val="0"/>
        </w:rPr>
      </w:pPr>
      <w:r w:rsidRPr="00A57D9D">
        <w:rPr>
          <w:b w:val="0"/>
          <w:szCs w:val="28"/>
        </w:rPr>
        <w:t xml:space="preserve">Поняття </w:t>
      </w:r>
      <w:proofErr w:type="spellStart"/>
      <w:r w:rsidRPr="00A57D9D">
        <w:rPr>
          <w:b w:val="0"/>
          <w:szCs w:val="28"/>
        </w:rPr>
        <w:t>самомотивації</w:t>
      </w:r>
      <w:proofErr w:type="spellEnd"/>
      <w:r w:rsidRPr="00A57D9D">
        <w:rPr>
          <w:b w:val="0"/>
          <w:szCs w:val="28"/>
        </w:rPr>
        <w:t xml:space="preserve">, причини </w:t>
      </w:r>
      <w:proofErr w:type="spellStart"/>
      <w:r w:rsidRPr="00A57D9D">
        <w:rPr>
          <w:b w:val="0"/>
          <w:szCs w:val="28"/>
        </w:rPr>
        <w:t>демотивації</w:t>
      </w:r>
      <w:proofErr w:type="spellEnd"/>
      <w:r w:rsidRPr="00A57D9D">
        <w:rPr>
          <w:b w:val="0"/>
          <w:szCs w:val="28"/>
        </w:rPr>
        <w:t>.</w:t>
      </w:r>
    </w:p>
    <w:p w:rsidR="00473F7C" w:rsidRPr="00FA5E87" w:rsidRDefault="00473F7C" w:rsidP="00473F7C">
      <w:pPr>
        <w:pStyle w:val="a3"/>
        <w:numPr>
          <w:ilvl w:val="0"/>
          <w:numId w:val="59"/>
        </w:numPr>
        <w:jc w:val="both"/>
        <w:rPr>
          <w:b w:val="0"/>
          <w:lang w:val="ru-RU"/>
        </w:rPr>
      </w:pPr>
      <w:r w:rsidRPr="00FA5E87">
        <w:rPr>
          <w:b w:val="0"/>
        </w:rPr>
        <w:t>Формування звичок.</w:t>
      </w:r>
    </w:p>
    <w:p w:rsidR="00473F7C" w:rsidRPr="00725FDA" w:rsidRDefault="00473F7C" w:rsidP="00473F7C">
      <w:pPr>
        <w:pStyle w:val="a3"/>
        <w:ind w:left="851"/>
        <w:jc w:val="right"/>
        <w:rPr>
          <w:i/>
          <w:lang w:val="ru-RU"/>
        </w:rPr>
      </w:pPr>
      <w:r w:rsidRPr="00725FDA">
        <w:rPr>
          <w:bCs/>
          <w:i/>
          <w:iCs/>
          <w:lang w:val="ru-RU"/>
        </w:rPr>
        <w:t xml:space="preserve">Стивен </w:t>
      </w:r>
      <w:proofErr w:type="spellStart"/>
      <w:r w:rsidRPr="00725FDA">
        <w:rPr>
          <w:bCs/>
          <w:i/>
          <w:iCs/>
          <w:lang w:val="ru-RU"/>
        </w:rPr>
        <w:t>Кови</w:t>
      </w:r>
      <w:proofErr w:type="spellEnd"/>
      <w:r w:rsidRPr="00725FDA">
        <w:rPr>
          <w:bCs/>
          <w:i/>
          <w:iCs/>
          <w:lang w:val="ru-RU"/>
        </w:rPr>
        <w:t xml:space="preserve"> – «</w:t>
      </w:r>
      <w:r w:rsidRPr="00725FDA">
        <w:rPr>
          <w:i/>
          <w:iCs/>
          <w:lang w:val="ru-RU"/>
        </w:rPr>
        <w:t xml:space="preserve">7 навыков высокоэффективных людей» </w:t>
      </w:r>
    </w:p>
    <w:p w:rsidR="00473F7C" w:rsidRPr="00725FDA" w:rsidRDefault="00473F7C" w:rsidP="00473F7C">
      <w:pPr>
        <w:pStyle w:val="a3"/>
        <w:ind w:left="851"/>
        <w:jc w:val="right"/>
        <w:rPr>
          <w:i/>
          <w:lang w:val="ru-RU"/>
        </w:rPr>
      </w:pPr>
      <w:proofErr w:type="spellStart"/>
      <w:r w:rsidRPr="00725FDA">
        <w:rPr>
          <w:bCs/>
          <w:i/>
          <w:iCs/>
          <w:lang w:val="ru-RU"/>
        </w:rPr>
        <w:t>Чарлз</w:t>
      </w:r>
      <w:proofErr w:type="spellEnd"/>
      <w:r w:rsidRPr="00725FDA">
        <w:rPr>
          <w:bCs/>
          <w:i/>
          <w:iCs/>
          <w:lang w:val="ru-RU"/>
        </w:rPr>
        <w:t xml:space="preserve"> </w:t>
      </w:r>
      <w:proofErr w:type="spellStart"/>
      <w:r w:rsidRPr="00725FDA">
        <w:rPr>
          <w:bCs/>
          <w:i/>
          <w:iCs/>
          <w:lang w:val="ru-RU"/>
        </w:rPr>
        <w:t>Дахигг</w:t>
      </w:r>
      <w:proofErr w:type="spellEnd"/>
      <w:r w:rsidRPr="00725FDA">
        <w:rPr>
          <w:bCs/>
          <w:i/>
          <w:iCs/>
          <w:lang w:val="ru-RU"/>
        </w:rPr>
        <w:t xml:space="preserve"> </w:t>
      </w:r>
      <w:r w:rsidRPr="00725FDA">
        <w:rPr>
          <w:i/>
          <w:iCs/>
          <w:lang w:val="ru-RU"/>
        </w:rPr>
        <w:t xml:space="preserve">– «Сила привычки» </w:t>
      </w:r>
    </w:p>
    <w:p w:rsidR="00473F7C" w:rsidRPr="00E95A79" w:rsidRDefault="00473F7C" w:rsidP="00473F7C">
      <w:pPr>
        <w:pStyle w:val="Default"/>
        <w:ind w:firstLine="567"/>
        <w:jc w:val="both"/>
        <w:rPr>
          <w:sz w:val="28"/>
          <w:szCs w:val="28"/>
          <w:lang w:val="uk-UA"/>
        </w:rPr>
      </w:pPr>
      <w:r w:rsidRPr="00E95A79">
        <w:rPr>
          <w:b/>
          <w:bCs/>
          <w:sz w:val="28"/>
          <w:szCs w:val="28"/>
          <w:lang w:val="uk-UA"/>
        </w:rPr>
        <w:t xml:space="preserve">1. Поняття </w:t>
      </w:r>
      <w:proofErr w:type="spellStart"/>
      <w:r w:rsidRPr="00E95A79">
        <w:rPr>
          <w:b/>
          <w:bCs/>
          <w:sz w:val="28"/>
          <w:szCs w:val="28"/>
          <w:lang w:val="uk-UA"/>
        </w:rPr>
        <w:t>самомотивації</w:t>
      </w:r>
      <w:proofErr w:type="spellEnd"/>
      <w:r w:rsidRPr="00E95A79">
        <w:rPr>
          <w:b/>
          <w:bCs/>
          <w:sz w:val="28"/>
          <w:szCs w:val="28"/>
          <w:lang w:val="uk-UA"/>
        </w:rPr>
        <w:t xml:space="preserve">, причини </w:t>
      </w:r>
      <w:proofErr w:type="spellStart"/>
      <w:r w:rsidRPr="00E95A79">
        <w:rPr>
          <w:b/>
          <w:bCs/>
          <w:sz w:val="28"/>
          <w:szCs w:val="28"/>
          <w:lang w:val="uk-UA"/>
        </w:rPr>
        <w:t>демотивації</w:t>
      </w:r>
      <w:proofErr w:type="spellEnd"/>
      <w:r w:rsidRPr="00E95A79">
        <w:rPr>
          <w:b/>
          <w:bCs/>
          <w:sz w:val="28"/>
          <w:szCs w:val="28"/>
          <w:lang w:val="uk-UA"/>
        </w:rPr>
        <w:t xml:space="preserve">. </w:t>
      </w:r>
    </w:p>
    <w:p w:rsidR="00473F7C" w:rsidRPr="00E95A79" w:rsidRDefault="00473F7C" w:rsidP="00473F7C">
      <w:pPr>
        <w:pStyle w:val="Default"/>
        <w:ind w:firstLine="567"/>
        <w:jc w:val="both"/>
        <w:rPr>
          <w:sz w:val="28"/>
          <w:szCs w:val="28"/>
          <w:lang w:val="uk-UA"/>
        </w:rPr>
      </w:pPr>
      <w:proofErr w:type="spellStart"/>
      <w:r w:rsidRPr="00E95A79">
        <w:rPr>
          <w:b/>
          <w:bCs/>
          <w:i/>
          <w:iCs/>
          <w:sz w:val="28"/>
          <w:szCs w:val="28"/>
          <w:lang w:val="uk-UA"/>
        </w:rPr>
        <w:t>Самомотивація</w:t>
      </w:r>
      <w:proofErr w:type="spellEnd"/>
      <w:r w:rsidRPr="00E95A79">
        <w:rPr>
          <w:b/>
          <w:bCs/>
          <w:i/>
          <w:iCs/>
          <w:sz w:val="28"/>
          <w:szCs w:val="28"/>
          <w:lang w:val="uk-UA"/>
        </w:rPr>
        <w:t xml:space="preserve"> (внутрішня мотивація) </w:t>
      </w:r>
      <w:r w:rsidRPr="00E95A79">
        <w:rPr>
          <w:sz w:val="28"/>
          <w:szCs w:val="28"/>
          <w:lang w:val="uk-UA"/>
        </w:rPr>
        <w:t xml:space="preserve">– це прагнення здійснювати діяльність заради неї самої, заради нагороди, яка міститься в самій цій діяльності. </w:t>
      </w:r>
    </w:p>
    <w:p w:rsidR="00473F7C" w:rsidRPr="00473F7C" w:rsidRDefault="00473F7C" w:rsidP="00473F7C">
      <w:pPr>
        <w:tabs>
          <w:tab w:val="left" w:pos="900"/>
        </w:tabs>
        <w:spacing w:after="0" w:line="240" w:lineRule="auto"/>
        <w:ind w:firstLine="540"/>
        <w:jc w:val="both"/>
        <w:rPr>
          <w:rFonts w:ascii="Times New Roman" w:hAnsi="Times New Roman" w:cs="Times New Roman"/>
          <w:sz w:val="28"/>
          <w:szCs w:val="28"/>
          <w:lang w:val="uk-UA"/>
        </w:rPr>
      </w:pPr>
      <w:r w:rsidRPr="00473F7C">
        <w:rPr>
          <w:rFonts w:ascii="Times New Roman" w:hAnsi="Times New Roman" w:cs="Times New Roman"/>
          <w:sz w:val="28"/>
          <w:szCs w:val="28"/>
          <w:lang w:val="uk-UA"/>
        </w:rPr>
        <w:t xml:space="preserve">Нагородою є «момент переживання чогось більшого, ніж звичайне існування». Дуже часто для таких людей головним </w:t>
      </w:r>
      <w:proofErr w:type="spellStart"/>
      <w:r w:rsidRPr="00473F7C">
        <w:rPr>
          <w:rFonts w:ascii="Times New Roman" w:hAnsi="Times New Roman" w:cs="Times New Roman"/>
          <w:sz w:val="28"/>
          <w:szCs w:val="28"/>
          <w:lang w:val="uk-UA"/>
        </w:rPr>
        <w:t>мотиватором</w:t>
      </w:r>
      <w:proofErr w:type="spellEnd"/>
      <w:r w:rsidRPr="00473F7C">
        <w:rPr>
          <w:rFonts w:ascii="Times New Roman" w:hAnsi="Times New Roman" w:cs="Times New Roman"/>
          <w:sz w:val="28"/>
          <w:szCs w:val="28"/>
          <w:lang w:val="uk-UA"/>
        </w:rPr>
        <w:t xml:space="preserve"> є самореалізація. Слід зазначити, що потреба до самореалізації, з одного боку , може бути корисною для керівника: відпадає потреба в інтенсивній мотивації співробітника. Але існує ймовірність, що будь-який працівник, втрачаючи інтерес до роботи, стане фактично некерованим і вільно залишить компанію. </w:t>
      </w:r>
    </w:p>
    <w:p w:rsidR="00F50E85" w:rsidRPr="00473F7C" w:rsidRDefault="00473F7C" w:rsidP="00473F7C">
      <w:pPr>
        <w:spacing w:after="0" w:line="240" w:lineRule="auto"/>
        <w:ind w:firstLine="540"/>
        <w:jc w:val="both"/>
        <w:rPr>
          <w:rFonts w:ascii="Times New Roman" w:hAnsi="Times New Roman" w:cs="Times New Roman"/>
          <w:sz w:val="28"/>
          <w:szCs w:val="28"/>
          <w:lang w:val="uk-UA"/>
        </w:rPr>
      </w:pPr>
      <w:proofErr w:type="spellStart"/>
      <w:r w:rsidRPr="00473F7C">
        <w:rPr>
          <w:rFonts w:ascii="Times New Roman" w:hAnsi="Times New Roman" w:cs="Times New Roman"/>
          <w:b/>
          <w:bCs/>
          <w:i/>
          <w:iCs/>
          <w:sz w:val="28"/>
          <w:szCs w:val="28"/>
          <w:lang w:val="uk-UA"/>
        </w:rPr>
        <w:t>Самомотивація</w:t>
      </w:r>
      <w:proofErr w:type="spellEnd"/>
      <w:r w:rsidRPr="00473F7C">
        <w:rPr>
          <w:rFonts w:ascii="Times New Roman" w:hAnsi="Times New Roman" w:cs="Times New Roman"/>
          <w:b/>
          <w:bCs/>
          <w:i/>
          <w:iCs/>
          <w:sz w:val="28"/>
          <w:szCs w:val="28"/>
          <w:lang w:val="uk-UA"/>
        </w:rPr>
        <w:t xml:space="preserve"> </w:t>
      </w:r>
      <w:r w:rsidRPr="00473F7C">
        <w:rPr>
          <w:rFonts w:ascii="Times New Roman" w:hAnsi="Times New Roman" w:cs="Times New Roman"/>
          <w:sz w:val="28"/>
          <w:szCs w:val="28"/>
          <w:lang w:val="uk-UA"/>
        </w:rPr>
        <w:t>– це вміння людини переводити роботу з розряду «треба» в розряд « хочу».</w:t>
      </w:r>
    </w:p>
    <w:p w:rsidR="00473F7C" w:rsidRPr="00473F7C" w:rsidRDefault="00473F7C" w:rsidP="00473F7C">
      <w:pPr>
        <w:pStyle w:val="Default"/>
        <w:ind w:firstLine="567"/>
        <w:jc w:val="both"/>
        <w:rPr>
          <w:sz w:val="28"/>
          <w:szCs w:val="28"/>
          <w:lang w:val="uk-UA"/>
        </w:rPr>
      </w:pPr>
      <w:r w:rsidRPr="00473F7C">
        <w:rPr>
          <w:sz w:val="28"/>
          <w:szCs w:val="28"/>
          <w:lang w:val="uk-UA"/>
        </w:rPr>
        <w:t xml:space="preserve">Втрата мотивації називається </w:t>
      </w:r>
      <w:proofErr w:type="spellStart"/>
      <w:r w:rsidRPr="00473F7C">
        <w:rPr>
          <w:sz w:val="28"/>
          <w:szCs w:val="28"/>
          <w:lang w:val="uk-UA"/>
        </w:rPr>
        <w:t>демотивацією</w:t>
      </w:r>
      <w:proofErr w:type="spellEnd"/>
      <w:r w:rsidRPr="00473F7C">
        <w:rPr>
          <w:sz w:val="28"/>
          <w:szCs w:val="28"/>
          <w:lang w:val="uk-UA"/>
        </w:rPr>
        <w:t xml:space="preserve">. </w:t>
      </w:r>
    </w:p>
    <w:p w:rsidR="00473F7C" w:rsidRPr="00473F7C" w:rsidRDefault="00473F7C" w:rsidP="00473F7C">
      <w:pPr>
        <w:pStyle w:val="Default"/>
        <w:ind w:firstLine="567"/>
        <w:jc w:val="both"/>
        <w:rPr>
          <w:sz w:val="28"/>
          <w:szCs w:val="28"/>
          <w:lang w:val="uk-UA"/>
        </w:rPr>
      </w:pPr>
      <w:proofErr w:type="spellStart"/>
      <w:r w:rsidRPr="00473F7C">
        <w:rPr>
          <w:b/>
          <w:bCs/>
          <w:i/>
          <w:iCs/>
          <w:sz w:val="28"/>
          <w:szCs w:val="28"/>
          <w:lang w:val="uk-UA"/>
        </w:rPr>
        <w:t>Демотивація</w:t>
      </w:r>
      <w:proofErr w:type="spellEnd"/>
      <w:r w:rsidRPr="00473F7C">
        <w:rPr>
          <w:b/>
          <w:bCs/>
          <w:i/>
          <w:iCs/>
          <w:sz w:val="28"/>
          <w:szCs w:val="28"/>
          <w:lang w:val="uk-UA"/>
        </w:rPr>
        <w:t xml:space="preserve"> </w:t>
      </w:r>
      <w:r w:rsidRPr="00473F7C">
        <w:rPr>
          <w:sz w:val="28"/>
          <w:szCs w:val="28"/>
          <w:lang w:val="uk-UA"/>
        </w:rPr>
        <w:t xml:space="preserve">– це результат внутрішнього конфлікту, коли співробітник розуміє, що йому необхідно рухатися вперед, але він не хоче робити цього. Існує безліч причин втрати мотивації: від невдалої адаптації новачка в компанії до відсутності обіцяної керівництвом винагороди при досягненні необхідних результатів у роботі. </w:t>
      </w:r>
    </w:p>
    <w:p w:rsidR="00473F7C" w:rsidRPr="00473F7C" w:rsidRDefault="00473F7C" w:rsidP="00473F7C">
      <w:pPr>
        <w:pStyle w:val="Default"/>
        <w:ind w:firstLine="567"/>
        <w:jc w:val="both"/>
        <w:rPr>
          <w:sz w:val="28"/>
          <w:szCs w:val="28"/>
          <w:lang w:val="uk-UA"/>
        </w:rPr>
      </w:pPr>
      <w:r w:rsidRPr="000206CF">
        <w:rPr>
          <w:i/>
          <w:sz w:val="28"/>
          <w:szCs w:val="28"/>
          <w:lang w:val="uk-UA"/>
        </w:rPr>
        <w:t>Причини</w:t>
      </w:r>
      <w:r w:rsidR="000206CF" w:rsidRPr="000206CF">
        <w:rPr>
          <w:i/>
          <w:sz w:val="28"/>
          <w:szCs w:val="28"/>
          <w:lang w:val="uk-UA"/>
        </w:rPr>
        <w:t xml:space="preserve"> </w:t>
      </w:r>
      <w:proofErr w:type="spellStart"/>
      <w:r w:rsidR="000206CF" w:rsidRPr="000206CF">
        <w:rPr>
          <w:i/>
          <w:sz w:val="28"/>
          <w:szCs w:val="28"/>
          <w:lang w:val="uk-UA"/>
        </w:rPr>
        <w:t>демотивації</w:t>
      </w:r>
      <w:proofErr w:type="spellEnd"/>
      <w:r w:rsidR="000206CF">
        <w:rPr>
          <w:sz w:val="28"/>
          <w:szCs w:val="28"/>
          <w:lang w:val="uk-UA"/>
        </w:rPr>
        <w:t xml:space="preserve"> співробітників</w:t>
      </w:r>
      <w:r w:rsidRPr="00473F7C">
        <w:rPr>
          <w:sz w:val="28"/>
          <w:szCs w:val="28"/>
          <w:lang w:val="uk-UA"/>
        </w:rPr>
        <w:t xml:space="preserve">: </w:t>
      </w:r>
    </w:p>
    <w:p w:rsidR="00473F7C" w:rsidRPr="00473F7C" w:rsidRDefault="00473F7C" w:rsidP="00473F7C">
      <w:pPr>
        <w:pStyle w:val="Default"/>
        <w:jc w:val="both"/>
        <w:rPr>
          <w:sz w:val="28"/>
          <w:szCs w:val="28"/>
          <w:lang w:val="uk-UA"/>
        </w:rPr>
      </w:pPr>
      <w:r w:rsidRPr="00473F7C">
        <w:rPr>
          <w:sz w:val="28"/>
          <w:szCs w:val="28"/>
          <w:lang w:val="uk-UA"/>
        </w:rPr>
        <w:t xml:space="preserve">– відсутність визнання, публічного заохочення, кар'єрного зростання; </w:t>
      </w:r>
    </w:p>
    <w:p w:rsidR="00473F7C" w:rsidRPr="00473F7C" w:rsidRDefault="00473F7C" w:rsidP="00473F7C">
      <w:pPr>
        <w:pStyle w:val="Default"/>
        <w:jc w:val="both"/>
        <w:rPr>
          <w:sz w:val="28"/>
          <w:szCs w:val="28"/>
          <w:lang w:val="uk-UA"/>
        </w:rPr>
      </w:pPr>
      <w:r w:rsidRPr="00473F7C">
        <w:rPr>
          <w:sz w:val="28"/>
          <w:szCs w:val="28"/>
          <w:lang w:val="uk-UA"/>
        </w:rPr>
        <w:t xml:space="preserve">– робота недостатньо цікава, щоб стимулювати; </w:t>
      </w:r>
    </w:p>
    <w:p w:rsidR="00473F7C" w:rsidRPr="00473F7C" w:rsidRDefault="00473F7C" w:rsidP="00473F7C">
      <w:pPr>
        <w:pStyle w:val="Default"/>
        <w:jc w:val="both"/>
        <w:rPr>
          <w:sz w:val="28"/>
          <w:szCs w:val="28"/>
          <w:lang w:val="uk-UA"/>
        </w:rPr>
      </w:pPr>
      <w:r w:rsidRPr="00473F7C">
        <w:rPr>
          <w:sz w:val="28"/>
          <w:szCs w:val="28"/>
          <w:lang w:val="uk-UA"/>
        </w:rPr>
        <w:t xml:space="preserve">– персонал не залучають до участі у прийнятті рішень, здійснення змін; </w:t>
      </w:r>
    </w:p>
    <w:p w:rsidR="00473F7C" w:rsidRPr="00473F7C" w:rsidRDefault="00473F7C" w:rsidP="00473F7C">
      <w:pPr>
        <w:tabs>
          <w:tab w:val="left" w:pos="900"/>
        </w:tabs>
        <w:spacing w:after="0" w:line="240" w:lineRule="auto"/>
        <w:jc w:val="both"/>
        <w:rPr>
          <w:rFonts w:ascii="Times New Roman" w:hAnsi="Times New Roman" w:cs="Times New Roman"/>
          <w:sz w:val="28"/>
          <w:szCs w:val="28"/>
          <w:lang w:val="uk-UA"/>
        </w:rPr>
      </w:pPr>
      <w:r w:rsidRPr="00473F7C">
        <w:rPr>
          <w:rFonts w:ascii="Times New Roman" w:hAnsi="Times New Roman" w:cs="Times New Roman"/>
          <w:sz w:val="28"/>
          <w:szCs w:val="28"/>
          <w:lang w:val="uk-UA"/>
        </w:rPr>
        <w:t>– ідеї та пропозиції не підтримуються, не вислуховуються;</w:t>
      </w:r>
    </w:p>
    <w:p w:rsidR="00473F7C" w:rsidRPr="00473F7C" w:rsidRDefault="00473F7C" w:rsidP="00473F7C">
      <w:pPr>
        <w:pStyle w:val="Default"/>
        <w:jc w:val="both"/>
        <w:rPr>
          <w:sz w:val="28"/>
          <w:szCs w:val="28"/>
          <w:lang w:val="uk-UA"/>
        </w:rPr>
      </w:pPr>
      <w:r w:rsidRPr="00473F7C">
        <w:rPr>
          <w:sz w:val="28"/>
          <w:szCs w:val="28"/>
          <w:lang w:val="uk-UA"/>
        </w:rPr>
        <w:t xml:space="preserve">– відсутність професійного розвитку (доручень, навчання); </w:t>
      </w:r>
    </w:p>
    <w:p w:rsidR="00473F7C" w:rsidRPr="00473F7C" w:rsidRDefault="00473F7C" w:rsidP="00473F7C">
      <w:pPr>
        <w:pStyle w:val="Default"/>
        <w:jc w:val="both"/>
        <w:rPr>
          <w:sz w:val="28"/>
          <w:szCs w:val="28"/>
          <w:lang w:val="uk-UA"/>
        </w:rPr>
      </w:pPr>
      <w:r w:rsidRPr="00473F7C">
        <w:rPr>
          <w:sz w:val="28"/>
          <w:szCs w:val="28"/>
          <w:lang w:val="uk-UA"/>
        </w:rPr>
        <w:t xml:space="preserve">– постійна критика роботи без позитивної оцінки досягнень; </w:t>
      </w:r>
    </w:p>
    <w:p w:rsidR="00473F7C" w:rsidRPr="00473F7C" w:rsidRDefault="00473F7C" w:rsidP="00473F7C">
      <w:pPr>
        <w:pStyle w:val="Default"/>
        <w:jc w:val="both"/>
        <w:rPr>
          <w:sz w:val="28"/>
          <w:szCs w:val="28"/>
          <w:lang w:val="uk-UA"/>
        </w:rPr>
      </w:pPr>
      <w:r w:rsidRPr="00473F7C">
        <w:rPr>
          <w:sz w:val="28"/>
          <w:szCs w:val="28"/>
          <w:lang w:val="uk-UA"/>
        </w:rPr>
        <w:t xml:space="preserve">– надмірна завантаженість роботою – люди не в змозі з нею справитися, відчувається тиск і нетерплячість з боку адміністрації. </w:t>
      </w:r>
    </w:p>
    <w:p w:rsidR="00473F7C" w:rsidRPr="00473F7C" w:rsidRDefault="000206CF" w:rsidP="000206CF">
      <w:pPr>
        <w:pStyle w:val="Default"/>
        <w:ind w:firstLine="567"/>
        <w:jc w:val="both"/>
        <w:rPr>
          <w:sz w:val="28"/>
          <w:szCs w:val="28"/>
          <w:lang w:val="uk-UA"/>
        </w:rPr>
      </w:pPr>
      <w:r w:rsidRPr="000206CF">
        <w:rPr>
          <w:i/>
          <w:sz w:val="28"/>
          <w:szCs w:val="28"/>
          <w:lang w:val="uk-UA"/>
        </w:rPr>
        <w:t xml:space="preserve">Основні фактори </w:t>
      </w:r>
      <w:proofErr w:type="spellStart"/>
      <w:r w:rsidRPr="000206CF">
        <w:rPr>
          <w:i/>
          <w:sz w:val="28"/>
          <w:szCs w:val="28"/>
          <w:lang w:val="uk-UA"/>
        </w:rPr>
        <w:t>демотивації</w:t>
      </w:r>
      <w:proofErr w:type="spellEnd"/>
      <w:r w:rsidR="00473F7C" w:rsidRPr="00473F7C">
        <w:rPr>
          <w:sz w:val="28"/>
          <w:szCs w:val="28"/>
          <w:lang w:val="uk-UA"/>
        </w:rPr>
        <w:t xml:space="preserve">: </w:t>
      </w:r>
    </w:p>
    <w:p w:rsidR="00473F7C" w:rsidRPr="00473F7C" w:rsidRDefault="00473F7C" w:rsidP="00473F7C">
      <w:pPr>
        <w:pStyle w:val="Default"/>
        <w:jc w:val="both"/>
        <w:rPr>
          <w:sz w:val="28"/>
          <w:szCs w:val="28"/>
          <w:lang w:val="uk-UA"/>
        </w:rPr>
      </w:pPr>
      <w:r w:rsidRPr="00473F7C">
        <w:rPr>
          <w:sz w:val="28"/>
          <w:szCs w:val="28"/>
          <w:lang w:val="uk-UA"/>
        </w:rPr>
        <w:t xml:space="preserve">– незнання цілей компанії, непогодженість з ними; </w:t>
      </w:r>
    </w:p>
    <w:p w:rsidR="00473F7C" w:rsidRPr="00473F7C" w:rsidRDefault="00473F7C" w:rsidP="00473F7C">
      <w:pPr>
        <w:pStyle w:val="Default"/>
        <w:jc w:val="both"/>
        <w:rPr>
          <w:sz w:val="28"/>
          <w:szCs w:val="28"/>
          <w:lang w:val="uk-UA"/>
        </w:rPr>
      </w:pPr>
      <w:r w:rsidRPr="00473F7C">
        <w:rPr>
          <w:sz w:val="28"/>
          <w:szCs w:val="28"/>
          <w:lang w:val="uk-UA"/>
        </w:rPr>
        <w:lastRenderedPageBreak/>
        <w:t xml:space="preserve">– невдачі через некомпетентність (вирішення шляхом впровадження системи внутрішньої оцінки та подальшого навчання персоналу, створення корпоративного навчального центру); </w:t>
      </w:r>
    </w:p>
    <w:p w:rsidR="00473F7C" w:rsidRPr="00473F7C" w:rsidRDefault="00473F7C" w:rsidP="00473F7C">
      <w:pPr>
        <w:pStyle w:val="Default"/>
        <w:jc w:val="both"/>
        <w:rPr>
          <w:sz w:val="28"/>
          <w:szCs w:val="28"/>
          <w:lang w:val="uk-UA"/>
        </w:rPr>
      </w:pPr>
      <w:r w:rsidRPr="00473F7C">
        <w:rPr>
          <w:sz w:val="28"/>
          <w:szCs w:val="28"/>
          <w:lang w:val="uk-UA"/>
        </w:rPr>
        <w:t xml:space="preserve">– відсутність чіткої координації діяльності співробітників та підрозділів, крос-функціональних зв’язків в компанії (вирішення шляхом впровадження системи стандартів, в яких описано основні бізнес-процеси, методи роботи з замовленнями, клієнтами, рекламаціями, процеси відвантаження продукції, регламент проведення нарад та організації роботи відділів, посадові інструкції співробітників тощо); </w:t>
      </w:r>
    </w:p>
    <w:p w:rsidR="00473F7C" w:rsidRPr="00473F7C" w:rsidRDefault="00473F7C" w:rsidP="00473F7C">
      <w:pPr>
        <w:pStyle w:val="Default"/>
        <w:jc w:val="both"/>
        <w:rPr>
          <w:sz w:val="28"/>
          <w:szCs w:val="28"/>
          <w:lang w:val="uk-UA"/>
        </w:rPr>
      </w:pPr>
      <w:r w:rsidRPr="00473F7C">
        <w:rPr>
          <w:sz w:val="28"/>
          <w:szCs w:val="28"/>
          <w:lang w:val="uk-UA"/>
        </w:rPr>
        <w:t xml:space="preserve">– невідповідність дійсності очікуванням; </w:t>
      </w:r>
    </w:p>
    <w:p w:rsidR="00473F7C" w:rsidRPr="00473F7C" w:rsidRDefault="00473F7C" w:rsidP="000206CF">
      <w:pPr>
        <w:tabs>
          <w:tab w:val="left" w:pos="900"/>
        </w:tabs>
        <w:spacing w:after="0" w:line="240" w:lineRule="auto"/>
        <w:jc w:val="both"/>
        <w:rPr>
          <w:rFonts w:ascii="Times New Roman" w:hAnsi="Times New Roman" w:cs="Times New Roman"/>
          <w:sz w:val="28"/>
          <w:szCs w:val="28"/>
          <w:lang w:val="uk-UA"/>
        </w:rPr>
      </w:pPr>
      <w:r w:rsidRPr="00473F7C">
        <w:rPr>
          <w:rFonts w:ascii="Times New Roman" w:hAnsi="Times New Roman" w:cs="Times New Roman"/>
          <w:sz w:val="28"/>
          <w:szCs w:val="28"/>
          <w:lang w:val="uk-UA"/>
        </w:rPr>
        <w:t>– особисті проблеми співробітника.</w:t>
      </w:r>
    </w:p>
    <w:p w:rsidR="000206CF" w:rsidRPr="000206CF" w:rsidRDefault="000206CF" w:rsidP="000206CF">
      <w:pPr>
        <w:tabs>
          <w:tab w:val="left" w:pos="900"/>
        </w:tabs>
        <w:spacing w:after="0"/>
        <w:ind w:firstLine="539"/>
        <w:jc w:val="right"/>
        <w:rPr>
          <w:rFonts w:ascii="Times New Roman" w:hAnsi="Times New Roman" w:cs="Times New Roman"/>
          <w:sz w:val="28"/>
          <w:szCs w:val="28"/>
          <w:lang w:val="uk-UA"/>
        </w:rPr>
      </w:pPr>
      <w:r w:rsidRPr="000206CF">
        <w:rPr>
          <w:rFonts w:ascii="Times New Roman" w:hAnsi="Times New Roman" w:cs="Times New Roman"/>
          <w:sz w:val="28"/>
          <w:szCs w:val="28"/>
          <w:lang w:val="uk-UA"/>
        </w:rPr>
        <w:t xml:space="preserve">Таблиця </w:t>
      </w:r>
      <w:r w:rsidR="00725FDA">
        <w:rPr>
          <w:rFonts w:ascii="Times New Roman" w:hAnsi="Times New Roman" w:cs="Times New Roman"/>
          <w:sz w:val="28"/>
          <w:szCs w:val="28"/>
          <w:lang w:val="uk-UA"/>
        </w:rPr>
        <w:t>15</w:t>
      </w:r>
    </w:p>
    <w:p w:rsidR="000206CF" w:rsidRPr="000206CF" w:rsidRDefault="000206CF" w:rsidP="000206CF">
      <w:pPr>
        <w:tabs>
          <w:tab w:val="left" w:pos="900"/>
        </w:tabs>
        <w:spacing w:after="0"/>
        <w:ind w:firstLine="539"/>
        <w:jc w:val="center"/>
        <w:rPr>
          <w:rFonts w:ascii="Times New Roman" w:hAnsi="Times New Roman" w:cs="Times New Roman"/>
          <w:sz w:val="28"/>
          <w:szCs w:val="28"/>
          <w:lang w:val="uk-UA"/>
        </w:rPr>
      </w:pPr>
      <w:r w:rsidRPr="000206CF">
        <w:rPr>
          <w:rFonts w:ascii="Times New Roman" w:hAnsi="Times New Roman" w:cs="Times New Roman"/>
          <w:sz w:val="28"/>
          <w:szCs w:val="28"/>
          <w:lang w:val="uk-UA"/>
        </w:rPr>
        <w:t xml:space="preserve">Матриця </w:t>
      </w:r>
      <w:proofErr w:type="spellStart"/>
      <w:r w:rsidRPr="000206CF">
        <w:rPr>
          <w:rFonts w:ascii="Times New Roman" w:hAnsi="Times New Roman" w:cs="Times New Roman"/>
          <w:sz w:val="28"/>
          <w:szCs w:val="28"/>
          <w:lang w:val="uk-UA"/>
        </w:rPr>
        <w:t>самомотивації</w:t>
      </w:r>
      <w:proofErr w:type="spellEnd"/>
      <w:r w:rsidRPr="000206CF">
        <w:rPr>
          <w:rFonts w:ascii="Times New Roman" w:hAnsi="Times New Roman" w:cs="Times New Roman"/>
          <w:sz w:val="28"/>
          <w:szCs w:val="28"/>
          <w:lang w:val="uk-UA"/>
        </w:rPr>
        <w:t xml:space="preserve"> «хочу – можу»</w:t>
      </w:r>
    </w:p>
    <w:tbl>
      <w:tblPr>
        <w:tblStyle w:val="af"/>
        <w:tblW w:w="0" w:type="auto"/>
        <w:tblLayout w:type="fixed"/>
        <w:tblLook w:val="04A0"/>
      </w:tblPr>
      <w:tblGrid>
        <w:gridCol w:w="675"/>
        <w:gridCol w:w="4044"/>
        <w:gridCol w:w="4536"/>
      </w:tblGrid>
      <w:tr w:rsidR="000206CF" w:rsidRPr="00C7245A" w:rsidTr="000206CF">
        <w:tc>
          <w:tcPr>
            <w:tcW w:w="675" w:type="dxa"/>
            <w:vMerge w:val="restart"/>
            <w:textDirection w:val="btLr"/>
            <w:vAlign w:val="bottom"/>
          </w:tcPr>
          <w:p w:rsidR="000206CF" w:rsidRPr="008E4AAF" w:rsidRDefault="000206CF" w:rsidP="000206CF">
            <w:pPr>
              <w:ind w:left="113" w:right="113"/>
              <w:jc w:val="right"/>
              <w:rPr>
                <w:sz w:val="44"/>
                <w:szCs w:val="44"/>
                <w:lang w:val="uk-UA"/>
              </w:rPr>
            </w:pPr>
            <w:r w:rsidRPr="008E4AAF">
              <w:rPr>
                <w:sz w:val="44"/>
                <w:szCs w:val="44"/>
                <w:lang w:val="uk-UA"/>
              </w:rPr>
              <w:t>Можливості</w:t>
            </w:r>
          </w:p>
        </w:tc>
        <w:tc>
          <w:tcPr>
            <w:tcW w:w="4044" w:type="dxa"/>
          </w:tcPr>
          <w:p w:rsidR="000206CF" w:rsidRPr="00E95A79" w:rsidRDefault="000206CF" w:rsidP="000206CF">
            <w:pPr>
              <w:pStyle w:val="Default"/>
              <w:jc w:val="center"/>
              <w:rPr>
                <w:sz w:val="28"/>
                <w:szCs w:val="28"/>
                <w:lang w:val="uk-UA"/>
              </w:rPr>
            </w:pPr>
            <w:r w:rsidRPr="00E95A79">
              <w:rPr>
                <w:sz w:val="28"/>
                <w:szCs w:val="28"/>
                <w:lang w:val="uk-UA"/>
              </w:rPr>
              <w:t>«Можу – Не хочу»</w:t>
            </w:r>
          </w:p>
          <w:p w:rsidR="000206CF" w:rsidRPr="00E95A79" w:rsidRDefault="000206CF" w:rsidP="004809DF">
            <w:pPr>
              <w:tabs>
                <w:tab w:val="left" w:pos="900"/>
              </w:tabs>
              <w:ind w:firstLine="567"/>
              <w:jc w:val="both"/>
              <w:rPr>
                <w:b/>
                <w:color w:val="000000"/>
                <w:sz w:val="24"/>
                <w:szCs w:val="24"/>
                <w:lang w:val="uk-UA"/>
              </w:rPr>
            </w:pPr>
            <w:r w:rsidRPr="00E95A79">
              <w:rPr>
                <w:sz w:val="24"/>
                <w:szCs w:val="24"/>
                <w:lang w:val="uk-UA"/>
              </w:rPr>
              <w:t xml:space="preserve">Співробітник компетентний, але в нього відсутнє бажання працювати. Часто це старі досвідчені професіонали, які раптом втратили бажання (синдром «вигорання»). Керівнику слід провести розвиваючу бесіду (з працівником чи колегами), проаналізувати результати роботи підлеглого, визначити, причини зниження показників ефективності, їх причин. </w:t>
            </w:r>
          </w:p>
        </w:tc>
        <w:tc>
          <w:tcPr>
            <w:tcW w:w="4536" w:type="dxa"/>
          </w:tcPr>
          <w:p w:rsidR="000206CF" w:rsidRPr="00E95A79" w:rsidRDefault="000206CF" w:rsidP="000206CF">
            <w:pPr>
              <w:pStyle w:val="Default"/>
              <w:jc w:val="center"/>
              <w:rPr>
                <w:sz w:val="28"/>
                <w:szCs w:val="28"/>
                <w:lang w:val="uk-UA"/>
              </w:rPr>
            </w:pPr>
            <w:r w:rsidRPr="00E95A79">
              <w:rPr>
                <w:sz w:val="28"/>
                <w:szCs w:val="28"/>
                <w:lang w:val="uk-UA"/>
              </w:rPr>
              <w:t>«Хочу – Можу»</w:t>
            </w:r>
          </w:p>
          <w:p w:rsidR="000206CF" w:rsidRPr="00E95A79" w:rsidRDefault="000206CF" w:rsidP="000206CF">
            <w:pPr>
              <w:pStyle w:val="Default"/>
              <w:ind w:firstLine="602"/>
              <w:jc w:val="both"/>
              <w:rPr>
                <w:lang w:val="uk-UA"/>
              </w:rPr>
            </w:pPr>
            <w:r w:rsidRPr="00E95A79">
              <w:rPr>
                <w:lang w:val="uk-UA"/>
              </w:rPr>
              <w:t xml:space="preserve">Людина має внутрішню мотивацію та необхідні для його посади компетенції. Це справжній </w:t>
            </w:r>
            <w:proofErr w:type="spellStart"/>
            <w:r w:rsidRPr="00E95A79">
              <w:rPr>
                <w:lang w:val="uk-UA"/>
              </w:rPr>
              <w:t>трудоголік</w:t>
            </w:r>
            <w:proofErr w:type="spellEnd"/>
            <w:r w:rsidRPr="00E95A79">
              <w:rPr>
                <w:lang w:val="uk-UA"/>
              </w:rPr>
              <w:t xml:space="preserve">, якого слід берегти. Керівнику потрібно радіти такому цінному працівнику і підтримувати його </w:t>
            </w:r>
            <w:proofErr w:type="spellStart"/>
            <w:r w:rsidRPr="00E95A79">
              <w:rPr>
                <w:lang w:val="uk-UA"/>
              </w:rPr>
              <w:t>самомотивацію</w:t>
            </w:r>
            <w:proofErr w:type="spellEnd"/>
            <w:r w:rsidRPr="00E95A79">
              <w:rPr>
                <w:lang w:val="uk-UA"/>
              </w:rPr>
              <w:t xml:space="preserve">. Це може бути і «виклик» в завданнях (наприклад, доручення погодити проектну документацію з важливим, але дуже складним клієнтом, з яким не вийшло спрацюватися в іншого співробітника), і нові проекти, і інший напрямок діяльності. </w:t>
            </w:r>
          </w:p>
        </w:tc>
      </w:tr>
      <w:tr w:rsidR="000206CF" w:rsidRPr="00E95A79" w:rsidTr="000206CF">
        <w:tc>
          <w:tcPr>
            <w:tcW w:w="675" w:type="dxa"/>
            <w:vMerge/>
          </w:tcPr>
          <w:p w:rsidR="000206CF" w:rsidRPr="00E95A79" w:rsidRDefault="000206CF" w:rsidP="000206CF">
            <w:pPr>
              <w:pStyle w:val="Default"/>
              <w:jc w:val="center"/>
              <w:rPr>
                <w:sz w:val="28"/>
                <w:szCs w:val="28"/>
                <w:lang w:val="uk-UA"/>
              </w:rPr>
            </w:pPr>
          </w:p>
        </w:tc>
        <w:tc>
          <w:tcPr>
            <w:tcW w:w="4044" w:type="dxa"/>
          </w:tcPr>
          <w:p w:rsidR="000206CF" w:rsidRPr="00E95A79" w:rsidRDefault="000206CF" w:rsidP="000206CF">
            <w:pPr>
              <w:pStyle w:val="Default"/>
              <w:jc w:val="center"/>
              <w:rPr>
                <w:sz w:val="28"/>
                <w:szCs w:val="28"/>
                <w:lang w:val="uk-UA"/>
              </w:rPr>
            </w:pPr>
            <w:r w:rsidRPr="00E95A79">
              <w:rPr>
                <w:sz w:val="28"/>
                <w:szCs w:val="28"/>
                <w:lang w:val="uk-UA"/>
              </w:rPr>
              <w:t>«Не можу – Не хочу»</w:t>
            </w:r>
          </w:p>
          <w:p w:rsidR="000206CF" w:rsidRPr="00E95A79" w:rsidRDefault="000206CF" w:rsidP="000206CF">
            <w:pPr>
              <w:tabs>
                <w:tab w:val="left" w:pos="900"/>
              </w:tabs>
              <w:ind w:firstLine="567"/>
              <w:jc w:val="both"/>
              <w:rPr>
                <w:b/>
                <w:color w:val="000000"/>
                <w:sz w:val="24"/>
                <w:szCs w:val="24"/>
                <w:lang w:val="uk-UA"/>
              </w:rPr>
            </w:pPr>
            <w:r w:rsidRPr="00E95A79">
              <w:rPr>
                <w:sz w:val="24"/>
                <w:szCs w:val="24"/>
                <w:lang w:val="uk-UA"/>
              </w:rPr>
              <w:t xml:space="preserve">Часто це втомлені, негативно налаштовані люди, які мріють лише про якнайшвидше закінчення робочого дня. Або це співробітники, які хочуть накопичити стаж для резюме, але воліють займатися особистими справами, а не обов’язками. </w:t>
            </w:r>
          </w:p>
        </w:tc>
        <w:tc>
          <w:tcPr>
            <w:tcW w:w="4536" w:type="dxa"/>
          </w:tcPr>
          <w:p w:rsidR="000206CF" w:rsidRPr="00E95A79" w:rsidRDefault="000206CF" w:rsidP="000206CF">
            <w:pPr>
              <w:pStyle w:val="Default"/>
              <w:jc w:val="center"/>
              <w:rPr>
                <w:sz w:val="28"/>
                <w:szCs w:val="28"/>
                <w:lang w:val="uk-UA"/>
              </w:rPr>
            </w:pPr>
            <w:r w:rsidRPr="00E95A79">
              <w:rPr>
                <w:sz w:val="28"/>
                <w:szCs w:val="28"/>
                <w:lang w:val="uk-UA"/>
              </w:rPr>
              <w:t>«Хочу – Не можу»</w:t>
            </w:r>
          </w:p>
          <w:p w:rsidR="000206CF" w:rsidRPr="00E95A79" w:rsidRDefault="000206CF" w:rsidP="004809DF">
            <w:pPr>
              <w:pStyle w:val="Default"/>
              <w:ind w:firstLine="602"/>
              <w:jc w:val="both"/>
              <w:rPr>
                <w:lang w:val="uk-UA"/>
              </w:rPr>
            </w:pPr>
            <w:r w:rsidRPr="00E95A79">
              <w:rPr>
                <w:lang w:val="uk-UA"/>
              </w:rPr>
              <w:t xml:space="preserve">Співробітник сповнений бажання працювати, але не знає або не вміє чого-небудь. Найчастіше це новачки або досвідчені фахівці, яких підвищили або перевели на іншу посаду, де їм, однак, не вистачає потрібних </w:t>
            </w:r>
            <w:proofErr w:type="spellStart"/>
            <w:r w:rsidRPr="00E95A79">
              <w:rPr>
                <w:lang w:val="uk-UA"/>
              </w:rPr>
              <w:t>компетенцій</w:t>
            </w:r>
            <w:proofErr w:type="spellEnd"/>
            <w:r w:rsidRPr="00E95A79">
              <w:rPr>
                <w:lang w:val="uk-UA"/>
              </w:rPr>
              <w:t xml:space="preserve">. Керівнику необхідно з’ясувати це і провести додаткове навчання. </w:t>
            </w:r>
          </w:p>
        </w:tc>
      </w:tr>
      <w:tr w:rsidR="000206CF" w:rsidRPr="00E95A79" w:rsidTr="000206CF">
        <w:tc>
          <w:tcPr>
            <w:tcW w:w="675" w:type="dxa"/>
          </w:tcPr>
          <w:p w:rsidR="000206CF" w:rsidRPr="00E95A79" w:rsidRDefault="000206CF" w:rsidP="000206CF">
            <w:pPr>
              <w:pStyle w:val="Default"/>
              <w:jc w:val="center"/>
              <w:rPr>
                <w:sz w:val="28"/>
                <w:szCs w:val="28"/>
                <w:lang w:val="uk-UA"/>
              </w:rPr>
            </w:pPr>
          </w:p>
        </w:tc>
        <w:tc>
          <w:tcPr>
            <w:tcW w:w="8580" w:type="dxa"/>
            <w:gridSpan w:val="2"/>
          </w:tcPr>
          <w:p w:rsidR="000206CF" w:rsidRPr="004809DF" w:rsidRDefault="000206CF" w:rsidP="000206CF">
            <w:pPr>
              <w:pStyle w:val="Default"/>
              <w:jc w:val="center"/>
              <w:rPr>
                <w:sz w:val="36"/>
                <w:szCs w:val="36"/>
                <w:lang w:val="uk-UA"/>
              </w:rPr>
            </w:pPr>
            <w:r w:rsidRPr="004809DF">
              <w:rPr>
                <w:sz w:val="36"/>
                <w:szCs w:val="36"/>
                <w:lang w:val="uk-UA"/>
              </w:rPr>
              <w:t>Бажання</w:t>
            </w:r>
          </w:p>
        </w:tc>
      </w:tr>
    </w:tbl>
    <w:p w:rsidR="000206CF" w:rsidRDefault="000206CF" w:rsidP="000206CF">
      <w:pPr>
        <w:pStyle w:val="Default"/>
        <w:ind w:firstLine="567"/>
        <w:jc w:val="both"/>
        <w:rPr>
          <w:b/>
          <w:bCs/>
          <w:i/>
          <w:iCs/>
          <w:sz w:val="28"/>
          <w:szCs w:val="28"/>
          <w:lang w:val="uk-UA"/>
        </w:rPr>
      </w:pPr>
    </w:p>
    <w:p w:rsidR="00725FDA" w:rsidRPr="00473F7C" w:rsidRDefault="00725FDA" w:rsidP="00725FDA">
      <w:pPr>
        <w:pStyle w:val="Default"/>
        <w:ind w:firstLine="567"/>
        <w:jc w:val="both"/>
        <w:rPr>
          <w:sz w:val="28"/>
          <w:szCs w:val="28"/>
          <w:lang w:val="uk-UA"/>
        </w:rPr>
      </w:pPr>
      <w:r w:rsidRPr="00473F7C">
        <w:rPr>
          <w:i/>
          <w:iCs/>
          <w:sz w:val="28"/>
          <w:szCs w:val="28"/>
          <w:lang w:val="uk-UA"/>
        </w:rPr>
        <w:t xml:space="preserve">Рівні спонукальних мотивів: </w:t>
      </w:r>
    </w:p>
    <w:p w:rsidR="00725FDA" w:rsidRDefault="00725FDA" w:rsidP="00725FDA">
      <w:pPr>
        <w:pStyle w:val="Default"/>
        <w:ind w:firstLine="567"/>
        <w:jc w:val="both"/>
        <w:rPr>
          <w:sz w:val="28"/>
          <w:szCs w:val="28"/>
          <w:lang w:val="uk-UA"/>
        </w:rPr>
      </w:pPr>
      <w:r w:rsidRPr="00473F7C">
        <w:rPr>
          <w:i/>
          <w:iCs/>
          <w:sz w:val="28"/>
          <w:szCs w:val="28"/>
          <w:lang w:val="uk-UA"/>
        </w:rPr>
        <w:t xml:space="preserve">1 рівень </w:t>
      </w:r>
      <w:r w:rsidRPr="00473F7C">
        <w:rPr>
          <w:sz w:val="28"/>
          <w:szCs w:val="28"/>
          <w:lang w:val="uk-UA"/>
        </w:rPr>
        <w:t xml:space="preserve">– гроші: найнижчий рівень мотиваційної шкали за класифікацією Р. </w:t>
      </w:r>
      <w:proofErr w:type="spellStart"/>
      <w:r w:rsidRPr="00473F7C">
        <w:rPr>
          <w:sz w:val="28"/>
          <w:szCs w:val="28"/>
          <w:lang w:val="uk-UA"/>
        </w:rPr>
        <w:t>Хаббарда</w:t>
      </w:r>
      <w:proofErr w:type="spellEnd"/>
      <w:r w:rsidRPr="00473F7C">
        <w:rPr>
          <w:sz w:val="28"/>
          <w:szCs w:val="28"/>
          <w:lang w:val="uk-UA"/>
        </w:rPr>
        <w:t xml:space="preserve">. Люди , яких стимулюють виключно гроші, не завжди лояльні та продуктивні співробітники. </w:t>
      </w:r>
    </w:p>
    <w:p w:rsidR="00725FDA" w:rsidRPr="00473F7C" w:rsidRDefault="00725FDA" w:rsidP="00725FDA">
      <w:pPr>
        <w:pStyle w:val="Default"/>
        <w:ind w:firstLine="567"/>
        <w:jc w:val="both"/>
        <w:rPr>
          <w:sz w:val="28"/>
          <w:szCs w:val="28"/>
          <w:lang w:val="uk-UA"/>
        </w:rPr>
      </w:pPr>
      <w:r w:rsidRPr="00473F7C">
        <w:rPr>
          <w:i/>
          <w:iCs/>
          <w:sz w:val="28"/>
          <w:szCs w:val="28"/>
          <w:lang w:val="uk-UA"/>
        </w:rPr>
        <w:t xml:space="preserve">2 рівень </w:t>
      </w:r>
      <w:r w:rsidRPr="00473F7C">
        <w:rPr>
          <w:sz w:val="28"/>
          <w:szCs w:val="28"/>
          <w:lang w:val="uk-UA"/>
        </w:rPr>
        <w:t xml:space="preserve">– особисті вигоди: мета співробітника – не самі гроші, а те, що вони можуть дати (автомобіль, будинок тощо). Людині важливо мати певний особистий статус, імідж, бажання займати хорошу посаду, володіти корпоративними привілеями. Працівникам, чия мотивація знаходиться на даному рівні, рідко притаманні лояльність і ефективність. </w:t>
      </w:r>
    </w:p>
    <w:p w:rsidR="00725FDA" w:rsidRPr="00473F7C" w:rsidRDefault="00725FDA" w:rsidP="00725FDA">
      <w:pPr>
        <w:pStyle w:val="Default"/>
        <w:ind w:firstLine="567"/>
        <w:jc w:val="both"/>
        <w:rPr>
          <w:sz w:val="28"/>
          <w:szCs w:val="28"/>
          <w:lang w:val="uk-UA"/>
        </w:rPr>
      </w:pPr>
      <w:r w:rsidRPr="00473F7C">
        <w:rPr>
          <w:i/>
          <w:iCs/>
          <w:sz w:val="28"/>
          <w:szCs w:val="28"/>
          <w:lang w:val="uk-UA"/>
        </w:rPr>
        <w:lastRenderedPageBreak/>
        <w:t xml:space="preserve">3 рівень </w:t>
      </w:r>
      <w:r w:rsidRPr="00473F7C">
        <w:rPr>
          <w:sz w:val="28"/>
          <w:szCs w:val="28"/>
          <w:lang w:val="uk-UA"/>
        </w:rPr>
        <w:t xml:space="preserve">– особиста переконаність: такий співробітник має бажання само реалізовуватися, йому хочеться виконувати складні завдання, брати участь в напружених проектах заради того, щоб довести собі і компанії, що він може з ними впоратися. Робота для такої людини цікава сама по собі, вона приносить йому радість і задоволення не тільки як джерело доходів, але й тому, що співробітник пишається своїми результатами. Найчастіше працівник з мотивацією третього рівня ефективний, відданий компанії і дуже амбітний. </w:t>
      </w:r>
    </w:p>
    <w:p w:rsidR="00725FDA" w:rsidRDefault="00725FDA" w:rsidP="00725FDA">
      <w:pPr>
        <w:spacing w:after="0" w:line="240" w:lineRule="auto"/>
        <w:ind w:firstLine="540"/>
        <w:jc w:val="both"/>
        <w:rPr>
          <w:rFonts w:ascii="Times New Roman" w:hAnsi="Times New Roman" w:cs="Times New Roman"/>
          <w:sz w:val="28"/>
          <w:szCs w:val="28"/>
          <w:lang w:val="uk-UA"/>
        </w:rPr>
      </w:pPr>
      <w:r w:rsidRPr="00473F7C">
        <w:rPr>
          <w:rFonts w:ascii="Times New Roman" w:hAnsi="Times New Roman" w:cs="Times New Roman"/>
          <w:i/>
          <w:iCs/>
          <w:sz w:val="28"/>
          <w:szCs w:val="28"/>
          <w:lang w:val="uk-UA"/>
        </w:rPr>
        <w:t xml:space="preserve">4 рівень </w:t>
      </w:r>
      <w:r w:rsidRPr="00473F7C">
        <w:rPr>
          <w:rFonts w:ascii="Times New Roman" w:hAnsi="Times New Roman" w:cs="Times New Roman"/>
          <w:sz w:val="28"/>
          <w:szCs w:val="28"/>
          <w:lang w:val="uk-UA"/>
        </w:rPr>
        <w:t>– почуття обов’язку: людиною керує ідея, висока мета. Такі люди надзвичайно результативні, завжди віддані своїй справі та організації. Зазвичай це власники бізнесу, а також співробітники, що розділяють з ними місію компанії.</w:t>
      </w:r>
    </w:p>
    <w:p w:rsidR="00725FDA" w:rsidRPr="00E95A79" w:rsidRDefault="00725FDA" w:rsidP="00725FDA">
      <w:pPr>
        <w:pStyle w:val="Default"/>
        <w:ind w:firstLine="567"/>
        <w:jc w:val="both"/>
        <w:rPr>
          <w:color w:val="auto"/>
          <w:sz w:val="28"/>
          <w:szCs w:val="28"/>
          <w:lang w:val="uk-UA"/>
        </w:rPr>
      </w:pPr>
      <w:r w:rsidRPr="00E95A79">
        <w:rPr>
          <w:color w:val="auto"/>
          <w:sz w:val="28"/>
          <w:szCs w:val="28"/>
          <w:lang w:val="uk-UA"/>
        </w:rPr>
        <w:t xml:space="preserve">Існує велика кількість підходів і методик, які можуть допомогти керівнику розвинути </w:t>
      </w:r>
      <w:proofErr w:type="spellStart"/>
      <w:r w:rsidRPr="00E95A79">
        <w:rPr>
          <w:color w:val="auto"/>
          <w:sz w:val="28"/>
          <w:szCs w:val="28"/>
          <w:lang w:val="uk-UA"/>
        </w:rPr>
        <w:t>самомотивацію</w:t>
      </w:r>
      <w:proofErr w:type="spellEnd"/>
      <w:r w:rsidRPr="00E95A79">
        <w:rPr>
          <w:color w:val="auto"/>
          <w:sz w:val="28"/>
          <w:szCs w:val="28"/>
          <w:lang w:val="uk-UA"/>
        </w:rPr>
        <w:t xml:space="preserve"> у співробітників: </w:t>
      </w:r>
    </w:p>
    <w:p w:rsidR="00725FDA" w:rsidRPr="00E95A79" w:rsidRDefault="00725FDA" w:rsidP="00725FDA">
      <w:pPr>
        <w:pStyle w:val="Default"/>
        <w:jc w:val="both"/>
        <w:rPr>
          <w:color w:val="auto"/>
          <w:sz w:val="28"/>
          <w:szCs w:val="28"/>
          <w:lang w:val="uk-UA"/>
        </w:rPr>
      </w:pPr>
      <w:r w:rsidRPr="00E95A79">
        <w:rPr>
          <w:color w:val="auto"/>
          <w:sz w:val="28"/>
          <w:szCs w:val="28"/>
          <w:lang w:val="uk-UA"/>
        </w:rPr>
        <w:t xml:space="preserve">– матриця «хочу-можу»; </w:t>
      </w:r>
    </w:p>
    <w:p w:rsidR="00725FDA" w:rsidRPr="00E95A79" w:rsidRDefault="00725FDA" w:rsidP="00725FDA">
      <w:pPr>
        <w:pStyle w:val="Default"/>
        <w:jc w:val="both"/>
        <w:rPr>
          <w:color w:val="auto"/>
          <w:sz w:val="28"/>
          <w:szCs w:val="28"/>
          <w:lang w:val="uk-UA"/>
        </w:rPr>
      </w:pPr>
      <w:r w:rsidRPr="00E95A79">
        <w:rPr>
          <w:color w:val="auto"/>
          <w:sz w:val="28"/>
          <w:szCs w:val="28"/>
          <w:lang w:val="uk-UA"/>
        </w:rPr>
        <w:t xml:space="preserve">– </w:t>
      </w:r>
      <w:proofErr w:type="spellStart"/>
      <w:r w:rsidRPr="00E95A79">
        <w:rPr>
          <w:color w:val="auto"/>
          <w:sz w:val="28"/>
          <w:szCs w:val="28"/>
          <w:lang w:val="uk-UA"/>
        </w:rPr>
        <w:t>рефреймінг</w:t>
      </w:r>
      <w:proofErr w:type="spellEnd"/>
      <w:r w:rsidRPr="00E95A79">
        <w:rPr>
          <w:color w:val="auto"/>
          <w:sz w:val="28"/>
          <w:szCs w:val="28"/>
          <w:lang w:val="uk-UA"/>
        </w:rPr>
        <w:t xml:space="preserve">. </w:t>
      </w:r>
    </w:p>
    <w:p w:rsidR="00725FDA" w:rsidRPr="000206CF" w:rsidRDefault="00725FDA" w:rsidP="00725FDA">
      <w:pPr>
        <w:tabs>
          <w:tab w:val="left" w:pos="900"/>
        </w:tabs>
        <w:spacing w:after="0"/>
        <w:ind w:firstLine="539"/>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 xml:space="preserve">Базові принципи </w:t>
      </w:r>
      <w:proofErr w:type="spellStart"/>
      <w:r w:rsidRPr="000206CF">
        <w:rPr>
          <w:rFonts w:ascii="Times New Roman" w:hAnsi="Times New Roman" w:cs="Times New Roman"/>
          <w:sz w:val="28"/>
          <w:szCs w:val="28"/>
          <w:lang w:val="uk-UA"/>
        </w:rPr>
        <w:t>самомотивації</w:t>
      </w:r>
      <w:proofErr w:type="spellEnd"/>
      <w:r w:rsidRPr="000206CF">
        <w:rPr>
          <w:rFonts w:ascii="Times New Roman" w:hAnsi="Times New Roman" w:cs="Times New Roman"/>
          <w:sz w:val="28"/>
          <w:szCs w:val="28"/>
          <w:lang w:val="uk-UA"/>
        </w:rPr>
        <w:t xml:space="preserve"> працівників зумовлені тим, наскільки певна людина хоче (має </w:t>
      </w:r>
      <w:proofErr w:type="spellStart"/>
      <w:r w:rsidRPr="000206CF">
        <w:rPr>
          <w:rFonts w:ascii="Times New Roman" w:hAnsi="Times New Roman" w:cs="Times New Roman"/>
          <w:sz w:val="28"/>
          <w:szCs w:val="28"/>
          <w:lang w:val="uk-UA"/>
        </w:rPr>
        <w:t>самомотивацію</w:t>
      </w:r>
      <w:proofErr w:type="spellEnd"/>
      <w:r w:rsidRPr="000206CF">
        <w:rPr>
          <w:rFonts w:ascii="Times New Roman" w:hAnsi="Times New Roman" w:cs="Times New Roman"/>
          <w:sz w:val="28"/>
          <w:szCs w:val="28"/>
          <w:lang w:val="uk-UA"/>
        </w:rPr>
        <w:t>) та може (має певні знання, вміння, навички) працювати .</w:t>
      </w:r>
    </w:p>
    <w:p w:rsidR="000206CF" w:rsidRDefault="000206CF" w:rsidP="000206CF">
      <w:pPr>
        <w:pStyle w:val="Default"/>
        <w:ind w:firstLine="567"/>
        <w:jc w:val="both"/>
        <w:rPr>
          <w:sz w:val="28"/>
          <w:szCs w:val="28"/>
          <w:lang w:val="uk-UA"/>
        </w:rPr>
      </w:pPr>
      <w:proofErr w:type="spellStart"/>
      <w:r w:rsidRPr="00E95A79">
        <w:rPr>
          <w:b/>
          <w:bCs/>
          <w:i/>
          <w:iCs/>
          <w:sz w:val="28"/>
          <w:szCs w:val="28"/>
          <w:lang w:val="uk-UA"/>
        </w:rPr>
        <w:t>Рефреймінг</w:t>
      </w:r>
      <w:proofErr w:type="spellEnd"/>
      <w:r w:rsidRPr="00E95A79">
        <w:rPr>
          <w:b/>
          <w:bCs/>
          <w:i/>
          <w:iCs/>
          <w:sz w:val="28"/>
          <w:szCs w:val="28"/>
          <w:lang w:val="uk-UA"/>
        </w:rPr>
        <w:t xml:space="preserve"> </w:t>
      </w:r>
      <w:r w:rsidRPr="00AC5291">
        <w:rPr>
          <w:sz w:val="28"/>
          <w:szCs w:val="28"/>
          <w:shd w:val="clear" w:color="auto" w:fill="FFFFFF"/>
          <w:lang w:val="uk-UA"/>
        </w:rPr>
        <w:t>(</w:t>
      </w:r>
      <w:r>
        <w:rPr>
          <w:sz w:val="28"/>
          <w:szCs w:val="28"/>
          <w:shd w:val="clear" w:color="auto" w:fill="FFFFFF"/>
          <w:lang w:val="uk-UA"/>
        </w:rPr>
        <w:t>«</w:t>
      </w:r>
      <w:proofErr w:type="spellStart"/>
      <w:r w:rsidRPr="00AC5291">
        <w:rPr>
          <w:sz w:val="28"/>
          <w:szCs w:val="28"/>
          <w:shd w:val="clear" w:color="auto" w:fill="FFFFFF"/>
        </w:rPr>
        <w:t>frame</w:t>
      </w:r>
      <w:proofErr w:type="spellEnd"/>
      <w:r>
        <w:rPr>
          <w:sz w:val="28"/>
          <w:szCs w:val="28"/>
          <w:shd w:val="clear" w:color="auto" w:fill="FFFFFF"/>
          <w:lang w:val="uk-UA"/>
        </w:rPr>
        <w:t xml:space="preserve">» </w:t>
      </w:r>
      <w:proofErr w:type="spellStart"/>
      <w:r>
        <w:rPr>
          <w:sz w:val="28"/>
          <w:szCs w:val="28"/>
          <w:shd w:val="clear" w:color="auto" w:fill="FFFFFF"/>
          <w:lang w:val="uk-UA"/>
        </w:rPr>
        <w:t>-</w:t>
      </w:r>
      <w:r w:rsidRPr="00AC5291">
        <w:rPr>
          <w:sz w:val="28"/>
          <w:szCs w:val="28"/>
          <w:shd w:val="clear" w:color="auto" w:fill="FFFFFF"/>
          <w:lang w:val="uk-UA"/>
        </w:rPr>
        <w:t>рамка</w:t>
      </w:r>
      <w:proofErr w:type="spellEnd"/>
      <w:r w:rsidRPr="00AC5291">
        <w:rPr>
          <w:sz w:val="28"/>
          <w:szCs w:val="28"/>
          <w:shd w:val="clear" w:color="auto" w:fill="FFFFFF"/>
          <w:lang w:val="uk-UA"/>
        </w:rPr>
        <w:t>)</w:t>
      </w:r>
      <w:r w:rsidRPr="00AC5291">
        <w:rPr>
          <w:sz w:val="28"/>
          <w:szCs w:val="28"/>
          <w:lang w:val="uk-UA"/>
        </w:rPr>
        <w:t>–</w:t>
      </w:r>
      <w:r w:rsidRPr="00E95A79">
        <w:rPr>
          <w:sz w:val="28"/>
          <w:szCs w:val="28"/>
          <w:lang w:val="uk-UA"/>
        </w:rPr>
        <w:t xml:space="preserve"> це спеціальний прийом, який дозволяє побачити ситуацію, факт</w:t>
      </w:r>
      <w:r>
        <w:rPr>
          <w:sz w:val="28"/>
          <w:szCs w:val="28"/>
          <w:lang w:val="uk-UA"/>
        </w:rPr>
        <w:t xml:space="preserve"> </w:t>
      </w:r>
      <w:r w:rsidRPr="00E95A79">
        <w:rPr>
          <w:sz w:val="28"/>
          <w:szCs w:val="28"/>
          <w:lang w:val="uk-UA"/>
        </w:rPr>
        <w:t>під іншим кутом зору</w:t>
      </w:r>
      <w:r>
        <w:rPr>
          <w:sz w:val="28"/>
          <w:szCs w:val="28"/>
          <w:lang w:val="uk-UA"/>
        </w:rPr>
        <w:t>, змінити точку зору та сприйняття події.</w:t>
      </w:r>
    </w:p>
    <w:p w:rsidR="000206CF" w:rsidRPr="00A72BAE" w:rsidRDefault="000206CF" w:rsidP="000206CF">
      <w:pPr>
        <w:pStyle w:val="Default"/>
        <w:ind w:firstLine="567"/>
        <w:jc w:val="both"/>
        <w:rPr>
          <w:rFonts w:eastAsia="Times New Roman"/>
          <w:sz w:val="28"/>
          <w:szCs w:val="28"/>
          <w:lang w:val="uk-UA" w:eastAsia="ru-RU"/>
        </w:rPr>
      </w:pPr>
      <w:r w:rsidRPr="00A72BAE">
        <w:rPr>
          <w:rFonts w:eastAsia="Times New Roman"/>
          <w:sz w:val="28"/>
          <w:szCs w:val="28"/>
          <w:lang w:val="uk-UA" w:eastAsia="ru-RU"/>
        </w:rPr>
        <w:t xml:space="preserve">Практично </w:t>
      </w:r>
      <w:proofErr w:type="spellStart"/>
      <w:r w:rsidRPr="00A72BAE">
        <w:rPr>
          <w:rFonts w:eastAsia="Times New Roman"/>
          <w:sz w:val="28"/>
          <w:szCs w:val="28"/>
          <w:lang w:val="uk-UA" w:eastAsia="ru-RU"/>
        </w:rPr>
        <w:t>рефреймінг</w:t>
      </w:r>
      <w:proofErr w:type="spellEnd"/>
      <w:r w:rsidRPr="00A72BAE">
        <w:rPr>
          <w:rFonts w:eastAsia="Times New Roman"/>
          <w:sz w:val="28"/>
          <w:szCs w:val="28"/>
          <w:lang w:val="uk-UA" w:eastAsia="ru-RU"/>
        </w:rPr>
        <w:t xml:space="preserve"> може здійснюватися кількома способами:</w:t>
      </w:r>
    </w:p>
    <w:p w:rsidR="000206CF" w:rsidRPr="00A72BAE" w:rsidRDefault="000206CF" w:rsidP="000206CF">
      <w:pPr>
        <w:pStyle w:val="Default"/>
        <w:ind w:firstLine="567"/>
        <w:jc w:val="both"/>
        <w:rPr>
          <w:rFonts w:eastAsia="Times New Roman"/>
          <w:sz w:val="28"/>
          <w:szCs w:val="28"/>
          <w:lang w:val="uk-UA" w:eastAsia="ru-RU"/>
        </w:rPr>
      </w:pPr>
      <w:r w:rsidRPr="00A72BAE">
        <w:rPr>
          <w:rFonts w:eastAsia="Times New Roman"/>
          <w:sz w:val="28"/>
          <w:szCs w:val="28"/>
          <w:lang w:val="uk-UA" w:eastAsia="ru-RU"/>
        </w:rPr>
        <w:t xml:space="preserve">1. </w:t>
      </w:r>
      <w:r w:rsidRPr="00A72BAE">
        <w:rPr>
          <w:rFonts w:eastAsia="Times New Roman"/>
          <w:b/>
          <w:i/>
          <w:sz w:val="28"/>
          <w:szCs w:val="28"/>
          <w:lang w:val="uk-UA" w:eastAsia="ru-RU"/>
        </w:rPr>
        <w:t>Знайти в ситуації іншу сторону, більш позитивну.</w:t>
      </w:r>
      <w:r w:rsidRPr="00A72BAE">
        <w:rPr>
          <w:rFonts w:eastAsia="Times New Roman"/>
          <w:sz w:val="28"/>
          <w:szCs w:val="28"/>
          <w:lang w:val="uk-UA" w:eastAsia="ru-RU"/>
        </w:rPr>
        <w:t xml:space="preserve"> Наприклад, проходячи тренінг в ті дні, коли можна було продавати і заробляти, люди думають: «Замість того, щоб заробляти гроші, ми зараз витрачаємо час на навчання». </w:t>
      </w:r>
      <w:proofErr w:type="spellStart"/>
      <w:r w:rsidRPr="00A72BAE">
        <w:rPr>
          <w:rFonts w:eastAsia="Times New Roman"/>
          <w:sz w:val="28"/>
          <w:szCs w:val="28"/>
          <w:lang w:val="uk-UA" w:eastAsia="ru-RU"/>
        </w:rPr>
        <w:t>Рефреймінг</w:t>
      </w:r>
      <w:proofErr w:type="spellEnd"/>
      <w:r w:rsidRPr="00A72BAE">
        <w:rPr>
          <w:rFonts w:eastAsia="Times New Roman"/>
          <w:sz w:val="28"/>
          <w:szCs w:val="28"/>
          <w:lang w:val="uk-UA" w:eastAsia="ru-RU"/>
        </w:rPr>
        <w:t xml:space="preserve">: «Те, чого ми навчимося, дозволить нам надалі більше заробляти». Інший приклад: «Зараз ми впроваджуємо нові технології, і це вимагає багато часу». </w:t>
      </w:r>
      <w:proofErr w:type="spellStart"/>
      <w:r w:rsidRPr="00A72BAE">
        <w:rPr>
          <w:rFonts w:eastAsia="Times New Roman"/>
          <w:sz w:val="28"/>
          <w:szCs w:val="28"/>
          <w:lang w:val="uk-UA" w:eastAsia="ru-RU"/>
        </w:rPr>
        <w:t>Рефреймінг</w:t>
      </w:r>
      <w:proofErr w:type="spellEnd"/>
      <w:r w:rsidRPr="00A72BAE">
        <w:rPr>
          <w:rFonts w:eastAsia="Times New Roman"/>
          <w:sz w:val="28"/>
          <w:szCs w:val="28"/>
          <w:lang w:val="uk-UA" w:eastAsia="ru-RU"/>
        </w:rPr>
        <w:t>: «Ми зараз забезпечуємо собі великий часовий виграш на майбутнє».</w:t>
      </w:r>
    </w:p>
    <w:p w:rsidR="000206CF" w:rsidRPr="00A72BAE" w:rsidRDefault="000206CF" w:rsidP="000206CF">
      <w:pPr>
        <w:pStyle w:val="Default"/>
        <w:ind w:firstLine="567"/>
        <w:jc w:val="both"/>
        <w:rPr>
          <w:rFonts w:eastAsia="Times New Roman"/>
          <w:sz w:val="28"/>
          <w:szCs w:val="28"/>
          <w:lang w:val="uk-UA" w:eastAsia="ru-RU"/>
        </w:rPr>
      </w:pPr>
      <w:r w:rsidRPr="00A72BAE">
        <w:rPr>
          <w:rFonts w:eastAsia="Times New Roman"/>
          <w:sz w:val="28"/>
          <w:szCs w:val="28"/>
          <w:lang w:val="uk-UA" w:eastAsia="ru-RU"/>
        </w:rPr>
        <w:t xml:space="preserve">2. </w:t>
      </w:r>
      <w:r w:rsidRPr="00A72BAE">
        <w:rPr>
          <w:rFonts w:eastAsia="Times New Roman"/>
          <w:b/>
          <w:i/>
          <w:sz w:val="28"/>
          <w:szCs w:val="28"/>
          <w:lang w:val="uk-UA" w:eastAsia="ru-RU"/>
        </w:rPr>
        <w:t>Відзначивши негатив, ми показуємо вигоду, використовуючи союз «зате»</w:t>
      </w:r>
      <w:r w:rsidRPr="00A72BAE">
        <w:rPr>
          <w:rFonts w:eastAsia="Times New Roman"/>
          <w:sz w:val="28"/>
          <w:szCs w:val="28"/>
          <w:lang w:val="uk-UA" w:eastAsia="ru-RU"/>
        </w:rPr>
        <w:t>. Зробив помилку - зате тепер точно знаєш, чого не варто робити в майбутньому. Дійсно, зараз дуже напружена робота - зате вона дозволить виконати план. Неприємний в спілкуванні людина - зате розумний; у нього багато чому можна навчитися.</w:t>
      </w:r>
    </w:p>
    <w:p w:rsidR="000206CF" w:rsidRPr="00A72BAE" w:rsidRDefault="000206CF" w:rsidP="000206CF">
      <w:pPr>
        <w:pStyle w:val="Default"/>
        <w:ind w:firstLine="567"/>
        <w:jc w:val="both"/>
        <w:rPr>
          <w:rFonts w:eastAsia="Times New Roman"/>
          <w:sz w:val="28"/>
          <w:szCs w:val="28"/>
          <w:lang w:val="uk-UA" w:eastAsia="ru-RU"/>
        </w:rPr>
      </w:pPr>
      <w:r w:rsidRPr="00A72BAE">
        <w:rPr>
          <w:rFonts w:eastAsia="Times New Roman"/>
          <w:sz w:val="28"/>
          <w:szCs w:val="28"/>
          <w:lang w:val="uk-UA" w:eastAsia="ru-RU"/>
        </w:rPr>
        <w:t>3</w:t>
      </w:r>
      <w:r w:rsidRPr="00A72BAE">
        <w:rPr>
          <w:rFonts w:eastAsia="Times New Roman"/>
          <w:b/>
          <w:i/>
          <w:sz w:val="28"/>
          <w:szCs w:val="28"/>
          <w:lang w:val="uk-UA" w:eastAsia="ru-RU"/>
        </w:rPr>
        <w:t>. Постановка в вигідний і правильний в даній ситуації ряд порівняння.</w:t>
      </w:r>
      <w:r w:rsidRPr="00A72BAE">
        <w:rPr>
          <w:rFonts w:eastAsia="Times New Roman"/>
          <w:sz w:val="28"/>
          <w:szCs w:val="28"/>
          <w:lang w:val="uk-UA" w:eastAsia="ru-RU"/>
        </w:rPr>
        <w:t xml:space="preserve"> Дійсно, багато роботи, але у Васі роботи ще більше. Так, витрачаєш багато часу на це завдання, але згадай - два місяці тому часу йшло в півтора рази більше, ніж зараз.</w:t>
      </w:r>
    </w:p>
    <w:p w:rsidR="000206CF" w:rsidRPr="00A72BAE" w:rsidRDefault="000206CF" w:rsidP="000206CF">
      <w:pPr>
        <w:pStyle w:val="Default"/>
        <w:ind w:firstLine="567"/>
        <w:jc w:val="both"/>
        <w:rPr>
          <w:rFonts w:eastAsia="Times New Roman"/>
          <w:sz w:val="28"/>
          <w:szCs w:val="28"/>
          <w:lang w:val="uk-UA" w:eastAsia="ru-RU"/>
        </w:rPr>
      </w:pPr>
      <w:proofErr w:type="spellStart"/>
      <w:r w:rsidRPr="00A72BAE">
        <w:rPr>
          <w:rFonts w:eastAsia="Times New Roman"/>
          <w:sz w:val="28"/>
          <w:szCs w:val="28"/>
          <w:lang w:val="uk-UA" w:eastAsia="ru-RU"/>
        </w:rPr>
        <w:t>Рефреймінг</w:t>
      </w:r>
      <w:proofErr w:type="spellEnd"/>
      <w:r w:rsidRPr="00A72BAE">
        <w:rPr>
          <w:rFonts w:eastAsia="Times New Roman"/>
          <w:sz w:val="28"/>
          <w:szCs w:val="28"/>
          <w:lang w:val="uk-UA" w:eastAsia="ru-RU"/>
        </w:rPr>
        <w:t xml:space="preserve"> добре допомагає і в особистому житті. Наприклад, коли ваша дитина разом з усіма прогуляв урок, можна побачити в цьому тільки халатне ставлення до навчання, а можна ще й почуття колективізму, і готовність до ризиків.</w:t>
      </w:r>
    </w:p>
    <w:p w:rsidR="000206CF" w:rsidRPr="000206CF" w:rsidRDefault="000206CF" w:rsidP="000206CF">
      <w:pPr>
        <w:pStyle w:val="Default"/>
        <w:ind w:firstLine="567"/>
        <w:jc w:val="both"/>
        <w:rPr>
          <w:sz w:val="28"/>
          <w:szCs w:val="28"/>
          <w:lang w:val="uk-UA"/>
        </w:rPr>
      </w:pPr>
      <w:r w:rsidRPr="000206CF">
        <w:rPr>
          <w:sz w:val="28"/>
          <w:szCs w:val="28"/>
          <w:lang w:val="uk-UA"/>
        </w:rPr>
        <w:t>Там, де одні бачать проблеми, інші знаходять можливості. Приклади:</w:t>
      </w:r>
    </w:p>
    <w:p w:rsidR="000206CF" w:rsidRPr="000206CF" w:rsidRDefault="000206CF" w:rsidP="000206CF">
      <w:pPr>
        <w:pStyle w:val="a7"/>
        <w:numPr>
          <w:ilvl w:val="0"/>
          <w:numId w:val="60"/>
        </w:numPr>
        <w:tabs>
          <w:tab w:val="left" w:pos="900"/>
        </w:tabs>
        <w:spacing w:after="0" w:line="240" w:lineRule="auto"/>
        <w:ind w:left="0" w:firstLine="0"/>
        <w:jc w:val="both"/>
        <w:rPr>
          <w:rFonts w:ascii="Times New Roman" w:hAnsi="Times New Roman" w:cs="Times New Roman"/>
          <w:color w:val="000000"/>
          <w:sz w:val="28"/>
          <w:szCs w:val="28"/>
          <w:lang w:val="uk-UA" w:eastAsia="ru-RU"/>
        </w:rPr>
      </w:pPr>
      <w:r w:rsidRPr="000206CF">
        <w:rPr>
          <w:rFonts w:ascii="Times New Roman" w:hAnsi="Times New Roman" w:cs="Times New Roman"/>
          <w:color w:val="000000"/>
          <w:sz w:val="28"/>
          <w:szCs w:val="28"/>
          <w:lang w:val="uk-UA" w:eastAsia="ru-RU"/>
        </w:rPr>
        <w:lastRenderedPageBreak/>
        <w:t>Потенційний клієнт працює з конкурентами. Можна розсудити, що він безперспективний, а можна сказати, що у нього вже сформована потреба, так що залишається тільки переконати працювати з нами.</w:t>
      </w:r>
    </w:p>
    <w:p w:rsidR="000206CF" w:rsidRPr="000206CF" w:rsidRDefault="000206CF" w:rsidP="000206CF">
      <w:pPr>
        <w:pStyle w:val="a7"/>
        <w:numPr>
          <w:ilvl w:val="0"/>
          <w:numId w:val="60"/>
        </w:numPr>
        <w:tabs>
          <w:tab w:val="left" w:pos="900"/>
        </w:tabs>
        <w:spacing w:after="0" w:line="240" w:lineRule="auto"/>
        <w:ind w:left="0" w:firstLine="0"/>
        <w:jc w:val="both"/>
        <w:rPr>
          <w:rFonts w:ascii="Times New Roman" w:hAnsi="Times New Roman" w:cs="Times New Roman"/>
          <w:color w:val="000000"/>
          <w:sz w:val="28"/>
          <w:szCs w:val="28"/>
          <w:lang w:val="uk-UA" w:eastAsia="ru-RU"/>
        </w:rPr>
      </w:pPr>
      <w:r w:rsidRPr="000206CF">
        <w:rPr>
          <w:rFonts w:ascii="Times New Roman" w:hAnsi="Times New Roman" w:cs="Times New Roman"/>
          <w:color w:val="000000"/>
          <w:sz w:val="28"/>
          <w:szCs w:val="28"/>
          <w:lang w:val="uk-UA" w:eastAsia="ru-RU"/>
        </w:rPr>
        <w:t>У колективі з'явився неформальний лідер. Можна побачити в ньому свого потенційного помічника і зробити все, щоб він ним став, а можна ставитися до нього як до конкурента, посилюючи конфлікт.</w:t>
      </w:r>
    </w:p>
    <w:p w:rsidR="000206CF" w:rsidRPr="000206CF" w:rsidRDefault="000206CF" w:rsidP="000206CF">
      <w:pPr>
        <w:pStyle w:val="a7"/>
        <w:numPr>
          <w:ilvl w:val="0"/>
          <w:numId w:val="60"/>
        </w:numPr>
        <w:tabs>
          <w:tab w:val="left" w:pos="900"/>
        </w:tabs>
        <w:spacing w:after="0" w:line="240" w:lineRule="auto"/>
        <w:ind w:left="0" w:firstLine="0"/>
        <w:jc w:val="both"/>
        <w:rPr>
          <w:rFonts w:ascii="Times New Roman" w:hAnsi="Times New Roman" w:cs="Times New Roman"/>
          <w:color w:val="000000"/>
          <w:sz w:val="28"/>
          <w:szCs w:val="28"/>
          <w:lang w:val="uk-UA" w:eastAsia="ru-RU"/>
        </w:rPr>
      </w:pPr>
      <w:r w:rsidRPr="000206CF">
        <w:rPr>
          <w:rFonts w:ascii="Times New Roman" w:hAnsi="Times New Roman" w:cs="Times New Roman"/>
          <w:color w:val="000000"/>
          <w:sz w:val="28"/>
          <w:szCs w:val="28"/>
          <w:lang w:val="uk-UA" w:eastAsia="ru-RU"/>
        </w:rPr>
        <w:t>Присутня на невдалому нараді або презентації можна сприймати те, що відбувається як урок - визначати, що не треба робити, фіксувати помилки і брати на озброєння. А можна просто шкодувати про марно витрачений час.</w:t>
      </w:r>
    </w:p>
    <w:p w:rsidR="000206CF" w:rsidRPr="000206CF" w:rsidRDefault="000206CF" w:rsidP="000206CF">
      <w:pPr>
        <w:tabs>
          <w:tab w:val="left" w:pos="900"/>
        </w:tabs>
        <w:spacing w:after="0"/>
        <w:ind w:firstLine="567"/>
        <w:jc w:val="both"/>
        <w:rPr>
          <w:rFonts w:ascii="Times New Roman" w:hAnsi="Times New Roman" w:cs="Times New Roman"/>
          <w:color w:val="333333"/>
          <w:sz w:val="28"/>
          <w:szCs w:val="28"/>
        </w:rPr>
      </w:pPr>
      <w:proofErr w:type="spellStart"/>
      <w:r w:rsidRPr="000206CF">
        <w:rPr>
          <w:rFonts w:ascii="Times New Roman" w:hAnsi="Times New Roman" w:cs="Times New Roman"/>
          <w:b/>
          <w:color w:val="333333"/>
          <w:sz w:val="28"/>
          <w:szCs w:val="28"/>
          <w:shd w:val="clear" w:color="auto" w:fill="F9F9F9"/>
          <w:lang w:val="uk-UA"/>
        </w:rPr>
        <w:t>Самомотивація</w:t>
      </w:r>
      <w:proofErr w:type="spellEnd"/>
      <w:r w:rsidRPr="000206CF">
        <w:rPr>
          <w:rFonts w:ascii="Times New Roman" w:hAnsi="Times New Roman" w:cs="Times New Roman"/>
          <w:b/>
          <w:color w:val="333333"/>
          <w:sz w:val="28"/>
          <w:szCs w:val="28"/>
          <w:shd w:val="clear" w:color="auto" w:fill="F9F9F9"/>
          <w:lang w:val="uk-UA"/>
        </w:rPr>
        <w:t xml:space="preserve"> </w:t>
      </w:r>
      <w:r w:rsidRPr="000206CF">
        <w:rPr>
          <w:rFonts w:ascii="Times New Roman" w:hAnsi="Times New Roman" w:cs="Times New Roman"/>
          <w:color w:val="333333"/>
          <w:sz w:val="28"/>
          <w:szCs w:val="28"/>
          <w:shd w:val="clear" w:color="auto" w:fill="F9F9F9"/>
          <w:lang w:val="uk-UA"/>
        </w:rPr>
        <w:t>– це можливість мотивувати себе на виконання тих справ, які не визивають у вас особливої інтересу.</w:t>
      </w:r>
      <w:r w:rsidRPr="000206CF">
        <w:rPr>
          <w:rStyle w:val="apple-converted-space"/>
          <w:rFonts w:ascii="Times New Roman" w:hAnsi="Times New Roman" w:cs="Times New Roman"/>
          <w:color w:val="333333"/>
          <w:sz w:val="28"/>
          <w:szCs w:val="28"/>
          <w:shd w:val="clear" w:color="auto" w:fill="F9F9F9"/>
          <w:lang w:val="uk-UA"/>
        </w:rPr>
        <w:t> </w:t>
      </w:r>
    </w:p>
    <w:p w:rsidR="000206CF" w:rsidRPr="000206CF" w:rsidRDefault="000206CF" w:rsidP="000206CF">
      <w:pPr>
        <w:spacing w:after="0" w:line="240" w:lineRule="auto"/>
        <w:ind w:firstLine="540"/>
        <w:jc w:val="both"/>
        <w:rPr>
          <w:rFonts w:ascii="Times New Roman" w:hAnsi="Times New Roman" w:cs="Times New Roman"/>
          <w:sz w:val="28"/>
          <w:szCs w:val="28"/>
        </w:rPr>
      </w:pPr>
      <w:r w:rsidRPr="00737C30">
        <w:rPr>
          <w:rFonts w:ascii="Times New Roman" w:hAnsi="Times New Roman" w:cs="Times New Roman"/>
          <w:b/>
          <w:bCs/>
          <w:sz w:val="28"/>
          <w:szCs w:val="28"/>
        </w:rPr>
        <w:t xml:space="preserve">    </w:t>
      </w:r>
      <w:r w:rsidRPr="000206CF">
        <w:rPr>
          <w:rFonts w:ascii="Times New Roman" w:hAnsi="Times New Roman" w:cs="Times New Roman"/>
          <w:b/>
          <w:bCs/>
          <w:sz w:val="28"/>
          <w:szCs w:val="28"/>
          <w:lang w:val="uk-UA"/>
        </w:rPr>
        <w:t>Вміти себе мотивувати означає:</w:t>
      </w:r>
      <w:r w:rsidRPr="000206CF">
        <w:rPr>
          <w:rFonts w:ascii="Times New Roman" w:hAnsi="Times New Roman" w:cs="Times New Roman"/>
          <w:sz w:val="28"/>
          <w:szCs w:val="28"/>
          <w:lang w:val="uk-UA"/>
        </w:rPr>
        <w:t> </w:t>
      </w:r>
      <w:r w:rsidRPr="000206CF">
        <w:rPr>
          <w:rFonts w:ascii="Times New Roman" w:hAnsi="Times New Roman" w:cs="Times New Roman"/>
          <w:sz w:val="28"/>
          <w:szCs w:val="28"/>
          <w:lang w:val="en-US"/>
        </w:rPr>
        <w:t xml:space="preserve"> </w:t>
      </w:r>
    </w:p>
    <w:p w:rsidR="000206CF" w:rsidRPr="000206CF" w:rsidRDefault="000206CF" w:rsidP="000206CF">
      <w:pPr>
        <w:numPr>
          <w:ilvl w:val="0"/>
          <w:numId w:val="61"/>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 xml:space="preserve">замінювати негативні емоції на позитивні;  </w:t>
      </w:r>
    </w:p>
    <w:p w:rsidR="000206CF" w:rsidRPr="000206CF" w:rsidRDefault="000206CF" w:rsidP="000206CF">
      <w:pPr>
        <w:numPr>
          <w:ilvl w:val="0"/>
          <w:numId w:val="61"/>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образно зменшити проблему, не приймаючи її близько до серця; </w:t>
      </w:r>
      <w:r w:rsidRPr="000206CF">
        <w:rPr>
          <w:rFonts w:ascii="Times New Roman" w:hAnsi="Times New Roman" w:cs="Times New Roman"/>
          <w:sz w:val="28"/>
          <w:szCs w:val="28"/>
        </w:rPr>
        <w:t xml:space="preserve"> </w:t>
      </w:r>
    </w:p>
    <w:p w:rsidR="000206CF" w:rsidRDefault="000206CF" w:rsidP="000206CF">
      <w:pPr>
        <w:spacing w:after="0" w:line="240" w:lineRule="auto"/>
        <w:ind w:firstLine="540"/>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вирішувати проблеми відразу, а не відкладати і постійно думати про них. </w:t>
      </w:r>
    </w:p>
    <w:p w:rsidR="000206CF" w:rsidRPr="000206CF" w:rsidRDefault="000206CF" w:rsidP="000206CF">
      <w:pPr>
        <w:spacing w:after="0" w:line="240" w:lineRule="auto"/>
        <w:ind w:firstLine="540"/>
        <w:jc w:val="both"/>
        <w:rPr>
          <w:rFonts w:ascii="Times New Roman" w:hAnsi="Times New Roman" w:cs="Times New Roman"/>
          <w:sz w:val="28"/>
          <w:szCs w:val="28"/>
        </w:rPr>
      </w:pPr>
      <w:r w:rsidRPr="000206CF">
        <w:rPr>
          <w:rFonts w:ascii="Times New Roman" w:hAnsi="Times New Roman" w:cs="Times New Roman"/>
          <w:b/>
          <w:bCs/>
          <w:sz w:val="28"/>
          <w:szCs w:val="28"/>
          <w:lang w:val="uk-UA"/>
        </w:rPr>
        <w:t xml:space="preserve">Способи </w:t>
      </w:r>
      <w:proofErr w:type="spellStart"/>
      <w:r w:rsidRPr="000206CF">
        <w:rPr>
          <w:rFonts w:ascii="Times New Roman" w:hAnsi="Times New Roman" w:cs="Times New Roman"/>
          <w:b/>
          <w:bCs/>
          <w:sz w:val="28"/>
          <w:szCs w:val="28"/>
          <w:lang w:val="uk-UA"/>
        </w:rPr>
        <w:t>самомотивації</w:t>
      </w:r>
      <w:proofErr w:type="spellEnd"/>
      <w:r w:rsidRPr="000206CF">
        <w:rPr>
          <w:rFonts w:ascii="Times New Roman" w:hAnsi="Times New Roman" w:cs="Times New Roman"/>
          <w:b/>
          <w:bCs/>
          <w:sz w:val="28"/>
          <w:szCs w:val="28"/>
          <w:lang w:val="uk-UA"/>
        </w:rPr>
        <w:t>:</w:t>
      </w:r>
    </w:p>
    <w:p w:rsidR="000206CF" w:rsidRPr="000206CF" w:rsidRDefault="000206CF" w:rsidP="000206CF">
      <w:pPr>
        <w:numPr>
          <w:ilvl w:val="0"/>
          <w:numId w:val="62"/>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 xml:space="preserve">Ставте цілі, які вас дійсно мотивують. </w:t>
      </w:r>
    </w:p>
    <w:p w:rsidR="000206CF" w:rsidRPr="000206CF" w:rsidRDefault="000206CF" w:rsidP="000206CF">
      <w:pPr>
        <w:numPr>
          <w:ilvl w:val="0"/>
          <w:numId w:val="62"/>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Цілі повинні відповідати цінностям.</w:t>
      </w:r>
      <w:r w:rsidRPr="000206CF">
        <w:rPr>
          <w:rFonts w:ascii="Times New Roman" w:hAnsi="Times New Roman" w:cs="Times New Roman"/>
          <w:sz w:val="28"/>
          <w:szCs w:val="28"/>
        </w:rPr>
        <w:t xml:space="preserve"> </w:t>
      </w:r>
    </w:p>
    <w:p w:rsidR="000206CF" w:rsidRPr="000206CF" w:rsidRDefault="000206CF" w:rsidP="000206CF">
      <w:pPr>
        <w:numPr>
          <w:ilvl w:val="0"/>
          <w:numId w:val="62"/>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 xml:space="preserve">Дайте собі відчути прогрес  </w:t>
      </w:r>
    </w:p>
    <w:p w:rsidR="000206CF" w:rsidRPr="000206CF" w:rsidRDefault="000206CF" w:rsidP="000206CF">
      <w:pPr>
        <w:spacing w:after="0" w:line="240" w:lineRule="auto"/>
        <w:ind w:firstLine="540"/>
        <w:jc w:val="both"/>
        <w:rPr>
          <w:rFonts w:ascii="Times New Roman" w:hAnsi="Times New Roman" w:cs="Times New Roman"/>
          <w:sz w:val="28"/>
          <w:szCs w:val="28"/>
        </w:rPr>
      </w:pPr>
      <w:r w:rsidRPr="000206CF">
        <w:rPr>
          <w:rFonts w:ascii="Times New Roman" w:hAnsi="Times New Roman" w:cs="Times New Roman"/>
          <w:sz w:val="28"/>
          <w:szCs w:val="28"/>
          <w:lang w:val="uk-UA"/>
        </w:rPr>
        <w:t>просування до мети.</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 xml:space="preserve"> </w:t>
      </w:r>
      <w:proofErr w:type="spellStart"/>
      <w:r w:rsidRPr="000206CF">
        <w:rPr>
          <w:rFonts w:ascii="Times New Roman" w:hAnsi="Times New Roman" w:cs="Times New Roman"/>
          <w:sz w:val="28"/>
          <w:szCs w:val="28"/>
          <w:lang w:val="uk-UA"/>
        </w:rPr>
        <w:t>Самомотивация</w:t>
      </w:r>
      <w:proofErr w:type="spellEnd"/>
      <w:r w:rsidRPr="000206CF">
        <w:rPr>
          <w:rFonts w:ascii="Times New Roman" w:hAnsi="Times New Roman" w:cs="Times New Roman"/>
          <w:sz w:val="28"/>
          <w:szCs w:val="28"/>
          <w:lang w:val="uk-UA"/>
        </w:rPr>
        <w:t xml:space="preserve"> руйнується під вагою  сумнівів.</w:t>
      </w:r>
      <w:r w:rsidRPr="000206CF">
        <w:rPr>
          <w:rFonts w:ascii="Times New Roman" w:hAnsi="Times New Roman" w:cs="Times New Roman"/>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Щоб мотивувати себе, треба усунути альтернативи.</w:t>
      </w:r>
      <w:r w:rsidRPr="000206CF">
        <w:rPr>
          <w:rFonts w:ascii="Times New Roman" w:hAnsi="Times New Roman" w:cs="Times New Roman"/>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 xml:space="preserve">Ігноруйте  те , що для вас </w:t>
      </w:r>
      <w:r w:rsidRPr="000206CF">
        <w:rPr>
          <w:rFonts w:ascii="Times New Roman" w:hAnsi="Times New Roman" w:cs="Times New Roman"/>
          <w:sz w:val="28"/>
          <w:szCs w:val="28"/>
        </w:rPr>
        <w:t>не</w:t>
      </w:r>
      <w:r w:rsidRPr="000206CF">
        <w:rPr>
          <w:rFonts w:ascii="Times New Roman" w:hAnsi="Times New Roman" w:cs="Times New Roman"/>
          <w:sz w:val="28"/>
          <w:szCs w:val="28"/>
          <w:lang w:val="uk-UA"/>
        </w:rPr>
        <w:t>важливо.</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Тренуйтеся фізично.</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 xml:space="preserve">Створіть </w:t>
      </w:r>
      <w:proofErr w:type="spellStart"/>
      <w:r w:rsidRPr="000206CF">
        <w:rPr>
          <w:rFonts w:ascii="Times New Roman" w:hAnsi="Times New Roman" w:cs="Times New Roman"/>
          <w:sz w:val="28"/>
          <w:szCs w:val="28"/>
        </w:rPr>
        <w:t>сприятливе</w:t>
      </w:r>
      <w:proofErr w:type="spellEnd"/>
      <w:r w:rsidRPr="000206CF">
        <w:rPr>
          <w:rFonts w:ascii="Times New Roman" w:hAnsi="Times New Roman" w:cs="Times New Roman"/>
          <w:sz w:val="28"/>
          <w:szCs w:val="28"/>
          <w:lang w:val="uk-UA"/>
        </w:rPr>
        <w:t xml:space="preserve"> для Вас навколишнє оточення.</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Читайте історії успіху інших людей.</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Перемикайтеся між завданнями.</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Говоріть про свої проекти.</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Уникайте енергетичних вампірів.</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Тренуйся у задоволенні бажань.</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Приймайте поразки.</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Користуйтеся нагадуваннями.</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Говоріть «ні» важким людям, марним справам, депресії.</w:t>
      </w:r>
      <w:r w:rsidRPr="000206CF">
        <w:rPr>
          <w:rFonts w:ascii="Times New Roman" w:hAnsi="Times New Roman" w:cs="Times New Roman"/>
          <w:b/>
          <w:bCs/>
          <w:sz w:val="28"/>
          <w:szCs w:val="28"/>
        </w:rPr>
        <w:t xml:space="preserve"> </w:t>
      </w:r>
    </w:p>
    <w:p w:rsidR="000206CF" w:rsidRPr="000206CF" w:rsidRDefault="000206CF" w:rsidP="000206CF">
      <w:pPr>
        <w:numPr>
          <w:ilvl w:val="0"/>
          <w:numId w:val="63"/>
        </w:numPr>
        <w:spacing w:after="0" w:line="240" w:lineRule="auto"/>
        <w:jc w:val="both"/>
        <w:rPr>
          <w:rFonts w:ascii="Times New Roman" w:hAnsi="Times New Roman" w:cs="Times New Roman"/>
          <w:sz w:val="28"/>
          <w:szCs w:val="28"/>
        </w:rPr>
      </w:pPr>
      <w:r w:rsidRPr="000206CF">
        <w:rPr>
          <w:rFonts w:ascii="Times New Roman" w:hAnsi="Times New Roman" w:cs="Times New Roman"/>
          <w:sz w:val="28"/>
          <w:szCs w:val="28"/>
          <w:lang w:val="uk-UA"/>
        </w:rPr>
        <w:t>Шукайте позитивних людей.</w:t>
      </w:r>
      <w:r w:rsidRPr="000206CF">
        <w:rPr>
          <w:rFonts w:ascii="Times New Roman" w:hAnsi="Times New Roman" w:cs="Times New Roman"/>
          <w:b/>
          <w:bCs/>
          <w:sz w:val="28"/>
          <w:szCs w:val="28"/>
        </w:rPr>
        <w:t xml:space="preserve"> </w:t>
      </w:r>
    </w:p>
    <w:p w:rsidR="004809DF" w:rsidRDefault="004809DF" w:rsidP="000206CF">
      <w:pPr>
        <w:spacing w:after="0" w:line="240" w:lineRule="auto"/>
        <w:ind w:left="357"/>
        <w:jc w:val="center"/>
        <w:rPr>
          <w:rFonts w:ascii="Times New Roman" w:hAnsi="Times New Roman" w:cs="Times New Roman"/>
          <w:b/>
          <w:bCs/>
          <w:sz w:val="28"/>
          <w:szCs w:val="28"/>
          <w:lang w:val="uk-UA"/>
        </w:rPr>
      </w:pPr>
    </w:p>
    <w:p w:rsidR="000206CF" w:rsidRPr="000206CF" w:rsidRDefault="000206CF" w:rsidP="000206CF">
      <w:pPr>
        <w:spacing w:after="0" w:line="240" w:lineRule="auto"/>
        <w:ind w:left="357"/>
        <w:jc w:val="center"/>
        <w:rPr>
          <w:rFonts w:ascii="Times New Roman" w:hAnsi="Times New Roman" w:cs="Times New Roman"/>
          <w:b/>
          <w:bCs/>
          <w:sz w:val="28"/>
          <w:szCs w:val="28"/>
        </w:rPr>
      </w:pPr>
      <w:r w:rsidRPr="000206CF">
        <w:rPr>
          <w:rFonts w:ascii="Times New Roman" w:hAnsi="Times New Roman" w:cs="Times New Roman"/>
          <w:b/>
          <w:bCs/>
          <w:sz w:val="28"/>
          <w:szCs w:val="28"/>
          <w:lang w:val="uk-UA"/>
        </w:rPr>
        <w:t>2.Формування звичок</w:t>
      </w:r>
      <w:r w:rsidRPr="000206CF">
        <w:rPr>
          <w:rFonts w:ascii="Times New Roman" w:hAnsi="Times New Roman" w:cs="Times New Roman"/>
          <w:b/>
          <w:bCs/>
          <w:sz w:val="28"/>
          <w:szCs w:val="28"/>
        </w:rPr>
        <w:t>.</w:t>
      </w:r>
    </w:p>
    <w:p w:rsidR="000206CF" w:rsidRPr="000206CF" w:rsidRDefault="000206CF" w:rsidP="000206CF">
      <w:pPr>
        <w:spacing w:after="0" w:line="240" w:lineRule="auto"/>
        <w:ind w:left="357"/>
        <w:jc w:val="right"/>
        <w:rPr>
          <w:rFonts w:ascii="Times New Roman" w:hAnsi="Times New Roman" w:cs="Times New Roman"/>
          <w:bCs/>
          <w:i/>
          <w:sz w:val="28"/>
          <w:szCs w:val="28"/>
        </w:rPr>
      </w:pPr>
      <w:r w:rsidRPr="000206CF">
        <w:rPr>
          <w:rFonts w:ascii="Times New Roman" w:hAnsi="Times New Roman" w:cs="Times New Roman"/>
          <w:bCs/>
          <w:i/>
          <w:sz w:val="28"/>
          <w:szCs w:val="28"/>
          <w:lang w:val="uk-UA"/>
        </w:rPr>
        <w:t xml:space="preserve">"Сформуєш звичку - пожнеш характер. </w:t>
      </w:r>
    </w:p>
    <w:p w:rsidR="000206CF" w:rsidRPr="000206CF" w:rsidRDefault="000206CF" w:rsidP="000206CF">
      <w:pPr>
        <w:spacing w:after="0" w:line="240" w:lineRule="auto"/>
        <w:ind w:left="357"/>
        <w:jc w:val="right"/>
        <w:rPr>
          <w:rFonts w:ascii="Times New Roman" w:hAnsi="Times New Roman" w:cs="Times New Roman"/>
          <w:bCs/>
          <w:i/>
          <w:sz w:val="28"/>
          <w:szCs w:val="28"/>
        </w:rPr>
      </w:pPr>
      <w:r w:rsidRPr="000206CF">
        <w:rPr>
          <w:rFonts w:ascii="Times New Roman" w:hAnsi="Times New Roman" w:cs="Times New Roman"/>
          <w:bCs/>
          <w:i/>
          <w:sz w:val="28"/>
          <w:szCs w:val="28"/>
          <w:lang w:val="uk-UA"/>
        </w:rPr>
        <w:t>Сформуєш характер - пожнеш долю..."</w:t>
      </w:r>
    </w:p>
    <w:p w:rsidR="000206CF" w:rsidRPr="000206CF" w:rsidRDefault="000206CF" w:rsidP="000206CF">
      <w:pPr>
        <w:spacing w:after="0" w:line="240" w:lineRule="auto"/>
        <w:ind w:left="357"/>
        <w:jc w:val="center"/>
        <w:rPr>
          <w:rFonts w:ascii="Times New Roman" w:hAnsi="Times New Roman" w:cs="Times New Roman"/>
          <w:sz w:val="28"/>
          <w:szCs w:val="28"/>
        </w:rPr>
      </w:pPr>
      <w:r w:rsidRPr="000206CF">
        <w:rPr>
          <w:rFonts w:ascii="Times New Roman" w:hAnsi="Times New Roman" w:cs="Times New Roman"/>
          <w:sz w:val="28"/>
          <w:szCs w:val="28"/>
        </w:rPr>
        <w:t>Мо</w:t>
      </w:r>
      <w:r w:rsidRPr="000206CF">
        <w:rPr>
          <w:rFonts w:ascii="Times New Roman" w:hAnsi="Times New Roman" w:cs="Times New Roman"/>
          <w:sz w:val="28"/>
          <w:szCs w:val="28"/>
          <w:lang w:val="uk-UA"/>
        </w:rPr>
        <w:t xml:space="preserve">ї </w:t>
      </w:r>
      <w:proofErr w:type="gramStart"/>
      <w:r w:rsidRPr="000206CF">
        <w:rPr>
          <w:rFonts w:ascii="Times New Roman" w:hAnsi="Times New Roman" w:cs="Times New Roman"/>
          <w:sz w:val="28"/>
          <w:szCs w:val="28"/>
          <w:lang w:val="uk-UA"/>
        </w:rPr>
        <w:t>нов</w:t>
      </w:r>
      <w:proofErr w:type="gramEnd"/>
      <w:r w:rsidRPr="000206CF">
        <w:rPr>
          <w:rFonts w:ascii="Times New Roman" w:hAnsi="Times New Roman" w:cs="Times New Roman"/>
          <w:sz w:val="28"/>
          <w:szCs w:val="28"/>
          <w:lang w:val="uk-UA"/>
        </w:rPr>
        <w:t>і звички (навики)</w:t>
      </w:r>
    </w:p>
    <w:p w:rsidR="000206CF" w:rsidRPr="000206CF" w:rsidRDefault="000206CF" w:rsidP="000206CF">
      <w:pPr>
        <w:spacing w:after="0" w:line="240" w:lineRule="auto"/>
        <w:ind w:left="357"/>
        <w:jc w:val="center"/>
        <w:rPr>
          <w:rFonts w:ascii="Times New Roman" w:hAnsi="Times New Roman" w:cs="Times New Roman"/>
          <w:sz w:val="28"/>
          <w:szCs w:val="28"/>
        </w:rPr>
      </w:pPr>
      <w:r w:rsidRPr="000206CF">
        <w:rPr>
          <w:rFonts w:ascii="Times New Roman" w:hAnsi="Times New Roman" w:cs="Times New Roman"/>
          <w:sz w:val="28"/>
          <w:szCs w:val="28"/>
          <w:lang w:val="uk-UA"/>
        </w:rPr>
        <w:t>1.__________________</w:t>
      </w:r>
    </w:p>
    <w:p w:rsidR="000206CF" w:rsidRPr="000206CF" w:rsidRDefault="000206CF" w:rsidP="000206CF">
      <w:pPr>
        <w:spacing w:after="0" w:line="240" w:lineRule="auto"/>
        <w:ind w:left="357"/>
        <w:jc w:val="center"/>
        <w:rPr>
          <w:rFonts w:ascii="Times New Roman" w:hAnsi="Times New Roman" w:cs="Times New Roman"/>
          <w:sz w:val="28"/>
          <w:szCs w:val="28"/>
        </w:rPr>
      </w:pPr>
      <w:r w:rsidRPr="000206CF">
        <w:rPr>
          <w:rFonts w:ascii="Times New Roman" w:hAnsi="Times New Roman" w:cs="Times New Roman"/>
          <w:sz w:val="28"/>
          <w:szCs w:val="28"/>
          <w:lang w:val="uk-UA"/>
        </w:rPr>
        <w:t>2.__________________</w:t>
      </w:r>
    </w:p>
    <w:p w:rsidR="000206CF" w:rsidRPr="000206CF" w:rsidRDefault="000206CF" w:rsidP="000206CF">
      <w:pPr>
        <w:spacing w:after="0" w:line="240" w:lineRule="auto"/>
        <w:ind w:left="357"/>
        <w:jc w:val="center"/>
        <w:rPr>
          <w:rFonts w:ascii="Times New Roman" w:hAnsi="Times New Roman" w:cs="Times New Roman"/>
          <w:sz w:val="28"/>
          <w:szCs w:val="28"/>
        </w:rPr>
      </w:pPr>
      <w:r w:rsidRPr="000206CF">
        <w:rPr>
          <w:rFonts w:ascii="Times New Roman" w:hAnsi="Times New Roman" w:cs="Times New Roman"/>
          <w:sz w:val="28"/>
          <w:szCs w:val="28"/>
          <w:lang w:val="uk-UA"/>
        </w:rPr>
        <w:t>3.__________________</w:t>
      </w:r>
      <w:r w:rsidRPr="000206CF">
        <w:rPr>
          <w:rFonts w:ascii="Times New Roman" w:hAnsi="Times New Roman" w:cs="Times New Roman"/>
          <w:sz w:val="28"/>
          <w:szCs w:val="28"/>
        </w:rPr>
        <w:t xml:space="preserve"> </w:t>
      </w:r>
    </w:p>
    <w:p w:rsidR="000206CF" w:rsidRPr="000206CF" w:rsidRDefault="000206CF" w:rsidP="000206CF">
      <w:pPr>
        <w:pStyle w:val="1"/>
        <w:pBdr>
          <w:bottom w:val="single" w:sz="6" w:space="14" w:color="D9D9D9"/>
        </w:pBdr>
        <w:shd w:val="clear" w:color="auto" w:fill="FFFFFF"/>
        <w:spacing w:before="0" w:beforeAutospacing="0" w:after="0" w:afterAutospacing="0"/>
        <w:ind w:left="357"/>
        <w:jc w:val="both"/>
        <w:rPr>
          <w:i/>
          <w:sz w:val="28"/>
          <w:szCs w:val="28"/>
        </w:rPr>
      </w:pPr>
    </w:p>
    <w:p w:rsidR="000206CF" w:rsidRPr="000206CF" w:rsidRDefault="000206CF" w:rsidP="000206CF">
      <w:pPr>
        <w:pStyle w:val="1"/>
        <w:keepNext/>
        <w:pBdr>
          <w:bottom w:val="single" w:sz="6" w:space="14" w:color="D9D9D9"/>
        </w:pBdr>
        <w:shd w:val="clear" w:color="auto" w:fill="FFFFFF"/>
        <w:spacing w:before="0" w:beforeAutospacing="0" w:after="0" w:afterAutospacing="0"/>
        <w:ind w:left="357"/>
        <w:jc w:val="both"/>
        <w:rPr>
          <w:i/>
          <w:sz w:val="28"/>
          <w:szCs w:val="28"/>
          <w:lang w:val="uk-UA"/>
        </w:rPr>
      </w:pPr>
      <w:r w:rsidRPr="000206CF">
        <w:rPr>
          <w:i/>
          <w:iCs/>
          <w:sz w:val="28"/>
          <w:szCs w:val="28"/>
          <w:lang w:val="uk-UA"/>
        </w:rPr>
        <w:lastRenderedPageBreak/>
        <w:t>Звички можна змінити, якщо зрозуміти механізм їхньої роботи.</w:t>
      </w:r>
      <w:r w:rsidRPr="000206CF">
        <w:rPr>
          <w:i/>
          <w:sz w:val="28"/>
          <w:szCs w:val="28"/>
          <w:lang w:val="uk-UA"/>
        </w:rPr>
        <w:t xml:space="preserve"> </w:t>
      </w:r>
    </w:p>
    <w:p w:rsidR="000206CF" w:rsidRPr="000206CF" w:rsidRDefault="000206CF" w:rsidP="000206CF">
      <w:pPr>
        <w:pStyle w:val="1"/>
        <w:pBdr>
          <w:bottom w:val="single" w:sz="6" w:space="14" w:color="D9D9D9"/>
        </w:pBdr>
        <w:shd w:val="clear" w:color="auto" w:fill="FFFFFF"/>
        <w:spacing w:before="0" w:beforeAutospacing="0" w:after="0" w:afterAutospacing="0"/>
        <w:ind w:left="357"/>
        <w:jc w:val="both"/>
        <w:rPr>
          <w:i/>
          <w:sz w:val="28"/>
          <w:szCs w:val="28"/>
        </w:rPr>
      </w:pPr>
      <w:proofErr w:type="spellStart"/>
      <w:r w:rsidRPr="000206CF">
        <w:rPr>
          <w:i/>
          <w:iCs/>
          <w:sz w:val="28"/>
          <w:szCs w:val="28"/>
        </w:rPr>
        <w:t>Звички</w:t>
      </w:r>
      <w:proofErr w:type="spellEnd"/>
      <w:r w:rsidRPr="000206CF">
        <w:rPr>
          <w:i/>
          <w:iCs/>
          <w:sz w:val="28"/>
          <w:szCs w:val="28"/>
        </w:rPr>
        <w:t xml:space="preserve"> не </w:t>
      </w:r>
      <w:proofErr w:type="spellStart"/>
      <w:r w:rsidRPr="000206CF">
        <w:rPr>
          <w:i/>
          <w:iCs/>
          <w:sz w:val="28"/>
          <w:szCs w:val="28"/>
        </w:rPr>
        <w:t>народжуються</w:t>
      </w:r>
      <w:proofErr w:type="spellEnd"/>
      <w:r w:rsidRPr="000206CF">
        <w:rPr>
          <w:i/>
          <w:iCs/>
          <w:sz w:val="28"/>
          <w:szCs w:val="28"/>
        </w:rPr>
        <w:t xml:space="preserve">, а </w:t>
      </w:r>
      <w:proofErr w:type="spellStart"/>
      <w:r w:rsidRPr="000206CF">
        <w:rPr>
          <w:i/>
          <w:iCs/>
          <w:sz w:val="28"/>
          <w:szCs w:val="28"/>
        </w:rPr>
        <w:t>створюються</w:t>
      </w:r>
      <w:proofErr w:type="spellEnd"/>
      <w:r w:rsidRPr="000206CF">
        <w:rPr>
          <w:i/>
          <w:iCs/>
          <w:sz w:val="28"/>
          <w:szCs w:val="28"/>
        </w:rPr>
        <w:t>.</w:t>
      </w:r>
    </w:p>
    <w:p w:rsidR="000206CF" w:rsidRPr="000206CF" w:rsidRDefault="000206CF" w:rsidP="000206CF">
      <w:pPr>
        <w:pStyle w:val="a3"/>
        <w:ind w:left="357"/>
        <w:jc w:val="right"/>
        <w:rPr>
          <w:b w:val="0"/>
          <w:szCs w:val="28"/>
          <w:u w:val="single"/>
          <w:lang w:val="ru-RU"/>
        </w:rPr>
      </w:pPr>
      <w:proofErr w:type="spellStart"/>
      <w:r w:rsidRPr="000206CF">
        <w:rPr>
          <w:b w:val="0"/>
          <w:bCs/>
          <w:iCs/>
          <w:szCs w:val="28"/>
          <w:u w:val="single"/>
          <w:lang w:val="ru-RU"/>
        </w:rPr>
        <w:t>Чарлз</w:t>
      </w:r>
      <w:proofErr w:type="spellEnd"/>
      <w:r w:rsidRPr="000206CF">
        <w:rPr>
          <w:b w:val="0"/>
          <w:bCs/>
          <w:iCs/>
          <w:szCs w:val="28"/>
          <w:u w:val="single"/>
          <w:lang w:val="ru-RU"/>
        </w:rPr>
        <w:t xml:space="preserve"> </w:t>
      </w:r>
      <w:proofErr w:type="spellStart"/>
      <w:r w:rsidRPr="000206CF">
        <w:rPr>
          <w:b w:val="0"/>
          <w:bCs/>
          <w:iCs/>
          <w:szCs w:val="28"/>
          <w:u w:val="single"/>
          <w:lang w:val="ru-RU"/>
        </w:rPr>
        <w:t>Дахигг</w:t>
      </w:r>
      <w:proofErr w:type="spellEnd"/>
      <w:r w:rsidRPr="000206CF">
        <w:rPr>
          <w:b w:val="0"/>
          <w:bCs/>
          <w:iCs/>
          <w:szCs w:val="28"/>
          <w:u w:val="single"/>
          <w:lang w:val="ru-RU"/>
        </w:rPr>
        <w:t xml:space="preserve"> </w:t>
      </w:r>
      <w:r w:rsidRPr="000206CF">
        <w:rPr>
          <w:b w:val="0"/>
          <w:iCs/>
          <w:szCs w:val="28"/>
          <w:u w:val="single"/>
          <w:lang w:val="ru-RU"/>
        </w:rPr>
        <w:t xml:space="preserve">– «Сила привычки» </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 xml:space="preserve">На думку вчених, звички виникають тому, що мозок постійно шукає способи економії зусиль. Мозок має тільки власними ресурсами і тому намагається перетворити в звичку практично будь-яке повторюється дію, адже звички дозволяють нашій голові працювати з найменшими зусиллями. Однак економія розумових зусиль може зіграти з нами злий жарт. Якщо мозок перестане працювати в невідповідний момент, ми можемо не помітити щось важливе, наприклад, який причаївся в кущах хижака або швидко рухається машину при виїзді на вулицю. Ось чому </w:t>
      </w:r>
      <w:proofErr w:type="spellStart"/>
      <w:r w:rsidRPr="000206CF">
        <w:rPr>
          <w:rFonts w:ascii="Times New Roman" w:hAnsi="Times New Roman" w:cs="Times New Roman"/>
          <w:sz w:val="28"/>
          <w:szCs w:val="28"/>
          <w:lang w:val="uk-UA"/>
        </w:rPr>
        <w:t>базальное</w:t>
      </w:r>
      <w:proofErr w:type="spellEnd"/>
      <w:r w:rsidRPr="000206CF">
        <w:rPr>
          <w:rFonts w:ascii="Times New Roman" w:hAnsi="Times New Roman" w:cs="Times New Roman"/>
          <w:sz w:val="28"/>
          <w:szCs w:val="28"/>
          <w:lang w:val="uk-UA"/>
        </w:rPr>
        <w:t xml:space="preserve"> ядро </w:t>
      </w:r>
      <w:r w:rsidRPr="000206CF">
        <w:rPr>
          <w:rFonts w:ascii="Times New Roman" w:hAnsi="Cambria Math" w:cs="Times New Roman"/>
          <w:sz w:val="28"/>
          <w:szCs w:val="28"/>
          <w:lang w:val="uk-UA"/>
        </w:rPr>
        <w:t>​​</w:t>
      </w:r>
      <w:r w:rsidRPr="000206CF">
        <w:rPr>
          <w:rFonts w:ascii="Times New Roman" w:hAnsi="Times New Roman" w:cs="Times New Roman"/>
          <w:sz w:val="28"/>
          <w:szCs w:val="28"/>
          <w:lang w:val="uk-UA"/>
        </w:rPr>
        <w:t>виробило розумну систему для визначення моменту, коли потрібно включати звички: тільки на початку і кінці поведінкового блоку.</w:t>
      </w:r>
    </w:p>
    <w:p w:rsidR="000206CF" w:rsidRDefault="000206CF" w:rsidP="000206CF">
      <w:pPr>
        <w:spacing w:after="0" w:line="240" w:lineRule="auto"/>
        <w:ind w:firstLine="567"/>
        <w:jc w:val="center"/>
        <w:rPr>
          <w:rFonts w:ascii="Times New Roman" w:hAnsi="Times New Roman" w:cs="Times New Roman"/>
          <w:b/>
          <w:bCs/>
          <w:sz w:val="28"/>
          <w:szCs w:val="28"/>
          <w:lang w:val="uk-UA"/>
        </w:rPr>
      </w:pPr>
    </w:p>
    <w:p w:rsidR="000206CF" w:rsidRPr="000206CF" w:rsidRDefault="000206CF" w:rsidP="000206CF">
      <w:pPr>
        <w:shd w:val="clear" w:color="auto" w:fill="FAFAFA"/>
        <w:spacing w:after="0" w:line="240" w:lineRule="auto"/>
        <w:ind w:left="147" w:right="147" w:firstLine="420"/>
        <w:jc w:val="both"/>
        <w:rPr>
          <w:rFonts w:ascii="Times New Roman" w:hAnsi="Times New Roman" w:cs="Times New Roman"/>
          <w:color w:val="333333"/>
          <w:sz w:val="30"/>
          <w:szCs w:val="30"/>
          <w:lang w:val="uk-UA"/>
        </w:rPr>
      </w:pPr>
      <w:r w:rsidRPr="000206CF">
        <w:rPr>
          <w:rFonts w:ascii="Times New Roman" w:hAnsi="Times New Roman" w:cs="Times New Roman"/>
          <w:noProof/>
          <w:sz w:val="28"/>
          <w:szCs w:val="28"/>
          <w:lang w:eastAsia="ru-RU"/>
        </w:rPr>
        <w:drawing>
          <wp:inline distT="0" distB="0" distL="0" distR="0">
            <wp:extent cx="2105025" cy="828675"/>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8" cstate="print"/>
                    <a:srcRect/>
                    <a:stretch>
                      <a:fillRect/>
                    </a:stretch>
                  </pic:blipFill>
                  <pic:spPr bwMode="auto">
                    <a:xfrm>
                      <a:off x="0" y="0"/>
                      <a:ext cx="2105185" cy="828738"/>
                    </a:xfrm>
                    <a:prstGeom prst="rect">
                      <a:avLst/>
                    </a:prstGeom>
                    <a:noFill/>
                    <a:ln w="9525">
                      <a:noFill/>
                      <a:miter lim="800000"/>
                      <a:headEnd/>
                      <a:tailEnd/>
                    </a:ln>
                  </pic:spPr>
                </pic:pic>
              </a:graphicData>
            </a:graphic>
          </wp:inline>
        </w:drawing>
      </w:r>
      <w:r w:rsidRPr="000206CF">
        <w:rPr>
          <w:rFonts w:ascii="Times New Roman" w:hAnsi="Times New Roman" w:cs="Times New Roman"/>
          <w:noProof/>
          <w:sz w:val="28"/>
          <w:szCs w:val="28"/>
          <w:lang w:eastAsia="ru-RU"/>
        </w:rPr>
        <w:drawing>
          <wp:inline distT="0" distB="0" distL="0" distR="0">
            <wp:extent cx="1842558" cy="1181100"/>
            <wp:effectExtent l="19050" t="0" r="5292" b="0"/>
            <wp:docPr id="3" name="Рисунок 2"/>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9" cstate="print"/>
                    <a:srcRect/>
                    <a:stretch>
                      <a:fillRect/>
                    </a:stretch>
                  </pic:blipFill>
                  <pic:spPr bwMode="auto">
                    <a:xfrm>
                      <a:off x="0" y="0"/>
                      <a:ext cx="1843616" cy="1181778"/>
                    </a:xfrm>
                    <a:prstGeom prst="rect">
                      <a:avLst/>
                    </a:prstGeom>
                    <a:noFill/>
                    <a:ln w="9525">
                      <a:noFill/>
                      <a:miter lim="800000"/>
                      <a:headEnd/>
                      <a:tailEnd/>
                    </a:ln>
                  </pic:spPr>
                </pic:pic>
              </a:graphicData>
            </a:graphic>
          </wp:inline>
        </w:drawing>
      </w:r>
    </w:p>
    <w:p w:rsidR="000206CF" w:rsidRPr="000206CF" w:rsidRDefault="000206CF" w:rsidP="000206CF">
      <w:pPr>
        <w:spacing w:after="0" w:line="240" w:lineRule="auto"/>
        <w:ind w:firstLine="567"/>
        <w:jc w:val="center"/>
        <w:rPr>
          <w:rFonts w:ascii="Times New Roman" w:hAnsi="Times New Roman" w:cs="Times New Roman"/>
          <w:b/>
          <w:sz w:val="28"/>
          <w:szCs w:val="28"/>
          <w:lang w:val="uk-UA"/>
        </w:rPr>
      </w:pPr>
    </w:p>
    <w:p w:rsidR="009E4202" w:rsidRPr="009E4202" w:rsidRDefault="009E4202" w:rsidP="009E4202">
      <w:pPr>
        <w:spacing w:after="0" w:line="240" w:lineRule="auto"/>
        <w:ind w:firstLine="567"/>
        <w:jc w:val="center"/>
        <w:rPr>
          <w:rFonts w:ascii="Times New Roman" w:hAnsi="Times New Roman" w:cs="Times New Roman"/>
          <w:sz w:val="28"/>
          <w:szCs w:val="28"/>
          <w:lang w:val="uk-UA"/>
        </w:rPr>
      </w:pPr>
      <w:r w:rsidRPr="009E4202">
        <w:rPr>
          <w:rFonts w:ascii="Times New Roman" w:hAnsi="Times New Roman" w:cs="Times New Roman"/>
          <w:bCs/>
          <w:sz w:val="28"/>
          <w:szCs w:val="28"/>
          <w:lang w:val="uk-UA"/>
        </w:rPr>
        <w:t>Рис. 11.Петля звички або принцип дії звички</w:t>
      </w:r>
    </w:p>
    <w:p w:rsidR="000206CF" w:rsidRPr="009E4202" w:rsidRDefault="000206CF" w:rsidP="000206CF">
      <w:pPr>
        <w:spacing w:after="0" w:line="240" w:lineRule="auto"/>
        <w:ind w:firstLine="567"/>
        <w:jc w:val="center"/>
        <w:rPr>
          <w:rFonts w:ascii="Times New Roman" w:hAnsi="Times New Roman" w:cs="Times New Roman"/>
          <w:b/>
          <w:i/>
          <w:sz w:val="28"/>
          <w:szCs w:val="28"/>
          <w:lang w:val="uk-UA"/>
        </w:rPr>
      </w:pPr>
      <w:r w:rsidRPr="009E4202">
        <w:rPr>
          <w:rFonts w:ascii="Times New Roman" w:hAnsi="Times New Roman" w:cs="Times New Roman"/>
          <w:b/>
          <w:i/>
          <w:sz w:val="28"/>
          <w:szCs w:val="28"/>
          <w:lang w:val="uk-UA"/>
        </w:rPr>
        <w:t>Процес дії звички</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Процес відбувається у вигляді триступеневої петлі. По-перше, є знак - пусковий механізм, який наказує мозку включити автоматичний режим і повідомляє, яку звичку вибрати. Потім відбуваються звичні дії - фізичні, розумові або емоційні. Нарешті, третій ступінь - нагорода, яка допомагає мозку зрозуміти, чи має сенс запам'ятати на майбутнє саме цю петлю . Згодом ця петля :знак, звичні дії, нагорода ..- стає все більш автоматичною.</w:t>
      </w:r>
    </w:p>
    <w:p w:rsidR="000206CF" w:rsidRPr="000206CF" w:rsidRDefault="000206CF" w:rsidP="000206CF">
      <w:pPr>
        <w:spacing w:after="0" w:line="240" w:lineRule="auto"/>
        <w:ind w:firstLine="567"/>
        <w:jc w:val="both"/>
        <w:rPr>
          <w:rFonts w:ascii="Times New Roman" w:hAnsi="Times New Roman" w:cs="Times New Roman"/>
          <w:color w:val="333333"/>
          <w:sz w:val="30"/>
          <w:szCs w:val="30"/>
          <w:lang w:val="uk-UA"/>
        </w:rPr>
      </w:pPr>
      <w:r w:rsidRPr="000206CF">
        <w:rPr>
          <w:rFonts w:ascii="Times New Roman" w:hAnsi="Times New Roman" w:cs="Times New Roman"/>
          <w:b/>
          <w:bCs/>
          <w:color w:val="333333"/>
          <w:sz w:val="30"/>
          <w:szCs w:val="30"/>
        </w:rPr>
        <w:t>Два правила</w:t>
      </w:r>
      <w:r w:rsidRPr="000206CF">
        <w:rPr>
          <w:rFonts w:ascii="Times New Roman" w:hAnsi="Times New Roman" w:cs="Times New Roman"/>
          <w:b/>
          <w:bCs/>
          <w:color w:val="333333"/>
          <w:sz w:val="30"/>
          <w:szCs w:val="30"/>
          <w:lang w:val="uk-UA"/>
        </w:rPr>
        <w:t xml:space="preserve"> для розвитку звички:</w:t>
      </w:r>
    </w:p>
    <w:p w:rsidR="000206CF" w:rsidRPr="000206CF" w:rsidRDefault="000206CF" w:rsidP="000206CF">
      <w:pPr>
        <w:spacing w:after="0" w:line="240" w:lineRule="auto"/>
        <w:ind w:firstLine="567"/>
        <w:jc w:val="both"/>
        <w:rPr>
          <w:rFonts w:ascii="Times New Roman" w:hAnsi="Times New Roman" w:cs="Times New Roman"/>
          <w:color w:val="333333"/>
          <w:sz w:val="30"/>
          <w:szCs w:val="30"/>
        </w:rPr>
      </w:pPr>
      <w:r w:rsidRPr="000206CF">
        <w:rPr>
          <w:rFonts w:ascii="Times New Roman" w:hAnsi="Times New Roman" w:cs="Times New Roman"/>
          <w:color w:val="333333"/>
          <w:sz w:val="30"/>
          <w:szCs w:val="30"/>
          <w:lang w:val="uk-UA"/>
        </w:rPr>
        <w:t>Перше - знайти простий і очевидний знак.</w:t>
      </w:r>
    </w:p>
    <w:p w:rsidR="000206CF" w:rsidRPr="000206CF" w:rsidRDefault="000206CF" w:rsidP="000206CF">
      <w:pPr>
        <w:spacing w:after="0" w:line="240" w:lineRule="auto"/>
        <w:ind w:firstLine="567"/>
        <w:jc w:val="both"/>
        <w:rPr>
          <w:rFonts w:ascii="Times New Roman" w:hAnsi="Times New Roman" w:cs="Times New Roman"/>
          <w:color w:val="333333"/>
          <w:sz w:val="30"/>
          <w:szCs w:val="30"/>
        </w:rPr>
      </w:pPr>
      <w:r w:rsidRPr="000206CF">
        <w:rPr>
          <w:rFonts w:ascii="Times New Roman" w:hAnsi="Times New Roman" w:cs="Times New Roman"/>
          <w:color w:val="333333"/>
          <w:sz w:val="30"/>
          <w:szCs w:val="30"/>
          <w:lang w:val="uk-UA"/>
        </w:rPr>
        <w:t>Друге - чітко визначити нагороду.</w:t>
      </w:r>
    </w:p>
    <w:p w:rsidR="000206CF" w:rsidRPr="000206CF" w:rsidRDefault="000206CF" w:rsidP="000206CF">
      <w:pPr>
        <w:spacing w:after="0" w:line="240" w:lineRule="auto"/>
        <w:ind w:firstLine="567"/>
        <w:jc w:val="both"/>
        <w:rPr>
          <w:rFonts w:ascii="Times New Roman" w:hAnsi="Times New Roman" w:cs="Times New Roman"/>
          <w:color w:val="333333"/>
          <w:sz w:val="30"/>
          <w:szCs w:val="30"/>
          <w:lang w:val="uk-UA"/>
        </w:rPr>
      </w:pPr>
      <w:r w:rsidRPr="000206CF">
        <w:rPr>
          <w:rFonts w:ascii="Times New Roman" w:hAnsi="Times New Roman" w:cs="Times New Roman"/>
          <w:color w:val="333333"/>
          <w:sz w:val="30"/>
          <w:szCs w:val="30"/>
          <w:lang w:val="uk-UA"/>
        </w:rPr>
        <w:t xml:space="preserve">Геніальність цих виводів полягала в тому, що маркетолог </w:t>
      </w:r>
      <w:proofErr w:type="spellStart"/>
      <w:r w:rsidRPr="000206CF">
        <w:rPr>
          <w:rFonts w:ascii="Times New Roman" w:hAnsi="Times New Roman" w:cs="Times New Roman"/>
          <w:color w:val="333333"/>
          <w:sz w:val="30"/>
          <w:szCs w:val="30"/>
          <w:lang w:val="uk-UA"/>
        </w:rPr>
        <w:t>Хопкінс</w:t>
      </w:r>
      <w:proofErr w:type="spellEnd"/>
      <w:r w:rsidRPr="000206CF">
        <w:rPr>
          <w:rFonts w:ascii="Times New Roman" w:hAnsi="Times New Roman" w:cs="Times New Roman"/>
          <w:color w:val="333333"/>
          <w:sz w:val="30"/>
          <w:szCs w:val="30"/>
          <w:lang w:val="uk-UA"/>
        </w:rPr>
        <w:t xml:space="preserve"> спирався на універсальний і дуже помітний </w:t>
      </w:r>
      <w:r w:rsidRPr="000206CF">
        <w:rPr>
          <w:rFonts w:ascii="Times New Roman" w:hAnsi="Times New Roman" w:cs="Times New Roman"/>
          <w:color w:val="333333"/>
          <w:sz w:val="30"/>
          <w:szCs w:val="30"/>
          <w:u w:val="single"/>
          <w:lang w:val="uk-UA"/>
        </w:rPr>
        <w:t>знак - зубний наліт</w:t>
      </w:r>
      <w:r w:rsidRPr="000206CF">
        <w:rPr>
          <w:rFonts w:ascii="Times New Roman" w:hAnsi="Times New Roman" w:cs="Times New Roman"/>
          <w:color w:val="333333"/>
          <w:sz w:val="30"/>
          <w:szCs w:val="30"/>
          <w:lang w:val="uk-UA"/>
        </w:rPr>
        <w:t xml:space="preserve">. Якщо людей просили провести язиком по зубах, вони часто виконували прохання. Після чого, цілком ймовірно, відчували наліт. </w:t>
      </w:r>
      <w:proofErr w:type="spellStart"/>
      <w:r w:rsidRPr="000206CF">
        <w:rPr>
          <w:rFonts w:ascii="Times New Roman" w:hAnsi="Times New Roman" w:cs="Times New Roman"/>
          <w:color w:val="333333"/>
          <w:sz w:val="30"/>
          <w:szCs w:val="30"/>
          <w:lang w:val="uk-UA"/>
        </w:rPr>
        <w:t>Хопкінс</w:t>
      </w:r>
      <w:proofErr w:type="spellEnd"/>
      <w:r w:rsidRPr="000206CF">
        <w:rPr>
          <w:rFonts w:ascii="Times New Roman" w:hAnsi="Times New Roman" w:cs="Times New Roman"/>
          <w:color w:val="333333"/>
          <w:sz w:val="30"/>
          <w:szCs w:val="30"/>
          <w:lang w:val="uk-UA"/>
        </w:rPr>
        <w:t xml:space="preserve"> знайшов знак - простий, для будь-якого віку і настільки легкий у виконанні, що під дією цієї реклами люди майже автоматично виконували написане.</w:t>
      </w:r>
    </w:p>
    <w:p w:rsidR="000206CF" w:rsidRPr="000206CF" w:rsidRDefault="000206CF" w:rsidP="000206CF">
      <w:pPr>
        <w:spacing w:after="0" w:line="240" w:lineRule="auto"/>
        <w:ind w:firstLine="567"/>
        <w:jc w:val="both"/>
        <w:rPr>
          <w:rFonts w:ascii="Times New Roman" w:hAnsi="Times New Roman" w:cs="Times New Roman"/>
          <w:color w:val="333333"/>
          <w:sz w:val="30"/>
          <w:szCs w:val="30"/>
          <w:shd w:val="clear" w:color="auto" w:fill="FAFAFA"/>
        </w:rPr>
      </w:pPr>
      <w:r w:rsidRPr="000206CF">
        <w:rPr>
          <w:rFonts w:ascii="Times New Roman" w:hAnsi="Times New Roman" w:cs="Times New Roman"/>
          <w:color w:val="333333"/>
          <w:sz w:val="30"/>
          <w:szCs w:val="30"/>
          <w:lang w:val="uk-UA"/>
        </w:rPr>
        <w:t xml:space="preserve">Крім того, за словами </w:t>
      </w:r>
      <w:proofErr w:type="spellStart"/>
      <w:r w:rsidRPr="000206CF">
        <w:rPr>
          <w:rFonts w:ascii="Times New Roman" w:hAnsi="Times New Roman" w:cs="Times New Roman"/>
          <w:color w:val="333333"/>
          <w:sz w:val="30"/>
          <w:szCs w:val="30"/>
          <w:lang w:val="uk-UA"/>
        </w:rPr>
        <w:t>Хопкінса</w:t>
      </w:r>
      <w:proofErr w:type="spellEnd"/>
      <w:r w:rsidRPr="000206CF">
        <w:rPr>
          <w:rFonts w:ascii="Times New Roman" w:hAnsi="Times New Roman" w:cs="Times New Roman"/>
          <w:color w:val="333333"/>
          <w:sz w:val="30"/>
          <w:szCs w:val="30"/>
          <w:lang w:val="uk-UA"/>
        </w:rPr>
        <w:t xml:space="preserve">, люди отримували дуже спокусливу </w:t>
      </w:r>
      <w:r w:rsidRPr="000206CF">
        <w:rPr>
          <w:rFonts w:ascii="Times New Roman" w:hAnsi="Times New Roman" w:cs="Times New Roman"/>
          <w:color w:val="333333"/>
          <w:sz w:val="30"/>
          <w:szCs w:val="30"/>
          <w:u w:val="single"/>
          <w:lang w:val="uk-UA"/>
        </w:rPr>
        <w:t xml:space="preserve">нагороду - бути </w:t>
      </w:r>
      <w:proofErr w:type="spellStart"/>
      <w:r w:rsidRPr="000206CF">
        <w:rPr>
          <w:rFonts w:ascii="Times New Roman" w:hAnsi="Times New Roman" w:cs="Times New Roman"/>
          <w:color w:val="333333"/>
          <w:sz w:val="30"/>
          <w:szCs w:val="30"/>
          <w:u w:val="single"/>
          <w:lang w:val="uk-UA"/>
        </w:rPr>
        <w:t>красивим</w:t>
      </w:r>
      <w:r w:rsidRPr="000206CF">
        <w:rPr>
          <w:rFonts w:ascii="Times New Roman" w:hAnsi="Times New Roman" w:cs="Times New Roman"/>
          <w:color w:val="333333"/>
          <w:sz w:val="30"/>
          <w:szCs w:val="30"/>
          <w:lang w:val="uk-UA"/>
        </w:rPr>
        <w:t>.Зрештою</w:t>
      </w:r>
      <w:proofErr w:type="spellEnd"/>
      <w:r w:rsidRPr="000206CF">
        <w:rPr>
          <w:rFonts w:ascii="Times New Roman" w:hAnsi="Times New Roman" w:cs="Times New Roman"/>
          <w:color w:val="333333"/>
          <w:sz w:val="30"/>
          <w:szCs w:val="30"/>
          <w:lang w:val="uk-UA"/>
        </w:rPr>
        <w:t>, хто ж не хоче бути красивим? Хто не хоче володіти прекрасною посмішкою? Особливо якщо для цього тільки й треба, що швидко почистити зуби «</w:t>
      </w:r>
      <w:proofErr w:type="spellStart"/>
      <w:r w:rsidRPr="000206CF">
        <w:rPr>
          <w:rFonts w:ascii="Times New Roman" w:hAnsi="Times New Roman" w:cs="Times New Roman"/>
          <w:color w:val="333333"/>
          <w:sz w:val="30"/>
          <w:szCs w:val="30"/>
          <w:lang w:val="uk-UA"/>
        </w:rPr>
        <w:t>Пепсодент</w:t>
      </w:r>
      <w:proofErr w:type="spellEnd"/>
      <w:r w:rsidRPr="000206CF">
        <w:rPr>
          <w:rFonts w:ascii="Times New Roman" w:hAnsi="Times New Roman" w:cs="Times New Roman"/>
          <w:color w:val="333333"/>
          <w:sz w:val="30"/>
          <w:szCs w:val="30"/>
          <w:lang w:val="uk-UA"/>
        </w:rPr>
        <w:t>»?</w:t>
      </w:r>
    </w:p>
    <w:p w:rsidR="009E4202" w:rsidRDefault="000206CF" w:rsidP="009E4202">
      <w:pPr>
        <w:spacing w:after="0" w:line="240" w:lineRule="auto"/>
        <w:jc w:val="center"/>
        <w:rPr>
          <w:rFonts w:ascii="Times New Roman" w:hAnsi="Times New Roman" w:cs="Times New Roman"/>
          <w:color w:val="333333"/>
          <w:sz w:val="30"/>
          <w:szCs w:val="30"/>
          <w:shd w:val="clear" w:color="auto" w:fill="FAFAFA"/>
          <w:lang w:val="uk-UA"/>
        </w:rPr>
      </w:pPr>
      <w:r w:rsidRPr="000206CF">
        <w:rPr>
          <w:rFonts w:ascii="Times New Roman" w:hAnsi="Times New Roman" w:cs="Times New Roman"/>
          <w:noProof/>
          <w:sz w:val="28"/>
          <w:szCs w:val="28"/>
          <w:lang w:eastAsia="ru-RU"/>
        </w:rPr>
        <w:lastRenderedPageBreak/>
        <w:drawing>
          <wp:inline distT="0" distB="0" distL="0" distR="0">
            <wp:extent cx="3990975" cy="1905000"/>
            <wp:effectExtent l="19050" t="0" r="9525" b="0"/>
            <wp:docPr id="9" name="Рисунок 3"/>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0" cstate="print"/>
                    <a:srcRect/>
                    <a:stretch>
                      <a:fillRect/>
                    </a:stretch>
                  </pic:blipFill>
                  <pic:spPr bwMode="auto">
                    <a:xfrm>
                      <a:off x="0" y="0"/>
                      <a:ext cx="3995834" cy="1907319"/>
                    </a:xfrm>
                    <a:prstGeom prst="rect">
                      <a:avLst/>
                    </a:prstGeom>
                    <a:noFill/>
                    <a:ln w="9525">
                      <a:noFill/>
                      <a:miter lim="800000"/>
                      <a:headEnd/>
                      <a:tailEnd/>
                    </a:ln>
                  </pic:spPr>
                </pic:pic>
              </a:graphicData>
            </a:graphic>
          </wp:inline>
        </w:drawing>
      </w:r>
    </w:p>
    <w:p w:rsidR="009E4202" w:rsidRDefault="009E4202" w:rsidP="009E4202">
      <w:pPr>
        <w:spacing w:after="0" w:line="240" w:lineRule="auto"/>
        <w:ind w:firstLine="567"/>
        <w:jc w:val="both"/>
        <w:rPr>
          <w:rFonts w:ascii="Times New Roman" w:hAnsi="Times New Roman" w:cs="Times New Roman"/>
          <w:color w:val="333333"/>
          <w:sz w:val="28"/>
          <w:szCs w:val="28"/>
          <w:shd w:val="clear" w:color="auto" w:fill="FAFAFA"/>
          <w:lang w:val="uk-UA"/>
        </w:rPr>
      </w:pPr>
    </w:p>
    <w:p w:rsidR="000206CF" w:rsidRPr="000206CF" w:rsidRDefault="000206CF" w:rsidP="009E4202">
      <w:pPr>
        <w:spacing w:after="0" w:line="240" w:lineRule="auto"/>
        <w:ind w:firstLine="567"/>
        <w:jc w:val="both"/>
        <w:rPr>
          <w:rFonts w:ascii="Times New Roman" w:hAnsi="Times New Roman" w:cs="Times New Roman"/>
          <w:color w:val="333333"/>
          <w:sz w:val="28"/>
          <w:szCs w:val="28"/>
          <w:shd w:val="clear" w:color="auto" w:fill="FAFAFA"/>
          <w:lang w:val="uk-UA"/>
        </w:rPr>
      </w:pPr>
      <w:r w:rsidRPr="000206CF">
        <w:rPr>
          <w:rFonts w:ascii="Times New Roman" w:hAnsi="Times New Roman" w:cs="Times New Roman"/>
          <w:color w:val="333333"/>
          <w:sz w:val="28"/>
          <w:szCs w:val="28"/>
          <w:shd w:val="clear" w:color="auto" w:fill="FAFAFA"/>
          <w:lang w:val="uk-UA"/>
        </w:rPr>
        <w:t xml:space="preserve">На той момент </w:t>
      </w:r>
      <w:proofErr w:type="spellStart"/>
      <w:r w:rsidRPr="000206CF">
        <w:rPr>
          <w:rFonts w:ascii="Times New Roman" w:hAnsi="Times New Roman" w:cs="Times New Roman"/>
          <w:color w:val="333333"/>
          <w:sz w:val="28"/>
          <w:szCs w:val="28"/>
          <w:shd w:val="clear" w:color="auto" w:fill="FAFAFA"/>
          <w:lang w:val="uk-UA"/>
        </w:rPr>
        <w:t>Хопкінс</w:t>
      </w:r>
      <w:proofErr w:type="spellEnd"/>
      <w:r w:rsidRPr="000206CF">
        <w:rPr>
          <w:rFonts w:ascii="Times New Roman" w:hAnsi="Times New Roman" w:cs="Times New Roman"/>
          <w:color w:val="333333"/>
          <w:sz w:val="28"/>
          <w:szCs w:val="28"/>
          <w:shd w:val="clear" w:color="auto" w:fill="FAFAFA"/>
          <w:lang w:val="uk-UA"/>
        </w:rPr>
        <w:t xml:space="preserve"> перебував на вершині рекламної галузі, яка ще кілька десятиліть тому навіть не існувала. Саме </w:t>
      </w:r>
      <w:proofErr w:type="spellStart"/>
      <w:r w:rsidRPr="000206CF">
        <w:rPr>
          <w:rFonts w:ascii="Times New Roman" w:hAnsi="Times New Roman" w:cs="Times New Roman"/>
          <w:color w:val="333333"/>
          <w:sz w:val="28"/>
          <w:szCs w:val="28"/>
          <w:shd w:val="clear" w:color="auto" w:fill="FAFAFA"/>
          <w:lang w:val="uk-UA"/>
        </w:rPr>
        <w:t>Хопкінс</w:t>
      </w:r>
      <w:proofErr w:type="spellEnd"/>
      <w:r w:rsidRPr="000206CF">
        <w:rPr>
          <w:rFonts w:ascii="Times New Roman" w:hAnsi="Times New Roman" w:cs="Times New Roman"/>
          <w:color w:val="333333"/>
          <w:sz w:val="28"/>
          <w:szCs w:val="28"/>
          <w:shd w:val="clear" w:color="auto" w:fill="FAFAFA"/>
          <w:lang w:val="uk-UA"/>
        </w:rPr>
        <w:t xml:space="preserve"> переконав американців купувати пиво «</w:t>
      </w:r>
      <w:proofErr w:type="spellStart"/>
      <w:r w:rsidRPr="000206CF">
        <w:rPr>
          <w:rFonts w:ascii="Times New Roman" w:hAnsi="Times New Roman" w:cs="Times New Roman"/>
          <w:color w:val="333333"/>
          <w:sz w:val="28"/>
          <w:szCs w:val="28"/>
          <w:shd w:val="clear" w:color="auto" w:fill="FAFAFA"/>
          <w:lang w:val="uk-UA"/>
        </w:rPr>
        <w:t>Шлітц</w:t>
      </w:r>
      <w:proofErr w:type="spellEnd"/>
      <w:r w:rsidRPr="000206CF">
        <w:rPr>
          <w:rFonts w:ascii="Times New Roman" w:hAnsi="Times New Roman" w:cs="Times New Roman"/>
          <w:color w:val="333333"/>
          <w:sz w:val="28"/>
          <w:szCs w:val="28"/>
          <w:shd w:val="clear" w:color="auto" w:fill="FAFAFA"/>
          <w:lang w:val="uk-UA"/>
        </w:rPr>
        <w:t>», тому що розрекламував, ніби компанія миє пляшки в «свіжому парі», і забув згадати про те, що всі інші компанії користуються тим же самим методом. Він підбив мільйони жінок купувати мило «</w:t>
      </w:r>
      <w:proofErr w:type="spellStart"/>
      <w:r w:rsidRPr="000206CF">
        <w:rPr>
          <w:rFonts w:ascii="Times New Roman" w:hAnsi="Times New Roman" w:cs="Times New Roman"/>
          <w:color w:val="333333"/>
          <w:sz w:val="28"/>
          <w:szCs w:val="28"/>
          <w:shd w:val="clear" w:color="auto" w:fill="FAFAFA"/>
          <w:lang w:val="uk-UA"/>
        </w:rPr>
        <w:t>Палмолив</w:t>
      </w:r>
      <w:proofErr w:type="spellEnd"/>
      <w:r w:rsidRPr="000206CF">
        <w:rPr>
          <w:rFonts w:ascii="Times New Roman" w:hAnsi="Times New Roman" w:cs="Times New Roman"/>
          <w:color w:val="333333"/>
          <w:sz w:val="28"/>
          <w:szCs w:val="28"/>
          <w:shd w:val="clear" w:color="auto" w:fill="FAFAFA"/>
          <w:lang w:val="uk-UA"/>
        </w:rPr>
        <w:t>», заявивши, незважаючи на протести розлючених істориків, що таким же милася Клеопатра. Він зробив популярною дуту пшеницю, заявивши, що пшеницею «стріляють з рушниць» до тих пір, поки зерна не роздуються і не «стануть у вісім разів більше». Він перетворив десятки раніше невідомих продуктів - вівсяні пластівці «Квакер», шини «</w:t>
      </w:r>
      <w:proofErr w:type="spellStart"/>
      <w:r w:rsidRPr="000206CF">
        <w:rPr>
          <w:rFonts w:ascii="Times New Roman" w:hAnsi="Times New Roman" w:cs="Times New Roman"/>
          <w:color w:val="333333"/>
          <w:sz w:val="28"/>
          <w:szCs w:val="28"/>
          <w:shd w:val="clear" w:color="auto" w:fill="FAFAFA"/>
          <w:lang w:val="uk-UA"/>
        </w:rPr>
        <w:t>Гудієр</w:t>
      </w:r>
      <w:proofErr w:type="spellEnd"/>
      <w:r w:rsidRPr="000206CF">
        <w:rPr>
          <w:rFonts w:ascii="Times New Roman" w:hAnsi="Times New Roman" w:cs="Times New Roman"/>
          <w:color w:val="333333"/>
          <w:sz w:val="28"/>
          <w:szCs w:val="28"/>
          <w:shd w:val="clear" w:color="auto" w:fill="FAFAFA"/>
          <w:lang w:val="uk-UA"/>
        </w:rPr>
        <w:t>», пилосос для килимів «</w:t>
      </w:r>
      <w:proofErr w:type="spellStart"/>
      <w:r w:rsidRPr="000206CF">
        <w:rPr>
          <w:rFonts w:ascii="Times New Roman" w:hAnsi="Times New Roman" w:cs="Times New Roman"/>
          <w:color w:val="333333"/>
          <w:sz w:val="28"/>
          <w:szCs w:val="28"/>
          <w:shd w:val="clear" w:color="auto" w:fill="FAFAFA"/>
          <w:lang w:val="uk-UA"/>
        </w:rPr>
        <w:t>Біссел</w:t>
      </w:r>
      <w:proofErr w:type="spellEnd"/>
      <w:r w:rsidRPr="000206CF">
        <w:rPr>
          <w:rFonts w:ascii="Times New Roman" w:hAnsi="Times New Roman" w:cs="Times New Roman"/>
          <w:color w:val="333333"/>
          <w:sz w:val="28"/>
          <w:szCs w:val="28"/>
          <w:shd w:val="clear" w:color="auto" w:fill="FAFAFA"/>
          <w:lang w:val="uk-UA"/>
        </w:rPr>
        <w:t xml:space="preserve">», свинину з квасолею «Ван </w:t>
      </w:r>
      <w:proofErr w:type="spellStart"/>
      <w:r w:rsidRPr="000206CF">
        <w:rPr>
          <w:rFonts w:ascii="Times New Roman" w:hAnsi="Times New Roman" w:cs="Times New Roman"/>
          <w:color w:val="333333"/>
          <w:sz w:val="28"/>
          <w:szCs w:val="28"/>
          <w:shd w:val="clear" w:color="auto" w:fill="FAFAFA"/>
          <w:lang w:val="uk-UA"/>
        </w:rPr>
        <w:t>Семп</w:t>
      </w:r>
      <w:proofErr w:type="spellEnd"/>
      <w:r w:rsidRPr="000206CF">
        <w:rPr>
          <w:rFonts w:ascii="Times New Roman" w:hAnsi="Times New Roman" w:cs="Times New Roman"/>
          <w:color w:val="333333"/>
          <w:sz w:val="28"/>
          <w:szCs w:val="28"/>
          <w:shd w:val="clear" w:color="auto" w:fill="FAFAFA"/>
          <w:lang w:val="uk-UA"/>
        </w:rPr>
        <w:t>» - в звичні в побуті назви.</w:t>
      </w:r>
    </w:p>
    <w:p w:rsidR="000206CF" w:rsidRPr="000206CF" w:rsidRDefault="000206CF" w:rsidP="000206CF">
      <w:pPr>
        <w:spacing w:after="0" w:line="240" w:lineRule="auto"/>
        <w:jc w:val="both"/>
        <w:rPr>
          <w:rFonts w:ascii="Times New Roman" w:hAnsi="Times New Roman" w:cs="Times New Roman"/>
          <w:sz w:val="28"/>
          <w:szCs w:val="28"/>
          <w:lang w:val="en-US"/>
        </w:rPr>
      </w:pPr>
      <w:r w:rsidRPr="000206CF">
        <w:rPr>
          <w:rFonts w:ascii="Times New Roman" w:hAnsi="Times New Roman" w:cs="Times New Roman"/>
          <w:noProof/>
          <w:sz w:val="28"/>
          <w:szCs w:val="28"/>
          <w:lang w:eastAsia="ru-RU"/>
        </w:rPr>
        <w:drawing>
          <wp:inline distT="0" distB="0" distL="0" distR="0">
            <wp:extent cx="5762625" cy="2038350"/>
            <wp:effectExtent l="19050" t="0" r="9525" b="0"/>
            <wp:docPr id="10" name="Рисунок 4"/>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1" cstate="print"/>
                    <a:srcRect/>
                    <a:stretch>
                      <a:fillRect/>
                    </a:stretch>
                  </pic:blipFill>
                  <pic:spPr bwMode="auto">
                    <a:xfrm>
                      <a:off x="0" y="0"/>
                      <a:ext cx="5762625" cy="2038350"/>
                    </a:xfrm>
                    <a:prstGeom prst="rect">
                      <a:avLst/>
                    </a:prstGeom>
                    <a:noFill/>
                    <a:ln w="9525">
                      <a:noFill/>
                      <a:miter lim="800000"/>
                      <a:headEnd/>
                      <a:tailEnd/>
                    </a:ln>
                  </pic:spPr>
                </pic:pic>
              </a:graphicData>
            </a:graphic>
          </wp:inline>
        </w:drawing>
      </w:r>
    </w:p>
    <w:p w:rsidR="009E4202" w:rsidRPr="009E4202" w:rsidRDefault="009E4202" w:rsidP="009E4202">
      <w:pPr>
        <w:spacing w:after="0" w:line="240" w:lineRule="auto"/>
        <w:ind w:left="720"/>
        <w:jc w:val="both"/>
        <w:rPr>
          <w:rFonts w:ascii="Times New Roman" w:hAnsi="Times New Roman" w:cs="Times New Roman"/>
          <w:i/>
          <w:sz w:val="28"/>
          <w:szCs w:val="28"/>
        </w:rPr>
      </w:pPr>
    </w:p>
    <w:p w:rsidR="000206CF" w:rsidRPr="000206CF" w:rsidRDefault="000206CF" w:rsidP="00633242">
      <w:pPr>
        <w:numPr>
          <w:ilvl w:val="0"/>
          <w:numId w:val="64"/>
        </w:numPr>
        <w:spacing w:after="0" w:line="240" w:lineRule="auto"/>
        <w:jc w:val="both"/>
        <w:rPr>
          <w:rFonts w:ascii="Times New Roman" w:hAnsi="Times New Roman" w:cs="Times New Roman"/>
          <w:i/>
          <w:sz w:val="28"/>
          <w:szCs w:val="28"/>
        </w:rPr>
      </w:pPr>
      <w:r w:rsidRPr="000206CF">
        <w:rPr>
          <w:rFonts w:ascii="Times New Roman" w:hAnsi="Times New Roman" w:cs="Times New Roman"/>
          <w:i/>
          <w:sz w:val="28"/>
          <w:szCs w:val="28"/>
          <w:lang w:val="uk-UA"/>
        </w:rPr>
        <w:t>Звички - НЕ визначена згори доля.</w:t>
      </w:r>
      <w:r w:rsidRPr="000206CF">
        <w:rPr>
          <w:rFonts w:ascii="Times New Roman" w:hAnsi="Times New Roman" w:cs="Times New Roman"/>
          <w:i/>
          <w:sz w:val="28"/>
          <w:szCs w:val="28"/>
        </w:rPr>
        <w:t xml:space="preserve"> </w:t>
      </w:r>
    </w:p>
    <w:p w:rsidR="000206CF" w:rsidRPr="000206CF" w:rsidRDefault="000206CF" w:rsidP="00633242">
      <w:pPr>
        <w:numPr>
          <w:ilvl w:val="0"/>
          <w:numId w:val="64"/>
        </w:numPr>
        <w:spacing w:after="0" w:line="240" w:lineRule="auto"/>
        <w:jc w:val="both"/>
        <w:rPr>
          <w:rFonts w:ascii="Times New Roman" w:hAnsi="Times New Roman" w:cs="Times New Roman"/>
          <w:i/>
          <w:sz w:val="28"/>
          <w:szCs w:val="28"/>
        </w:rPr>
      </w:pPr>
      <w:r w:rsidRPr="000206CF">
        <w:rPr>
          <w:rFonts w:ascii="Times New Roman" w:hAnsi="Times New Roman" w:cs="Times New Roman"/>
          <w:i/>
          <w:sz w:val="28"/>
          <w:szCs w:val="28"/>
          <w:lang w:val="uk-UA"/>
        </w:rPr>
        <w:t>Їх можна ігнорувати, замінювати або змінювати.</w:t>
      </w:r>
    </w:p>
    <w:p w:rsidR="000206CF" w:rsidRDefault="000206CF" w:rsidP="000206CF">
      <w:pPr>
        <w:spacing w:after="0" w:line="240" w:lineRule="auto"/>
        <w:jc w:val="both"/>
        <w:rPr>
          <w:rFonts w:ascii="Times New Roman" w:hAnsi="Times New Roman" w:cs="Times New Roman"/>
          <w:i/>
          <w:sz w:val="28"/>
          <w:szCs w:val="28"/>
          <w:lang w:val="uk-UA"/>
        </w:rPr>
      </w:pPr>
      <w:r w:rsidRPr="000206CF">
        <w:rPr>
          <w:rFonts w:ascii="Times New Roman" w:hAnsi="Times New Roman" w:cs="Times New Roman"/>
          <w:bCs/>
          <w:i/>
          <w:sz w:val="28"/>
          <w:szCs w:val="28"/>
          <w:lang w:val="uk-UA"/>
        </w:rPr>
        <w:t xml:space="preserve">Золоте правило зміни звичок - </w:t>
      </w:r>
      <w:r w:rsidRPr="000206CF">
        <w:rPr>
          <w:rFonts w:ascii="Times New Roman" w:hAnsi="Times New Roman" w:cs="Times New Roman"/>
          <w:i/>
          <w:sz w:val="28"/>
          <w:szCs w:val="28"/>
          <w:lang w:val="uk-UA"/>
        </w:rPr>
        <w:t>щоб змінити звичку, потрібно ввести нову дію і при цьому зберегти старий знак і колишню нагороду.</w:t>
      </w:r>
    </w:p>
    <w:p w:rsidR="000206CF" w:rsidRDefault="000206CF" w:rsidP="000206CF">
      <w:pPr>
        <w:spacing w:after="0" w:line="240" w:lineRule="auto"/>
        <w:jc w:val="center"/>
        <w:rPr>
          <w:rFonts w:ascii="Times New Roman" w:hAnsi="Times New Roman" w:cs="Times New Roman"/>
          <w:i/>
          <w:sz w:val="28"/>
          <w:szCs w:val="28"/>
          <w:lang w:val="uk-UA"/>
        </w:rPr>
      </w:pPr>
    </w:p>
    <w:p w:rsidR="000206CF" w:rsidRPr="000206CF" w:rsidRDefault="000206CF" w:rsidP="000206CF">
      <w:pPr>
        <w:spacing w:after="0" w:line="240" w:lineRule="auto"/>
        <w:jc w:val="center"/>
        <w:rPr>
          <w:rFonts w:ascii="Times New Roman" w:hAnsi="Times New Roman" w:cs="Times New Roman"/>
          <w:b/>
          <w:i/>
          <w:sz w:val="28"/>
          <w:szCs w:val="28"/>
        </w:rPr>
      </w:pPr>
      <w:r w:rsidRPr="000206CF">
        <w:rPr>
          <w:rFonts w:ascii="Times New Roman" w:hAnsi="Times New Roman" w:cs="Times New Roman"/>
          <w:b/>
          <w:i/>
          <w:noProof/>
          <w:sz w:val="28"/>
          <w:szCs w:val="28"/>
          <w:lang w:eastAsia="ru-RU"/>
        </w:rPr>
        <w:lastRenderedPageBreak/>
        <w:drawing>
          <wp:inline distT="0" distB="0" distL="0" distR="0">
            <wp:extent cx="4502150" cy="2076450"/>
            <wp:effectExtent l="19050" t="0" r="0" b="0"/>
            <wp:docPr id="12" name="Рисунок 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2" cstate="print"/>
                    <a:srcRect/>
                    <a:stretch>
                      <a:fillRect/>
                    </a:stretch>
                  </pic:blipFill>
                  <pic:spPr bwMode="auto">
                    <a:xfrm>
                      <a:off x="0" y="0"/>
                      <a:ext cx="4502150" cy="2076450"/>
                    </a:xfrm>
                    <a:prstGeom prst="rect">
                      <a:avLst/>
                    </a:prstGeom>
                    <a:noFill/>
                    <a:ln w="9525">
                      <a:noFill/>
                      <a:miter lim="800000"/>
                      <a:headEnd/>
                      <a:tailEnd/>
                    </a:ln>
                  </pic:spPr>
                </pic:pic>
              </a:graphicData>
            </a:graphic>
          </wp:inline>
        </w:drawing>
      </w:r>
      <w:r w:rsidRPr="000206CF">
        <w:rPr>
          <w:rFonts w:ascii="Times New Roman" w:hAnsi="Times New Roman" w:cs="Times New Roman"/>
          <w:noProof/>
          <w:lang w:eastAsia="ru-RU"/>
        </w:rPr>
        <w:t xml:space="preserve"> </w:t>
      </w:r>
      <w:r w:rsidRPr="000206CF">
        <w:rPr>
          <w:rFonts w:ascii="Times New Roman" w:hAnsi="Times New Roman" w:cs="Times New Roman"/>
          <w:b/>
          <w:i/>
          <w:noProof/>
          <w:sz w:val="28"/>
          <w:szCs w:val="28"/>
          <w:lang w:eastAsia="ru-RU"/>
        </w:rPr>
        <w:drawing>
          <wp:inline distT="0" distB="0" distL="0" distR="0">
            <wp:extent cx="2828925" cy="1362075"/>
            <wp:effectExtent l="19050" t="0" r="9525" b="0"/>
            <wp:docPr id="13" name="Рисунок 2"/>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1" cstate="print"/>
                    <a:srcRect/>
                    <a:stretch>
                      <a:fillRect/>
                    </a:stretch>
                  </pic:blipFill>
                  <pic:spPr bwMode="auto">
                    <a:xfrm>
                      <a:off x="0" y="0"/>
                      <a:ext cx="2832354" cy="1363726"/>
                    </a:xfrm>
                    <a:prstGeom prst="rect">
                      <a:avLst/>
                    </a:prstGeom>
                    <a:noFill/>
                    <a:ln w="9525">
                      <a:noFill/>
                      <a:miter lim="800000"/>
                      <a:headEnd/>
                      <a:tailEnd/>
                    </a:ln>
                  </pic:spPr>
                </pic:pic>
              </a:graphicData>
            </a:graphic>
          </wp:inline>
        </w:drawing>
      </w:r>
      <w:r w:rsidRPr="000206CF">
        <w:rPr>
          <w:rFonts w:ascii="Times New Roman" w:hAnsi="Times New Roman" w:cs="Times New Roman"/>
          <w:noProof/>
          <w:lang w:eastAsia="ru-RU"/>
        </w:rPr>
        <w:t xml:space="preserve"> </w:t>
      </w:r>
      <w:r w:rsidRPr="000206CF">
        <w:rPr>
          <w:rFonts w:ascii="Times New Roman" w:hAnsi="Times New Roman" w:cs="Times New Roman"/>
          <w:noProof/>
          <w:lang w:eastAsia="ru-RU"/>
        </w:rPr>
        <w:drawing>
          <wp:inline distT="0" distB="0" distL="0" distR="0">
            <wp:extent cx="4124325" cy="1609725"/>
            <wp:effectExtent l="19050" t="0" r="9525" b="0"/>
            <wp:docPr id="14" name="Рисунок 4"/>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23" cstate="print"/>
                    <a:srcRect/>
                    <a:stretch>
                      <a:fillRect/>
                    </a:stretch>
                  </pic:blipFill>
                  <pic:spPr bwMode="auto">
                    <a:xfrm>
                      <a:off x="0" y="0"/>
                      <a:ext cx="4124325" cy="1609725"/>
                    </a:xfrm>
                    <a:prstGeom prst="rect">
                      <a:avLst/>
                    </a:prstGeom>
                    <a:noFill/>
                    <a:ln w="9525">
                      <a:noFill/>
                      <a:miter lim="800000"/>
                      <a:headEnd/>
                      <a:tailEnd/>
                    </a:ln>
                  </pic:spPr>
                </pic:pic>
              </a:graphicData>
            </a:graphic>
          </wp:inline>
        </w:drawing>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Відкриття петлі звички настільки важливо, що розкриває основну істину: при виникненні звички мозок перестає брати участь в ухваленні рішень в повну силу. Він перестає старанно працювати або перемикається на інші завдання. Тому, до тих пір, поки ви не будете усвідомлено боротися зі звичкою - поки не знайдете нові звичні дії, - модель буде виконуватися автоматично. Навчившись помічати знаки і нагороди, можна змінити хід звичних дій.</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Як змінюються звички?</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На жаль, не існує точного набору дій, гарантовано підходять для кожної людини. Відомо, що звичку не можна знищити, а потрібно, навпаки, замінити інший. Також відомо, що звички найбільш гнучкі при використанні золотого правила зміни звичок: можна впровадити нове звичне дію, якщо користуватися колишніми знаком і нагородою.</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Однак цього недостатньо. Щоб звичка надовго залишилася в новому, видозміненому стані, необхідно вірити в можливість її зміни. А така віра найчастіше виникає тільки за допомогою групи.</w:t>
      </w:r>
    </w:p>
    <w:p w:rsidR="000206CF" w:rsidRPr="000206CF" w:rsidRDefault="000206CF" w:rsidP="000206CF">
      <w:pPr>
        <w:spacing w:after="0" w:line="240" w:lineRule="auto"/>
        <w:ind w:firstLine="567"/>
        <w:jc w:val="both"/>
        <w:rPr>
          <w:rFonts w:ascii="Times New Roman" w:hAnsi="Times New Roman" w:cs="Times New Roman"/>
          <w:sz w:val="28"/>
          <w:szCs w:val="28"/>
        </w:rPr>
      </w:pPr>
      <w:r w:rsidRPr="000206CF">
        <w:rPr>
          <w:rFonts w:ascii="Times New Roman" w:hAnsi="Times New Roman" w:cs="Times New Roman"/>
          <w:b/>
          <w:bCs/>
          <w:i/>
          <w:iCs/>
          <w:sz w:val="28"/>
          <w:szCs w:val="28"/>
          <w:lang w:val="uk-UA"/>
        </w:rPr>
        <w:t>Принципи формування корисних звичок</w:t>
      </w:r>
      <w:r w:rsidRPr="000206CF">
        <w:rPr>
          <w:rFonts w:ascii="Times New Roman" w:hAnsi="Times New Roman" w:cs="Times New Roman"/>
          <w:b/>
          <w:bCs/>
          <w:sz w:val="28"/>
          <w:szCs w:val="28"/>
        </w:rPr>
        <w:t xml:space="preserve"> </w:t>
      </w:r>
    </w:p>
    <w:p w:rsidR="000206CF" w:rsidRPr="000206CF" w:rsidRDefault="000206CF" w:rsidP="000206CF">
      <w:pPr>
        <w:spacing w:after="0" w:line="240" w:lineRule="auto"/>
        <w:ind w:firstLine="567"/>
        <w:jc w:val="both"/>
        <w:rPr>
          <w:rFonts w:ascii="Times New Roman" w:hAnsi="Times New Roman" w:cs="Times New Roman"/>
          <w:sz w:val="28"/>
          <w:szCs w:val="28"/>
        </w:rPr>
      </w:pPr>
      <w:r w:rsidRPr="000206CF">
        <w:rPr>
          <w:rFonts w:ascii="Times New Roman" w:hAnsi="Times New Roman" w:cs="Times New Roman"/>
          <w:i/>
          <w:iCs/>
          <w:sz w:val="28"/>
          <w:szCs w:val="28"/>
          <w:lang w:val="uk-UA"/>
        </w:rPr>
        <w:t>1. Починай з малого: повторюй одну і ту ж дію кожен день.</w:t>
      </w:r>
      <w:r w:rsidRPr="000206CF">
        <w:rPr>
          <w:rFonts w:ascii="Times New Roman" w:hAnsi="Times New Roman" w:cs="Times New Roman"/>
          <w:i/>
          <w:iCs/>
          <w:sz w:val="28"/>
          <w:szCs w:val="28"/>
        </w:rPr>
        <w:t xml:space="preserve"> </w:t>
      </w:r>
    </w:p>
    <w:p w:rsidR="000206CF" w:rsidRPr="000206CF" w:rsidRDefault="000206CF" w:rsidP="000206CF">
      <w:pPr>
        <w:spacing w:after="0" w:line="240" w:lineRule="auto"/>
        <w:ind w:firstLine="567"/>
        <w:jc w:val="both"/>
        <w:rPr>
          <w:rFonts w:ascii="Times New Roman" w:hAnsi="Times New Roman" w:cs="Times New Roman"/>
          <w:sz w:val="28"/>
          <w:szCs w:val="28"/>
        </w:rPr>
      </w:pPr>
      <w:r w:rsidRPr="000206CF">
        <w:rPr>
          <w:rFonts w:ascii="Times New Roman" w:hAnsi="Times New Roman" w:cs="Times New Roman"/>
          <w:i/>
          <w:iCs/>
          <w:sz w:val="28"/>
          <w:szCs w:val="28"/>
          <w:lang w:val="uk-UA"/>
        </w:rPr>
        <w:t>2. Фокусуйтеся тільки на одній звичці за раз.</w:t>
      </w:r>
      <w:r w:rsidRPr="000206CF">
        <w:rPr>
          <w:rFonts w:ascii="Times New Roman" w:hAnsi="Times New Roman" w:cs="Times New Roman"/>
          <w:i/>
          <w:iCs/>
          <w:sz w:val="28"/>
          <w:szCs w:val="28"/>
        </w:rPr>
        <w:t xml:space="preserve"> </w:t>
      </w:r>
    </w:p>
    <w:p w:rsidR="000206CF" w:rsidRPr="000206CF" w:rsidRDefault="000206CF" w:rsidP="000206CF">
      <w:pPr>
        <w:spacing w:after="0" w:line="240" w:lineRule="auto"/>
        <w:ind w:firstLine="567"/>
        <w:jc w:val="both"/>
        <w:rPr>
          <w:rFonts w:ascii="Times New Roman" w:hAnsi="Times New Roman" w:cs="Times New Roman"/>
          <w:sz w:val="28"/>
          <w:szCs w:val="28"/>
        </w:rPr>
      </w:pPr>
      <w:r w:rsidRPr="000206CF">
        <w:rPr>
          <w:rFonts w:ascii="Times New Roman" w:hAnsi="Times New Roman" w:cs="Times New Roman"/>
          <w:i/>
          <w:iCs/>
          <w:sz w:val="28"/>
          <w:szCs w:val="28"/>
          <w:lang w:val="uk-UA"/>
        </w:rPr>
        <w:lastRenderedPageBreak/>
        <w:t>3. Усунути бар’єри: тримайте все, що потрібно, під рукою</w:t>
      </w:r>
      <w:r w:rsidRPr="000206CF">
        <w:rPr>
          <w:rFonts w:ascii="Times New Roman" w:hAnsi="Times New Roman" w:cs="Times New Roman"/>
          <w:i/>
          <w:iCs/>
          <w:sz w:val="28"/>
          <w:szCs w:val="28"/>
        </w:rPr>
        <w:t xml:space="preserve"> </w:t>
      </w:r>
    </w:p>
    <w:p w:rsidR="000206CF" w:rsidRPr="000206CF" w:rsidRDefault="000206CF" w:rsidP="000206CF">
      <w:pPr>
        <w:spacing w:after="0" w:line="240" w:lineRule="auto"/>
        <w:ind w:firstLine="567"/>
        <w:jc w:val="both"/>
        <w:rPr>
          <w:rFonts w:ascii="Times New Roman" w:hAnsi="Times New Roman" w:cs="Times New Roman"/>
          <w:sz w:val="28"/>
          <w:szCs w:val="28"/>
        </w:rPr>
      </w:pPr>
      <w:r w:rsidRPr="000206CF">
        <w:rPr>
          <w:rFonts w:ascii="Times New Roman" w:hAnsi="Times New Roman" w:cs="Times New Roman"/>
          <w:i/>
          <w:iCs/>
          <w:sz w:val="28"/>
          <w:szCs w:val="28"/>
          <w:lang w:val="uk-UA"/>
        </w:rPr>
        <w:t>4. Будуйте нові звички на основі старих</w:t>
      </w:r>
      <w:r w:rsidRPr="000206CF">
        <w:rPr>
          <w:rFonts w:ascii="Times New Roman" w:hAnsi="Times New Roman" w:cs="Times New Roman"/>
          <w:i/>
          <w:iCs/>
          <w:sz w:val="28"/>
          <w:szCs w:val="28"/>
        </w:rPr>
        <w:t xml:space="preserve"> </w:t>
      </w:r>
    </w:p>
    <w:p w:rsidR="009E4202"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i/>
          <w:iCs/>
          <w:sz w:val="28"/>
          <w:szCs w:val="28"/>
          <w:lang w:val="uk-UA"/>
        </w:rPr>
        <w:t>5. Відзначайте свої щоденні успіхи</w:t>
      </w:r>
      <w:r w:rsidRPr="000206CF">
        <w:rPr>
          <w:rFonts w:ascii="Times New Roman" w:hAnsi="Times New Roman" w:cs="Times New Roman"/>
          <w:sz w:val="28"/>
          <w:szCs w:val="28"/>
        </w:rPr>
        <w:t>.</w:t>
      </w:r>
    </w:p>
    <w:p w:rsidR="009E4202" w:rsidRDefault="009E4202" w:rsidP="009E4202">
      <w:pPr>
        <w:spacing w:after="0" w:line="24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16</w:t>
      </w:r>
    </w:p>
    <w:p w:rsidR="000206CF" w:rsidRPr="000206CF" w:rsidRDefault="009E4202" w:rsidP="009E4202">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lang w:val="uk-UA"/>
        </w:rPr>
        <w:t>Звітність формування нових звичок</w:t>
      </w:r>
    </w:p>
    <w:p w:rsidR="000206CF" w:rsidRPr="000206CF" w:rsidRDefault="000206CF" w:rsidP="000206CF">
      <w:pPr>
        <w:spacing w:after="0" w:line="240" w:lineRule="auto"/>
        <w:ind w:firstLine="567"/>
        <w:jc w:val="both"/>
        <w:rPr>
          <w:rFonts w:ascii="Times New Roman" w:hAnsi="Times New Roman" w:cs="Times New Roman"/>
          <w:sz w:val="28"/>
          <w:szCs w:val="28"/>
        </w:rPr>
      </w:pPr>
      <w:r w:rsidRPr="000206CF">
        <w:rPr>
          <w:rFonts w:ascii="Times New Roman" w:hAnsi="Times New Roman" w:cs="Times New Roman"/>
          <w:noProof/>
          <w:sz w:val="28"/>
          <w:szCs w:val="28"/>
          <w:lang w:eastAsia="ru-RU"/>
        </w:rPr>
        <w:drawing>
          <wp:inline distT="0" distB="0" distL="0" distR="0">
            <wp:extent cx="5248275" cy="2057400"/>
            <wp:effectExtent l="19050" t="0" r="9525" b="0"/>
            <wp:docPr id="15" name="Рисунок 5"/>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4" cstate="print"/>
                    <a:srcRect/>
                    <a:stretch>
                      <a:fillRect/>
                    </a:stretch>
                  </pic:blipFill>
                  <pic:spPr bwMode="auto">
                    <a:xfrm>
                      <a:off x="0" y="0"/>
                      <a:ext cx="5248275" cy="2057400"/>
                    </a:xfrm>
                    <a:prstGeom prst="rect">
                      <a:avLst/>
                    </a:prstGeom>
                    <a:noFill/>
                    <a:ln w="9525">
                      <a:noFill/>
                      <a:miter lim="800000"/>
                      <a:headEnd/>
                      <a:tailEnd/>
                    </a:ln>
                  </pic:spPr>
                </pic:pic>
              </a:graphicData>
            </a:graphic>
          </wp:inline>
        </w:drawing>
      </w:r>
    </w:p>
    <w:p w:rsidR="000206CF" w:rsidRPr="000206CF" w:rsidRDefault="000206CF" w:rsidP="000206CF">
      <w:pPr>
        <w:spacing w:after="0" w:line="240" w:lineRule="auto"/>
        <w:ind w:firstLine="567"/>
        <w:jc w:val="center"/>
        <w:rPr>
          <w:rFonts w:ascii="Times New Roman" w:hAnsi="Times New Roman" w:cs="Times New Roman"/>
          <w:sz w:val="28"/>
          <w:szCs w:val="28"/>
          <w:lang w:val="uk-UA"/>
        </w:rPr>
      </w:pPr>
      <w:r w:rsidRPr="000206CF">
        <w:rPr>
          <w:rFonts w:ascii="Times New Roman" w:hAnsi="Times New Roman" w:cs="Times New Roman"/>
          <w:noProof/>
          <w:sz w:val="28"/>
          <w:szCs w:val="28"/>
          <w:lang w:eastAsia="ru-RU"/>
        </w:rPr>
        <w:drawing>
          <wp:inline distT="0" distB="0" distL="0" distR="0">
            <wp:extent cx="2981325" cy="1009650"/>
            <wp:effectExtent l="19050" t="0" r="9525" b="0"/>
            <wp:docPr id="16" name="Рисунок 6"/>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25" cstate="print"/>
                    <a:srcRect/>
                    <a:stretch>
                      <a:fillRect/>
                    </a:stretch>
                  </pic:blipFill>
                  <pic:spPr bwMode="auto">
                    <a:xfrm>
                      <a:off x="0" y="0"/>
                      <a:ext cx="2986726" cy="1011479"/>
                    </a:xfrm>
                    <a:prstGeom prst="rect">
                      <a:avLst/>
                    </a:prstGeom>
                    <a:noFill/>
                    <a:ln w="9525">
                      <a:noFill/>
                      <a:miter lim="800000"/>
                      <a:headEnd/>
                      <a:tailEnd/>
                    </a:ln>
                  </pic:spPr>
                </pic:pic>
              </a:graphicData>
            </a:graphic>
          </wp:inline>
        </w:drawing>
      </w:r>
    </w:p>
    <w:p w:rsidR="000206CF" w:rsidRPr="000206CF" w:rsidRDefault="000206CF" w:rsidP="00633242">
      <w:pPr>
        <w:numPr>
          <w:ilvl w:val="0"/>
          <w:numId w:val="65"/>
        </w:numPr>
        <w:spacing w:after="0" w:line="240" w:lineRule="auto"/>
        <w:jc w:val="both"/>
        <w:rPr>
          <w:rFonts w:ascii="Times New Roman" w:hAnsi="Times New Roman" w:cs="Times New Roman"/>
          <w:sz w:val="28"/>
          <w:szCs w:val="28"/>
        </w:rPr>
      </w:pPr>
      <w:r w:rsidRPr="000206CF">
        <w:rPr>
          <w:rFonts w:ascii="Times New Roman" w:hAnsi="Times New Roman" w:cs="Times New Roman"/>
          <w:i/>
          <w:iCs/>
          <w:sz w:val="28"/>
          <w:szCs w:val="28"/>
          <w:lang w:val="uk-UA"/>
        </w:rPr>
        <w:t>Усвідомлено поставити перед собою ціль:розвинути «нову» звичку («нову» – мається на увазі конкретну).</w:t>
      </w:r>
    </w:p>
    <w:p w:rsidR="000206CF" w:rsidRPr="000206CF" w:rsidRDefault="000206CF" w:rsidP="00633242">
      <w:pPr>
        <w:numPr>
          <w:ilvl w:val="0"/>
          <w:numId w:val="65"/>
        </w:numPr>
        <w:spacing w:after="0" w:line="240" w:lineRule="auto"/>
        <w:jc w:val="both"/>
        <w:rPr>
          <w:rFonts w:ascii="Times New Roman" w:hAnsi="Times New Roman" w:cs="Times New Roman"/>
          <w:sz w:val="28"/>
          <w:szCs w:val="28"/>
        </w:rPr>
      </w:pPr>
      <w:r w:rsidRPr="000206CF">
        <w:rPr>
          <w:rFonts w:ascii="Times New Roman" w:hAnsi="Times New Roman" w:cs="Times New Roman"/>
          <w:i/>
          <w:iCs/>
          <w:sz w:val="28"/>
          <w:szCs w:val="28"/>
          <w:lang w:val="uk-UA"/>
        </w:rPr>
        <w:t>Чітко розуміти для чого  ця звичка .</w:t>
      </w:r>
    </w:p>
    <w:p w:rsidR="000206CF" w:rsidRPr="000206CF" w:rsidRDefault="000206CF" w:rsidP="00633242">
      <w:pPr>
        <w:numPr>
          <w:ilvl w:val="0"/>
          <w:numId w:val="65"/>
        </w:numPr>
        <w:spacing w:after="0" w:line="240" w:lineRule="auto"/>
        <w:jc w:val="both"/>
        <w:rPr>
          <w:rFonts w:ascii="Times New Roman" w:hAnsi="Times New Roman" w:cs="Times New Roman"/>
          <w:sz w:val="28"/>
          <w:szCs w:val="28"/>
        </w:rPr>
      </w:pPr>
      <w:r w:rsidRPr="000206CF">
        <w:rPr>
          <w:rFonts w:ascii="Times New Roman" w:hAnsi="Times New Roman" w:cs="Times New Roman"/>
          <w:i/>
          <w:iCs/>
          <w:sz w:val="28"/>
          <w:szCs w:val="28"/>
          <w:lang w:val="uk-UA"/>
        </w:rPr>
        <w:t xml:space="preserve">Вибрати одну звичку зі списку і робити її кожен день протягом </w:t>
      </w:r>
      <w:r w:rsidRPr="000206CF">
        <w:rPr>
          <w:rFonts w:ascii="Times New Roman" w:hAnsi="Times New Roman" w:cs="Times New Roman"/>
          <w:b/>
          <w:bCs/>
          <w:i/>
          <w:iCs/>
          <w:sz w:val="28"/>
          <w:szCs w:val="28"/>
          <w:lang w:val="uk-UA"/>
        </w:rPr>
        <w:t xml:space="preserve">30 днів (краще 60 днів) </w:t>
      </w:r>
    </w:p>
    <w:p w:rsidR="000206CF" w:rsidRPr="000206CF" w:rsidRDefault="000206CF" w:rsidP="00633242">
      <w:pPr>
        <w:numPr>
          <w:ilvl w:val="0"/>
          <w:numId w:val="65"/>
        </w:numPr>
        <w:spacing w:after="0" w:line="240" w:lineRule="auto"/>
        <w:jc w:val="both"/>
        <w:rPr>
          <w:rFonts w:ascii="Times New Roman" w:hAnsi="Times New Roman" w:cs="Times New Roman"/>
          <w:sz w:val="28"/>
          <w:szCs w:val="28"/>
        </w:rPr>
      </w:pPr>
      <w:r w:rsidRPr="000206CF">
        <w:rPr>
          <w:rFonts w:ascii="Times New Roman" w:hAnsi="Times New Roman" w:cs="Times New Roman"/>
          <w:b/>
          <w:bCs/>
          <w:i/>
          <w:iCs/>
          <w:sz w:val="28"/>
          <w:szCs w:val="28"/>
          <w:lang w:val="uk-UA"/>
        </w:rPr>
        <w:t>Записувати щоденне виконання.</w:t>
      </w:r>
    </w:p>
    <w:p w:rsidR="000206CF" w:rsidRPr="000206CF" w:rsidRDefault="000206CF" w:rsidP="00633242">
      <w:pPr>
        <w:numPr>
          <w:ilvl w:val="0"/>
          <w:numId w:val="65"/>
        </w:numPr>
        <w:spacing w:after="0" w:line="240" w:lineRule="auto"/>
        <w:jc w:val="both"/>
        <w:rPr>
          <w:rFonts w:ascii="Times New Roman" w:hAnsi="Times New Roman" w:cs="Times New Roman"/>
          <w:sz w:val="28"/>
          <w:szCs w:val="28"/>
        </w:rPr>
      </w:pPr>
      <w:r w:rsidRPr="000206CF">
        <w:rPr>
          <w:rFonts w:ascii="Times New Roman" w:hAnsi="Times New Roman" w:cs="Times New Roman"/>
          <w:i/>
          <w:iCs/>
          <w:sz w:val="28"/>
          <w:szCs w:val="28"/>
          <w:lang w:val="uk-UA"/>
        </w:rPr>
        <w:t>Скажіть вашій родини і друзям</w:t>
      </w:r>
    </w:p>
    <w:p w:rsidR="000206CF" w:rsidRPr="000206CF" w:rsidRDefault="000206CF" w:rsidP="00633242">
      <w:pPr>
        <w:numPr>
          <w:ilvl w:val="0"/>
          <w:numId w:val="65"/>
        </w:numPr>
        <w:spacing w:after="0" w:line="240" w:lineRule="auto"/>
        <w:jc w:val="both"/>
        <w:rPr>
          <w:rFonts w:ascii="Times New Roman" w:hAnsi="Times New Roman" w:cs="Times New Roman"/>
          <w:sz w:val="28"/>
          <w:szCs w:val="28"/>
        </w:rPr>
      </w:pPr>
      <w:r w:rsidRPr="000206CF">
        <w:rPr>
          <w:rFonts w:ascii="Times New Roman" w:hAnsi="Times New Roman" w:cs="Times New Roman"/>
          <w:i/>
          <w:iCs/>
          <w:sz w:val="28"/>
          <w:szCs w:val="28"/>
          <w:lang w:val="uk-UA"/>
        </w:rPr>
        <w:t>Фінансовий важіль.</w:t>
      </w:r>
    </w:p>
    <w:p w:rsidR="000206CF" w:rsidRPr="000206CF" w:rsidRDefault="000206CF" w:rsidP="00633242">
      <w:pPr>
        <w:numPr>
          <w:ilvl w:val="0"/>
          <w:numId w:val="65"/>
        </w:numPr>
        <w:spacing w:after="0" w:line="240" w:lineRule="auto"/>
        <w:jc w:val="both"/>
        <w:rPr>
          <w:rFonts w:ascii="Times New Roman" w:hAnsi="Times New Roman" w:cs="Times New Roman"/>
          <w:sz w:val="28"/>
          <w:szCs w:val="28"/>
        </w:rPr>
      </w:pPr>
      <w:r w:rsidRPr="000206CF">
        <w:rPr>
          <w:rFonts w:ascii="Times New Roman" w:hAnsi="Times New Roman" w:cs="Times New Roman"/>
          <w:i/>
          <w:iCs/>
          <w:sz w:val="28"/>
          <w:szCs w:val="28"/>
          <w:lang w:val="uk-UA"/>
        </w:rPr>
        <w:t>Позитивний зв’язок – винагорода.</w:t>
      </w:r>
    </w:p>
    <w:p w:rsidR="000206CF" w:rsidRPr="000206CF" w:rsidRDefault="000206CF" w:rsidP="00633242">
      <w:pPr>
        <w:numPr>
          <w:ilvl w:val="0"/>
          <w:numId w:val="65"/>
        </w:numPr>
        <w:spacing w:after="0" w:line="240" w:lineRule="auto"/>
        <w:jc w:val="both"/>
        <w:rPr>
          <w:rFonts w:ascii="Times New Roman" w:hAnsi="Times New Roman" w:cs="Times New Roman"/>
          <w:sz w:val="28"/>
          <w:szCs w:val="28"/>
        </w:rPr>
      </w:pPr>
      <w:r w:rsidRPr="000206CF">
        <w:rPr>
          <w:rFonts w:ascii="Times New Roman" w:hAnsi="Times New Roman" w:cs="Times New Roman"/>
          <w:i/>
          <w:iCs/>
          <w:sz w:val="28"/>
          <w:szCs w:val="28"/>
          <w:lang w:val="uk-UA"/>
        </w:rPr>
        <w:t>Віра в себе.</w:t>
      </w:r>
    </w:p>
    <w:p w:rsidR="009E4202" w:rsidRDefault="009E4202" w:rsidP="009E4202">
      <w:pPr>
        <w:spacing w:after="0" w:line="240" w:lineRule="auto"/>
        <w:ind w:left="360"/>
        <w:jc w:val="right"/>
        <w:rPr>
          <w:rFonts w:ascii="Times New Roman" w:hAnsi="Times New Roman" w:cs="Times New Roman"/>
          <w:iCs/>
          <w:sz w:val="28"/>
          <w:szCs w:val="28"/>
          <w:lang w:val="uk-UA"/>
        </w:rPr>
      </w:pPr>
      <w:r>
        <w:rPr>
          <w:rFonts w:ascii="Times New Roman" w:hAnsi="Times New Roman" w:cs="Times New Roman"/>
          <w:iCs/>
          <w:sz w:val="28"/>
          <w:szCs w:val="28"/>
          <w:lang w:val="uk-UA"/>
        </w:rPr>
        <w:t>Таблиця 17</w:t>
      </w:r>
    </w:p>
    <w:p w:rsidR="000206CF" w:rsidRPr="000206CF" w:rsidRDefault="000206CF" w:rsidP="000206CF">
      <w:pPr>
        <w:spacing w:after="0" w:line="240" w:lineRule="auto"/>
        <w:ind w:left="360"/>
        <w:jc w:val="center"/>
        <w:rPr>
          <w:rFonts w:ascii="Times New Roman" w:hAnsi="Times New Roman" w:cs="Times New Roman"/>
          <w:sz w:val="28"/>
          <w:szCs w:val="28"/>
        </w:rPr>
      </w:pPr>
      <w:r>
        <w:rPr>
          <w:rFonts w:ascii="Times New Roman" w:hAnsi="Times New Roman" w:cs="Times New Roman"/>
          <w:iCs/>
          <w:sz w:val="28"/>
          <w:szCs w:val="28"/>
          <w:lang w:val="uk-UA"/>
        </w:rPr>
        <w:t>Таблиця обліку нових звичок</w:t>
      </w:r>
    </w:p>
    <w:tbl>
      <w:tblPr>
        <w:tblStyle w:val="af"/>
        <w:tblW w:w="0" w:type="auto"/>
        <w:tblLook w:val="04A0"/>
      </w:tblPr>
      <w:tblGrid>
        <w:gridCol w:w="1641"/>
        <w:gridCol w:w="901"/>
        <w:gridCol w:w="693"/>
        <w:gridCol w:w="726"/>
        <w:gridCol w:w="661"/>
        <w:gridCol w:w="976"/>
        <w:gridCol w:w="822"/>
        <w:gridCol w:w="699"/>
        <w:gridCol w:w="838"/>
        <w:gridCol w:w="1614"/>
      </w:tblGrid>
      <w:tr w:rsidR="000206CF" w:rsidRPr="000206CF" w:rsidTr="000206CF">
        <w:tc>
          <w:tcPr>
            <w:tcW w:w="1668" w:type="dxa"/>
          </w:tcPr>
          <w:p w:rsidR="000206CF" w:rsidRPr="000206CF" w:rsidRDefault="000206CF" w:rsidP="000206CF">
            <w:pPr>
              <w:jc w:val="center"/>
              <w:rPr>
                <w:sz w:val="28"/>
                <w:szCs w:val="28"/>
                <w:lang w:val="uk-UA"/>
              </w:rPr>
            </w:pPr>
            <w:r w:rsidRPr="000206CF">
              <w:rPr>
                <w:sz w:val="28"/>
                <w:szCs w:val="28"/>
                <w:lang w:val="uk-UA"/>
              </w:rPr>
              <w:t>Звички</w:t>
            </w:r>
          </w:p>
        </w:tc>
        <w:tc>
          <w:tcPr>
            <w:tcW w:w="708" w:type="dxa"/>
          </w:tcPr>
          <w:p w:rsidR="000206CF" w:rsidRPr="000206CF" w:rsidRDefault="000206CF" w:rsidP="000206CF">
            <w:pPr>
              <w:jc w:val="center"/>
              <w:rPr>
                <w:sz w:val="28"/>
                <w:szCs w:val="28"/>
                <w:lang w:val="uk-UA"/>
              </w:rPr>
            </w:pPr>
            <w:r w:rsidRPr="000206CF">
              <w:rPr>
                <w:sz w:val="28"/>
                <w:szCs w:val="28"/>
                <w:lang w:val="uk-UA"/>
              </w:rPr>
              <w:t>1день</w:t>
            </w:r>
          </w:p>
        </w:tc>
        <w:tc>
          <w:tcPr>
            <w:tcW w:w="709" w:type="dxa"/>
          </w:tcPr>
          <w:p w:rsidR="000206CF" w:rsidRPr="000206CF" w:rsidRDefault="000206CF" w:rsidP="000206CF">
            <w:pPr>
              <w:jc w:val="center"/>
              <w:rPr>
                <w:sz w:val="28"/>
                <w:szCs w:val="28"/>
                <w:lang w:val="uk-UA"/>
              </w:rPr>
            </w:pPr>
            <w:r w:rsidRPr="000206CF">
              <w:rPr>
                <w:sz w:val="28"/>
                <w:szCs w:val="28"/>
                <w:lang w:val="uk-UA"/>
              </w:rPr>
              <w:t>2</w:t>
            </w:r>
          </w:p>
        </w:tc>
        <w:tc>
          <w:tcPr>
            <w:tcW w:w="743" w:type="dxa"/>
          </w:tcPr>
          <w:p w:rsidR="000206CF" w:rsidRPr="000206CF" w:rsidRDefault="000206CF" w:rsidP="000206CF">
            <w:pPr>
              <w:jc w:val="center"/>
              <w:rPr>
                <w:sz w:val="28"/>
                <w:szCs w:val="28"/>
                <w:lang w:val="uk-UA"/>
              </w:rPr>
            </w:pPr>
            <w:r w:rsidRPr="000206CF">
              <w:rPr>
                <w:sz w:val="28"/>
                <w:szCs w:val="28"/>
                <w:lang w:val="uk-UA"/>
              </w:rPr>
              <w:t>3</w:t>
            </w:r>
          </w:p>
        </w:tc>
        <w:tc>
          <w:tcPr>
            <w:tcW w:w="675" w:type="dxa"/>
          </w:tcPr>
          <w:p w:rsidR="000206CF" w:rsidRPr="000206CF" w:rsidRDefault="000206CF" w:rsidP="000206CF">
            <w:pPr>
              <w:jc w:val="center"/>
              <w:rPr>
                <w:sz w:val="28"/>
                <w:szCs w:val="28"/>
                <w:lang w:val="uk-UA"/>
              </w:rPr>
            </w:pPr>
            <w:r w:rsidRPr="000206CF">
              <w:rPr>
                <w:sz w:val="28"/>
                <w:szCs w:val="28"/>
                <w:lang w:val="uk-UA"/>
              </w:rPr>
              <w:t>4</w:t>
            </w:r>
          </w:p>
        </w:tc>
        <w:tc>
          <w:tcPr>
            <w:tcW w:w="992" w:type="dxa"/>
          </w:tcPr>
          <w:p w:rsidR="000206CF" w:rsidRPr="000206CF" w:rsidRDefault="000206CF" w:rsidP="000206CF">
            <w:pPr>
              <w:jc w:val="center"/>
              <w:rPr>
                <w:sz w:val="28"/>
                <w:szCs w:val="28"/>
                <w:lang w:val="uk-UA"/>
              </w:rPr>
            </w:pPr>
            <w:r w:rsidRPr="000206CF">
              <w:rPr>
                <w:sz w:val="28"/>
                <w:szCs w:val="28"/>
                <w:lang w:val="uk-UA"/>
              </w:rPr>
              <w:t>…..</w:t>
            </w:r>
          </w:p>
        </w:tc>
        <w:tc>
          <w:tcPr>
            <w:tcW w:w="850" w:type="dxa"/>
          </w:tcPr>
          <w:p w:rsidR="000206CF" w:rsidRPr="000206CF" w:rsidRDefault="000206CF" w:rsidP="000206CF">
            <w:pPr>
              <w:jc w:val="center"/>
              <w:rPr>
                <w:sz w:val="28"/>
                <w:szCs w:val="28"/>
                <w:lang w:val="uk-UA"/>
              </w:rPr>
            </w:pPr>
          </w:p>
        </w:tc>
        <w:tc>
          <w:tcPr>
            <w:tcW w:w="709" w:type="dxa"/>
          </w:tcPr>
          <w:p w:rsidR="000206CF" w:rsidRPr="000206CF" w:rsidRDefault="000206CF" w:rsidP="000206CF">
            <w:pPr>
              <w:jc w:val="center"/>
              <w:rPr>
                <w:sz w:val="28"/>
                <w:szCs w:val="28"/>
                <w:lang w:val="uk-UA"/>
              </w:rPr>
            </w:pPr>
            <w:r w:rsidRPr="000206CF">
              <w:rPr>
                <w:sz w:val="28"/>
                <w:szCs w:val="28"/>
                <w:lang w:val="uk-UA"/>
              </w:rPr>
              <w:t>30</w:t>
            </w:r>
          </w:p>
        </w:tc>
        <w:tc>
          <w:tcPr>
            <w:tcW w:w="851" w:type="dxa"/>
          </w:tcPr>
          <w:p w:rsidR="000206CF" w:rsidRPr="000206CF" w:rsidRDefault="000206CF" w:rsidP="000206CF">
            <w:pPr>
              <w:jc w:val="center"/>
              <w:rPr>
                <w:sz w:val="28"/>
                <w:szCs w:val="28"/>
                <w:lang w:val="uk-UA"/>
              </w:rPr>
            </w:pPr>
            <w:r w:rsidRPr="000206CF">
              <w:rPr>
                <w:sz w:val="28"/>
                <w:szCs w:val="28"/>
                <w:lang w:val="uk-UA"/>
              </w:rPr>
              <w:t>….</w:t>
            </w:r>
          </w:p>
        </w:tc>
        <w:tc>
          <w:tcPr>
            <w:tcW w:w="1666" w:type="dxa"/>
          </w:tcPr>
          <w:p w:rsidR="000206CF" w:rsidRPr="000206CF" w:rsidRDefault="000206CF" w:rsidP="000206CF">
            <w:pPr>
              <w:jc w:val="center"/>
              <w:rPr>
                <w:sz w:val="28"/>
                <w:szCs w:val="28"/>
                <w:lang w:val="uk-UA"/>
              </w:rPr>
            </w:pPr>
            <w:r w:rsidRPr="000206CF">
              <w:rPr>
                <w:sz w:val="28"/>
                <w:szCs w:val="28"/>
                <w:lang w:val="uk-UA"/>
              </w:rPr>
              <w:t>60</w:t>
            </w:r>
          </w:p>
        </w:tc>
      </w:tr>
      <w:tr w:rsidR="000206CF" w:rsidRPr="000206CF" w:rsidTr="000206CF">
        <w:tc>
          <w:tcPr>
            <w:tcW w:w="1668" w:type="dxa"/>
          </w:tcPr>
          <w:p w:rsidR="000206CF" w:rsidRPr="000206CF" w:rsidRDefault="000206CF" w:rsidP="000206CF">
            <w:pPr>
              <w:jc w:val="center"/>
              <w:rPr>
                <w:sz w:val="28"/>
                <w:szCs w:val="28"/>
                <w:lang w:val="uk-UA"/>
              </w:rPr>
            </w:pPr>
            <w:r w:rsidRPr="000206CF">
              <w:rPr>
                <w:sz w:val="28"/>
                <w:szCs w:val="28"/>
                <w:lang w:val="uk-UA"/>
              </w:rPr>
              <w:t>1.</w:t>
            </w:r>
          </w:p>
        </w:tc>
        <w:tc>
          <w:tcPr>
            <w:tcW w:w="708" w:type="dxa"/>
          </w:tcPr>
          <w:p w:rsidR="000206CF" w:rsidRPr="000206CF" w:rsidRDefault="000206CF" w:rsidP="000206CF">
            <w:pPr>
              <w:jc w:val="center"/>
              <w:rPr>
                <w:sz w:val="28"/>
                <w:szCs w:val="28"/>
                <w:lang w:val="uk-UA"/>
              </w:rPr>
            </w:pPr>
          </w:p>
        </w:tc>
        <w:tc>
          <w:tcPr>
            <w:tcW w:w="709" w:type="dxa"/>
          </w:tcPr>
          <w:p w:rsidR="000206CF" w:rsidRPr="000206CF" w:rsidRDefault="000206CF" w:rsidP="000206CF">
            <w:pPr>
              <w:jc w:val="center"/>
              <w:rPr>
                <w:sz w:val="28"/>
                <w:szCs w:val="28"/>
                <w:lang w:val="uk-UA"/>
              </w:rPr>
            </w:pPr>
          </w:p>
        </w:tc>
        <w:tc>
          <w:tcPr>
            <w:tcW w:w="743" w:type="dxa"/>
          </w:tcPr>
          <w:p w:rsidR="000206CF" w:rsidRPr="000206CF" w:rsidRDefault="000206CF" w:rsidP="000206CF">
            <w:pPr>
              <w:jc w:val="center"/>
              <w:rPr>
                <w:sz w:val="28"/>
                <w:szCs w:val="28"/>
                <w:lang w:val="uk-UA"/>
              </w:rPr>
            </w:pPr>
          </w:p>
        </w:tc>
        <w:tc>
          <w:tcPr>
            <w:tcW w:w="675" w:type="dxa"/>
          </w:tcPr>
          <w:p w:rsidR="000206CF" w:rsidRPr="000206CF" w:rsidRDefault="000206CF" w:rsidP="000206CF">
            <w:pPr>
              <w:jc w:val="center"/>
              <w:rPr>
                <w:sz w:val="28"/>
                <w:szCs w:val="28"/>
                <w:lang w:val="uk-UA"/>
              </w:rPr>
            </w:pPr>
          </w:p>
        </w:tc>
        <w:tc>
          <w:tcPr>
            <w:tcW w:w="992" w:type="dxa"/>
          </w:tcPr>
          <w:p w:rsidR="000206CF" w:rsidRPr="000206CF" w:rsidRDefault="000206CF" w:rsidP="000206CF">
            <w:pPr>
              <w:jc w:val="center"/>
              <w:rPr>
                <w:sz w:val="28"/>
                <w:szCs w:val="28"/>
                <w:lang w:val="uk-UA"/>
              </w:rPr>
            </w:pPr>
          </w:p>
        </w:tc>
        <w:tc>
          <w:tcPr>
            <w:tcW w:w="850" w:type="dxa"/>
          </w:tcPr>
          <w:p w:rsidR="000206CF" w:rsidRPr="000206CF" w:rsidRDefault="000206CF" w:rsidP="000206CF">
            <w:pPr>
              <w:jc w:val="center"/>
              <w:rPr>
                <w:sz w:val="28"/>
                <w:szCs w:val="28"/>
                <w:lang w:val="uk-UA"/>
              </w:rPr>
            </w:pPr>
          </w:p>
        </w:tc>
        <w:tc>
          <w:tcPr>
            <w:tcW w:w="709" w:type="dxa"/>
          </w:tcPr>
          <w:p w:rsidR="000206CF" w:rsidRPr="000206CF" w:rsidRDefault="000206CF" w:rsidP="000206CF">
            <w:pPr>
              <w:jc w:val="center"/>
              <w:rPr>
                <w:sz w:val="28"/>
                <w:szCs w:val="28"/>
                <w:lang w:val="uk-UA"/>
              </w:rPr>
            </w:pPr>
          </w:p>
        </w:tc>
        <w:tc>
          <w:tcPr>
            <w:tcW w:w="851" w:type="dxa"/>
          </w:tcPr>
          <w:p w:rsidR="000206CF" w:rsidRPr="000206CF" w:rsidRDefault="000206CF" w:rsidP="000206CF">
            <w:pPr>
              <w:jc w:val="center"/>
              <w:rPr>
                <w:sz w:val="28"/>
                <w:szCs w:val="28"/>
                <w:lang w:val="uk-UA"/>
              </w:rPr>
            </w:pPr>
          </w:p>
        </w:tc>
        <w:tc>
          <w:tcPr>
            <w:tcW w:w="1666" w:type="dxa"/>
          </w:tcPr>
          <w:p w:rsidR="000206CF" w:rsidRPr="000206CF" w:rsidRDefault="000206CF" w:rsidP="000206CF">
            <w:pPr>
              <w:jc w:val="center"/>
              <w:rPr>
                <w:sz w:val="28"/>
                <w:szCs w:val="28"/>
                <w:lang w:val="uk-UA"/>
              </w:rPr>
            </w:pPr>
          </w:p>
        </w:tc>
      </w:tr>
      <w:tr w:rsidR="000206CF" w:rsidRPr="000206CF" w:rsidTr="000206CF">
        <w:tc>
          <w:tcPr>
            <w:tcW w:w="1668" w:type="dxa"/>
          </w:tcPr>
          <w:p w:rsidR="000206CF" w:rsidRPr="000206CF" w:rsidRDefault="000206CF" w:rsidP="000206CF">
            <w:pPr>
              <w:jc w:val="center"/>
              <w:rPr>
                <w:sz w:val="28"/>
                <w:szCs w:val="28"/>
                <w:lang w:val="uk-UA"/>
              </w:rPr>
            </w:pPr>
            <w:r w:rsidRPr="000206CF">
              <w:rPr>
                <w:sz w:val="28"/>
                <w:szCs w:val="28"/>
                <w:lang w:val="uk-UA"/>
              </w:rPr>
              <w:t>2.</w:t>
            </w:r>
          </w:p>
        </w:tc>
        <w:tc>
          <w:tcPr>
            <w:tcW w:w="708" w:type="dxa"/>
          </w:tcPr>
          <w:p w:rsidR="000206CF" w:rsidRPr="000206CF" w:rsidRDefault="000206CF" w:rsidP="000206CF">
            <w:pPr>
              <w:jc w:val="center"/>
              <w:rPr>
                <w:sz w:val="28"/>
                <w:szCs w:val="28"/>
                <w:lang w:val="uk-UA"/>
              </w:rPr>
            </w:pPr>
          </w:p>
        </w:tc>
        <w:tc>
          <w:tcPr>
            <w:tcW w:w="709" w:type="dxa"/>
          </w:tcPr>
          <w:p w:rsidR="000206CF" w:rsidRPr="000206CF" w:rsidRDefault="000206CF" w:rsidP="000206CF">
            <w:pPr>
              <w:jc w:val="center"/>
              <w:rPr>
                <w:sz w:val="28"/>
                <w:szCs w:val="28"/>
                <w:lang w:val="uk-UA"/>
              </w:rPr>
            </w:pPr>
          </w:p>
        </w:tc>
        <w:tc>
          <w:tcPr>
            <w:tcW w:w="743" w:type="dxa"/>
          </w:tcPr>
          <w:p w:rsidR="000206CF" w:rsidRPr="000206CF" w:rsidRDefault="000206CF" w:rsidP="000206CF">
            <w:pPr>
              <w:jc w:val="center"/>
              <w:rPr>
                <w:sz w:val="28"/>
                <w:szCs w:val="28"/>
                <w:lang w:val="uk-UA"/>
              </w:rPr>
            </w:pPr>
          </w:p>
        </w:tc>
        <w:tc>
          <w:tcPr>
            <w:tcW w:w="675" w:type="dxa"/>
          </w:tcPr>
          <w:p w:rsidR="000206CF" w:rsidRPr="000206CF" w:rsidRDefault="000206CF" w:rsidP="000206CF">
            <w:pPr>
              <w:jc w:val="center"/>
              <w:rPr>
                <w:sz w:val="28"/>
                <w:szCs w:val="28"/>
                <w:lang w:val="uk-UA"/>
              </w:rPr>
            </w:pPr>
          </w:p>
        </w:tc>
        <w:tc>
          <w:tcPr>
            <w:tcW w:w="992" w:type="dxa"/>
          </w:tcPr>
          <w:p w:rsidR="000206CF" w:rsidRPr="000206CF" w:rsidRDefault="000206CF" w:rsidP="000206CF">
            <w:pPr>
              <w:jc w:val="center"/>
              <w:rPr>
                <w:sz w:val="28"/>
                <w:szCs w:val="28"/>
                <w:lang w:val="uk-UA"/>
              </w:rPr>
            </w:pPr>
          </w:p>
        </w:tc>
        <w:tc>
          <w:tcPr>
            <w:tcW w:w="850" w:type="dxa"/>
          </w:tcPr>
          <w:p w:rsidR="000206CF" w:rsidRPr="000206CF" w:rsidRDefault="000206CF" w:rsidP="000206CF">
            <w:pPr>
              <w:jc w:val="center"/>
              <w:rPr>
                <w:sz w:val="28"/>
                <w:szCs w:val="28"/>
                <w:lang w:val="uk-UA"/>
              </w:rPr>
            </w:pPr>
          </w:p>
        </w:tc>
        <w:tc>
          <w:tcPr>
            <w:tcW w:w="709" w:type="dxa"/>
          </w:tcPr>
          <w:p w:rsidR="000206CF" w:rsidRPr="000206CF" w:rsidRDefault="000206CF" w:rsidP="000206CF">
            <w:pPr>
              <w:jc w:val="center"/>
              <w:rPr>
                <w:sz w:val="28"/>
                <w:szCs w:val="28"/>
                <w:lang w:val="uk-UA"/>
              </w:rPr>
            </w:pPr>
          </w:p>
        </w:tc>
        <w:tc>
          <w:tcPr>
            <w:tcW w:w="851" w:type="dxa"/>
          </w:tcPr>
          <w:p w:rsidR="000206CF" w:rsidRPr="000206CF" w:rsidRDefault="000206CF" w:rsidP="000206CF">
            <w:pPr>
              <w:jc w:val="center"/>
              <w:rPr>
                <w:sz w:val="28"/>
                <w:szCs w:val="28"/>
                <w:lang w:val="uk-UA"/>
              </w:rPr>
            </w:pPr>
          </w:p>
        </w:tc>
        <w:tc>
          <w:tcPr>
            <w:tcW w:w="1666" w:type="dxa"/>
          </w:tcPr>
          <w:p w:rsidR="000206CF" w:rsidRPr="000206CF" w:rsidRDefault="000206CF" w:rsidP="000206CF">
            <w:pPr>
              <w:jc w:val="center"/>
              <w:rPr>
                <w:sz w:val="28"/>
                <w:szCs w:val="28"/>
                <w:lang w:val="uk-UA"/>
              </w:rPr>
            </w:pPr>
          </w:p>
        </w:tc>
      </w:tr>
      <w:tr w:rsidR="000206CF" w:rsidRPr="000206CF" w:rsidTr="000206CF">
        <w:tc>
          <w:tcPr>
            <w:tcW w:w="1668" w:type="dxa"/>
          </w:tcPr>
          <w:p w:rsidR="000206CF" w:rsidRPr="000206CF" w:rsidRDefault="000206CF" w:rsidP="000206CF">
            <w:pPr>
              <w:jc w:val="center"/>
              <w:rPr>
                <w:sz w:val="28"/>
                <w:szCs w:val="28"/>
                <w:lang w:val="uk-UA"/>
              </w:rPr>
            </w:pPr>
          </w:p>
        </w:tc>
        <w:tc>
          <w:tcPr>
            <w:tcW w:w="708" w:type="dxa"/>
          </w:tcPr>
          <w:p w:rsidR="000206CF" w:rsidRPr="000206CF" w:rsidRDefault="000206CF" w:rsidP="000206CF">
            <w:pPr>
              <w:jc w:val="center"/>
              <w:rPr>
                <w:sz w:val="28"/>
                <w:szCs w:val="28"/>
                <w:lang w:val="uk-UA"/>
              </w:rPr>
            </w:pPr>
          </w:p>
        </w:tc>
        <w:tc>
          <w:tcPr>
            <w:tcW w:w="709" w:type="dxa"/>
          </w:tcPr>
          <w:p w:rsidR="000206CF" w:rsidRPr="000206CF" w:rsidRDefault="000206CF" w:rsidP="000206CF">
            <w:pPr>
              <w:jc w:val="center"/>
              <w:rPr>
                <w:sz w:val="28"/>
                <w:szCs w:val="28"/>
                <w:lang w:val="uk-UA"/>
              </w:rPr>
            </w:pPr>
          </w:p>
        </w:tc>
        <w:tc>
          <w:tcPr>
            <w:tcW w:w="743" w:type="dxa"/>
          </w:tcPr>
          <w:p w:rsidR="000206CF" w:rsidRPr="000206CF" w:rsidRDefault="000206CF" w:rsidP="000206CF">
            <w:pPr>
              <w:jc w:val="center"/>
              <w:rPr>
                <w:sz w:val="28"/>
                <w:szCs w:val="28"/>
                <w:lang w:val="uk-UA"/>
              </w:rPr>
            </w:pPr>
          </w:p>
        </w:tc>
        <w:tc>
          <w:tcPr>
            <w:tcW w:w="675" w:type="dxa"/>
          </w:tcPr>
          <w:p w:rsidR="000206CF" w:rsidRPr="000206CF" w:rsidRDefault="000206CF" w:rsidP="000206CF">
            <w:pPr>
              <w:jc w:val="center"/>
              <w:rPr>
                <w:sz w:val="28"/>
                <w:szCs w:val="28"/>
                <w:lang w:val="uk-UA"/>
              </w:rPr>
            </w:pPr>
          </w:p>
        </w:tc>
        <w:tc>
          <w:tcPr>
            <w:tcW w:w="992" w:type="dxa"/>
          </w:tcPr>
          <w:p w:rsidR="000206CF" w:rsidRPr="000206CF" w:rsidRDefault="000206CF" w:rsidP="000206CF">
            <w:pPr>
              <w:jc w:val="center"/>
              <w:rPr>
                <w:sz w:val="28"/>
                <w:szCs w:val="28"/>
                <w:lang w:val="uk-UA"/>
              </w:rPr>
            </w:pPr>
          </w:p>
        </w:tc>
        <w:tc>
          <w:tcPr>
            <w:tcW w:w="850" w:type="dxa"/>
          </w:tcPr>
          <w:p w:rsidR="000206CF" w:rsidRPr="000206CF" w:rsidRDefault="000206CF" w:rsidP="000206CF">
            <w:pPr>
              <w:jc w:val="center"/>
              <w:rPr>
                <w:sz w:val="28"/>
                <w:szCs w:val="28"/>
                <w:lang w:val="uk-UA"/>
              </w:rPr>
            </w:pPr>
          </w:p>
        </w:tc>
        <w:tc>
          <w:tcPr>
            <w:tcW w:w="709" w:type="dxa"/>
          </w:tcPr>
          <w:p w:rsidR="000206CF" w:rsidRPr="000206CF" w:rsidRDefault="000206CF" w:rsidP="000206CF">
            <w:pPr>
              <w:jc w:val="center"/>
              <w:rPr>
                <w:sz w:val="28"/>
                <w:szCs w:val="28"/>
                <w:lang w:val="uk-UA"/>
              </w:rPr>
            </w:pPr>
          </w:p>
        </w:tc>
        <w:tc>
          <w:tcPr>
            <w:tcW w:w="851" w:type="dxa"/>
          </w:tcPr>
          <w:p w:rsidR="000206CF" w:rsidRPr="000206CF" w:rsidRDefault="000206CF" w:rsidP="000206CF">
            <w:pPr>
              <w:jc w:val="center"/>
              <w:rPr>
                <w:sz w:val="28"/>
                <w:szCs w:val="28"/>
                <w:lang w:val="uk-UA"/>
              </w:rPr>
            </w:pPr>
          </w:p>
        </w:tc>
        <w:tc>
          <w:tcPr>
            <w:tcW w:w="1666" w:type="dxa"/>
          </w:tcPr>
          <w:p w:rsidR="000206CF" w:rsidRPr="000206CF" w:rsidRDefault="000206CF" w:rsidP="000206CF">
            <w:pPr>
              <w:jc w:val="center"/>
              <w:rPr>
                <w:sz w:val="28"/>
                <w:szCs w:val="28"/>
                <w:lang w:val="uk-UA"/>
              </w:rPr>
            </w:pPr>
          </w:p>
        </w:tc>
      </w:tr>
    </w:tbl>
    <w:p w:rsidR="000206CF" w:rsidRPr="000206CF" w:rsidRDefault="000206CF" w:rsidP="000206CF">
      <w:pPr>
        <w:spacing w:after="0" w:line="240" w:lineRule="auto"/>
        <w:ind w:firstLine="567"/>
        <w:jc w:val="both"/>
        <w:rPr>
          <w:rFonts w:ascii="Times New Roman" w:hAnsi="Times New Roman" w:cs="Times New Roman"/>
          <w:i/>
          <w:sz w:val="28"/>
          <w:szCs w:val="28"/>
          <w:lang w:val="uk-UA"/>
        </w:rPr>
      </w:pPr>
      <w:r w:rsidRPr="000206CF">
        <w:rPr>
          <w:rFonts w:ascii="Times New Roman" w:hAnsi="Times New Roman" w:cs="Times New Roman"/>
          <w:i/>
          <w:sz w:val="28"/>
          <w:szCs w:val="28"/>
          <w:lang w:val="uk-UA"/>
        </w:rPr>
        <w:t xml:space="preserve"> Висновки:</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 Звички невикорінні, але замінні, якщо використовувати схему «знак-дія-нагорода».</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 Щоб закріпити нову звичку, потрібно повірити в себе і заручитися підтримкою друзів і однодумців.</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 Коли ви володієте знанням про кожну з звичок, ви відповідальні за них. Новим звичкам допоможе розвиватися створення структури.</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lastRenderedPageBreak/>
        <w:t>- Найпотужніша сила, керуюча звичкою, - бажання нагороди, тому собі потрібно бажати тільки кращого в житті.</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 Звички не можуть бути вродженими ні для людини, ні для суспільства. Усвідомлений вибір сприяє їх придбання.</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 Людям відомий страх нового і незвичного. Це слід маскувати під щось знайоме ім.</w:t>
      </w:r>
    </w:p>
    <w:p w:rsidR="000206CF" w:rsidRPr="000206CF" w:rsidRDefault="000206CF" w:rsidP="000206CF">
      <w:pPr>
        <w:spacing w:after="0" w:line="240" w:lineRule="auto"/>
        <w:ind w:firstLine="567"/>
        <w:jc w:val="both"/>
        <w:rPr>
          <w:rFonts w:ascii="Times New Roman" w:hAnsi="Times New Roman" w:cs="Times New Roman"/>
          <w:sz w:val="28"/>
          <w:szCs w:val="28"/>
          <w:lang w:val="uk-UA"/>
        </w:rPr>
      </w:pPr>
      <w:r w:rsidRPr="000206CF">
        <w:rPr>
          <w:rFonts w:ascii="Times New Roman" w:hAnsi="Times New Roman" w:cs="Times New Roman"/>
          <w:sz w:val="28"/>
          <w:szCs w:val="28"/>
          <w:lang w:val="uk-UA"/>
        </w:rPr>
        <w:t>- Часто зміни настають надто повільно, віднімаючи значну частину часу. Навіть при невдачах потрібні повторні експерименти.</w:t>
      </w:r>
    </w:p>
    <w:p w:rsidR="003C6CA0" w:rsidRDefault="003C6CA0" w:rsidP="003C6CA0">
      <w:pPr>
        <w:pStyle w:val="2"/>
        <w:shd w:val="clear" w:color="auto" w:fill="FFFFFF"/>
        <w:spacing w:before="0"/>
        <w:jc w:val="center"/>
        <w:rPr>
          <w:rFonts w:ascii="Times New Roman" w:hAnsi="Times New Roman" w:cs="Times New Roman"/>
          <w:color w:val="000000"/>
          <w:sz w:val="28"/>
          <w:szCs w:val="28"/>
          <w:lang w:val="uk-UA"/>
        </w:rPr>
      </w:pPr>
    </w:p>
    <w:p w:rsidR="003C6CA0" w:rsidRPr="003C6CA0" w:rsidRDefault="003C6CA0" w:rsidP="003C6CA0">
      <w:pPr>
        <w:pStyle w:val="2"/>
        <w:shd w:val="clear" w:color="auto" w:fill="FFFFFF"/>
        <w:spacing w:before="0"/>
        <w:jc w:val="center"/>
        <w:rPr>
          <w:rFonts w:ascii="Times New Roman" w:hAnsi="Times New Roman" w:cs="Times New Roman"/>
          <w:color w:val="000000"/>
          <w:sz w:val="28"/>
          <w:szCs w:val="28"/>
        </w:rPr>
      </w:pPr>
      <w:r w:rsidRPr="003C6CA0">
        <w:rPr>
          <w:rFonts w:ascii="Times New Roman" w:hAnsi="Times New Roman" w:cs="Times New Roman"/>
          <w:color w:val="000000"/>
          <w:sz w:val="28"/>
          <w:szCs w:val="28"/>
          <w:lang w:val="uk-UA"/>
        </w:rPr>
        <w:t xml:space="preserve">Тема </w:t>
      </w:r>
      <w:r w:rsidRPr="003C6CA0">
        <w:rPr>
          <w:rFonts w:ascii="Times New Roman" w:hAnsi="Times New Roman" w:cs="Times New Roman"/>
          <w:color w:val="000000"/>
          <w:sz w:val="28"/>
          <w:szCs w:val="28"/>
        </w:rPr>
        <w:t>9</w:t>
      </w:r>
      <w:r w:rsidRPr="003C6CA0">
        <w:rPr>
          <w:rFonts w:ascii="Times New Roman" w:hAnsi="Times New Roman" w:cs="Times New Roman"/>
          <w:color w:val="000000"/>
          <w:sz w:val="28"/>
          <w:szCs w:val="28"/>
          <w:lang w:val="uk-UA"/>
        </w:rPr>
        <w:t xml:space="preserve">. </w:t>
      </w:r>
      <w:proofErr w:type="spellStart"/>
      <w:r w:rsidRPr="003C6CA0">
        <w:rPr>
          <w:rFonts w:ascii="Times New Roman" w:hAnsi="Times New Roman" w:cs="Times New Roman"/>
          <w:color w:val="000000"/>
          <w:sz w:val="28"/>
          <w:szCs w:val="28"/>
          <w:lang w:val="uk-UA"/>
        </w:rPr>
        <w:t>Прокрастинація</w:t>
      </w:r>
      <w:proofErr w:type="spellEnd"/>
      <w:r w:rsidRPr="003C6CA0">
        <w:rPr>
          <w:rFonts w:ascii="Times New Roman" w:hAnsi="Times New Roman" w:cs="Times New Roman"/>
          <w:color w:val="000000"/>
          <w:sz w:val="28"/>
          <w:szCs w:val="28"/>
          <w:lang w:val="uk-UA"/>
        </w:rPr>
        <w:t xml:space="preserve"> та самоконтроль</w:t>
      </w:r>
    </w:p>
    <w:p w:rsidR="003C6CA0" w:rsidRPr="003C6CA0" w:rsidRDefault="003C6CA0" w:rsidP="003C6CA0">
      <w:pPr>
        <w:pStyle w:val="2"/>
        <w:shd w:val="clear" w:color="auto" w:fill="FFFFFF"/>
        <w:spacing w:before="0"/>
        <w:ind w:firstLine="426"/>
        <w:jc w:val="center"/>
        <w:rPr>
          <w:rFonts w:ascii="Times New Roman" w:hAnsi="Times New Roman" w:cs="Times New Roman"/>
          <w:b w:val="0"/>
          <w:color w:val="000000"/>
          <w:sz w:val="28"/>
          <w:szCs w:val="28"/>
          <w:lang w:val="uk-UA"/>
        </w:rPr>
      </w:pPr>
      <w:r w:rsidRPr="003C6CA0">
        <w:rPr>
          <w:rFonts w:ascii="Times New Roman" w:hAnsi="Times New Roman" w:cs="Times New Roman"/>
          <w:b w:val="0"/>
          <w:color w:val="000000"/>
          <w:sz w:val="28"/>
          <w:szCs w:val="28"/>
          <w:lang w:val="uk-UA"/>
        </w:rPr>
        <w:t>План</w:t>
      </w:r>
    </w:p>
    <w:p w:rsidR="003C6CA0" w:rsidRPr="003C6CA0" w:rsidRDefault="00A733ED" w:rsidP="003C6CA0">
      <w:pPr>
        <w:pStyle w:val="2"/>
        <w:shd w:val="clear" w:color="auto" w:fill="FFFFFF"/>
        <w:spacing w:before="0"/>
        <w:ind w:firstLine="426"/>
        <w:rPr>
          <w:rFonts w:ascii="Times New Roman" w:hAnsi="Times New Roman" w:cs="Times New Roman"/>
          <w:b w:val="0"/>
          <w:color w:val="000000"/>
          <w:sz w:val="28"/>
          <w:szCs w:val="28"/>
          <w:lang w:val="uk-UA"/>
        </w:rPr>
      </w:pPr>
      <w:r>
        <w:rPr>
          <w:rFonts w:ascii="Times New Roman" w:hAnsi="Times New Roman" w:cs="Times New Roman"/>
          <w:b w:val="0"/>
          <w:color w:val="000000"/>
          <w:sz w:val="28"/>
          <w:szCs w:val="28"/>
          <w:lang w:val="uk-UA"/>
        </w:rPr>
        <w:t xml:space="preserve">1. </w:t>
      </w:r>
      <w:proofErr w:type="spellStart"/>
      <w:r>
        <w:rPr>
          <w:rFonts w:ascii="Times New Roman" w:hAnsi="Times New Roman" w:cs="Times New Roman"/>
          <w:b w:val="0"/>
          <w:color w:val="000000"/>
          <w:sz w:val="28"/>
          <w:szCs w:val="28"/>
          <w:lang w:val="uk-UA"/>
        </w:rPr>
        <w:t>Прокрастинація</w:t>
      </w:r>
      <w:proofErr w:type="spellEnd"/>
      <w:r>
        <w:rPr>
          <w:rFonts w:ascii="Times New Roman" w:hAnsi="Times New Roman" w:cs="Times New Roman"/>
          <w:b w:val="0"/>
          <w:color w:val="000000"/>
          <w:sz w:val="28"/>
          <w:szCs w:val="28"/>
          <w:lang w:val="uk-UA"/>
        </w:rPr>
        <w:t xml:space="preserve">: види, </w:t>
      </w:r>
      <w:r w:rsidR="003C6CA0" w:rsidRPr="003C6CA0">
        <w:rPr>
          <w:rFonts w:ascii="Times New Roman" w:hAnsi="Times New Roman" w:cs="Times New Roman"/>
          <w:b w:val="0"/>
          <w:color w:val="000000"/>
          <w:sz w:val="28"/>
          <w:szCs w:val="28"/>
          <w:lang w:val="uk-UA"/>
        </w:rPr>
        <w:t xml:space="preserve">причини та засоби подолання. </w:t>
      </w:r>
    </w:p>
    <w:p w:rsidR="003C6CA0" w:rsidRPr="003C6CA0" w:rsidRDefault="003C6CA0" w:rsidP="003C6CA0">
      <w:pPr>
        <w:pStyle w:val="2"/>
        <w:shd w:val="clear" w:color="auto" w:fill="FFFFFF"/>
        <w:spacing w:before="0"/>
        <w:ind w:firstLine="426"/>
        <w:rPr>
          <w:rFonts w:ascii="Times New Roman" w:hAnsi="Times New Roman" w:cs="Times New Roman"/>
          <w:b w:val="0"/>
          <w:color w:val="000000"/>
          <w:sz w:val="28"/>
          <w:szCs w:val="28"/>
          <w:lang w:val="uk-UA"/>
        </w:rPr>
      </w:pPr>
      <w:r w:rsidRPr="003C6CA0">
        <w:rPr>
          <w:rFonts w:ascii="Times New Roman" w:hAnsi="Times New Roman" w:cs="Times New Roman"/>
          <w:b w:val="0"/>
          <w:color w:val="000000"/>
          <w:sz w:val="28"/>
          <w:szCs w:val="28"/>
          <w:lang w:val="uk-UA"/>
        </w:rPr>
        <w:t xml:space="preserve">2.Функції та види контролю в </w:t>
      </w:r>
      <w:proofErr w:type="spellStart"/>
      <w:r w:rsidRPr="003C6CA0">
        <w:rPr>
          <w:rFonts w:ascii="Times New Roman" w:hAnsi="Times New Roman" w:cs="Times New Roman"/>
          <w:b w:val="0"/>
          <w:color w:val="000000"/>
          <w:sz w:val="28"/>
          <w:szCs w:val="28"/>
          <w:lang w:val="uk-UA"/>
        </w:rPr>
        <w:t>самоменеджменті</w:t>
      </w:r>
      <w:proofErr w:type="spellEnd"/>
      <w:r w:rsidRPr="003C6CA0">
        <w:rPr>
          <w:rFonts w:ascii="Times New Roman" w:hAnsi="Times New Roman" w:cs="Times New Roman"/>
          <w:b w:val="0"/>
          <w:color w:val="000000"/>
          <w:sz w:val="28"/>
          <w:szCs w:val="28"/>
          <w:lang w:val="uk-UA"/>
        </w:rPr>
        <w:t xml:space="preserve">.                      </w:t>
      </w:r>
    </w:p>
    <w:p w:rsidR="003C6CA0" w:rsidRPr="003C6CA0" w:rsidRDefault="003C6CA0" w:rsidP="003C6CA0">
      <w:pPr>
        <w:pStyle w:val="2"/>
        <w:shd w:val="clear" w:color="auto" w:fill="FFFFFF"/>
        <w:spacing w:before="0"/>
        <w:ind w:firstLine="426"/>
        <w:rPr>
          <w:rFonts w:ascii="Times New Roman" w:hAnsi="Times New Roman" w:cs="Times New Roman"/>
          <w:b w:val="0"/>
          <w:color w:val="000000"/>
          <w:sz w:val="28"/>
          <w:szCs w:val="28"/>
          <w:lang w:val="uk-UA"/>
        </w:rPr>
      </w:pPr>
      <w:r w:rsidRPr="003C6CA0">
        <w:rPr>
          <w:rFonts w:ascii="Times New Roman" w:hAnsi="Times New Roman" w:cs="Times New Roman"/>
          <w:b w:val="0"/>
          <w:color w:val="000000"/>
          <w:sz w:val="28"/>
          <w:szCs w:val="28"/>
          <w:lang w:val="uk-UA"/>
        </w:rPr>
        <w:t xml:space="preserve">3.Самоконтроль. </w:t>
      </w:r>
    </w:p>
    <w:p w:rsidR="003C6CA0" w:rsidRPr="003C6CA0" w:rsidRDefault="003C6CA0" w:rsidP="003C6CA0">
      <w:pPr>
        <w:pStyle w:val="2"/>
        <w:shd w:val="clear" w:color="auto" w:fill="FFFFFF"/>
        <w:spacing w:before="0"/>
        <w:ind w:firstLine="426"/>
        <w:rPr>
          <w:rFonts w:ascii="Times New Roman" w:hAnsi="Times New Roman" w:cs="Times New Roman"/>
          <w:color w:val="000000"/>
          <w:sz w:val="28"/>
          <w:szCs w:val="28"/>
          <w:lang w:val="uk-UA"/>
        </w:rPr>
      </w:pPr>
      <w:r w:rsidRPr="003C6CA0">
        <w:rPr>
          <w:rFonts w:ascii="Times New Roman" w:hAnsi="Times New Roman" w:cs="Times New Roman"/>
          <w:color w:val="000000"/>
          <w:sz w:val="28"/>
          <w:szCs w:val="28"/>
          <w:lang w:val="uk-UA"/>
        </w:rPr>
        <w:t xml:space="preserve">      </w:t>
      </w:r>
    </w:p>
    <w:p w:rsidR="003C6CA0" w:rsidRPr="003C6CA0" w:rsidRDefault="003C6CA0" w:rsidP="003C6CA0">
      <w:pPr>
        <w:pStyle w:val="2"/>
        <w:shd w:val="clear" w:color="auto" w:fill="FFFFFF"/>
        <w:spacing w:before="0"/>
        <w:ind w:firstLine="426"/>
        <w:rPr>
          <w:rFonts w:ascii="Times New Roman" w:hAnsi="Times New Roman" w:cs="Times New Roman"/>
          <w:color w:val="000000"/>
          <w:sz w:val="28"/>
          <w:szCs w:val="28"/>
          <w:lang w:val="uk-UA"/>
        </w:rPr>
      </w:pPr>
      <w:r w:rsidRPr="003C6CA0">
        <w:rPr>
          <w:rFonts w:ascii="Times New Roman" w:hAnsi="Times New Roman" w:cs="Times New Roman"/>
          <w:color w:val="000000"/>
          <w:sz w:val="28"/>
          <w:szCs w:val="28"/>
          <w:lang w:val="uk-UA"/>
        </w:rPr>
        <w:t xml:space="preserve">1. </w:t>
      </w:r>
      <w:proofErr w:type="spellStart"/>
      <w:r w:rsidRPr="003C6CA0">
        <w:rPr>
          <w:rFonts w:ascii="Times New Roman" w:hAnsi="Times New Roman" w:cs="Times New Roman"/>
          <w:color w:val="000000"/>
          <w:sz w:val="28"/>
          <w:szCs w:val="28"/>
          <w:lang w:val="uk-UA"/>
        </w:rPr>
        <w:t>Прокрастинація</w:t>
      </w:r>
      <w:proofErr w:type="spellEnd"/>
      <w:r w:rsidRPr="003C6CA0">
        <w:rPr>
          <w:rFonts w:ascii="Times New Roman" w:hAnsi="Times New Roman" w:cs="Times New Roman"/>
          <w:color w:val="000000"/>
          <w:sz w:val="28"/>
          <w:szCs w:val="28"/>
          <w:lang w:val="uk-UA"/>
        </w:rPr>
        <w:t xml:space="preserve">: </w:t>
      </w:r>
      <w:proofErr w:type="spellStart"/>
      <w:r w:rsidRPr="003C6CA0">
        <w:rPr>
          <w:rFonts w:ascii="Times New Roman" w:hAnsi="Times New Roman" w:cs="Times New Roman"/>
          <w:color w:val="000000"/>
          <w:sz w:val="28"/>
          <w:szCs w:val="28"/>
        </w:rPr>
        <w:t>види</w:t>
      </w:r>
      <w:proofErr w:type="spellEnd"/>
      <w:r w:rsidRPr="003C6CA0">
        <w:rPr>
          <w:rFonts w:ascii="Times New Roman" w:hAnsi="Times New Roman" w:cs="Times New Roman"/>
          <w:color w:val="000000"/>
          <w:sz w:val="28"/>
          <w:szCs w:val="28"/>
        </w:rPr>
        <w:t xml:space="preserve">, </w:t>
      </w:r>
      <w:r w:rsidRPr="003C6CA0">
        <w:rPr>
          <w:rFonts w:ascii="Times New Roman" w:hAnsi="Times New Roman" w:cs="Times New Roman"/>
          <w:color w:val="000000"/>
          <w:sz w:val="28"/>
          <w:szCs w:val="28"/>
          <w:lang w:val="uk-UA"/>
        </w:rPr>
        <w:t xml:space="preserve">причини та засоби подолання.             </w:t>
      </w:r>
    </w:p>
    <w:p w:rsidR="003C6CA0" w:rsidRPr="003C6CA0" w:rsidRDefault="003C6CA0" w:rsidP="003C6CA0">
      <w:pPr>
        <w:pStyle w:val="af1"/>
        <w:shd w:val="clear" w:color="auto" w:fill="FFFFFF"/>
        <w:spacing w:before="0" w:beforeAutospacing="0" w:after="0" w:afterAutospacing="0"/>
        <w:ind w:firstLine="426"/>
        <w:jc w:val="both"/>
        <w:rPr>
          <w:color w:val="222222"/>
          <w:sz w:val="28"/>
          <w:szCs w:val="28"/>
          <w:lang w:val="uk-UA"/>
        </w:rPr>
      </w:pPr>
      <w:proofErr w:type="spellStart"/>
      <w:r w:rsidRPr="003C6CA0">
        <w:rPr>
          <w:b/>
          <w:bCs/>
          <w:color w:val="222222"/>
          <w:sz w:val="28"/>
          <w:szCs w:val="28"/>
          <w:lang w:val="uk-UA"/>
        </w:rPr>
        <w:t>Прокрастинація</w:t>
      </w:r>
      <w:proofErr w:type="spellEnd"/>
      <w:r w:rsidRPr="003C6CA0">
        <w:rPr>
          <w:rStyle w:val="apple-converted-space"/>
          <w:rFonts w:eastAsiaTheme="majorEastAsia"/>
          <w:b/>
          <w:bCs/>
          <w:color w:val="222222"/>
          <w:sz w:val="28"/>
          <w:szCs w:val="28"/>
          <w:lang w:val="uk-UA"/>
        </w:rPr>
        <w:t> </w:t>
      </w:r>
      <w:r w:rsidRPr="003C6CA0">
        <w:rPr>
          <w:color w:val="222222"/>
          <w:sz w:val="28"/>
          <w:szCs w:val="28"/>
          <w:lang w:val="uk-UA"/>
        </w:rPr>
        <w:t>(</w:t>
      </w:r>
      <w:proofErr w:type="spellStart"/>
      <w:r w:rsidRPr="003C6CA0">
        <w:rPr>
          <w:color w:val="222222"/>
          <w:sz w:val="28"/>
          <w:szCs w:val="28"/>
          <w:shd w:val="clear" w:color="auto" w:fill="FFFFFF"/>
        </w:rPr>
        <w:t>procrastination</w:t>
      </w:r>
      <w:proofErr w:type="spellEnd"/>
      <w:r w:rsidRPr="003C6CA0">
        <w:rPr>
          <w:color w:val="222222"/>
          <w:sz w:val="28"/>
          <w:szCs w:val="28"/>
          <w:lang w:val="uk-UA"/>
        </w:rPr>
        <w:t>) — схильність людини відкладати неприємні завдання на потім, тяжіння до справ, що приносять більше задоволення або швидший результат.</w:t>
      </w:r>
    </w:p>
    <w:p w:rsidR="003C6CA0" w:rsidRPr="003C6CA0" w:rsidRDefault="003C6CA0" w:rsidP="003C6CA0">
      <w:pPr>
        <w:pStyle w:val="af1"/>
        <w:shd w:val="clear" w:color="auto" w:fill="FFFFFF"/>
        <w:spacing w:before="0" w:beforeAutospacing="0" w:after="0" w:afterAutospacing="0"/>
        <w:ind w:firstLine="426"/>
        <w:jc w:val="both"/>
        <w:rPr>
          <w:color w:val="222222"/>
          <w:sz w:val="28"/>
          <w:szCs w:val="28"/>
          <w:lang w:val="uk-UA"/>
        </w:rPr>
      </w:pPr>
      <w:proofErr w:type="spellStart"/>
      <w:r w:rsidRPr="003C6CA0">
        <w:rPr>
          <w:color w:val="222222"/>
          <w:sz w:val="28"/>
          <w:szCs w:val="28"/>
          <w:lang w:val="uk-UA"/>
        </w:rPr>
        <w:t>Прокрастинатори</w:t>
      </w:r>
      <w:proofErr w:type="spellEnd"/>
      <w:r w:rsidRPr="003C6CA0">
        <w:rPr>
          <w:color w:val="222222"/>
          <w:sz w:val="28"/>
          <w:szCs w:val="28"/>
          <w:lang w:val="uk-UA"/>
        </w:rPr>
        <w:t xml:space="preserve"> — люди, схильні </w:t>
      </w:r>
      <w:proofErr w:type="spellStart"/>
      <w:r w:rsidRPr="003C6CA0">
        <w:rPr>
          <w:color w:val="222222"/>
          <w:sz w:val="28"/>
          <w:szCs w:val="28"/>
          <w:lang w:val="uk-UA"/>
        </w:rPr>
        <w:t>відтерміновувати</w:t>
      </w:r>
      <w:proofErr w:type="spellEnd"/>
      <w:r w:rsidRPr="003C6CA0">
        <w:rPr>
          <w:color w:val="222222"/>
          <w:sz w:val="28"/>
          <w:szCs w:val="28"/>
          <w:lang w:val="uk-UA"/>
        </w:rPr>
        <w:t xml:space="preserve"> виконання завдань, перекладати відповідальність на інших, працювати хаотично, без плану, або лише під натхненням чи за настання реченця. Тому вони є неефективними членами у команді.</w:t>
      </w:r>
    </w:p>
    <w:p w:rsidR="003C6CA0" w:rsidRPr="003C6CA0" w:rsidRDefault="003C6CA0" w:rsidP="003C6CA0">
      <w:pPr>
        <w:pStyle w:val="2"/>
        <w:shd w:val="clear" w:color="auto" w:fill="FFFFFF"/>
        <w:spacing w:before="0"/>
        <w:ind w:firstLine="567"/>
        <w:jc w:val="both"/>
        <w:rPr>
          <w:rFonts w:ascii="Times New Roman" w:hAnsi="Times New Roman" w:cs="Times New Roman"/>
          <w:color w:val="000000"/>
          <w:sz w:val="28"/>
          <w:szCs w:val="28"/>
          <w:lang w:val="uk-UA"/>
        </w:rPr>
      </w:pPr>
      <w:r w:rsidRPr="003C6CA0">
        <w:rPr>
          <w:rFonts w:ascii="Times New Roman" w:hAnsi="Times New Roman" w:cs="Times New Roman"/>
          <w:color w:val="000000"/>
          <w:sz w:val="28"/>
          <w:szCs w:val="28"/>
          <w:lang w:val="uk-UA"/>
        </w:rPr>
        <w:t>Історія</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Явище прокрастинації і увагу до нього сягають корінням в далеке минуле, наприклад, в Оксфордському словнику від 1548 року, вже є термін "</w:t>
      </w:r>
      <w:proofErr w:type="spellStart"/>
      <w:r w:rsidRPr="003C6CA0">
        <w:rPr>
          <w:rFonts w:ascii="Times New Roman" w:hAnsi="Times New Roman" w:cs="Times New Roman"/>
          <w:sz w:val="28"/>
          <w:szCs w:val="28"/>
          <w:lang w:val="uk-UA"/>
        </w:rPr>
        <w:t>Прокрастинація</w:t>
      </w:r>
      <w:proofErr w:type="spellEnd"/>
      <w:r w:rsidRPr="003C6CA0">
        <w:rPr>
          <w:rFonts w:ascii="Times New Roman" w:hAnsi="Times New Roman" w:cs="Times New Roman"/>
          <w:sz w:val="28"/>
          <w:szCs w:val="28"/>
          <w:lang w:val="uk-UA"/>
        </w:rPr>
        <w:t xml:space="preserve">". Відкладання справ "на потім" відбивається і в народному фольклорі: </w:t>
      </w:r>
      <w:r w:rsidRPr="003C6CA0">
        <w:rPr>
          <w:rFonts w:ascii="Times New Roman" w:hAnsi="Times New Roman" w:cs="Times New Roman"/>
          <w:sz w:val="28"/>
          <w:szCs w:val="28"/>
          <w:u w:val="single"/>
          <w:lang w:val="uk-UA"/>
        </w:rPr>
        <w:t>"Не відкладай на завтра те, що можна зробити сьогодні", "Зволікання смерті подібне".</w:t>
      </w:r>
      <w:r w:rsidRPr="003C6CA0">
        <w:rPr>
          <w:rFonts w:ascii="Times New Roman" w:hAnsi="Times New Roman" w:cs="Times New Roman"/>
          <w:sz w:val="28"/>
          <w:szCs w:val="28"/>
          <w:lang w:val="uk-UA"/>
        </w:rPr>
        <w:t xml:space="preserve"> Дослідження і аналіз причин поведінки, характерного для прокрастинації, почалися в 70-х роках минулого століття, коли актуальність проблеми зросла настільки, що було потрібно комплексне її вивчення.</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Першими роботами, присвяченими прокрастинації, стали книги, видані в 1977 році: "</w:t>
      </w:r>
      <w:proofErr w:type="spellStart"/>
      <w:r w:rsidRPr="003C6CA0">
        <w:rPr>
          <w:rFonts w:ascii="Times New Roman" w:hAnsi="Times New Roman" w:cs="Times New Roman"/>
          <w:sz w:val="28"/>
          <w:szCs w:val="28"/>
          <w:lang w:val="uk-UA"/>
        </w:rPr>
        <w:t>Прокрастинація</w:t>
      </w:r>
      <w:proofErr w:type="spellEnd"/>
      <w:r w:rsidRPr="003C6CA0">
        <w:rPr>
          <w:rFonts w:ascii="Times New Roman" w:hAnsi="Times New Roman" w:cs="Times New Roman"/>
          <w:sz w:val="28"/>
          <w:szCs w:val="28"/>
          <w:lang w:val="uk-UA"/>
        </w:rPr>
        <w:t xml:space="preserve"> в житті людини", автор Поль </w:t>
      </w:r>
      <w:proofErr w:type="spellStart"/>
      <w:r w:rsidRPr="003C6CA0">
        <w:rPr>
          <w:rFonts w:ascii="Times New Roman" w:hAnsi="Times New Roman" w:cs="Times New Roman"/>
          <w:sz w:val="28"/>
          <w:szCs w:val="28"/>
          <w:lang w:val="uk-UA"/>
        </w:rPr>
        <w:t>Рінгенбах</w:t>
      </w:r>
      <w:proofErr w:type="spellEnd"/>
      <w:r w:rsidRPr="003C6CA0">
        <w:rPr>
          <w:rFonts w:ascii="Times New Roman" w:hAnsi="Times New Roman" w:cs="Times New Roman"/>
          <w:sz w:val="28"/>
          <w:szCs w:val="28"/>
          <w:lang w:val="uk-UA"/>
        </w:rPr>
        <w:t xml:space="preserve">, і "Подолання прокрастинації", автори Альберт </w:t>
      </w:r>
      <w:proofErr w:type="spellStart"/>
      <w:r w:rsidRPr="003C6CA0">
        <w:rPr>
          <w:rFonts w:ascii="Times New Roman" w:hAnsi="Times New Roman" w:cs="Times New Roman"/>
          <w:sz w:val="28"/>
          <w:szCs w:val="28"/>
          <w:lang w:val="uk-UA"/>
        </w:rPr>
        <w:t>Елліс</w:t>
      </w:r>
      <w:proofErr w:type="spellEnd"/>
      <w:r w:rsidRPr="003C6CA0">
        <w:rPr>
          <w:rFonts w:ascii="Times New Roman" w:hAnsi="Times New Roman" w:cs="Times New Roman"/>
          <w:sz w:val="28"/>
          <w:szCs w:val="28"/>
          <w:lang w:val="uk-UA"/>
        </w:rPr>
        <w:t xml:space="preserve"> і Вільям </w:t>
      </w:r>
      <w:proofErr w:type="spellStart"/>
      <w:r w:rsidRPr="003C6CA0">
        <w:rPr>
          <w:rFonts w:ascii="Times New Roman" w:hAnsi="Times New Roman" w:cs="Times New Roman"/>
          <w:sz w:val="28"/>
          <w:szCs w:val="28"/>
          <w:lang w:val="uk-UA"/>
        </w:rPr>
        <w:t>Кнаус</w:t>
      </w:r>
      <w:proofErr w:type="spellEnd"/>
      <w:r w:rsidRPr="003C6CA0">
        <w:rPr>
          <w:rFonts w:ascii="Times New Roman" w:hAnsi="Times New Roman" w:cs="Times New Roman"/>
          <w:sz w:val="28"/>
          <w:szCs w:val="28"/>
          <w:lang w:val="uk-UA"/>
        </w:rPr>
        <w:t>.</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 xml:space="preserve">Трохи пізніше, в 80-х роках були розроблені опитувальники для вивчення прокрастинації, які лягли в основу </w:t>
      </w:r>
      <w:proofErr w:type="spellStart"/>
      <w:r w:rsidRPr="003C6CA0">
        <w:rPr>
          <w:rFonts w:ascii="Times New Roman" w:hAnsi="Times New Roman" w:cs="Times New Roman"/>
          <w:sz w:val="28"/>
          <w:szCs w:val="28"/>
          <w:lang w:val="uk-UA"/>
        </w:rPr>
        <w:t>лонгитюдних</w:t>
      </w:r>
      <w:proofErr w:type="spellEnd"/>
      <w:r w:rsidRPr="003C6CA0">
        <w:rPr>
          <w:rFonts w:ascii="Times New Roman" w:hAnsi="Times New Roman" w:cs="Times New Roman"/>
          <w:sz w:val="28"/>
          <w:szCs w:val="28"/>
          <w:lang w:val="uk-UA"/>
        </w:rPr>
        <w:t xml:space="preserve"> досліджень, і вже в 1992 році </w:t>
      </w:r>
      <w:proofErr w:type="spellStart"/>
      <w:r w:rsidRPr="003C6CA0">
        <w:rPr>
          <w:rFonts w:ascii="Times New Roman" w:hAnsi="Times New Roman" w:cs="Times New Roman"/>
          <w:sz w:val="28"/>
          <w:szCs w:val="28"/>
          <w:lang w:val="uk-UA"/>
        </w:rPr>
        <w:t>Ноа</w:t>
      </w:r>
      <w:proofErr w:type="spellEnd"/>
      <w:r w:rsidRPr="003C6CA0">
        <w:rPr>
          <w:rFonts w:ascii="Times New Roman" w:hAnsi="Times New Roman" w:cs="Times New Roman"/>
          <w:sz w:val="28"/>
          <w:szCs w:val="28"/>
          <w:lang w:val="uk-UA"/>
        </w:rPr>
        <w:t xml:space="preserve"> </w:t>
      </w:r>
      <w:proofErr w:type="spellStart"/>
      <w:r w:rsidRPr="003C6CA0">
        <w:rPr>
          <w:rFonts w:ascii="Times New Roman" w:hAnsi="Times New Roman" w:cs="Times New Roman"/>
          <w:sz w:val="28"/>
          <w:szCs w:val="28"/>
          <w:lang w:val="uk-UA"/>
        </w:rPr>
        <w:t>Милграм</w:t>
      </w:r>
      <w:proofErr w:type="spellEnd"/>
      <w:r w:rsidRPr="003C6CA0">
        <w:rPr>
          <w:rFonts w:ascii="Times New Roman" w:hAnsi="Times New Roman" w:cs="Times New Roman"/>
          <w:sz w:val="28"/>
          <w:szCs w:val="28"/>
          <w:lang w:val="uk-UA"/>
        </w:rPr>
        <w:t xml:space="preserve"> в своїй книзі "</w:t>
      </w:r>
      <w:proofErr w:type="spellStart"/>
      <w:r w:rsidRPr="003C6CA0">
        <w:rPr>
          <w:rFonts w:ascii="Times New Roman" w:hAnsi="Times New Roman" w:cs="Times New Roman"/>
          <w:sz w:val="28"/>
          <w:szCs w:val="28"/>
          <w:lang w:val="uk-UA"/>
        </w:rPr>
        <w:t>Прокрастинація</w:t>
      </w:r>
      <w:proofErr w:type="spellEnd"/>
      <w:r w:rsidRPr="003C6CA0">
        <w:rPr>
          <w:rFonts w:ascii="Times New Roman" w:hAnsi="Times New Roman" w:cs="Times New Roman"/>
          <w:sz w:val="28"/>
          <w:szCs w:val="28"/>
          <w:lang w:val="uk-UA"/>
        </w:rPr>
        <w:t>: хвороба сучасності" (</w:t>
      </w:r>
      <w:proofErr w:type="spellStart"/>
      <w:r w:rsidRPr="003C6CA0">
        <w:rPr>
          <w:rFonts w:ascii="Times New Roman" w:hAnsi="Times New Roman" w:cs="Times New Roman"/>
          <w:sz w:val="28"/>
          <w:szCs w:val="28"/>
          <w:lang w:val="uk-UA"/>
        </w:rPr>
        <w:t>Noach</w:t>
      </w:r>
      <w:proofErr w:type="spellEnd"/>
      <w:r w:rsidRPr="003C6CA0">
        <w:rPr>
          <w:rFonts w:ascii="Times New Roman" w:hAnsi="Times New Roman" w:cs="Times New Roman"/>
          <w:sz w:val="28"/>
          <w:szCs w:val="28"/>
          <w:lang w:val="uk-UA"/>
        </w:rPr>
        <w:t xml:space="preserve"> </w:t>
      </w:r>
      <w:proofErr w:type="spellStart"/>
      <w:r w:rsidRPr="003C6CA0">
        <w:rPr>
          <w:rFonts w:ascii="Times New Roman" w:hAnsi="Times New Roman" w:cs="Times New Roman"/>
          <w:sz w:val="28"/>
          <w:szCs w:val="28"/>
          <w:lang w:val="uk-UA"/>
        </w:rPr>
        <w:t>Milgram</w:t>
      </w:r>
      <w:proofErr w:type="spellEnd"/>
      <w:r w:rsidRPr="003C6CA0">
        <w:rPr>
          <w:rFonts w:ascii="Times New Roman" w:hAnsi="Times New Roman" w:cs="Times New Roman"/>
          <w:sz w:val="28"/>
          <w:szCs w:val="28"/>
          <w:lang w:val="uk-UA"/>
        </w:rPr>
        <w:t xml:space="preserve">, </w:t>
      </w:r>
      <w:proofErr w:type="spellStart"/>
      <w:r w:rsidRPr="003C6CA0">
        <w:rPr>
          <w:rFonts w:ascii="Times New Roman" w:hAnsi="Times New Roman" w:cs="Times New Roman"/>
          <w:sz w:val="28"/>
          <w:szCs w:val="28"/>
          <w:lang w:val="uk-UA"/>
        </w:rPr>
        <w:t>Procrastination</w:t>
      </w:r>
      <w:proofErr w:type="spellEnd"/>
      <w:r w:rsidRPr="003C6CA0">
        <w:rPr>
          <w:rFonts w:ascii="Times New Roman" w:hAnsi="Times New Roman" w:cs="Times New Roman"/>
          <w:sz w:val="28"/>
          <w:szCs w:val="28"/>
          <w:lang w:val="uk-UA"/>
        </w:rPr>
        <w:t xml:space="preserve">: A </w:t>
      </w:r>
      <w:proofErr w:type="spellStart"/>
      <w:r w:rsidRPr="003C6CA0">
        <w:rPr>
          <w:rFonts w:ascii="Times New Roman" w:hAnsi="Times New Roman" w:cs="Times New Roman"/>
          <w:sz w:val="28"/>
          <w:szCs w:val="28"/>
          <w:lang w:val="uk-UA"/>
        </w:rPr>
        <w:t>Malady</w:t>
      </w:r>
      <w:proofErr w:type="spellEnd"/>
      <w:r w:rsidRPr="003C6CA0">
        <w:rPr>
          <w:rFonts w:ascii="Times New Roman" w:hAnsi="Times New Roman" w:cs="Times New Roman"/>
          <w:sz w:val="28"/>
          <w:szCs w:val="28"/>
          <w:lang w:val="uk-UA"/>
        </w:rPr>
        <w:t xml:space="preserve"> </w:t>
      </w:r>
      <w:proofErr w:type="spellStart"/>
      <w:r w:rsidRPr="003C6CA0">
        <w:rPr>
          <w:rFonts w:ascii="Times New Roman" w:hAnsi="Times New Roman" w:cs="Times New Roman"/>
          <w:sz w:val="28"/>
          <w:szCs w:val="28"/>
          <w:lang w:val="uk-UA"/>
        </w:rPr>
        <w:t>of</w:t>
      </w:r>
      <w:proofErr w:type="spellEnd"/>
      <w:r w:rsidRPr="003C6CA0">
        <w:rPr>
          <w:rFonts w:ascii="Times New Roman" w:hAnsi="Times New Roman" w:cs="Times New Roman"/>
          <w:sz w:val="28"/>
          <w:szCs w:val="28"/>
          <w:lang w:val="uk-UA"/>
        </w:rPr>
        <w:t xml:space="preserve"> </w:t>
      </w:r>
      <w:proofErr w:type="spellStart"/>
      <w:r w:rsidRPr="003C6CA0">
        <w:rPr>
          <w:rFonts w:ascii="Times New Roman" w:hAnsi="Times New Roman" w:cs="Times New Roman"/>
          <w:sz w:val="28"/>
          <w:szCs w:val="28"/>
          <w:lang w:val="uk-UA"/>
        </w:rPr>
        <w:t>ModernTime</w:t>
      </w:r>
      <w:proofErr w:type="spellEnd"/>
      <w:r w:rsidRPr="003C6CA0">
        <w:rPr>
          <w:rFonts w:ascii="Times New Roman" w:hAnsi="Times New Roman" w:cs="Times New Roman"/>
          <w:sz w:val="28"/>
          <w:szCs w:val="28"/>
          <w:lang w:val="uk-UA"/>
        </w:rPr>
        <w:t>) використовуючи результати дослідження прокрастинації, проаналізував це явище, дав його типологію і позначив причини появи феномена прокрастинації.</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 xml:space="preserve">Саме з 70-х років про прокрастинація почали писати багато психологів, приділяючи увагу цьому явищу через його поширення і руйнують наслідків. </w:t>
      </w:r>
      <w:r w:rsidRPr="003C6CA0">
        <w:rPr>
          <w:rFonts w:ascii="Times New Roman" w:hAnsi="Times New Roman" w:cs="Times New Roman"/>
          <w:sz w:val="28"/>
          <w:szCs w:val="28"/>
          <w:lang w:val="uk-UA"/>
        </w:rPr>
        <w:lastRenderedPageBreak/>
        <w:t>Серед статей про прокрастинація часто можна зустріти такий епітет як "</w:t>
      </w:r>
      <w:proofErr w:type="spellStart"/>
      <w:r w:rsidRPr="003C6CA0">
        <w:rPr>
          <w:rFonts w:ascii="Times New Roman" w:hAnsi="Times New Roman" w:cs="Times New Roman"/>
          <w:sz w:val="28"/>
          <w:szCs w:val="28"/>
          <w:lang w:val="uk-UA"/>
        </w:rPr>
        <w:t>Прокрастинація</w:t>
      </w:r>
      <w:proofErr w:type="spellEnd"/>
      <w:r w:rsidRPr="003C6CA0">
        <w:rPr>
          <w:rFonts w:ascii="Times New Roman" w:hAnsi="Times New Roman" w:cs="Times New Roman"/>
          <w:sz w:val="28"/>
          <w:szCs w:val="28"/>
          <w:lang w:val="uk-UA"/>
        </w:rPr>
        <w:t xml:space="preserve"> - це хвороба XXI століття".</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Тих, хто постійно, хронічно не виконує доручень, затримує терміни, роблячи наспіх свою роботу в останній момент, в побуті та повсякденному житті прийнято називати ледарями. Не особливо переймаючись в розрізненні понять "лінь" і "прокрастинація", багато хто, почувши значення останнього, махають рукою, поблажливо простягаючи: "</w:t>
      </w:r>
      <w:proofErr w:type="spellStart"/>
      <w:r w:rsidRPr="003C6CA0">
        <w:rPr>
          <w:rFonts w:ascii="Times New Roman" w:hAnsi="Times New Roman" w:cs="Times New Roman"/>
          <w:sz w:val="28"/>
          <w:szCs w:val="28"/>
          <w:lang w:val="uk-UA"/>
        </w:rPr>
        <w:t>Аааа</w:t>
      </w:r>
      <w:proofErr w:type="spellEnd"/>
      <w:r w:rsidRPr="003C6CA0">
        <w:rPr>
          <w:rFonts w:ascii="Times New Roman" w:hAnsi="Times New Roman" w:cs="Times New Roman"/>
          <w:sz w:val="28"/>
          <w:szCs w:val="28"/>
          <w:lang w:val="uk-UA"/>
        </w:rPr>
        <w:t>, ну це лінь!".</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proofErr w:type="spellStart"/>
      <w:r w:rsidRPr="003C6CA0">
        <w:rPr>
          <w:rFonts w:ascii="Times New Roman" w:hAnsi="Times New Roman" w:cs="Times New Roman"/>
          <w:sz w:val="28"/>
          <w:szCs w:val="28"/>
          <w:lang w:val="uk-UA"/>
        </w:rPr>
        <w:t>Прокрастинація</w:t>
      </w:r>
      <w:proofErr w:type="spellEnd"/>
      <w:r w:rsidRPr="003C6CA0">
        <w:rPr>
          <w:rFonts w:ascii="Times New Roman" w:hAnsi="Times New Roman" w:cs="Times New Roman"/>
          <w:sz w:val="28"/>
          <w:szCs w:val="28"/>
          <w:lang w:val="uk-UA"/>
        </w:rPr>
        <w:t xml:space="preserve"> це не лінь! Є простий критерій, що дозволяє відрізнити </w:t>
      </w:r>
      <w:proofErr w:type="spellStart"/>
      <w:r w:rsidRPr="003C6CA0">
        <w:rPr>
          <w:rFonts w:ascii="Times New Roman" w:hAnsi="Times New Roman" w:cs="Times New Roman"/>
          <w:sz w:val="28"/>
          <w:szCs w:val="28"/>
          <w:lang w:val="uk-UA"/>
        </w:rPr>
        <w:t>прокрастинатори</w:t>
      </w:r>
      <w:proofErr w:type="spellEnd"/>
      <w:r w:rsidRPr="003C6CA0">
        <w:rPr>
          <w:rFonts w:ascii="Times New Roman" w:hAnsi="Times New Roman" w:cs="Times New Roman"/>
          <w:sz w:val="28"/>
          <w:szCs w:val="28"/>
          <w:lang w:val="uk-UA"/>
        </w:rPr>
        <w:t xml:space="preserve"> від ледаря. </w:t>
      </w:r>
      <w:proofErr w:type="spellStart"/>
      <w:r w:rsidRPr="003C6CA0">
        <w:rPr>
          <w:rFonts w:ascii="Times New Roman" w:hAnsi="Times New Roman" w:cs="Times New Roman"/>
          <w:sz w:val="28"/>
          <w:szCs w:val="28"/>
          <w:lang w:val="uk-UA"/>
        </w:rPr>
        <w:t>Прокрастінатор</w:t>
      </w:r>
      <w:proofErr w:type="spellEnd"/>
      <w:r w:rsidRPr="003C6CA0">
        <w:rPr>
          <w:rFonts w:ascii="Times New Roman" w:hAnsi="Times New Roman" w:cs="Times New Roman"/>
          <w:sz w:val="28"/>
          <w:szCs w:val="28"/>
          <w:lang w:val="uk-UA"/>
        </w:rPr>
        <w:t xml:space="preserve"> не відмовляється від виконання, але відтягує, відкладає і не виконує в строк. Ледар ж принципово не бажає і відмовляється виконувати що-небудь.</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 xml:space="preserve">Якщо словами-індикаторами </w:t>
      </w:r>
      <w:proofErr w:type="spellStart"/>
      <w:r w:rsidRPr="003C6CA0">
        <w:rPr>
          <w:rFonts w:ascii="Times New Roman" w:hAnsi="Times New Roman" w:cs="Times New Roman"/>
          <w:sz w:val="28"/>
          <w:szCs w:val="28"/>
          <w:lang w:val="uk-UA"/>
        </w:rPr>
        <w:t>прокрастинатори</w:t>
      </w:r>
      <w:proofErr w:type="spellEnd"/>
      <w:r w:rsidRPr="003C6CA0">
        <w:rPr>
          <w:rFonts w:ascii="Times New Roman" w:hAnsi="Times New Roman" w:cs="Times New Roman"/>
          <w:sz w:val="28"/>
          <w:szCs w:val="28"/>
          <w:lang w:val="uk-UA"/>
        </w:rPr>
        <w:t xml:space="preserve"> є: "Не хочу зараз, потім зроблю", то слова ледаря: "Не хочу і не буду!". І ледареві, і </w:t>
      </w:r>
      <w:proofErr w:type="spellStart"/>
      <w:r w:rsidRPr="003C6CA0">
        <w:rPr>
          <w:rFonts w:ascii="Times New Roman" w:hAnsi="Times New Roman" w:cs="Times New Roman"/>
          <w:sz w:val="28"/>
          <w:szCs w:val="28"/>
          <w:lang w:val="uk-UA"/>
        </w:rPr>
        <w:t>прокрастинатори</w:t>
      </w:r>
      <w:proofErr w:type="spellEnd"/>
      <w:r w:rsidRPr="003C6CA0">
        <w:rPr>
          <w:rFonts w:ascii="Times New Roman" w:hAnsi="Times New Roman" w:cs="Times New Roman"/>
          <w:sz w:val="28"/>
          <w:szCs w:val="28"/>
          <w:lang w:val="uk-UA"/>
        </w:rPr>
        <w:t xml:space="preserve"> необхідні причини, виправдання і аргументи для пояснення своєї "байдикування", але </w:t>
      </w:r>
      <w:proofErr w:type="spellStart"/>
      <w:r w:rsidRPr="003C6CA0">
        <w:rPr>
          <w:rFonts w:ascii="Times New Roman" w:hAnsi="Times New Roman" w:cs="Times New Roman"/>
          <w:sz w:val="28"/>
          <w:szCs w:val="28"/>
          <w:lang w:val="uk-UA"/>
        </w:rPr>
        <w:t>прокрастінатор</w:t>
      </w:r>
      <w:proofErr w:type="spellEnd"/>
      <w:r w:rsidRPr="003C6CA0">
        <w:rPr>
          <w:rFonts w:ascii="Times New Roman" w:hAnsi="Times New Roman" w:cs="Times New Roman"/>
          <w:sz w:val="28"/>
          <w:szCs w:val="28"/>
          <w:lang w:val="uk-UA"/>
        </w:rPr>
        <w:t xml:space="preserve"> використовує доводи, щоб пояснити, чому він не може робити зараз, ледар ж аргументовано пояснює, чому не хоче робити в принципі.</w:t>
      </w:r>
    </w:p>
    <w:p w:rsidR="003C6CA0" w:rsidRPr="00E77FDB" w:rsidRDefault="003C6CA0" w:rsidP="003C6CA0">
      <w:pPr>
        <w:pStyle w:val="1"/>
        <w:spacing w:before="0" w:beforeAutospacing="0" w:after="0" w:afterAutospacing="0"/>
        <w:ind w:firstLine="567"/>
        <w:jc w:val="both"/>
        <w:rPr>
          <w:b w:val="0"/>
          <w:color w:val="292929"/>
          <w:sz w:val="28"/>
          <w:szCs w:val="28"/>
          <w:lang w:val="uk-UA"/>
        </w:rPr>
      </w:pPr>
      <w:r w:rsidRPr="00E77FDB">
        <w:rPr>
          <w:color w:val="292929"/>
          <w:sz w:val="28"/>
          <w:szCs w:val="28"/>
          <w:lang w:val="uk-UA"/>
        </w:rPr>
        <w:t>Види прокрастинації.</w:t>
      </w:r>
    </w:p>
    <w:p w:rsidR="003C6CA0" w:rsidRPr="00E77FDB" w:rsidRDefault="003C6CA0" w:rsidP="003C6CA0">
      <w:pPr>
        <w:pStyle w:val="1"/>
        <w:spacing w:before="0" w:beforeAutospacing="0" w:after="0" w:afterAutospacing="0"/>
        <w:ind w:firstLine="567"/>
        <w:jc w:val="both"/>
        <w:rPr>
          <w:b w:val="0"/>
          <w:color w:val="292929"/>
          <w:sz w:val="28"/>
          <w:szCs w:val="28"/>
          <w:lang w:val="uk-UA"/>
        </w:rPr>
      </w:pPr>
      <w:proofErr w:type="spellStart"/>
      <w:r w:rsidRPr="00E77FDB">
        <w:rPr>
          <w:b w:val="0"/>
          <w:color w:val="292929"/>
          <w:sz w:val="28"/>
          <w:szCs w:val="28"/>
          <w:lang w:val="uk-UA"/>
        </w:rPr>
        <w:t>Ноа</w:t>
      </w:r>
      <w:proofErr w:type="spellEnd"/>
      <w:r w:rsidRPr="00E77FDB">
        <w:rPr>
          <w:b w:val="0"/>
          <w:color w:val="292929"/>
          <w:sz w:val="28"/>
          <w:szCs w:val="28"/>
          <w:lang w:val="uk-UA"/>
        </w:rPr>
        <w:t xml:space="preserve"> </w:t>
      </w:r>
      <w:proofErr w:type="spellStart"/>
      <w:r w:rsidRPr="00E77FDB">
        <w:rPr>
          <w:b w:val="0"/>
          <w:color w:val="292929"/>
          <w:sz w:val="28"/>
          <w:szCs w:val="28"/>
          <w:lang w:val="uk-UA"/>
        </w:rPr>
        <w:t>Милграм</w:t>
      </w:r>
      <w:proofErr w:type="spellEnd"/>
      <w:r w:rsidRPr="00E77FDB">
        <w:rPr>
          <w:b w:val="0"/>
          <w:color w:val="292929"/>
          <w:sz w:val="28"/>
          <w:szCs w:val="28"/>
          <w:lang w:val="uk-UA"/>
        </w:rPr>
        <w:t xml:space="preserve"> визначив п'ять видів прокрастинації:</w:t>
      </w:r>
    </w:p>
    <w:p w:rsidR="003C6CA0" w:rsidRPr="00E77FDB" w:rsidRDefault="003C6CA0" w:rsidP="003C6CA0">
      <w:pPr>
        <w:pStyle w:val="1"/>
        <w:spacing w:before="0" w:beforeAutospacing="0" w:after="0" w:afterAutospacing="0"/>
        <w:jc w:val="both"/>
        <w:rPr>
          <w:b w:val="0"/>
          <w:color w:val="292929"/>
          <w:sz w:val="28"/>
          <w:szCs w:val="28"/>
          <w:lang w:val="uk-UA"/>
        </w:rPr>
      </w:pPr>
      <w:r w:rsidRPr="00E77FDB">
        <w:rPr>
          <w:b w:val="0"/>
          <w:color w:val="292929"/>
          <w:sz w:val="28"/>
          <w:szCs w:val="28"/>
          <w:lang w:val="uk-UA"/>
        </w:rPr>
        <w:t xml:space="preserve">1. </w:t>
      </w:r>
      <w:r w:rsidRPr="00E77FDB">
        <w:rPr>
          <w:b w:val="0"/>
          <w:i/>
          <w:color w:val="292929"/>
          <w:sz w:val="28"/>
          <w:szCs w:val="28"/>
          <w:lang w:val="uk-UA"/>
        </w:rPr>
        <w:t>Щоденна, побутова</w:t>
      </w:r>
      <w:r w:rsidRPr="00E77FDB">
        <w:rPr>
          <w:b w:val="0"/>
          <w:color w:val="292929"/>
          <w:sz w:val="28"/>
          <w:szCs w:val="28"/>
          <w:lang w:val="uk-UA"/>
        </w:rPr>
        <w:t>: відкладання домашніх справ, які потрібно виконувати регулярно;</w:t>
      </w:r>
    </w:p>
    <w:p w:rsidR="003C6CA0" w:rsidRPr="00E77FDB" w:rsidRDefault="003C6CA0" w:rsidP="003C6CA0">
      <w:pPr>
        <w:pStyle w:val="1"/>
        <w:spacing w:before="0" w:beforeAutospacing="0" w:after="0" w:afterAutospacing="0"/>
        <w:jc w:val="both"/>
        <w:rPr>
          <w:b w:val="0"/>
          <w:color w:val="292929"/>
          <w:sz w:val="28"/>
          <w:szCs w:val="28"/>
          <w:lang w:val="uk-UA"/>
        </w:rPr>
      </w:pPr>
      <w:r w:rsidRPr="00E77FDB">
        <w:rPr>
          <w:b w:val="0"/>
          <w:color w:val="292929"/>
          <w:sz w:val="28"/>
          <w:szCs w:val="28"/>
          <w:lang w:val="uk-UA"/>
        </w:rPr>
        <w:t xml:space="preserve">2. </w:t>
      </w:r>
      <w:proofErr w:type="spellStart"/>
      <w:r w:rsidRPr="00E77FDB">
        <w:rPr>
          <w:b w:val="0"/>
          <w:i/>
          <w:color w:val="292929"/>
          <w:sz w:val="28"/>
          <w:szCs w:val="28"/>
          <w:lang w:val="uk-UA"/>
        </w:rPr>
        <w:t>Прокрастинація</w:t>
      </w:r>
      <w:proofErr w:type="spellEnd"/>
      <w:r w:rsidRPr="00E77FDB">
        <w:rPr>
          <w:b w:val="0"/>
          <w:i/>
          <w:color w:val="292929"/>
          <w:sz w:val="28"/>
          <w:szCs w:val="28"/>
          <w:lang w:val="uk-UA"/>
        </w:rPr>
        <w:t xml:space="preserve"> прийняття рішень</w:t>
      </w:r>
      <w:r w:rsidRPr="00E77FDB">
        <w:rPr>
          <w:b w:val="0"/>
          <w:color w:val="292929"/>
          <w:sz w:val="28"/>
          <w:szCs w:val="28"/>
          <w:lang w:val="uk-UA"/>
        </w:rPr>
        <w:t>, різного рівня від важливих до малозначущих;</w:t>
      </w:r>
    </w:p>
    <w:p w:rsidR="003C6CA0" w:rsidRPr="00E77FDB" w:rsidRDefault="003C6CA0" w:rsidP="003C6CA0">
      <w:pPr>
        <w:pStyle w:val="1"/>
        <w:spacing w:before="0" w:beforeAutospacing="0" w:after="0" w:afterAutospacing="0"/>
        <w:jc w:val="both"/>
        <w:rPr>
          <w:b w:val="0"/>
          <w:color w:val="292929"/>
          <w:sz w:val="28"/>
          <w:szCs w:val="28"/>
          <w:lang w:val="uk-UA"/>
        </w:rPr>
      </w:pPr>
      <w:r w:rsidRPr="00E77FDB">
        <w:rPr>
          <w:b w:val="0"/>
          <w:color w:val="292929"/>
          <w:sz w:val="28"/>
          <w:szCs w:val="28"/>
          <w:lang w:val="uk-UA"/>
        </w:rPr>
        <w:t xml:space="preserve">3. </w:t>
      </w:r>
      <w:r w:rsidRPr="00E77FDB">
        <w:rPr>
          <w:b w:val="0"/>
          <w:i/>
          <w:color w:val="292929"/>
          <w:sz w:val="28"/>
          <w:szCs w:val="28"/>
          <w:lang w:val="uk-UA"/>
        </w:rPr>
        <w:t>Невротична,</w:t>
      </w:r>
      <w:r w:rsidRPr="00E77FDB">
        <w:rPr>
          <w:b w:val="0"/>
          <w:color w:val="292929"/>
          <w:sz w:val="28"/>
          <w:szCs w:val="28"/>
          <w:lang w:val="uk-UA"/>
        </w:rPr>
        <w:t xml:space="preserve"> блокування прийняття життєво важливих рішень: вибір професії, супутника життя, партнера;</w:t>
      </w:r>
    </w:p>
    <w:p w:rsidR="003C6CA0" w:rsidRPr="00E77FDB" w:rsidRDefault="003C6CA0" w:rsidP="003C6CA0">
      <w:pPr>
        <w:pStyle w:val="1"/>
        <w:spacing w:before="0" w:beforeAutospacing="0" w:after="0" w:afterAutospacing="0"/>
        <w:jc w:val="both"/>
        <w:rPr>
          <w:b w:val="0"/>
          <w:color w:val="292929"/>
          <w:sz w:val="28"/>
          <w:szCs w:val="28"/>
          <w:lang w:val="uk-UA"/>
        </w:rPr>
      </w:pPr>
      <w:r w:rsidRPr="00E77FDB">
        <w:rPr>
          <w:b w:val="0"/>
          <w:color w:val="292929"/>
          <w:sz w:val="28"/>
          <w:szCs w:val="28"/>
          <w:lang w:val="uk-UA"/>
        </w:rPr>
        <w:t xml:space="preserve">4. </w:t>
      </w:r>
      <w:r w:rsidRPr="00E77FDB">
        <w:rPr>
          <w:b w:val="0"/>
          <w:i/>
          <w:color w:val="292929"/>
          <w:sz w:val="28"/>
          <w:szCs w:val="28"/>
          <w:lang w:val="uk-UA"/>
        </w:rPr>
        <w:t>Академічна</w:t>
      </w:r>
      <w:r w:rsidRPr="00E77FDB">
        <w:rPr>
          <w:b w:val="0"/>
          <w:color w:val="292929"/>
          <w:sz w:val="28"/>
          <w:szCs w:val="28"/>
          <w:lang w:val="uk-UA"/>
        </w:rPr>
        <w:t>: відкладання виконання навчальних завдань, підготовки курсових, іспитів і т.п.</w:t>
      </w:r>
    </w:p>
    <w:p w:rsidR="003C6CA0" w:rsidRPr="00E77FDB" w:rsidRDefault="003C6CA0" w:rsidP="003C6CA0">
      <w:pPr>
        <w:pStyle w:val="1"/>
        <w:spacing w:before="0" w:beforeAutospacing="0" w:after="0" w:afterAutospacing="0"/>
        <w:jc w:val="both"/>
        <w:rPr>
          <w:b w:val="0"/>
          <w:color w:val="292929"/>
          <w:sz w:val="28"/>
          <w:szCs w:val="28"/>
          <w:lang w:val="uk-UA"/>
        </w:rPr>
      </w:pPr>
      <w:r w:rsidRPr="00E77FDB">
        <w:rPr>
          <w:b w:val="0"/>
          <w:color w:val="292929"/>
          <w:sz w:val="28"/>
          <w:szCs w:val="28"/>
          <w:lang w:val="uk-UA"/>
        </w:rPr>
        <w:t>5</w:t>
      </w:r>
      <w:r w:rsidRPr="00E77FDB">
        <w:rPr>
          <w:b w:val="0"/>
          <w:i/>
          <w:color w:val="292929"/>
          <w:sz w:val="28"/>
          <w:szCs w:val="28"/>
          <w:lang w:val="uk-UA"/>
        </w:rPr>
        <w:t xml:space="preserve">. </w:t>
      </w:r>
      <w:proofErr w:type="spellStart"/>
      <w:r w:rsidRPr="00E77FDB">
        <w:rPr>
          <w:b w:val="0"/>
          <w:i/>
          <w:color w:val="292929"/>
          <w:sz w:val="28"/>
          <w:szCs w:val="28"/>
          <w:lang w:val="uk-UA"/>
        </w:rPr>
        <w:t>Компульсивний</w:t>
      </w:r>
      <w:proofErr w:type="spellEnd"/>
      <w:r w:rsidRPr="00E77FDB">
        <w:rPr>
          <w:b w:val="0"/>
          <w:color w:val="292929"/>
          <w:sz w:val="28"/>
          <w:szCs w:val="28"/>
          <w:lang w:val="uk-UA"/>
        </w:rPr>
        <w:t>: поєднання відкладання будь-яких справ з відкладанням прийняття рішень</w:t>
      </w:r>
    </w:p>
    <w:p w:rsidR="003C6CA0" w:rsidRPr="00E77FDB" w:rsidRDefault="003C6CA0" w:rsidP="003C6CA0">
      <w:pPr>
        <w:pStyle w:val="1"/>
        <w:spacing w:before="0" w:beforeAutospacing="0" w:after="0" w:afterAutospacing="0"/>
        <w:ind w:firstLine="567"/>
        <w:jc w:val="both"/>
        <w:rPr>
          <w:b w:val="0"/>
          <w:color w:val="292929"/>
          <w:sz w:val="28"/>
          <w:szCs w:val="28"/>
          <w:lang w:val="uk-UA"/>
        </w:rPr>
      </w:pPr>
      <w:r w:rsidRPr="00E77FDB">
        <w:rPr>
          <w:b w:val="0"/>
          <w:color w:val="292929"/>
          <w:sz w:val="28"/>
          <w:szCs w:val="28"/>
          <w:lang w:val="uk-UA"/>
        </w:rPr>
        <w:t>Всі п'ять видів прокрастинації, для полегшення пошуку та вибору відповідних засобів боротьби з прокрастинація, можна об'єднати в два основних:</w:t>
      </w:r>
    </w:p>
    <w:p w:rsidR="003C6CA0" w:rsidRPr="00E77FDB" w:rsidRDefault="003C6CA0" w:rsidP="003C6CA0">
      <w:pPr>
        <w:pStyle w:val="1"/>
        <w:spacing w:before="0" w:beforeAutospacing="0" w:after="0" w:afterAutospacing="0"/>
        <w:jc w:val="both"/>
        <w:rPr>
          <w:b w:val="0"/>
          <w:color w:val="292929"/>
          <w:sz w:val="28"/>
          <w:szCs w:val="28"/>
          <w:lang w:val="uk-UA"/>
        </w:rPr>
      </w:pPr>
      <w:r w:rsidRPr="00E77FDB">
        <w:rPr>
          <w:b w:val="0"/>
          <w:color w:val="292929"/>
          <w:sz w:val="28"/>
          <w:szCs w:val="28"/>
          <w:lang w:val="uk-UA"/>
        </w:rPr>
        <w:t>1. Відкладання виконання завдань;</w:t>
      </w:r>
    </w:p>
    <w:p w:rsidR="003C6CA0" w:rsidRPr="003C6CA0" w:rsidRDefault="003C6CA0" w:rsidP="003C6CA0">
      <w:pPr>
        <w:pStyle w:val="1"/>
        <w:spacing w:before="0" w:beforeAutospacing="0" w:after="0" w:afterAutospacing="0"/>
        <w:jc w:val="both"/>
        <w:rPr>
          <w:b w:val="0"/>
          <w:color w:val="292929"/>
          <w:sz w:val="28"/>
          <w:szCs w:val="28"/>
        </w:rPr>
      </w:pPr>
      <w:r w:rsidRPr="00E77FDB">
        <w:rPr>
          <w:b w:val="0"/>
          <w:color w:val="292929"/>
          <w:sz w:val="28"/>
          <w:szCs w:val="28"/>
          <w:lang w:val="uk-UA"/>
        </w:rPr>
        <w:t>2. Відкладання прийняття рішень</w:t>
      </w:r>
      <w:r w:rsidRPr="003C6CA0">
        <w:rPr>
          <w:b w:val="0"/>
          <w:color w:val="292929"/>
          <w:sz w:val="28"/>
          <w:szCs w:val="28"/>
        </w:rPr>
        <w:t>.</w:t>
      </w:r>
    </w:p>
    <w:p w:rsidR="003C6CA0" w:rsidRPr="003C6CA0" w:rsidRDefault="003C6CA0" w:rsidP="00A44C53">
      <w:pPr>
        <w:spacing w:after="0" w:line="240" w:lineRule="auto"/>
        <w:ind w:firstLine="567"/>
        <w:jc w:val="both"/>
        <w:rPr>
          <w:rFonts w:ascii="Times New Roman" w:hAnsi="Times New Roman" w:cs="Times New Roman"/>
          <w:b/>
          <w:sz w:val="28"/>
          <w:szCs w:val="28"/>
          <w:lang w:val="uk-UA"/>
        </w:rPr>
      </w:pPr>
      <w:r w:rsidRPr="003C6CA0">
        <w:rPr>
          <w:rFonts w:ascii="Times New Roman" w:hAnsi="Times New Roman" w:cs="Times New Roman"/>
          <w:b/>
          <w:sz w:val="28"/>
          <w:szCs w:val="28"/>
          <w:lang w:val="uk-UA"/>
        </w:rPr>
        <w:t>Наслідки прокрастинації</w:t>
      </w:r>
    </w:p>
    <w:p w:rsidR="00A44C53" w:rsidRPr="00A44C53" w:rsidRDefault="00A44C53" w:rsidP="00A44C53">
      <w:pPr>
        <w:spacing w:after="0" w:line="240" w:lineRule="auto"/>
        <w:jc w:val="both"/>
        <w:outlineLvl w:val="2"/>
        <w:rPr>
          <w:rFonts w:ascii="Times New Roman" w:hAnsi="Times New Roman" w:cs="Times New Roman"/>
          <w:sz w:val="28"/>
          <w:szCs w:val="28"/>
        </w:rPr>
      </w:pPr>
      <w:r w:rsidRPr="00A44C53">
        <w:rPr>
          <w:rFonts w:ascii="Times New Roman" w:hAnsi="Times New Roman" w:cs="Times New Roman"/>
          <w:sz w:val="28"/>
          <w:szCs w:val="28"/>
          <w:u w:val="single"/>
          <w:lang w:val="uk-UA"/>
        </w:rPr>
        <w:t>Внутрішні:</w:t>
      </w:r>
    </w:p>
    <w:p w:rsidR="003E1500" w:rsidRPr="00A44C53" w:rsidRDefault="00633242" w:rsidP="00633242">
      <w:pPr>
        <w:numPr>
          <w:ilvl w:val="0"/>
          <w:numId w:val="73"/>
        </w:numPr>
        <w:spacing w:after="0" w:line="240" w:lineRule="auto"/>
        <w:jc w:val="both"/>
        <w:outlineLvl w:val="2"/>
        <w:rPr>
          <w:rFonts w:ascii="Times New Roman" w:hAnsi="Times New Roman" w:cs="Times New Roman"/>
          <w:sz w:val="28"/>
          <w:szCs w:val="28"/>
        </w:rPr>
      </w:pPr>
      <w:r w:rsidRPr="00A44C53">
        <w:rPr>
          <w:rFonts w:ascii="Times New Roman" w:hAnsi="Times New Roman" w:cs="Times New Roman"/>
          <w:sz w:val="28"/>
          <w:szCs w:val="28"/>
          <w:lang w:val="uk-UA"/>
        </w:rPr>
        <w:t>Заниження ( причому прогресуюче), самооцінки;</w:t>
      </w:r>
    </w:p>
    <w:p w:rsidR="003E1500" w:rsidRPr="00A44C53" w:rsidRDefault="00633242" w:rsidP="00633242">
      <w:pPr>
        <w:numPr>
          <w:ilvl w:val="0"/>
          <w:numId w:val="73"/>
        </w:numPr>
        <w:spacing w:after="0" w:line="240" w:lineRule="auto"/>
        <w:jc w:val="both"/>
        <w:outlineLvl w:val="2"/>
        <w:rPr>
          <w:rFonts w:ascii="Times New Roman" w:hAnsi="Times New Roman" w:cs="Times New Roman"/>
          <w:sz w:val="28"/>
          <w:szCs w:val="28"/>
        </w:rPr>
      </w:pPr>
      <w:r w:rsidRPr="00A44C53">
        <w:rPr>
          <w:rFonts w:ascii="Times New Roman" w:hAnsi="Times New Roman" w:cs="Times New Roman"/>
          <w:sz w:val="28"/>
          <w:szCs w:val="28"/>
          <w:lang w:val="uk-UA"/>
        </w:rPr>
        <w:t>Почуття провини;</w:t>
      </w:r>
    </w:p>
    <w:p w:rsidR="003E1500" w:rsidRPr="00A44C53" w:rsidRDefault="00633242" w:rsidP="00633242">
      <w:pPr>
        <w:numPr>
          <w:ilvl w:val="0"/>
          <w:numId w:val="73"/>
        </w:numPr>
        <w:spacing w:after="0" w:line="240" w:lineRule="auto"/>
        <w:jc w:val="both"/>
        <w:outlineLvl w:val="2"/>
        <w:rPr>
          <w:rFonts w:ascii="Times New Roman" w:hAnsi="Times New Roman" w:cs="Times New Roman"/>
          <w:sz w:val="28"/>
          <w:szCs w:val="28"/>
        </w:rPr>
      </w:pPr>
      <w:r w:rsidRPr="00A44C53">
        <w:rPr>
          <w:rFonts w:ascii="Times New Roman" w:hAnsi="Times New Roman" w:cs="Times New Roman"/>
          <w:sz w:val="28"/>
          <w:szCs w:val="28"/>
          <w:lang w:val="uk-UA"/>
        </w:rPr>
        <w:t>Тривожність, стрес і напруження;</w:t>
      </w:r>
    </w:p>
    <w:p w:rsidR="003E1500" w:rsidRPr="00A44C53" w:rsidRDefault="00633242" w:rsidP="00633242">
      <w:pPr>
        <w:numPr>
          <w:ilvl w:val="0"/>
          <w:numId w:val="73"/>
        </w:numPr>
        <w:spacing w:after="0" w:line="240" w:lineRule="auto"/>
        <w:jc w:val="both"/>
        <w:outlineLvl w:val="2"/>
        <w:rPr>
          <w:rFonts w:ascii="Times New Roman" w:hAnsi="Times New Roman" w:cs="Times New Roman"/>
          <w:sz w:val="28"/>
          <w:szCs w:val="28"/>
        </w:rPr>
      </w:pPr>
      <w:r w:rsidRPr="00A44C53">
        <w:rPr>
          <w:rFonts w:ascii="Times New Roman" w:hAnsi="Times New Roman" w:cs="Times New Roman"/>
          <w:sz w:val="28"/>
          <w:szCs w:val="28"/>
          <w:lang w:val="uk-UA"/>
        </w:rPr>
        <w:t>Самопоїдання.</w:t>
      </w:r>
    </w:p>
    <w:p w:rsidR="00A44C53" w:rsidRPr="00A44C53" w:rsidRDefault="00A44C53" w:rsidP="00A44C53">
      <w:pPr>
        <w:spacing w:after="0" w:line="240" w:lineRule="auto"/>
        <w:jc w:val="both"/>
        <w:outlineLvl w:val="2"/>
        <w:rPr>
          <w:rFonts w:ascii="Times New Roman" w:hAnsi="Times New Roman" w:cs="Times New Roman"/>
          <w:sz w:val="28"/>
          <w:szCs w:val="28"/>
        </w:rPr>
      </w:pPr>
      <w:r w:rsidRPr="00A44C53">
        <w:rPr>
          <w:rFonts w:ascii="Times New Roman" w:hAnsi="Times New Roman" w:cs="Times New Roman"/>
          <w:sz w:val="28"/>
          <w:szCs w:val="28"/>
          <w:u w:val="single"/>
          <w:lang w:val="uk-UA"/>
        </w:rPr>
        <w:t>Зовнішні:</w:t>
      </w:r>
    </w:p>
    <w:p w:rsidR="003E1500" w:rsidRPr="00A44C53" w:rsidRDefault="00633242" w:rsidP="00633242">
      <w:pPr>
        <w:numPr>
          <w:ilvl w:val="0"/>
          <w:numId w:val="74"/>
        </w:numPr>
        <w:spacing w:after="0" w:line="240" w:lineRule="auto"/>
        <w:jc w:val="both"/>
        <w:outlineLvl w:val="2"/>
        <w:rPr>
          <w:rFonts w:ascii="Times New Roman" w:hAnsi="Times New Roman" w:cs="Times New Roman"/>
          <w:sz w:val="28"/>
          <w:szCs w:val="28"/>
        </w:rPr>
      </w:pPr>
      <w:r w:rsidRPr="00A44C53">
        <w:rPr>
          <w:rFonts w:ascii="Times New Roman" w:hAnsi="Times New Roman" w:cs="Times New Roman"/>
          <w:sz w:val="28"/>
          <w:szCs w:val="28"/>
          <w:lang w:val="uk-UA"/>
        </w:rPr>
        <w:t>Незадоволення оточуючих;</w:t>
      </w:r>
    </w:p>
    <w:p w:rsidR="003E1500" w:rsidRPr="00A44C53" w:rsidRDefault="00633242" w:rsidP="00633242">
      <w:pPr>
        <w:numPr>
          <w:ilvl w:val="0"/>
          <w:numId w:val="74"/>
        </w:numPr>
        <w:spacing w:after="0" w:line="240" w:lineRule="auto"/>
        <w:jc w:val="both"/>
        <w:outlineLvl w:val="2"/>
        <w:rPr>
          <w:rFonts w:ascii="Times New Roman" w:hAnsi="Times New Roman" w:cs="Times New Roman"/>
          <w:sz w:val="28"/>
          <w:szCs w:val="28"/>
        </w:rPr>
      </w:pPr>
      <w:r w:rsidRPr="00A44C53">
        <w:rPr>
          <w:rFonts w:ascii="Times New Roman" w:hAnsi="Times New Roman" w:cs="Times New Roman"/>
          <w:sz w:val="28"/>
          <w:szCs w:val="28"/>
          <w:lang w:val="uk-UA"/>
        </w:rPr>
        <w:t>Погіршення іміджу.</w:t>
      </w:r>
      <w:r w:rsidRPr="00A44C53">
        <w:rPr>
          <w:rFonts w:ascii="Times New Roman" w:hAnsi="Times New Roman" w:cs="Times New Roman"/>
          <w:sz w:val="28"/>
          <w:szCs w:val="28"/>
        </w:rPr>
        <w:t xml:space="preserve"> </w:t>
      </w:r>
    </w:p>
    <w:p w:rsidR="003C6CA0" w:rsidRPr="003C6CA0" w:rsidRDefault="003C6CA0" w:rsidP="003C6CA0">
      <w:pPr>
        <w:spacing w:after="0" w:line="240" w:lineRule="auto"/>
        <w:jc w:val="center"/>
        <w:outlineLvl w:val="2"/>
        <w:rPr>
          <w:rFonts w:ascii="Times New Roman" w:eastAsia="Times New Roman" w:hAnsi="Times New Roman" w:cs="Times New Roman"/>
          <w:b/>
          <w:color w:val="292929"/>
          <w:sz w:val="28"/>
          <w:szCs w:val="28"/>
          <w:lang w:val="uk-UA" w:eastAsia="ru-RU"/>
        </w:rPr>
      </w:pPr>
    </w:p>
    <w:p w:rsidR="003C6CA0" w:rsidRPr="003C6CA0" w:rsidRDefault="003C6CA0" w:rsidP="003C6CA0">
      <w:pPr>
        <w:spacing w:after="0" w:line="240" w:lineRule="auto"/>
        <w:jc w:val="center"/>
        <w:outlineLvl w:val="2"/>
        <w:rPr>
          <w:rFonts w:ascii="Times New Roman" w:eastAsia="Times New Roman" w:hAnsi="Times New Roman" w:cs="Times New Roman"/>
          <w:b/>
          <w:color w:val="292929"/>
          <w:sz w:val="28"/>
          <w:szCs w:val="28"/>
          <w:lang w:val="uk-UA" w:eastAsia="ru-RU"/>
        </w:rPr>
      </w:pPr>
      <w:r w:rsidRPr="003C6CA0">
        <w:rPr>
          <w:rFonts w:ascii="Times New Roman" w:eastAsia="Times New Roman" w:hAnsi="Times New Roman" w:cs="Times New Roman"/>
          <w:b/>
          <w:color w:val="292929"/>
          <w:sz w:val="28"/>
          <w:szCs w:val="28"/>
          <w:lang w:val="uk-UA" w:eastAsia="ru-RU"/>
        </w:rPr>
        <w:lastRenderedPageBreak/>
        <w:t>Теорії  прокрастинації</w:t>
      </w:r>
    </w:p>
    <w:p w:rsidR="003C6CA0" w:rsidRPr="003C6CA0" w:rsidRDefault="003C6CA0" w:rsidP="003C6CA0">
      <w:pPr>
        <w:pStyle w:val="2"/>
        <w:shd w:val="clear" w:color="auto" w:fill="FFFFFF"/>
        <w:spacing w:before="0"/>
        <w:ind w:firstLine="567"/>
        <w:jc w:val="both"/>
        <w:rPr>
          <w:rFonts w:ascii="Times New Roman" w:hAnsi="Times New Roman" w:cs="Times New Roman"/>
          <w:color w:val="000000"/>
          <w:sz w:val="28"/>
          <w:szCs w:val="28"/>
          <w:lang w:val="uk-UA"/>
        </w:rPr>
      </w:pPr>
      <w:r w:rsidRPr="003C6CA0">
        <w:rPr>
          <w:rFonts w:ascii="Times New Roman" w:hAnsi="Times New Roman" w:cs="Times New Roman"/>
          <w:color w:val="000000"/>
          <w:sz w:val="28"/>
          <w:szCs w:val="28"/>
          <w:lang w:val="uk-UA"/>
        </w:rPr>
        <w:t xml:space="preserve">1)Теорія тимчасової мотивації Пірса </w:t>
      </w:r>
      <w:proofErr w:type="spellStart"/>
      <w:r w:rsidRPr="003C6CA0">
        <w:rPr>
          <w:rFonts w:ascii="Times New Roman" w:hAnsi="Times New Roman" w:cs="Times New Roman"/>
          <w:color w:val="000000"/>
          <w:sz w:val="28"/>
          <w:szCs w:val="28"/>
          <w:lang w:val="uk-UA"/>
        </w:rPr>
        <w:t>Стіла</w:t>
      </w:r>
      <w:proofErr w:type="spellEnd"/>
    </w:p>
    <w:p w:rsidR="003C6CA0" w:rsidRPr="003C6CA0" w:rsidRDefault="003C6CA0" w:rsidP="003C6CA0">
      <w:pPr>
        <w:pStyle w:val="2"/>
        <w:shd w:val="clear" w:color="auto" w:fill="FFFFFF"/>
        <w:spacing w:before="0"/>
        <w:ind w:firstLine="567"/>
        <w:jc w:val="both"/>
        <w:rPr>
          <w:rFonts w:ascii="Times New Roman" w:hAnsi="Times New Roman" w:cs="Times New Roman"/>
          <w:b w:val="0"/>
          <w:color w:val="000000"/>
          <w:sz w:val="28"/>
          <w:szCs w:val="28"/>
          <w:lang w:val="uk-UA"/>
        </w:rPr>
      </w:pPr>
      <w:r w:rsidRPr="003C6CA0">
        <w:rPr>
          <w:rFonts w:ascii="Times New Roman" w:hAnsi="Times New Roman" w:cs="Times New Roman"/>
          <w:b w:val="0"/>
          <w:color w:val="000000"/>
          <w:sz w:val="28"/>
          <w:szCs w:val="28"/>
          <w:lang w:val="uk-UA"/>
        </w:rPr>
        <w:t xml:space="preserve">Канадський професор психології Пірс Стіл пояснює причину прокрастинації надмірної імпульсивністю людини. Пірс Стіл виділяє два основних аспекти, які визначають ймовірність прояву феномена прокрастинації. </w:t>
      </w:r>
      <w:r w:rsidRPr="003C6CA0">
        <w:rPr>
          <w:rFonts w:ascii="Times New Roman" w:hAnsi="Times New Roman" w:cs="Times New Roman"/>
          <w:b w:val="0"/>
          <w:color w:val="000000"/>
          <w:sz w:val="28"/>
          <w:szCs w:val="28"/>
          <w:u w:val="single"/>
          <w:lang w:val="uk-UA"/>
        </w:rPr>
        <w:t>Перший аспект</w:t>
      </w:r>
      <w:r w:rsidRPr="003C6CA0">
        <w:rPr>
          <w:rFonts w:ascii="Times New Roman" w:hAnsi="Times New Roman" w:cs="Times New Roman"/>
          <w:b w:val="0"/>
          <w:color w:val="000000"/>
          <w:sz w:val="28"/>
          <w:szCs w:val="28"/>
          <w:lang w:val="uk-UA"/>
        </w:rPr>
        <w:t xml:space="preserve"> - завдання, які становлять найбільшу цінність і при цьому мають більше шансів на успіх, будуть виконані з більшою ймовірністю, ніж ті, які позбавлені цих параметрів.</w:t>
      </w:r>
    </w:p>
    <w:p w:rsidR="003C6CA0" w:rsidRPr="003C6CA0" w:rsidRDefault="003C6CA0" w:rsidP="003C6CA0">
      <w:pPr>
        <w:pStyle w:val="2"/>
        <w:shd w:val="clear" w:color="auto" w:fill="FFFFFF"/>
        <w:spacing w:before="0"/>
        <w:ind w:firstLine="567"/>
        <w:jc w:val="both"/>
        <w:rPr>
          <w:rFonts w:ascii="Times New Roman" w:hAnsi="Times New Roman" w:cs="Times New Roman"/>
          <w:b w:val="0"/>
          <w:color w:val="000000"/>
          <w:sz w:val="28"/>
          <w:szCs w:val="28"/>
          <w:lang w:val="uk-UA"/>
        </w:rPr>
      </w:pPr>
      <w:r w:rsidRPr="003C6CA0">
        <w:rPr>
          <w:rFonts w:ascii="Times New Roman" w:hAnsi="Times New Roman" w:cs="Times New Roman"/>
          <w:b w:val="0"/>
          <w:color w:val="000000"/>
          <w:sz w:val="28"/>
          <w:szCs w:val="28"/>
          <w:u w:val="single"/>
          <w:lang w:val="uk-UA"/>
        </w:rPr>
        <w:t>Другий аспект</w:t>
      </w:r>
      <w:r w:rsidRPr="003C6CA0">
        <w:rPr>
          <w:rFonts w:ascii="Times New Roman" w:hAnsi="Times New Roman" w:cs="Times New Roman"/>
          <w:b w:val="0"/>
          <w:color w:val="000000"/>
          <w:sz w:val="28"/>
          <w:szCs w:val="28"/>
          <w:lang w:val="uk-UA"/>
        </w:rPr>
        <w:t xml:space="preserve"> полягає в тому, що люди зазвичай недооцінюють нагороди, що очікуються в майбутньому, і тому вважають за краще робити вибір на користь </w:t>
      </w:r>
      <w:proofErr w:type="spellStart"/>
      <w:r w:rsidRPr="003C6CA0">
        <w:rPr>
          <w:rFonts w:ascii="Times New Roman" w:hAnsi="Times New Roman" w:cs="Times New Roman"/>
          <w:b w:val="0"/>
          <w:color w:val="000000"/>
          <w:sz w:val="28"/>
          <w:szCs w:val="28"/>
          <w:lang w:val="uk-UA"/>
        </w:rPr>
        <w:t>одномоментного</w:t>
      </w:r>
      <w:proofErr w:type="spellEnd"/>
      <w:r w:rsidRPr="003C6CA0">
        <w:rPr>
          <w:rFonts w:ascii="Times New Roman" w:hAnsi="Times New Roman" w:cs="Times New Roman"/>
          <w:b w:val="0"/>
          <w:color w:val="000000"/>
          <w:sz w:val="28"/>
          <w:szCs w:val="28"/>
          <w:lang w:val="uk-UA"/>
        </w:rPr>
        <w:t xml:space="preserve"> заохочення. Запуск цього механізму залежить від сили волі, стійкості і схильності відкладати на потім. Категорії, що використовуються в описаних аспектах взяті в якості змінних рівняння, яке запропонував Пірс Стіл, щоб пояснити феномен прокрастинації. У рівнянні п'ять змінних:</w:t>
      </w:r>
    </w:p>
    <w:p w:rsidR="003C6CA0" w:rsidRPr="003C6CA0" w:rsidRDefault="003C6CA0" w:rsidP="003C6CA0">
      <w:pPr>
        <w:spacing w:after="0" w:line="240" w:lineRule="auto"/>
        <w:rPr>
          <w:rFonts w:ascii="Times New Roman" w:hAnsi="Times New Roman" w:cs="Times New Roman"/>
          <w:sz w:val="28"/>
          <w:szCs w:val="28"/>
          <w:lang w:val="uk-UA"/>
        </w:rPr>
      </w:pPr>
      <w:r w:rsidRPr="003C6CA0">
        <w:rPr>
          <w:rFonts w:ascii="Times New Roman" w:hAnsi="Times New Roman" w:cs="Times New Roman"/>
          <w:sz w:val="28"/>
          <w:szCs w:val="28"/>
          <w:lang w:val="uk-UA"/>
        </w:rPr>
        <w:t>U (</w:t>
      </w:r>
      <w:proofErr w:type="spellStart"/>
      <w:r w:rsidRPr="003C6CA0">
        <w:rPr>
          <w:rFonts w:ascii="Times New Roman" w:hAnsi="Times New Roman" w:cs="Times New Roman"/>
          <w:sz w:val="28"/>
          <w:szCs w:val="28"/>
          <w:lang w:val="uk-UA"/>
        </w:rPr>
        <w:t>Utility</w:t>
      </w:r>
      <w:proofErr w:type="spellEnd"/>
      <w:r w:rsidRPr="003C6CA0">
        <w:rPr>
          <w:rFonts w:ascii="Times New Roman" w:hAnsi="Times New Roman" w:cs="Times New Roman"/>
          <w:sz w:val="28"/>
          <w:szCs w:val="28"/>
          <w:lang w:val="uk-UA"/>
        </w:rPr>
        <w:t>) - суб'єктивна корисність дії;</w:t>
      </w:r>
    </w:p>
    <w:p w:rsidR="003C6CA0" w:rsidRPr="003C6CA0" w:rsidRDefault="003C6CA0" w:rsidP="003C6CA0">
      <w:pPr>
        <w:spacing w:after="0" w:line="240" w:lineRule="auto"/>
        <w:rPr>
          <w:rFonts w:ascii="Times New Roman" w:hAnsi="Times New Roman" w:cs="Times New Roman"/>
          <w:sz w:val="28"/>
          <w:szCs w:val="28"/>
          <w:lang w:val="uk-UA"/>
        </w:rPr>
      </w:pPr>
      <w:r w:rsidRPr="003C6CA0">
        <w:rPr>
          <w:rFonts w:ascii="Times New Roman" w:hAnsi="Times New Roman" w:cs="Times New Roman"/>
          <w:sz w:val="28"/>
          <w:szCs w:val="28"/>
          <w:lang w:val="uk-UA"/>
        </w:rPr>
        <w:t>Е (</w:t>
      </w:r>
      <w:proofErr w:type="spellStart"/>
      <w:r w:rsidRPr="003C6CA0">
        <w:rPr>
          <w:rFonts w:ascii="Times New Roman" w:hAnsi="Times New Roman" w:cs="Times New Roman"/>
          <w:sz w:val="28"/>
          <w:szCs w:val="28"/>
          <w:lang w:val="uk-UA"/>
        </w:rPr>
        <w:t>Expectancy</w:t>
      </w:r>
      <w:proofErr w:type="spellEnd"/>
      <w:r w:rsidRPr="003C6CA0">
        <w:rPr>
          <w:rFonts w:ascii="Times New Roman" w:hAnsi="Times New Roman" w:cs="Times New Roman"/>
          <w:sz w:val="28"/>
          <w:szCs w:val="28"/>
          <w:lang w:val="uk-UA"/>
        </w:rPr>
        <w:t>) - ймовірність отримання нагороди;</w:t>
      </w:r>
    </w:p>
    <w:p w:rsidR="003C6CA0" w:rsidRPr="003C6CA0" w:rsidRDefault="003C6CA0" w:rsidP="003C6CA0">
      <w:pPr>
        <w:spacing w:after="0" w:line="240" w:lineRule="auto"/>
        <w:rPr>
          <w:rFonts w:ascii="Times New Roman" w:hAnsi="Times New Roman" w:cs="Times New Roman"/>
          <w:sz w:val="28"/>
          <w:szCs w:val="28"/>
          <w:lang w:val="uk-UA"/>
        </w:rPr>
      </w:pPr>
      <w:r w:rsidRPr="003C6CA0">
        <w:rPr>
          <w:rFonts w:ascii="Times New Roman" w:hAnsi="Times New Roman" w:cs="Times New Roman"/>
          <w:sz w:val="28"/>
          <w:szCs w:val="28"/>
          <w:lang w:val="uk-UA"/>
        </w:rPr>
        <w:t>V (</w:t>
      </w:r>
      <w:proofErr w:type="spellStart"/>
      <w:r w:rsidRPr="003C6CA0">
        <w:rPr>
          <w:rFonts w:ascii="Times New Roman" w:hAnsi="Times New Roman" w:cs="Times New Roman"/>
          <w:sz w:val="28"/>
          <w:szCs w:val="28"/>
          <w:lang w:val="uk-UA"/>
        </w:rPr>
        <w:t>Value</w:t>
      </w:r>
      <w:proofErr w:type="spellEnd"/>
      <w:r w:rsidRPr="003C6CA0">
        <w:rPr>
          <w:rFonts w:ascii="Times New Roman" w:hAnsi="Times New Roman" w:cs="Times New Roman"/>
          <w:sz w:val="28"/>
          <w:szCs w:val="28"/>
          <w:lang w:val="uk-UA"/>
        </w:rPr>
        <w:t>) - цінність або передбачуване винагороду за виконання завдання;</w:t>
      </w:r>
    </w:p>
    <w:p w:rsidR="003C6CA0" w:rsidRPr="003C6CA0" w:rsidRDefault="003C6CA0" w:rsidP="003C6CA0">
      <w:pPr>
        <w:spacing w:after="0" w:line="240" w:lineRule="auto"/>
        <w:rPr>
          <w:rFonts w:ascii="Times New Roman" w:hAnsi="Times New Roman" w:cs="Times New Roman"/>
          <w:sz w:val="28"/>
          <w:szCs w:val="28"/>
          <w:lang w:val="uk-UA"/>
        </w:rPr>
      </w:pPr>
      <w:r w:rsidRPr="003C6CA0">
        <w:rPr>
          <w:rFonts w:ascii="Times New Roman" w:hAnsi="Times New Roman" w:cs="Times New Roman"/>
          <w:sz w:val="28"/>
          <w:szCs w:val="28"/>
          <w:lang w:val="uk-UA"/>
        </w:rPr>
        <w:t>D (</w:t>
      </w:r>
      <w:proofErr w:type="spellStart"/>
      <w:r w:rsidRPr="003C6CA0">
        <w:rPr>
          <w:rFonts w:ascii="Times New Roman" w:hAnsi="Times New Roman" w:cs="Times New Roman"/>
          <w:sz w:val="28"/>
          <w:szCs w:val="28"/>
          <w:lang w:val="uk-UA"/>
        </w:rPr>
        <w:t>Delay</w:t>
      </w:r>
      <w:proofErr w:type="spellEnd"/>
      <w:r w:rsidRPr="003C6CA0">
        <w:rPr>
          <w:rFonts w:ascii="Times New Roman" w:hAnsi="Times New Roman" w:cs="Times New Roman"/>
          <w:sz w:val="28"/>
          <w:szCs w:val="28"/>
          <w:lang w:val="uk-UA"/>
        </w:rPr>
        <w:t>) - час до отримання нагороди;</w:t>
      </w:r>
    </w:p>
    <w:p w:rsidR="003C6CA0" w:rsidRPr="003C6CA0" w:rsidRDefault="003C6CA0" w:rsidP="003C6CA0">
      <w:pPr>
        <w:spacing w:after="0" w:line="240" w:lineRule="auto"/>
        <w:rPr>
          <w:rFonts w:ascii="Times New Roman" w:hAnsi="Times New Roman" w:cs="Times New Roman"/>
          <w:sz w:val="28"/>
          <w:szCs w:val="28"/>
          <w:lang w:val="uk-UA"/>
        </w:rPr>
      </w:pPr>
      <w:r w:rsidRPr="003C6CA0">
        <w:rPr>
          <w:rFonts w:ascii="Times New Roman" w:hAnsi="Times New Roman" w:cs="Times New Roman"/>
          <w:sz w:val="28"/>
          <w:szCs w:val="28"/>
          <w:lang w:val="uk-UA"/>
        </w:rPr>
        <w:t>I (</w:t>
      </w:r>
      <w:proofErr w:type="spellStart"/>
      <w:r w:rsidRPr="003C6CA0">
        <w:rPr>
          <w:rFonts w:ascii="Times New Roman" w:hAnsi="Times New Roman" w:cs="Times New Roman"/>
          <w:sz w:val="28"/>
          <w:szCs w:val="28"/>
          <w:lang w:val="uk-UA"/>
        </w:rPr>
        <w:t>Impulsiveness</w:t>
      </w:r>
      <w:proofErr w:type="spellEnd"/>
      <w:r w:rsidRPr="003C6CA0">
        <w:rPr>
          <w:rFonts w:ascii="Times New Roman" w:hAnsi="Times New Roman" w:cs="Times New Roman"/>
          <w:sz w:val="28"/>
          <w:szCs w:val="28"/>
          <w:lang w:val="uk-UA"/>
        </w:rPr>
        <w:t>) - рівень імпульсивності.</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Рівняння U = E x V / I x D, показує, наскільки сильною буде мотивація при виконанні певних завдань, що відповідно безпосередньо пояснює ймовірність появи прокрастинації.</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Відповідно до запропонованого рівняння, людина вибирає корисні завдання, ті, які одночасно забезпечують високі шанси на успіх і отримання нагороди. Ті завдання, до завершення яких, а, отже, і до отримання винагороди, залишилося ще багато часу сприймаються як менш корисні. Імовірність прокрастинації нижче в тих випадках, коли висока ймовірність отримання значущих нагород, але чим більше часу обділяє людини від фінального результату і винагороди, чим більше людина схильна до імпульсивності, тим вище рівень прокрастинації. Таким чином, наявність інтересу, цінності та стислі терміни забезпечують високу ймовірність якісного і швидкого виконання роботи.</w:t>
      </w:r>
    </w:p>
    <w:p w:rsidR="003C6CA0" w:rsidRPr="003C6CA0" w:rsidRDefault="003C6CA0" w:rsidP="003C6CA0">
      <w:pPr>
        <w:spacing w:after="0" w:line="240" w:lineRule="auto"/>
        <w:ind w:firstLine="567"/>
        <w:jc w:val="both"/>
        <w:rPr>
          <w:rFonts w:ascii="Times New Roman" w:hAnsi="Times New Roman" w:cs="Times New Roman"/>
          <w:b/>
          <w:sz w:val="28"/>
          <w:szCs w:val="28"/>
          <w:lang w:val="uk-UA"/>
        </w:rPr>
      </w:pPr>
      <w:r w:rsidRPr="003C6CA0">
        <w:rPr>
          <w:rFonts w:ascii="Times New Roman" w:hAnsi="Times New Roman" w:cs="Times New Roman"/>
          <w:b/>
          <w:sz w:val="28"/>
          <w:szCs w:val="28"/>
          <w:lang w:val="uk-UA"/>
        </w:rPr>
        <w:t>2)</w:t>
      </w:r>
      <w:proofErr w:type="spellStart"/>
      <w:r w:rsidRPr="003C6CA0">
        <w:rPr>
          <w:rFonts w:ascii="Times New Roman" w:hAnsi="Times New Roman" w:cs="Times New Roman"/>
          <w:b/>
          <w:sz w:val="28"/>
          <w:szCs w:val="28"/>
          <w:lang w:val="uk-UA"/>
        </w:rPr>
        <w:t>Психодинамічний</w:t>
      </w:r>
      <w:proofErr w:type="spellEnd"/>
      <w:r w:rsidRPr="003C6CA0">
        <w:rPr>
          <w:rFonts w:ascii="Times New Roman" w:hAnsi="Times New Roman" w:cs="Times New Roman"/>
          <w:b/>
          <w:sz w:val="28"/>
          <w:szCs w:val="28"/>
          <w:lang w:val="uk-UA"/>
        </w:rPr>
        <w:t xml:space="preserve"> напрямок вивчення прокрастинації</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 xml:space="preserve">Відповідно до цієї теорії, люди відкладають виконання тих завдань, які становлять загрозу для </w:t>
      </w:r>
      <w:proofErr w:type="spellStart"/>
      <w:r w:rsidRPr="003C6CA0">
        <w:rPr>
          <w:rFonts w:ascii="Times New Roman" w:hAnsi="Times New Roman" w:cs="Times New Roman"/>
          <w:sz w:val="28"/>
          <w:szCs w:val="28"/>
          <w:lang w:val="uk-UA"/>
        </w:rPr>
        <w:t>Его</w:t>
      </w:r>
      <w:proofErr w:type="spellEnd"/>
      <w:r w:rsidRPr="003C6CA0">
        <w:rPr>
          <w:rFonts w:ascii="Times New Roman" w:hAnsi="Times New Roman" w:cs="Times New Roman"/>
          <w:sz w:val="28"/>
          <w:szCs w:val="28"/>
          <w:lang w:val="uk-UA"/>
        </w:rPr>
        <w:t xml:space="preserve">. Коли </w:t>
      </w:r>
      <w:proofErr w:type="spellStart"/>
      <w:r w:rsidRPr="003C6CA0">
        <w:rPr>
          <w:rFonts w:ascii="Times New Roman" w:hAnsi="Times New Roman" w:cs="Times New Roman"/>
          <w:sz w:val="28"/>
          <w:szCs w:val="28"/>
          <w:lang w:val="uk-UA"/>
        </w:rPr>
        <w:t>Его</w:t>
      </w:r>
      <w:proofErr w:type="spellEnd"/>
      <w:r w:rsidRPr="003C6CA0">
        <w:rPr>
          <w:rFonts w:ascii="Times New Roman" w:hAnsi="Times New Roman" w:cs="Times New Roman"/>
          <w:sz w:val="28"/>
          <w:szCs w:val="28"/>
          <w:lang w:val="uk-UA"/>
        </w:rPr>
        <w:t xml:space="preserve"> визнає загрозу від виконання будь-якої задачі, воно блокує виконання, тим самим захищаючи себе від можливої </w:t>
      </w:r>
      <w:r w:rsidRPr="003C6CA0">
        <w:rPr>
          <w:rFonts w:ascii="Times New Roman" w:hAnsi="Cambria Math" w:cs="Times New Roman"/>
          <w:sz w:val="28"/>
          <w:szCs w:val="28"/>
          <w:lang w:val="uk-UA"/>
        </w:rPr>
        <w:t>​​</w:t>
      </w:r>
      <w:r w:rsidRPr="003C6CA0">
        <w:rPr>
          <w:rFonts w:ascii="Times New Roman" w:hAnsi="Times New Roman" w:cs="Times New Roman"/>
          <w:sz w:val="28"/>
          <w:szCs w:val="28"/>
          <w:lang w:val="uk-UA"/>
        </w:rPr>
        <w:t>загрози.</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 xml:space="preserve">Представники </w:t>
      </w:r>
      <w:proofErr w:type="spellStart"/>
      <w:r w:rsidRPr="003C6CA0">
        <w:rPr>
          <w:rFonts w:ascii="Times New Roman" w:hAnsi="Times New Roman" w:cs="Times New Roman"/>
          <w:sz w:val="28"/>
          <w:szCs w:val="28"/>
          <w:lang w:val="uk-UA"/>
        </w:rPr>
        <w:t>психодинамічних</w:t>
      </w:r>
      <w:proofErr w:type="spellEnd"/>
      <w:r w:rsidRPr="003C6CA0">
        <w:rPr>
          <w:rFonts w:ascii="Times New Roman" w:hAnsi="Times New Roman" w:cs="Times New Roman"/>
          <w:sz w:val="28"/>
          <w:szCs w:val="28"/>
          <w:lang w:val="uk-UA"/>
        </w:rPr>
        <w:t xml:space="preserve"> теорій прокрастинації, вважають це явище наслідком дитячих травм, коли батьки вимагають від дитини виконання завдань, які здаються дитині неможливими, при цьому обмежується особиста свобода дитини, а самі батьки не беруть жодної участі в пошуку рішень і емоційної підтримки. Дитина, знаючи, що невиконання спричинить за собою невдоволення і гнів з боку батьків, відтягує час не тому, </w:t>
      </w:r>
      <w:r w:rsidRPr="003C6CA0">
        <w:rPr>
          <w:rFonts w:ascii="Times New Roman" w:hAnsi="Times New Roman" w:cs="Times New Roman"/>
          <w:sz w:val="28"/>
          <w:szCs w:val="28"/>
          <w:lang w:val="uk-UA"/>
        </w:rPr>
        <w:lastRenderedPageBreak/>
        <w:t>що не хоче виконувати, а тому що він не знає і не розуміє як можна виконати доручену. Стаючи дорослим, при виникненні схожих ситуацій, спрацьовує закріпилася реакція: відтягнути по максимуму час виконання, яке сприймається тотожне з покаранням, в яких би формах воно не виражалося.</w:t>
      </w:r>
    </w:p>
    <w:p w:rsidR="003C6CA0" w:rsidRPr="003C6CA0" w:rsidRDefault="003C6CA0" w:rsidP="003C6CA0">
      <w:pPr>
        <w:spacing w:after="0" w:line="240" w:lineRule="auto"/>
        <w:ind w:firstLine="567"/>
        <w:jc w:val="both"/>
        <w:rPr>
          <w:rFonts w:ascii="Times New Roman" w:hAnsi="Times New Roman" w:cs="Times New Roman"/>
          <w:b/>
          <w:sz w:val="28"/>
          <w:szCs w:val="28"/>
          <w:lang w:val="uk-UA"/>
        </w:rPr>
      </w:pPr>
      <w:r w:rsidRPr="003C6CA0">
        <w:rPr>
          <w:rFonts w:ascii="Times New Roman" w:hAnsi="Times New Roman" w:cs="Times New Roman"/>
          <w:b/>
          <w:sz w:val="28"/>
          <w:szCs w:val="28"/>
          <w:lang w:val="uk-UA"/>
        </w:rPr>
        <w:t>3)Поведінковий напрямок</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Суть цієї теорії в тому, що поведінка прокрастинації закріплюється у людини тому, що є приклади успішних завершень справ при тривалому їх відкладанні, коли виконання переносилося на останній момент, а потім в найкоротші терміни було зроблено.</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Згідно з концепцією біхевіоризму, форми поведінки у людини формуються автоматично під впливом батога або пряника. У випадку з прокрастинація, успішні приклади затягування справ формують поведінку відкладання виконання на останній момент.</w:t>
      </w:r>
    </w:p>
    <w:p w:rsidR="003C6CA0" w:rsidRPr="003C6CA0" w:rsidRDefault="003C6CA0" w:rsidP="003C6CA0">
      <w:pPr>
        <w:spacing w:after="0" w:line="240" w:lineRule="auto"/>
        <w:ind w:firstLine="567"/>
        <w:jc w:val="both"/>
        <w:rPr>
          <w:rFonts w:ascii="Times New Roman" w:hAnsi="Times New Roman" w:cs="Times New Roman"/>
          <w:b/>
          <w:sz w:val="28"/>
          <w:szCs w:val="28"/>
          <w:lang w:val="uk-UA"/>
        </w:rPr>
      </w:pPr>
      <w:r w:rsidRPr="003C6CA0">
        <w:rPr>
          <w:rFonts w:ascii="Times New Roman" w:hAnsi="Times New Roman" w:cs="Times New Roman"/>
          <w:b/>
          <w:sz w:val="28"/>
          <w:szCs w:val="28"/>
          <w:lang w:val="uk-UA"/>
        </w:rPr>
        <w:t>4)Когнітивний напрямок</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Згідно когнітивному напрямку, в основі прокрастинації лежать три причини: нездатність самостійного прийняття рішень, ірраціональні, що не мають пояснень переконання і низька самооцінка. Кожна з причин неодмінно сприяє формуванню двох інших, таким чином до ефективного позбавлення від прокрастинації може привести тільки комплексне усунення всіх трьох причин.</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Нездатність приймати рішення, виходить з небажання брати на себе відповідальність за прийняті рішення. Відмова від відповідальності, як правило, має суб'єктивно більш вигідні наслідки і продиктований страхами.</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Ірраціональна установка: "Я завжди роблю свою роботу добре", може привести до того, що робота не буде зроблена зовсім, через побоювання, сумнівів, страхів виконати роботу неякісно.</w:t>
      </w:r>
    </w:p>
    <w:p w:rsidR="003C6CA0" w:rsidRPr="003C6CA0" w:rsidRDefault="003C6CA0" w:rsidP="003C6CA0">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Низька самооцінка породжує вихори сумнівів в оцінці виконаної роботи, і, відкладаючи виконання на довгий термін, людина тим самим відкладає ймовірність отримати низьку оцінку і будь-які відгуки, болісно сприймаються через низьку самооцінки.</w:t>
      </w:r>
    </w:p>
    <w:p w:rsidR="003C6CA0" w:rsidRPr="003C6CA0" w:rsidRDefault="003C6CA0" w:rsidP="003C6CA0">
      <w:pPr>
        <w:spacing w:after="0" w:line="240" w:lineRule="auto"/>
        <w:ind w:firstLine="567"/>
        <w:jc w:val="both"/>
        <w:rPr>
          <w:rFonts w:ascii="Times New Roman" w:hAnsi="Times New Roman" w:cs="Times New Roman"/>
          <w:b/>
          <w:sz w:val="28"/>
          <w:szCs w:val="28"/>
          <w:lang w:val="uk-UA"/>
        </w:rPr>
      </w:pPr>
      <w:r w:rsidRPr="003C6CA0">
        <w:rPr>
          <w:rFonts w:ascii="Times New Roman" w:hAnsi="Times New Roman" w:cs="Times New Roman"/>
          <w:b/>
          <w:sz w:val="28"/>
          <w:szCs w:val="28"/>
          <w:lang w:val="uk-UA"/>
        </w:rPr>
        <w:t>5)Теорія прояви прокрастинації пов'язана з непокорою</w:t>
      </w:r>
    </w:p>
    <w:p w:rsidR="009E4202" w:rsidRDefault="003C6CA0" w:rsidP="009E4202">
      <w:pPr>
        <w:spacing w:after="0" w:line="240" w:lineRule="auto"/>
        <w:ind w:firstLine="567"/>
        <w:jc w:val="both"/>
        <w:rPr>
          <w:rFonts w:ascii="Times New Roman" w:hAnsi="Times New Roman" w:cs="Times New Roman"/>
          <w:sz w:val="28"/>
          <w:szCs w:val="28"/>
          <w:lang w:val="uk-UA"/>
        </w:rPr>
      </w:pPr>
      <w:r w:rsidRPr="003C6CA0">
        <w:rPr>
          <w:rFonts w:ascii="Times New Roman" w:hAnsi="Times New Roman" w:cs="Times New Roman"/>
          <w:sz w:val="28"/>
          <w:szCs w:val="28"/>
          <w:lang w:val="uk-UA"/>
        </w:rPr>
        <w:t xml:space="preserve">В основі цієї теорії лежить переконання, що нав'язані завдання, плани, ролі і програми, плани сприяють більшій ймовірності появи прокрастинації, ніж ті, які відповідають власним переконанням і </w:t>
      </w:r>
      <w:proofErr w:type="spellStart"/>
      <w:r w:rsidRPr="003C6CA0">
        <w:rPr>
          <w:rFonts w:ascii="Times New Roman" w:hAnsi="Times New Roman" w:cs="Times New Roman"/>
          <w:sz w:val="28"/>
          <w:szCs w:val="28"/>
          <w:lang w:val="uk-UA"/>
        </w:rPr>
        <w:t>рішенням.</w:t>
      </w:r>
      <w:proofErr w:type="spellEnd"/>
    </w:p>
    <w:p w:rsidR="009E4202" w:rsidRDefault="003C6CA0" w:rsidP="009E4202">
      <w:pPr>
        <w:spacing w:after="0" w:line="240" w:lineRule="auto"/>
        <w:ind w:firstLine="567"/>
        <w:jc w:val="center"/>
        <w:rPr>
          <w:rFonts w:ascii="Times New Roman" w:eastAsia="Times New Roman" w:hAnsi="Times New Roman" w:cs="Times New Roman"/>
          <w:b/>
          <w:color w:val="292929"/>
          <w:sz w:val="28"/>
          <w:szCs w:val="28"/>
          <w:lang w:val="uk-UA" w:eastAsia="ru-RU"/>
        </w:rPr>
      </w:pPr>
      <w:r w:rsidRPr="009E4202">
        <w:rPr>
          <w:rFonts w:ascii="Times New Roman" w:eastAsia="Times New Roman" w:hAnsi="Times New Roman" w:cs="Times New Roman"/>
          <w:b/>
          <w:color w:val="292929"/>
          <w:sz w:val="28"/>
          <w:szCs w:val="28"/>
          <w:lang w:val="uk-UA" w:eastAsia="ru-RU"/>
        </w:rPr>
        <w:t>П</w:t>
      </w:r>
      <w:proofErr w:type="spellStart"/>
      <w:r w:rsidRPr="009E4202">
        <w:rPr>
          <w:rFonts w:ascii="Times New Roman" w:eastAsia="Times New Roman" w:hAnsi="Times New Roman" w:cs="Times New Roman"/>
          <w:b/>
          <w:color w:val="292929"/>
          <w:sz w:val="28"/>
          <w:szCs w:val="28"/>
          <w:lang w:eastAsia="ru-RU"/>
        </w:rPr>
        <w:t>ричин</w:t>
      </w:r>
      <w:proofErr w:type="spellEnd"/>
      <w:r w:rsidRPr="009E4202">
        <w:rPr>
          <w:rFonts w:ascii="Times New Roman" w:eastAsia="Times New Roman" w:hAnsi="Times New Roman" w:cs="Times New Roman"/>
          <w:b/>
          <w:color w:val="292929"/>
          <w:sz w:val="28"/>
          <w:szCs w:val="28"/>
          <w:lang w:val="uk-UA" w:eastAsia="ru-RU"/>
        </w:rPr>
        <w:t>и</w:t>
      </w:r>
      <w:r w:rsidRPr="009E4202">
        <w:rPr>
          <w:rFonts w:ascii="Times New Roman" w:eastAsia="Times New Roman" w:hAnsi="Times New Roman" w:cs="Times New Roman"/>
          <w:b/>
          <w:color w:val="292929"/>
          <w:sz w:val="28"/>
          <w:szCs w:val="28"/>
          <w:lang w:eastAsia="ru-RU"/>
        </w:rPr>
        <w:t xml:space="preserve"> </w:t>
      </w:r>
      <w:proofErr w:type="spellStart"/>
      <w:r w:rsidRPr="009E4202">
        <w:rPr>
          <w:rFonts w:ascii="Times New Roman" w:eastAsia="Times New Roman" w:hAnsi="Times New Roman" w:cs="Times New Roman"/>
          <w:b/>
          <w:color w:val="292929"/>
          <w:sz w:val="28"/>
          <w:szCs w:val="28"/>
          <w:lang w:eastAsia="ru-RU"/>
        </w:rPr>
        <w:t>прокрастинац</w:t>
      </w:r>
      <w:r w:rsidRPr="009E4202">
        <w:rPr>
          <w:rFonts w:ascii="Times New Roman" w:eastAsia="Times New Roman" w:hAnsi="Times New Roman" w:cs="Times New Roman"/>
          <w:b/>
          <w:color w:val="292929"/>
          <w:sz w:val="28"/>
          <w:szCs w:val="28"/>
          <w:lang w:val="uk-UA" w:eastAsia="ru-RU"/>
        </w:rPr>
        <w:t>ії</w:t>
      </w:r>
      <w:proofErr w:type="spellEnd"/>
    </w:p>
    <w:p w:rsidR="009E4202" w:rsidRDefault="003C6CA0" w:rsidP="009E4202">
      <w:pPr>
        <w:spacing w:after="0" w:line="240" w:lineRule="auto"/>
        <w:ind w:firstLine="567"/>
        <w:jc w:val="both"/>
        <w:rPr>
          <w:rFonts w:ascii="Times New Roman" w:hAnsi="Times New Roman" w:cs="Times New Roman"/>
          <w:color w:val="000000"/>
          <w:sz w:val="28"/>
          <w:szCs w:val="28"/>
          <w:lang w:val="uk-UA"/>
        </w:rPr>
      </w:pPr>
      <w:r w:rsidRPr="009E4202">
        <w:rPr>
          <w:rFonts w:ascii="Times New Roman" w:hAnsi="Times New Roman" w:cs="Times New Roman"/>
          <w:color w:val="000000"/>
          <w:sz w:val="28"/>
          <w:szCs w:val="28"/>
          <w:lang w:val="uk-UA"/>
        </w:rPr>
        <w:t>Причини прокрастинації формуються виходячи з особливостей кожної особистості.</w:t>
      </w:r>
    </w:p>
    <w:p w:rsidR="009E4202" w:rsidRPr="009E4202" w:rsidRDefault="003C6CA0" w:rsidP="009E4202">
      <w:pPr>
        <w:spacing w:after="0" w:line="240" w:lineRule="auto"/>
        <w:ind w:firstLine="567"/>
        <w:jc w:val="both"/>
        <w:rPr>
          <w:rFonts w:ascii="Times New Roman" w:hAnsi="Times New Roman" w:cs="Times New Roman"/>
          <w:color w:val="000000"/>
          <w:sz w:val="28"/>
          <w:szCs w:val="28"/>
          <w:lang w:val="uk-UA"/>
        </w:rPr>
      </w:pPr>
      <w:r w:rsidRPr="009E4202">
        <w:rPr>
          <w:rFonts w:ascii="Times New Roman" w:hAnsi="Times New Roman" w:cs="Times New Roman"/>
          <w:color w:val="000000"/>
          <w:sz w:val="28"/>
          <w:szCs w:val="28"/>
          <w:lang w:val="uk-UA"/>
        </w:rPr>
        <w:t>Основних причин прокрастинації п'ять:</w:t>
      </w:r>
    </w:p>
    <w:p w:rsidR="009E4202" w:rsidRPr="009E4202" w:rsidRDefault="003C6CA0" w:rsidP="009E4202">
      <w:pPr>
        <w:spacing w:after="0" w:line="240" w:lineRule="auto"/>
        <w:ind w:firstLine="567"/>
        <w:jc w:val="both"/>
        <w:rPr>
          <w:rFonts w:ascii="Times New Roman" w:hAnsi="Times New Roman" w:cs="Times New Roman"/>
          <w:color w:val="000000"/>
          <w:sz w:val="28"/>
          <w:szCs w:val="28"/>
          <w:lang w:val="uk-UA"/>
        </w:rPr>
      </w:pPr>
      <w:r w:rsidRPr="009E4202">
        <w:rPr>
          <w:rFonts w:ascii="Times New Roman" w:hAnsi="Times New Roman" w:cs="Times New Roman"/>
          <w:i/>
          <w:color w:val="000000"/>
          <w:sz w:val="28"/>
          <w:szCs w:val="28"/>
          <w:lang w:val="uk-UA"/>
        </w:rPr>
        <w:t>1. Відсутність інтересу і як наслідок мотивації до тих завдань, які необхідно виконати</w:t>
      </w:r>
      <w:r w:rsidRPr="009E4202">
        <w:rPr>
          <w:rFonts w:ascii="Times New Roman" w:hAnsi="Times New Roman" w:cs="Times New Roman"/>
          <w:color w:val="000000"/>
          <w:sz w:val="28"/>
          <w:szCs w:val="28"/>
          <w:lang w:val="uk-UA"/>
        </w:rPr>
        <w:t>. Це ненависна робота, заняття, які не несуть цінності, інтересу, розуміння, доцільності в фіналі і як наслідок не цікавий процес їх виконання.</w:t>
      </w:r>
    </w:p>
    <w:p w:rsidR="003C6CA0" w:rsidRPr="009E4202" w:rsidRDefault="003C6CA0" w:rsidP="009E4202">
      <w:pPr>
        <w:spacing w:after="0" w:line="240" w:lineRule="auto"/>
        <w:ind w:firstLine="567"/>
        <w:jc w:val="both"/>
        <w:rPr>
          <w:rFonts w:ascii="Times New Roman" w:hAnsi="Times New Roman" w:cs="Times New Roman"/>
          <w:color w:val="000000"/>
          <w:sz w:val="28"/>
          <w:szCs w:val="28"/>
          <w:lang w:val="uk-UA"/>
        </w:rPr>
      </w:pPr>
      <w:r w:rsidRPr="009E4202">
        <w:rPr>
          <w:rFonts w:ascii="Times New Roman" w:hAnsi="Times New Roman" w:cs="Times New Roman"/>
          <w:i/>
          <w:color w:val="000000"/>
          <w:sz w:val="28"/>
          <w:szCs w:val="28"/>
          <w:lang w:val="uk-UA"/>
        </w:rPr>
        <w:lastRenderedPageBreak/>
        <w:t>2. Відсутність досвіду планування і виділення пріоритетних завдань</w:t>
      </w:r>
      <w:r w:rsidRPr="009E4202">
        <w:rPr>
          <w:rFonts w:ascii="Times New Roman" w:hAnsi="Times New Roman" w:cs="Times New Roman"/>
          <w:color w:val="000000"/>
          <w:sz w:val="28"/>
          <w:szCs w:val="28"/>
          <w:lang w:val="uk-UA"/>
        </w:rPr>
        <w:t>. У цьому випадку часто завдання відкладаються до останнього моменту, а потім виконуються наспіх і поверхово.</w:t>
      </w:r>
    </w:p>
    <w:p w:rsidR="003C6CA0" w:rsidRPr="003C6CA0" w:rsidRDefault="003C6CA0" w:rsidP="003C6CA0">
      <w:pPr>
        <w:pStyle w:val="2"/>
        <w:shd w:val="clear" w:color="auto" w:fill="FFFFFF"/>
        <w:spacing w:before="0"/>
        <w:ind w:firstLine="567"/>
        <w:jc w:val="both"/>
        <w:rPr>
          <w:rFonts w:ascii="Times New Roman" w:hAnsi="Times New Roman" w:cs="Times New Roman"/>
          <w:b w:val="0"/>
          <w:color w:val="000000"/>
          <w:sz w:val="28"/>
          <w:szCs w:val="28"/>
          <w:lang w:val="uk-UA"/>
        </w:rPr>
      </w:pPr>
      <w:r w:rsidRPr="003C6CA0">
        <w:rPr>
          <w:rFonts w:ascii="Times New Roman" w:hAnsi="Times New Roman" w:cs="Times New Roman"/>
          <w:b w:val="0"/>
          <w:i/>
          <w:color w:val="000000"/>
          <w:sz w:val="28"/>
          <w:szCs w:val="28"/>
          <w:lang w:val="uk-UA"/>
        </w:rPr>
        <w:t>3. Відсутність розуміння наслідків від невиконання завдань</w:t>
      </w:r>
      <w:r w:rsidRPr="003C6CA0">
        <w:rPr>
          <w:rFonts w:ascii="Times New Roman" w:hAnsi="Times New Roman" w:cs="Times New Roman"/>
          <w:b w:val="0"/>
          <w:color w:val="000000"/>
          <w:sz w:val="28"/>
          <w:szCs w:val="28"/>
          <w:lang w:val="uk-UA"/>
        </w:rPr>
        <w:t>. Сюди ж відноситься відсутність розуміння цінності подолання себе і отримання більш значущих результатів.</w:t>
      </w:r>
    </w:p>
    <w:p w:rsidR="003C6CA0" w:rsidRPr="003C6CA0" w:rsidRDefault="003C6CA0" w:rsidP="00A44C53">
      <w:pPr>
        <w:spacing w:after="0" w:line="240" w:lineRule="auto"/>
        <w:ind w:firstLine="567"/>
        <w:jc w:val="both"/>
        <w:rPr>
          <w:rFonts w:ascii="Times New Roman" w:hAnsi="Times New Roman" w:cs="Times New Roman"/>
          <w:color w:val="000000"/>
          <w:sz w:val="28"/>
          <w:szCs w:val="28"/>
          <w:lang w:val="uk-UA"/>
        </w:rPr>
      </w:pPr>
      <w:r w:rsidRPr="003C6CA0">
        <w:rPr>
          <w:rFonts w:ascii="Times New Roman" w:hAnsi="Times New Roman" w:cs="Times New Roman"/>
          <w:i/>
          <w:sz w:val="28"/>
          <w:szCs w:val="28"/>
          <w:lang w:val="uk-UA"/>
        </w:rPr>
        <w:t>4. Страхи, які витісняють спонукають мотиви, створюючи тим самим захист від нового, невідомого і тому лякає</w:t>
      </w:r>
      <w:r w:rsidRPr="003C6CA0">
        <w:rPr>
          <w:rFonts w:ascii="Times New Roman" w:hAnsi="Times New Roman" w:cs="Times New Roman"/>
          <w:sz w:val="28"/>
          <w:szCs w:val="28"/>
          <w:lang w:val="uk-UA"/>
        </w:rPr>
        <w:t xml:space="preserve">. Страхи такого роду, виникають як механізм захисту, це безумовно, але тут важливо розуміти, що виникають вони перш за все тому, що мозку не зрозумілі наслідки виконання завдань. </w:t>
      </w:r>
    </w:p>
    <w:p w:rsidR="003C6CA0" w:rsidRPr="003C6CA0" w:rsidRDefault="003C6CA0" w:rsidP="00A44C53">
      <w:pPr>
        <w:pStyle w:val="2"/>
        <w:shd w:val="clear" w:color="auto" w:fill="FFFFFF"/>
        <w:spacing w:before="0"/>
        <w:ind w:firstLine="567"/>
        <w:jc w:val="both"/>
        <w:rPr>
          <w:rFonts w:ascii="Times New Roman" w:hAnsi="Times New Roman" w:cs="Times New Roman"/>
          <w:b w:val="0"/>
          <w:color w:val="000000"/>
          <w:sz w:val="28"/>
          <w:szCs w:val="28"/>
          <w:lang w:val="uk-UA"/>
        </w:rPr>
      </w:pPr>
      <w:r w:rsidRPr="003C6CA0">
        <w:rPr>
          <w:rFonts w:ascii="Times New Roman" w:hAnsi="Times New Roman" w:cs="Times New Roman"/>
          <w:b w:val="0"/>
          <w:i/>
          <w:color w:val="000000"/>
          <w:sz w:val="28"/>
          <w:szCs w:val="28"/>
          <w:lang w:val="uk-UA"/>
        </w:rPr>
        <w:t xml:space="preserve">5. </w:t>
      </w:r>
      <w:proofErr w:type="spellStart"/>
      <w:r w:rsidRPr="003C6CA0">
        <w:rPr>
          <w:rFonts w:ascii="Times New Roman" w:hAnsi="Times New Roman" w:cs="Times New Roman"/>
          <w:b w:val="0"/>
          <w:i/>
          <w:color w:val="000000"/>
          <w:sz w:val="28"/>
          <w:szCs w:val="28"/>
          <w:lang w:val="uk-UA"/>
        </w:rPr>
        <w:t>Перфекціонізм</w:t>
      </w:r>
      <w:proofErr w:type="spellEnd"/>
      <w:r w:rsidRPr="003C6CA0">
        <w:rPr>
          <w:rFonts w:ascii="Times New Roman" w:hAnsi="Times New Roman" w:cs="Times New Roman"/>
          <w:b w:val="0"/>
          <w:i/>
          <w:color w:val="000000"/>
          <w:sz w:val="28"/>
          <w:szCs w:val="28"/>
          <w:lang w:val="uk-UA"/>
        </w:rPr>
        <w:t xml:space="preserve"> в різних його проявах</w:t>
      </w:r>
      <w:r w:rsidRPr="003C6CA0">
        <w:rPr>
          <w:rFonts w:ascii="Times New Roman" w:hAnsi="Times New Roman" w:cs="Times New Roman"/>
          <w:b w:val="0"/>
          <w:color w:val="000000"/>
          <w:sz w:val="28"/>
          <w:szCs w:val="28"/>
          <w:lang w:val="uk-UA"/>
        </w:rPr>
        <w:t xml:space="preserve">. </w:t>
      </w:r>
      <w:proofErr w:type="spellStart"/>
      <w:r w:rsidRPr="003C6CA0">
        <w:rPr>
          <w:rFonts w:ascii="Times New Roman" w:hAnsi="Times New Roman" w:cs="Times New Roman"/>
          <w:b w:val="0"/>
          <w:color w:val="000000"/>
          <w:sz w:val="28"/>
          <w:szCs w:val="28"/>
          <w:lang w:val="uk-UA"/>
        </w:rPr>
        <w:t>Прокрастинація</w:t>
      </w:r>
      <w:proofErr w:type="spellEnd"/>
      <w:r w:rsidRPr="003C6CA0">
        <w:rPr>
          <w:rFonts w:ascii="Times New Roman" w:hAnsi="Times New Roman" w:cs="Times New Roman"/>
          <w:b w:val="0"/>
          <w:color w:val="000000"/>
          <w:sz w:val="28"/>
          <w:szCs w:val="28"/>
          <w:lang w:val="uk-UA"/>
        </w:rPr>
        <w:t xml:space="preserve"> і </w:t>
      </w:r>
      <w:proofErr w:type="spellStart"/>
      <w:r w:rsidRPr="003C6CA0">
        <w:rPr>
          <w:rFonts w:ascii="Times New Roman" w:hAnsi="Times New Roman" w:cs="Times New Roman"/>
          <w:b w:val="0"/>
          <w:color w:val="000000"/>
          <w:sz w:val="28"/>
          <w:szCs w:val="28"/>
          <w:lang w:val="uk-UA"/>
        </w:rPr>
        <w:t>перфекціонізм</w:t>
      </w:r>
      <w:proofErr w:type="spellEnd"/>
      <w:r w:rsidRPr="003C6CA0">
        <w:rPr>
          <w:rFonts w:ascii="Times New Roman" w:hAnsi="Times New Roman" w:cs="Times New Roman"/>
          <w:b w:val="0"/>
          <w:color w:val="000000"/>
          <w:sz w:val="28"/>
          <w:szCs w:val="28"/>
          <w:lang w:val="uk-UA"/>
        </w:rPr>
        <w:t xml:space="preserve"> ідеально сусідять і підживлюють один одного. Схильність виконувати все на відмінно породжує страхи провалу, критики, розчарувань в разі помилок. </w:t>
      </w:r>
    </w:p>
    <w:p w:rsidR="003C6CA0" w:rsidRPr="003C6CA0" w:rsidRDefault="003C6CA0" w:rsidP="003C6CA0">
      <w:pPr>
        <w:spacing w:after="0" w:line="240" w:lineRule="auto"/>
        <w:ind w:firstLine="567"/>
        <w:rPr>
          <w:rFonts w:ascii="Times New Roman" w:hAnsi="Times New Roman" w:cs="Times New Roman"/>
          <w:sz w:val="28"/>
          <w:szCs w:val="28"/>
          <w:lang w:val="uk-UA"/>
        </w:rPr>
      </w:pPr>
      <w:r w:rsidRPr="003C6CA0">
        <w:rPr>
          <w:rFonts w:ascii="Times New Roman" w:hAnsi="Times New Roman" w:cs="Times New Roman"/>
          <w:i/>
          <w:sz w:val="28"/>
          <w:szCs w:val="28"/>
          <w:lang w:val="uk-UA"/>
        </w:rPr>
        <w:t>6.Боязнь успіху</w:t>
      </w:r>
      <w:r w:rsidRPr="003C6CA0">
        <w:rPr>
          <w:rFonts w:ascii="Times New Roman" w:hAnsi="Times New Roman" w:cs="Times New Roman"/>
          <w:sz w:val="28"/>
          <w:szCs w:val="28"/>
          <w:lang w:val="uk-UA"/>
        </w:rPr>
        <w:t xml:space="preserve"> включає в себе три основні позиції.</w:t>
      </w:r>
    </w:p>
    <w:p w:rsidR="003C6CA0" w:rsidRPr="003C6CA0" w:rsidRDefault="003C6CA0" w:rsidP="003C6CA0">
      <w:pPr>
        <w:spacing w:after="0" w:line="240" w:lineRule="auto"/>
        <w:rPr>
          <w:rFonts w:ascii="Times New Roman" w:hAnsi="Times New Roman" w:cs="Times New Roman"/>
          <w:sz w:val="28"/>
          <w:szCs w:val="28"/>
          <w:lang w:val="uk-UA"/>
        </w:rPr>
      </w:pPr>
      <w:r w:rsidRPr="003C6CA0">
        <w:rPr>
          <w:rFonts w:ascii="Times New Roman" w:hAnsi="Times New Roman" w:cs="Times New Roman"/>
          <w:sz w:val="28"/>
          <w:szCs w:val="28"/>
          <w:lang w:val="uk-UA"/>
        </w:rPr>
        <w:t>1. Ви відчуваєте внутрішній конфлікт через те, що треба робити непростий вибір між власним розвитком і друзями.</w:t>
      </w:r>
    </w:p>
    <w:p w:rsidR="003C6CA0" w:rsidRPr="003C6CA0" w:rsidRDefault="003C6CA0" w:rsidP="003C6CA0">
      <w:pPr>
        <w:spacing w:after="0" w:line="240" w:lineRule="auto"/>
        <w:rPr>
          <w:rFonts w:ascii="Times New Roman" w:hAnsi="Times New Roman" w:cs="Times New Roman"/>
          <w:sz w:val="28"/>
          <w:szCs w:val="28"/>
          <w:lang w:val="uk-UA"/>
        </w:rPr>
      </w:pPr>
      <w:r w:rsidRPr="003C6CA0">
        <w:rPr>
          <w:rFonts w:ascii="Times New Roman" w:hAnsi="Times New Roman" w:cs="Times New Roman"/>
          <w:sz w:val="28"/>
          <w:szCs w:val="28"/>
          <w:lang w:val="uk-UA"/>
        </w:rPr>
        <w:t>2. Успіх, який вінчає завершення проекту, передбачає ряд хворобливих труднощів на шляху до нього (наприклад, переїзд, пошук нової роботи, кредити на навчання).</w:t>
      </w:r>
    </w:p>
    <w:p w:rsidR="003C6CA0" w:rsidRPr="003C6CA0" w:rsidRDefault="003C6CA0" w:rsidP="003C6CA0">
      <w:pPr>
        <w:spacing w:after="0" w:line="240" w:lineRule="auto"/>
        <w:rPr>
          <w:rFonts w:ascii="Times New Roman" w:hAnsi="Times New Roman" w:cs="Times New Roman"/>
          <w:sz w:val="28"/>
          <w:szCs w:val="28"/>
          <w:lang w:val="uk-UA"/>
        </w:rPr>
      </w:pPr>
      <w:r w:rsidRPr="003C6CA0">
        <w:rPr>
          <w:rFonts w:ascii="Times New Roman" w:hAnsi="Times New Roman" w:cs="Times New Roman"/>
          <w:sz w:val="28"/>
          <w:szCs w:val="28"/>
          <w:lang w:val="uk-UA"/>
        </w:rPr>
        <w:t>3. Успіх означає зростаючі вимоги і страх глобальної невдачі в майбутньому.</w:t>
      </w:r>
    </w:p>
    <w:p w:rsidR="003C6CA0" w:rsidRPr="003C6CA0" w:rsidRDefault="003C6CA0" w:rsidP="003C6CA0">
      <w:pPr>
        <w:spacing w:after="0" w:line="240" w:lineRule="auto"/>
        <w:rPr>
          <w:rFonts w:ascii="Times New Roman" w:hAnsi="Times New Roman" w:cs="Times New Roman"/>
          <w:sz w:val="28"/>
          <w:szCs w:val="28"/>
          <w:lang w:val="uk-UA"/>
        </w:rPr>
      </w:pPr>
      <w:r w:rsidRPr="003C6CA0">
        <w:rPr>
          <w:rFonts w:ascii="Times New Roman" w:hAnsi="Times New Roman" w:cs="Times New Roman"/>
          <w:sz w:val="28"/>
          <w:szCs w:val="28"/>
          <w:lang w:val="uk-UA"/>
        </w:rPr>
        <w:t>На боязнь успіху можна дивитися як на страх відкладається невдачі: якщо ви успішно впоралися з одним завданням, вас напевно чекає нова конкурентна сфера діяльності, де висока ймовірність провалу.</w:t>
      </w:r>
    </w:p>
    <w:p w:rsidR="003C6CA0" w:rsidRPr="003C6CA0" w:rsidRDefault="003C6CA0" w:rsidP="003C6CA0">
      <w:pPr>
        <w:pStyle w:val="af1"/>
        <w:shd w:val="clear" w:color="auto" w:fill="FFFFFF"/>
        <w:spacing w:before="0" w:beforeAutospacing="0" w:after="0" w:afterAutospacing="0"/>
        <w:jc w:val="center"/>
        <w:textAlignment w:val="baseline"/>
        <w:rPr>
          <w:rFonts w:eastAsiaTheme="majorEastAsia"/>
          <w:b/>
          <w:bCs/>
          <w:color w:val="222222"/>
          <w:sz w:val="28"/>
          <w:szCs w:val="28"/>
          <w:lang w:val="uk-UA" w:eastAsia="en-US"/>
        </w:rPr>
      </w:pPr>
      <w:r w:rsidRPr="003C6CA0">
        <w:rPr>
          <w:rFonts w:eastAsiaTheme="majorEastAsia"/>
          <w:b/>
          <w:bCs/>
          <w:color w:val="222222"/>
          <w:sz w:val="28"/>
          <w:szCs w:val="28"/>
          <w:lang w:val="uk-UA" w:eastAsia="en-US"/>
        </w:rPr>
        <w:t>Засоби подолання прокрастинації</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
          <w:bCs/>
          <w:color w:val="222222"/>
          <w:sz w:val="28"/>
          <w:szCs w:val="28"/>
          <w:lang w:val="uk-UA" w:eastAsia="en-US"/>
        </w:rPr>
        <w:t xml:space="preserve">1. </w:t>
      </w:r>
      <w:r w:rsidRPr="003C6CA0">
        <w:rPr>
          <w:rFonts w:eastAsiaTheme="majorEastAsia"/>
          <w:bCs/>
          <w:color w:val="222222"/>
          <w:sz w:val="28"/>
          <w:szCs w:val="28"/>
          <w:lang w:val="uk-UA" w:eastAsia="en-US"/>
        </w:rPr>
        <w:t>Пам'ятайте, що без зусиль це неможливо</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2. Записуйте пріоритети</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3. Будьте реалістом</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4. Подумайте про мотивацію</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5. Не бійтеся невдалої спроби</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6. Плануйте справи</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7. Робіть заздалегідь</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8. Аналізуйте свої емоції і вчинки</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9. Нагороджуйте себе за успішно виконану роботу</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10. Спробуйте зробити вашу роботу захоплюючою</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11. Дотримуйтеся режиму праці та відпочинку</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12. Робіть перерви</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13. Встановіть постійний графік обіду</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14. Приведіть у порядок робоче місце</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15. Приберіть все, що вас відволікає</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16. Не витрачайте час на порожні розмови</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17. Вимкніть звук мобільного телефону</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18. Придумайте свій спосіб</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19. Чи не карайте себе занадто суворо за прокрастинація</w:t>
      </w:r>
    </w:p>
    <w:p w:rsidR="003C6CA0" w:rsidRPr="003C6CA0" w:rsidRDefault="003C6CA0" w:rsidP="003C6CA0">
      <w:pPr>
        <w:pStyle w:val="af1"/>
        <w:shd w:val="clear" w:color="auto" w:fill="FFFFFF"/>
        <w:spacing w:before="0" w:beforeAutospacing="0" w:after="0" w:afterAutospacing="0"/>
        <w:jc w:val="both"/>
        <w:textAlignment w:val="baseline"/>
        <w:rPr>
          <w:rFonts w:eastAsiaTheme="majorEastAsia"/>
          <w:bCs/>
          <w:color w:val="222222"/>
          <w:sz w:val="28"/>
          <w:szCs w:val="28"/>
          <w:lang w:val="uk-UA" w:eastAsia="en-US"/>
        </w:rPr>
      </w:pPr>
      <w:r w:rsidRPr="003C6CA0">
        <w:rPr>
          <w:rFonts w:eastAsiaTheme="majorEastAsia"/>
          <w:bCs/>
          <w:color w:val="222222"/>
          <w:sz w:val="28"/>
          <w:szCs w:val="28"/>
          <w:lang w:val="uk-UA" w:eastAsia="en-US"/>
        </w:rPr>
        <w:t>20. У разі потреби зверніться до фахівця</w:t>
      </w:r>
    </w:p>
    <w:p w:rsidR="00A44C53" w:rsidRDefault="00A44C53" w:rsidP="00A44C53">
      <w:pPr>
        <w:pStyle w:val="af1"/>
        <w:shd w:val="clear" w:color="auto" w:fill="FFFFFF"/>
        <w:spacing w:before="0" w:beforeAutospacing="0" w:after="0" w:afterAutospacing="0"/>
        <w:ind w:firstLine="567"/>
        <w:jc w:val="both"/>
        <w:rPr>
          <w:color w:val="000000"/>
          <w:sz w:val="28"/>
          <w:szCs w:val="28"/>
          <w:lang w:val="uk-UA"/>
        </w:rPr>
      </w:pPr>
    </w:p>
    <w:p w:rsidR="003C6CA0" w:rsidRPr="003C6CA0" w:rsidRDefault="00A44C53" w:rsidP="00A44C53">
      <w:pPr>
        <w:pStyle w:val="af1"/>
        <w:shd w:val="clear" w:color="auto" w:fill="FFFFFF"/>
        <w:spacing w:before="0" w:beforeAutospacing="0" w:after="0" w:afterAutospacing="0"/>
        <w:ind w:firstLine="567"/>
        <w:jc w:val="both"/>
        <w:rPr>
          <w:color w:val="000000"/>
          <w:sz w:val="28"/>
          <w:szCs w:val="28"/>
          <w:lang w:val="uk-UA"/>
        </w:rPr>
      </w:pPr>
      <w:proofErr w:type="spellStart"/>
      <w:r>
        <w:rPr>
          <w:color w:val="000000"/>
          <w:sz w:val="28"/>
          <w:szCs w:val="28"/>
          <w:lang w:val="uk-UA"/>
        </w:rPr>
        <w:t>Нейл</w:t>
      </w:r>
      <w:proofErr w:type="spellEnd"/>
      <w:r>
        <w:rPr>
          <w:color w:val="000000"/>
          <w:sz w:val="28"/>
          <w:szCs w:val="28"/>
          <w:lang w:val="uk-UA"/>
        </w:rPr>
        <w:t xml:space="preserve"> </w:t>
      </w:r>
      <w:proofErr w:type="spellStart"/>
      <w:r>
        <w:rPr>
          <w:color w:val="000000"/>
          <w:sz w:val="28"/>
          <w:szCs w:val="28"/>
          <w:lang w:val="uk-UA"/>
        </w:rPr>
        <w:t>Фьюре</w:t>
      </w:r>
      <w:proofErr w:type="spellEnd"/>
      <w:r>
        <w:rPr>
          <w:color w:val="000000"/>
          <w:sz w:val="28"/>
          <w:szCs w:val="28"/>
          <w:lang w:val="uk-UA"/>
        </w:rPr>
        <w:t xml:space="preserve"> в своїй книзі</w:t>
      </w:r>
      <w:r w:rsidR="003C6CA0" w:rsidRPr="003C6CA0">
        <w:rPr>
          <w:color w:val="000000"/>
          <w:sz w:val="28"/>
          <w:szCs w:val="28"/>
          <w:lang w:val="uk-UA"/>
        </w:rPr>
        <w:t xml:space="preserve"> </w:t>
      </w:r>
      <w:r>
        <w:rPr>
          <w:color w:val="000000"/>
          <w:sz w:val="28"/>
          <w:szCs w:val="28"/>
          <w:lang w:val="uk-UA"/>
        </w:rPr>
        <w:t xml:space="preserve">«Звичка діяти негайно» ( </w:t>
      </w:r>
      <w:r>
        <w:rPr>
          <w:color w:val="000000"/>
          <w:sz w:val="28"/>
          <w:szCs w:val="28"/>
          <w:lang w:val="en-US"/>
        </w:rPr>
        <w:t>Neil</w:t>
      </w:r>
      <w:r w:rsidRPr="00A44C53">
        <w:rPr>
          <w:color w:val="000000"/>
          <w:sz w:val="28"/>
          <w:szCs w:val="28"/>
          <w:lang w:val="uk-UA"/>
        </w:rPr>
        <w:t xml:space="preserve"> </w:t>
      </w:r>
      <w:r>
        <w:rPr>
          <w:color w:val="000000"/>
          <w:sz w:val="28"/>
          <w:szCs w:val="28"/>
          <w:lang w:val="en-US"/>
        </w:rPr>
        <w:t>Fiore</w:t>
      </w:r>
      <w:r w:rsidRPr="00A44C53">
        <w:rPr>
          <w:color w:val="000000"/>
          <w:sz w:val="28"/>
          <w:szCs w:val="28"/>
          <w:lang w:val="uk-UA"/>
        </w:rPr>
        <w:t>. «</w:t>
      </w:r>
      <w:proofErr w:type="spellStart"/>
      <w:r w:rsidR="003C6CA0" w:rsidRPr="003C6CA0">
        <w:rPr>
          <w:color w:val="000000"/>
          <w:sz w:val="28"/>
          <w:szCs w:val="28"/>
          <w:lang w:val="uk-UA"/>
        </w:rPr>
        <w:t>The</w:t>
      </w:r>
      <w:proofErr w:type="spellEnd"/>
      <w:r w:rsidR="003C6CA0" w:rsidRPr="003C6CA0">
        <w:rPr>
          <w:color w:val="000000"/>
          <w:sz w:val="28"/>
          <w:szCs w:val="28"/>
          <w:lang w:val="uk-UA"/>
        </w:rPr>
        <w:t xml:space="preserve"> </w:t>
      </w:r>
      <w:proofErr w:type="spellStart"/>
      <w:r w:rsidR="003C6CA0" w:rsidRPr="003C6CA0">
        <w:rPr>
          <w:color w:val="000000"/>
          <w:sz w:val="28"/>
          <w:szCs w:val="28"/>
          <w:lang w:val="uk-UA"/>
        </w:rPr>
        <w:t>Now</w:t>
      </w:r>
      <w:proofErr w:type="spellEnd"/>
      <w:r w:rsidR="003C6CA0" w:rsidRPr="003C6CA0">
        <w:rPr>
          <w:color w:val="000000"/>
          <w:sz w:val="28"/>
          <w:szCs w:val="28"/>
          <w:lang w:val="uk-UA"/>
        </w:rPr>
        <w:t xml:space="preserve"> </w:t>
      </w:r>
      <w:proofErr w:type="spellStart"/>
      <w:r w:rsidR="003C6CA0" w:rsidRPr="003C6CA0">
        <w:rPr>
          <w:color w:val="000000"/>
          <w:sz w:val="28"/>
          <w:szCs w:val="28"/>
          <w:lang w:val="uk-UA"/>
        </w:rPr>
        <w:t>Habit</w:t>
      </w:r>
      <w:proofErr w:type="spellEnd"/>
      <w:r>
        <w:rPr>
          <w:color w:val="000000"/>
          <w:sz w:val="28"/>
          <w:szCs w:val="28"/>
          <w:lang w:val="uk-UA"/>
        </w:rPr>
        <w:t>»</w:t>
      </w:r>
      <w:r w:rsidR="003C6CA0" w:rsidRPr="003C6CA0">
        <w:rPr>
          <w:color w:val="000000"/>
          <w:sz w:val="28"/>
          <w:szCs w:val="28"/>
          <w:lang w:val="uk-UA"/>
        </w:rPr>
        <w:t xml:space="preserve">) </w:t>
      </w:r>
      <w:r>
        <w:rPr>
          <w:color w:val="000000"/>
          <w:sz w:val="28"/>
          <w:szCs w:val="28"/>
          <w:lang w:val="uk-UA"/>
        </w:rPr>
        <w:t xml:space="preserve">виділяє </w:t>
      </w:r>
      <w:r w:rsidR="003C6CA0" w:rsidRPr="003C6CA0">
        <w:rPr>
          <w:color w:val="000000"/>
          <w:sz w:val="28"/>
          <w:szCs w:val="28"/>
          <w:lang w:val="uk-UA"/>
        </w:rPr>
        <w:t xml:space="preserve"> 10 найбільш дієвих способів подолання прокрастинації.</w:t>
      </w:r>
    </w:p>
    <w:p w:rsidR="003C6CA0" w:rsidRPr="003C6CA0" w:rsidRDefault="003C6CA0" w:rsidP="003C6CA0">
      <w:pPr>
        <w:pStyle w:val="af1"/>
        <w:shd w:val="clear" w:color="auto" w:fill="FFFFFF"/>
        <w:spacing w:before="0" w:beforeAutospacing="0" w:after="0" w:afterAutospacing="0"/>
        <w:ind w:firstLine="300"/>
        <w:jc w:val="both"/>
        <w:rPr>
          <w:color w:val="000000"/>
          <w:sz w:val="28"/>
          <w:szCs w:val="28"/>
          <w:lang w:val="uk-UA"/>
        </w:rPr>
      </w:pPr>
      <w:r w:rsidRPr="003C6CA0">
        <w:rPr>
          <w:b/>
          <w:color w:val="000000"/>
          <w:sz w:val="28"/>
          <w:szCs w:val="28"/>
          <w:lang w:val="uk-UA"/>
        </w:rPr>
        <w:t>1. Забезпечення впевненості в собі</w:t>
      </w:r>
      <w:r w:rsidRPr="003C6CA0">
        <w:rPr>
          <w:color w:val="000000"/>
          <w:sz w:val="28"/>
          <w:szCs w:val="28"/>
          <w:lang w:val="uk-UA"/>
        </w:rPr>
        <w:t xml:space="preserve"> допоможе «підстелити соломку» психологічної безпеки для виконання складних, часом життєво важливих завдань, щоб зменшити страх помилок і навчитися справлятися з ними, приступаючи до роботи з новими силами.</w:t>
      </w:r>
    </w:p>
    <w:p w:rsidR="003C6CA0" w:rsidRPr="003C6CA0" w:rsidRDefault="003C6CA0" w:rsidP="003C6CA0">
      <w:pPr>
        <w:pStyle w:val="af1"/>
        <w:shd w:val="clear" w:color="auto" w:fill="FFFFFF"/>
        <w:spacing w:before="0" w:beforeAutospacing="0" w:after="0" w:afterAutospacing="0"/>
        <w:ind w:firstLine="300"/>
        <w:jc w:val="both"/>
        <w:rPr>
          <w:color w:val="000000"/>
          <w:sz w:val="28"/>
          <w:szCs w:val="28"/>
          <w:lang w:val="uk-UA"/>
        </w:rPr>
      </w:pPr>
      <w:r w:rsidRPr="003C6CA0">
        <w:rPr>
          <w:b/>
          <w:color w:val="000000"/>
          <w:sz w:val="28"/>
          <w:szCs w:val="28"/>
          <w:lang w:val="uk-UA"/>
        </w:rPr>
        <w:t>2. Зміна негативного ставлення до себе в результаті успішного внутрішнього діалогу</w:t>
      </w:r>
      <w:r w:rsidRPr="003C6CA0">
        <w:rPr>
          <w:color w:val="000000"/>
          <w:sz w:val="28"/>
          <w:szCs w:val="28"/>
          <w:lang w:val="uk-UA"/>
        </w:rPr>
        <w:t xml:space="preserve"> навчить, як відстежити неприпустимі думки і зрозуміти, яку шкоду вони вам наносять. Заміна їх позитивними формулюваннями </w:t>
      </w:r>
      <w:proofErr w:type="spellStart"/>
      <w:r w:rsidRPr="003C6CA0">
        <w:rPr>
          <w:color w:val="000000"/>
          <w:sz w:val="28"/>
          <w:szCs w:val="28"/>
          <w:lang w:val="uk-UA"/>
        </w:rPr>
        <w:t>перенаправить</w:t>
      </w:r>
      <w:proofErr w:type="spellEnd"/>
      <w:r w:rsidRPr="003C6CA0">
        <w:rPr>
          <w:color w:val="000000"/>
          <w:sz w:val="28"/>
          <w:szCs w:val="28"/>
          <w:lang w:val="uk-UA"/>
        </w:rPr>
        <w:t xml:space="preserve"> вашу енергію на виконання завдання і підштовхне до швидкого прийняття рішень.</w:t>
      </w:r>
    </w:p>
    <w:p w:rsidR="003C6CA0" w:rsidRPr="003C6CA0" w:rsidRDefault="003C6CA0" w:rsidP="003C6CA0">
      <w:pPr>
        <w:pStyle w:val="af1"/>
        <w:shd w:val="clear" w:color="auto" w:fill="FFFFFF"/>
        <w:spacing w:before="0" w:beforeAutospacing="0" w:after="0" w:afterAutospacing="0"/>
        <w:ind w:firstLine="300"/>
        <w:jc w:val="both"/>
        <w:rPr>
          <w:color w:val="000000"/>
          <w:sz w:val="28"/>
          <w:szCs w:val="28"/>
          <w:lang w:val="uk-UA"/>
        </w:rPr>
      </w:pPr>
      <w:r w:rsidRPr="003C6CA0">
        <w:rPr>
          <w:b/>
          <w:color w:val="000000"/>
          <w:sz w:val="28"/>
          <w:szCs w:val="28"/>
          <w:lang w:val="uk-UA"/>
        </w:rPr>
        <w:t xml:space="preserve">3. Використання ознак прокрастинації для початку позбавлення від неї </w:t>
      </w:r>
      <w:r w:rsidRPr="003C6CA0">
        <w:rPr>
          <w:color w:val="000000"/>
          <w:sz w:val="28"/>
          <w:szCs w:val="28"/>
          <w:lang w:val="uk-UA"/>
        </w:rPr>
        <w:t>допоможе застосувати старі звички для формування і зміцнення нових, позитивних.</w:t>
      </w:r>
    </w:p>
    <w:p w:rsidR="003C6CA0" w:rsidRPr="003C6CA0" w:rsidRDefault="003C6CA0" w:rsidP="003C6CA0">
      <w:pPr>
        <w:pStyle w:val="af1"/>
        <w:shd w:val="clear" w:color="auto" w:fill="FFFFFF"/>
        <w:spacing w:before="0" w:beforeAutospacing="0" w:after="0" w:afterAutospacing="0"/>
        <w:ind w:firstLine="300"/>
        <w:jc w:val="both"/>
        <w:rPr>
          <w:color w:val="000000"/>
          <w:sz w:val="28"/>
          <w:szCs w:val="28"/>
          <w:lang w:val="uk-UA"/>
        </w:rPr>
      </w:pPr>
      <w:r w:rsidRPr="003C6CA0">
        <w:rPr>
          <w:b/>
          <w:color w:val="000000"/>
          <w:sz w:val="28"/>
          <w:szCs w:val="28"/>
          <w:lang w:val="uk-UA"/>
        </w:rPr>
        <w:t>4. Відпочинок, не обтяжений почуттям провини</w:t>
      </w:r>
      <w:r w:rsidRPr="003C6CA0">
        <w:rPr>
          <w:color w:val="000000"/>
          <w:sz w:val="28"/>
          <w:szCs w:val="28"/>
          <w:lang w:val="uk-UA"/>
        </w:rPr>
        <w:t>, навчить стратегічного планування вільного часу, зміщуючи фокус з роботи і тим самим підсвідомо спонукаючи повернутися до неї пізніше.</w:t>
      </w:r>
    </w:p>
    <w:p w:rsidR="003C6CA0" w:rsidRPr="003C6CA0" w:rsidRDefault="003C6CA0" w:rsidP="003C6CA0">
      <w:pPr>
        <w:pStyle w:val="af1"/>
        <w:shd w:val="clear" w:color="auto" w:fill="FFFFFF"/>
        <w:spacing w:before="0" w:beforeAutospacing="0" w:after="0" w:afterAutospacing="0"/>
        <w:ind w:firstLine="300"/>
        <w:jc w:val="both"/>
        <w:rPr>
          <w:color w:val="000000"/>
          <w:sz w:val="28"/>
          <w:szCs w:val="28"/>
          <w:lang w:val="uk-UA"/>
        </w:rPr>
      </w:pPr>
      <w:r w:rsidRPr="003C6CA0">
        <w:rPr>
          <w:b/>
          <w:color w:val="000000"/>
          <w:sz w:val="28"/>
          <w:szCs w:val="28"/>
          <w:lang w:val="uk-UA"/>
        </w:rPr>
        <w:t>5. Тривимірне мислення і реверсивний календар</w:t>
      </w:r>
      <w:r w:rsidRPr="003C6CA0">
        <w:rPr>
          <w:color w:val="000000"/>
          <w:sz w:val="28"/>
          <w:szCs w:val="28"/>
          <w:lang w:val="uk-UA"/>
        </w:rPr>
        <w:t xml:space="preserve"> допоможуть контролювати боязнь загрузнути в справах. Ви створите свій покроковий календар завдань, де відведено час відпочинку, і реально оціните свої досягнення.</w:t>
      </w:r>
    </w:p>
    <w:p w:rsidR="003C6CA0" w:rsidRPr="003C6CA0" w:rsidRDefault="003C6CA0" w:rsidP="003C6CA0">
      <w:pPr>
        <w:pStyle w:val="af1"/>
        <w:shd w:val="clear" w:color="auto" w:fill="FFFFFF"/>
        <w:spacing w:before="0" w:beforeAutospacing="0" w:after="0" w:afterAutospacing="0"/>
        <w:ind w:firstLine="300"/>
        <w:jc w:val="both"/>
        <w:rPr>
          <w:color w:val="000000"/>
          <w:sz w:val="28"/>
          <w:szCs w:val="28"/>
          <w:lang w:val="uk-UA"/>
        </w:rPr>
      </w:pPr>
      <w:r w:rsidRPr="003C6CA0">
        <w:rPr>
          <w:b/>
          <w:color w:val="000000"/>
          <w:sz w:val="28"/>
          <w:szCs w:val="28"/>
          <w:lang w:val="uk-UA"/>
        </w:rPr>
        <w:t>6. Звернення свого хвилювання собі ж на благо</w:t>
      </w:r>
      <w:r w:rsidRPr="003C6CA0">
        <w:rPr>
          <w:color w:val="000000"/>
          <w:sz w:val="28"/>
          <w:szCs w:val="28"/>
          <w:lang w:val="uk-UA"/>
        </w:rPr>
        <w:t xml:space="preserve"> продемонструє, як складання плану для контролю відволікаючих чинників допомагає досягти поставлених цілей і не боятися труднощів в майбутньому.</w:t>
      </w:r>
    </w:p>
    <w:p w:rsidR="003C6CA0" w:rsidRPr="003C6CA0" w:rsidRDefault="00A44C53" w:rsidP="003C6CA0">
      <w:pPr>
        <w:pStyle w:val="af1"/>
        <w:shd w:val="clear" w:color="auto" w:fill="FFFFFF"/>
        <w:spacing w:before="0" w:beforeAutospacing="0" w:after="0" w:afterAutospacing="0"/>
        <w:ind w:firstLine="300"/>
        <w:jc w:val="both"/>
        <w:rPr>
          <w:color w:val="000000"/>
          <w:sz w:val="28"/>
          <w:szCs w:val="28"/>
          <w:lang w:val="uk-UA"/>
        </w:rPr>
      </w:pPr>
      <w:r>
        <w:rPr>
          <w:b/>
          <w:color w:val="000000"/>
          <w:sz w:val="28"/>
          <w:szCs w:val="28"/>
          <w:lang w:val="uk-UA"/>
        </w:rPr>
        <w:t>7</w:t>
      </w:r>
      <w:r w:rsidR="003C6CA0" w:rsidRPr="003C6CA0">
        <w:rPr>
          <w:b/>
          <w:color w:val="000000"/>
          <w:sz w:val="28"/>
          <w:szCs w:val="28"/>
          <w:lang w:val="uk-UA"/>
        </w:rPr>
        <w:t xml:space="preserve">. </w:t>
      </w:r>
      <w:proofErr w:type="spellStart"/>
      <w:r w:rsidR="003C6CA0" w:rsidRPr="003C6CA0">
        <w:rPr>
          <w:b/>
          <w:color w:val="000000"/>
          <w:sz w:val="28"/>
          <w:szCs w:val="28"/>
          <w:lang w:val="uk-UA"/>
        </w:rPr>
        <w:t>Ант</w:t>
      </w:r>
      <w:r w:rsidR="00941BD0">
        <w:rPr>
          <w:b/>
          <w:color w:val="000000"/>
          <w:sz w:val="28"/>
          <w:szCs w:val="28"/>
          <w:lang w:val="uk-UA"/>
        </w:rPr>
        <w:t>и</w:t>
      </w:r>
      <w:r w:rsidR="003C6CA0" w:rsidRPr="003C6CA0">
        <w:rPr>
          <w:b/>
          <w:color w:val="000000"/>
          <w:sz w:val="28"/>
          <w:szCs w:val="28"/>
          <w:lang w:val="uk-UA"/>
        </w:rPr>
        <w:t>распісаніе</w:t>
      </w:r>
      <w:proofErr w:type="spellEnd"/>
      <w:r w:rsidR="003C6CA0" w:rsidRPr="003C6CA0">
        <w:rPr>
          <w:color w:val="000000"/>
          <w:sz w:val="28"/>
          <w:szCs w:val="28"/>
          <w:lang w:val="uk-UA"/>
        </w:rPr>
        <w:t xml:space="preserve"> дозволить відчути внутрішню свободу, яка буде нагородою завдяки спланованому заздалегідь відпочинку без почуття провини, а також створить реалістичну картину наявного у вас вільного часу. У вас з'явиться відчуття правильно використаного часу - і ви побачите, скільки всього встигли зробити.</w:t>
      </w:r>
    </w:p>
    <w:p w:rsidR="003C6CA0" w:rsidRPr="00A44C53" w:rsidRDefault="00A44C53" w:rsidP="003C6CA0">
      <w:pPr>
        <w:shd w:val="clear" w:color="auto" w:fill="FFFFFF"/>
        <w:spacing w:after="0" w:line="240" w:lineRule="auto"/>
        <w:ind w:firstLine="567"/>
        <w:jc w:val="both"/>
        <w:rPr>
          <w:rStyle w:val="af0"/>
          <w:rFonts w:ascii="Times New Roman" w:eastAsiaTheme="majorEastAsia" w:hAnsi="Times New Roman" w:cs="Times New Roman"/>
          <w:b w:val="0"/>
          <w:color w:val="000000"/>
          <w:sz w:val="28"/>
          <w:szCs w:val="28"/>
          <w:bdr w:val="none" w:sz="0" w:space="0" w:color="auto" w:frame="1"/>
          <w:lang w:val="uk-UA" w:eastAsia="ru-RU"/>
        </w:rPr>
      </w:pPr>
      <w:r>
        <w:rPr>
          <w:rStyle w:val="af0"/>
          <w:rFonts w:ascii="Times New Roman" w:eastAsiaTheme="majorEastAsia" w:hAnsi="Times New Roman" w:cs="Times New Roman"/>
          <w:color w:val="000000"/>
          <w:sz w:val="28"/>
          <w:szCs w:val="28"/>
          <w:bdr w:val="none" w:sz="0" w:space="0" w:color="auto" w:frame="1"/>
          <w:lang w:val="uk-UA" w:eastAsia="ru-RU"/>
        </w:rPr>
        <w:t>8</w:t>
      </w:r>
      <w:r w:rsidR="003C6CA0" w:rsidRPr="003C6CA0">
        <w:rPr>
          <w:rStyle w:val="af0"/>
          <w:rFonts w:ascii="Times New Roman" w:eastAsiaTheme="majorEastAsia" w:hAnsi="Times New Roman" w:cs="Times New Roman"/>
          <w:color w:val="000000"/>
          <w:sz w:val="28"/>
          <w:szCs w:val="28"/>
          <w:bdr w:val="none" w:sz="0" w:space="0" w:color="auto" w:frame="1"/>
          <w:lang w:val="uk-UA" w:eastAsia="ru-RU"/>
        </w:rPr>
        <w:t xml:space="preserve">. Постановка реалістичних завдань </w:t>
      </w:r>
      <w:r w:rsidR="003C6CA0" w:rsidRPr="00A44C53">
        <w:rPr>
          <w:rStyle w:val="af0"/>
          <w:rFonts w:ascii="Times New Roman" w:eastAsiaTheme="majorEastAsia" w:hAnsi="Times New Roman" w:cs="Times New Roman"/>
          <w:b w:val="0"/>
          <w:color w:val="000000"/>
          <w:sz w:val="28"/>
          <w:szCs w:val="28"/>
          <w:bdr w:val="none" w:sz="0" w:space="0" w:color="auto" w:frame="1"/>
          <w:lang w:val="uk-UA" w:eastAsia="ru-RU"/>
        </w:rPr>
        <w:t>допоможе не думати про мету, досягнення якої не представляється можливим в даний момент, і направить вашу енергію на інші проблеми, які потребують негайного вирішення.</w:t>
      </w:r>
    </w:p>
    <w:p w:rsidR="003C6CA0" w:rsidRPr="00A44C53" w:rsidRDefault="00A44C53" w:rsidP="003C6CA0">
      <w:pPr>
        <w:shd w:val="clear" w:color="auto" w:fill="FFFFFF"/>
        <w:spacing w:after="0" w:line="240" w:lineRule="auto"/>
        <w:ind w:firstLine="567"/>
        <w:jc w:val="both"/>
        <w:rPr>
          <w:rStyle w:val="af0"/>
          <w:rFonts w:ascii="Times New Roman" w:eastAsiaTheme="majorEastAsia" w:hAnsi="Times New Roman" w:cs="Times New Roman"/>
          <w:b w:val="0"/>
          <w:color w:val="000000"/>
          <w:sz w:val="28"/>
          <w:szCs w:val="28"/>
          <w:bdr w:val="none" w:sz="0" w:space="0" w:color="auto" w:frame="1"/>
          <w:lang w:val="uk-UA" w:eastAsia="ru-RU"/>
        </w:rPr>
      </w:pPr>
      <w:r>
        <w:rPr>
          <w:rStyle w:val="af0"/>
          <w:rFonts w:ascii="Times New Roman" w:eastAsiaTheme="majorEastAsia" w:hAnsi="Times New Roman" w:cs="Times New Roman"/>
          <w:color w:val="000000"/>
          <w:sz w:val="28"/>
          <w:szCs w:val="28"/>
          <w:bdr w:val="none" w:sz="0" w:space="0" w:color="auto" w:frame="1"/>
          <w:lang w:val="uk-UA" w:eastAsia="ru-RU"/>
        </w:rPr>
        <w:t>9</w:t>
      </w:r>
      <w:r w:rsidR="003C6CA0" w:rsidRPr="003C6CA0">
        <w:rPr>
          <w:rStyle w:val="af0"/>
          <w:rFonts w:ascii="Times New Roman" w:eastAsiaTheme="majorEastAsia" w:hAnsi="Times New Roman" w:cs="Times New Roman"/>
          <w:color w:val="000000"/>
          <w:sz w:val="28"/>
          <w:szCs w:val="28"/>
          <w:bdr w:val="none" w:sz="0" w:space="0" w:color="auto" w:frame="1"/>
          <w:lang w:val="uk-UA" w:eastAsia="ru-RU"/>
        </w:rPr>
        <w:t xml:space="preserve">. Робота в стані «потоку» </w:t>
      </w:r>
      <w:r w:rsidR="003C6CA0" w:rsidRPr="00A44C53">
        <w:rPr>
          <w:rStyle w:val="af0"/>
          <w:rFonts w:ascii="Times New Roman" w:eastAsiaTheme="majorEastAsia" w:hAnsi="Times New Roman" w:cs="Times New Roman"/>
          <w:b w:val="0"/>
          <w:color w:val="000000"/>
          <w:sz w:val="28"/>
          <w:szCs w:val="28"/>
          <w:bdr w:val="none" w:sz="0" w:space="0" w:color="auto" w:frame="1"/>
          <w:lang w:val="uk-UA" w:eastAsia="ru-RU"/>
        </w:rPr>
        <w:t>позбавить від стресу і створить інтерес і мотивацію для плідної праці з підвищеною концентрацією уваги протягом двох хвилин або менше, даючи вам зрозуміти, що незалежно від відчуттів, які у вас викликає власний проект, ви будете працювати максимально продуктивно.</w:t>
      </w:r>
    </w:p>
    <w:p w:rsidR="003C6CA0" w:rsidRPr="00A44C53" w:rsidRDefault="00A44C53" w:rsidP="003C6CA0">
      <w:pPr>
        <w:shd w:val="clear" w:color="auto" w:fill="FFFFFF"/>
        <w:spacing w:after="0" w:line="240" w:lineRule="auto"/>
        <w:ind w:firstLine="567"/>
        <w:jc w:val="both"/>
        <w:rPr>
          <w:rStyle w:val="af0"/>
          <w:rFonts w:ascii="Times New Roman" w:eastAsiaTheme="majorEastAsia" w:hAnsi="Times New Roman" w:cs="Times New Roman"/>
          <w:b w:val="0"/>
          <w:color w:val="000000"/>
          <w:sz w:val="28"/>
          <w:szCs w:val="28"/>
          <w:bdr w:val="none" w:sz="0" w:space="0" w:color="auto" w:frame="1"/>
          <w:lang w:val="uk-UA" w:eastAsia="ru-RU"/>
        </w:rPr>
      </w:pPr>
      <w:r>
        <w:rPr>
          <w:rStyle w:val="af0"/>
          <w:rFonts w:ascii="Times New Roman" w:eastAsiaTheme="majorEastAsia" w:hAnsi="Times New Roman" w:cs="Times New Roman"/>
          <w:color w:val="000000"/>
          <w:sz w:val="28"/>
          <w:szCs w:val="28"/>
          <w:bdr w:val="none" w:sz="0" w:space="0" w:color="auto" w:frame="1"/>
          <w:lang w:val="uk-UA" w:eastAsia="ru-RU"/>
        </w:rPr>
        <w:t>10</w:t>
      </w:r>
      <w:r w:rsidR="003C6CA0" w:rsidRPr="003C6CA0">
        <w:rPr>
          <w:rStyle w:val="af0"/>
          <w:rFonts w:ascii="Times New Roman" w:eastAsiaTheme="majorEastAsia" w:hAnsi="Times New Roman" w:cs="Times New Roman"/>
          <w:color w:val="000000"/>
          <w:sz w:val="28"/>
          <w:szCs w:val="28"/>
          <w:bdr w:val="none" w:sz="0" w:space="0" w:color="auto" w:frame="1"/>
          <w:lang w:val="uk-UA" w:eastAsia="ru-RU"/>
        </w:rPr>
        <w:t xml:space="preserve">. Контрольований регрес </w:t>
      </w:r>
      <w:r w:rsidR="003C6CA0" w:rsidRPr="00A44C53">
        <w:rPr>
          <w:rStyle w:val="af0"/>
          <w:rFonts w:ascii="Times New Roman" w:eastAsiaTheme="majorEastAsia" w:hAnsi="Times New Roman" w:cs="Times New Roman"/>
          <w:b w:val="0"/>
          <w:color w:val="000000"/>
          <w:sz w:val="28"/>
          <w:szCs w:val="28"/>
          <w:bdr w:val="none" w:sz="0" w:space="0" w:color="auto" w:frame="1"/>
          <w:lang w:val="uk-UA" w:eastAsia="ru-RU"/>
        </w:rPr>
        <w:t>підготує до «запланованим зупинок», так що ви зможете швидко перетворити їх у нові можливості, навчитеся передбачати спокуса відкласти справи і внесете сталість в свій генеральний план досягнень.</w:t>
      </w:r>
    </w:p>
    <w:p w:rsidR="003C6CA0" w:rsidRPr="00A44C53" w:rsidRDefault="003C6CA0" w:rsidP="003C6CA0">
      <w:pPr>
        <w:shd w:val="clear" w:color="auto" w:fill="FFFFFF"/>
        <w:spacing w:after="0" w:line="240" w:lineRule="auto"/>
        <w:ind w:firstLine="567"/>
        <w:jc w:val="both"/>
        <w:rPr>
          <w:rStyle w:val="af0"/>
          <w:rFonts w:ascii="Times New Roman" w:eastAsiaTheme="majorEastAsia" w:hAnsi="Times New Roman" w:cs="Times New Roman"/>
          <w:b w:val="0"/>
          <w:color w:val="000000"/>
          <w:sz w:val="28"/>
          <w:szCs w:val="28"/>
          <w:bdr w:val="none" w:sz="0" w:space="0" w:color="auto" w:frame="1"/>
          <w:lang w:val="uk-UA" w:eastAsia="ru-RU"/>
        </w:rPr>
      </w:pPr>
      <w:r w:rsidRPr="00A44C53">
        <w:rPr>
          <w:rStyle w:val="af0"/>
          <w:rFonts w:ascii="Times New Roman" w:eastAsiaTheme="majorEastAsia" w:hAnsi="Times New Roman" w:cs="Times New Roman"/>
          <w:b w:val="0"/>
          <w:color w:val="000000"/>
          <w:sz w:val="28"/>
          <w:szCs w:val="28"/>
          <w:bdr w:val="none" w:sz="0" w:space="0" w:color="auto" w:frame="1"/>
          <w:lang w:val="uk-UA" w:eastAsia="ru-RU"/>
        </w:rPr>
        <w:t xml:space="preserve">При цьому справжня біда полягає в тому, що ми відчуваємо постійну тривогу, відкладаючи виконання справ, відчуваємо провину за посередньо </w:t>
      </w:r>
      <w:r w:rsidRPr="00A44C53">
        <w:rPr>
          <w:rStyle w:val="af0"/>
          <w:rFonts w:ascii="Times New Roman" w:eastAsiaTheme="majorEastAsia" w:hAnsi="Times New Roman" w:cs="Times New Roman"/>
          <w:b w:val="0"/>
          <w:color w:val="000000"/>
          <w:sz w:val="28"/>
          <w:szCs w:val="28"/>
          <w:bdr w:val="none" w:sz="0" w:space="0" w:color="auto" w:frame="1"/>
          <w:lang w:val="uk-UA" w:eastAsia="ru-RU"/>
        </w:rPr>
        <w:lastRenderedPageBreak/>
        <w:t>виконану задачу, за яку взялися в останню хвилину, і глибоко жалкуємо з приводу втрачених можливостей.</w:t>
      </w:r>
    </w:p>
    <w:p w:rsidR="003C6CA0" w:rsidRPr="00E77FDB" w:rsidRDefault="003C6CA0" w:rsidP="003C6CA0">
      <w:pPr>
        <w:pStyle w:val="af1"/>
        <w:shd w:val="clear" w:color="auto" w:fill="FFFFFF"/>
        <w:spacing w:before="0" w:beforeAutospacing="0" w:after="0" w:afterAutospacing="0"/>
        <w:ind w:firstLine="567"/>
        <w:jc w:val="center"/>
        <w:textAlignment w:val="baseline"/>
        <w:rPr>
          <w:rFonts w:eastAsiaTheme="majorEastAsia"/>
          <w:b/>
          <w:bCs/>
          <w:sz w:val="28"/>
          <w:szCs w:val="28"/>
          <w:lang w:val="uk-UA" w:eastAsia="en-US"/>
        </w:rPr>
      </w:pPr>
      <w:r w:rsidRPr="00E77FDB">
        <w:rPr>
          <w:rFonts w:eastAsiaTheme="majorEastAsia"/>
          <w:b/>
          <w:bCs/>
          <w:sz w:val="28"/>
          <w:szCs w:val="28"/>
          <w:lang w:val="uk-UA" w:eastAsia="en-US"/>
        </w:rPr>
        <w:t>Корисність прокрастинації</w:t>
      </w:r>
    </w:p>
    <w:p w:rsidR="003C6CA0" w:rsidRPr="00E77FDB" w:rsidRDefault="003C6CA0" w:rsidP="003C6CA0">
      <w:pPr>
        <w:pStyle w:val="af1"/>
        <w:shd w:val="clear" w:color="auto" w:fill="FFFFFF"/>
        <w:spacing w:before="0" w:beforeAutospacing="0" w:after="0" w:afterAutospacing="0"/>
        <w:ind w:firstLine="567"/>
        <w:jc w:val="both"/>
        <w:textAlignment w:val="baseline"/>
        <w:rPr>
          <w:sz w:val="28"/>
          <w:szCs w:val="28"/>
          <w:lang w:val="uk-UA"/>
        </w:rPr>
      </w:pPr>
      <w:r w:rsidRPr="00E77FDB">
        <w:rPr>
          <w:b/>
          <w:sz w:val="28"/>
          <w:szCs w:val="28"/>
          <w:lang w:val="uk-UA"/>
        </w:rPr>
        <w:t>Працювати під невеликим тиском корисно</w:t>
      </w:r>
      <w:r w:rsidRPr="00E77FDB">
        <w:rPr>
          <w:sz w:val="28"/>
          <w:szCs w:val="28"/>
          <w:lang w:val="uk-UA"/>
        </w:rPr>
        <w:t>: іноді, коли підтискають терміни, ми докладаємо більше зусиль і можемо успішніше впоратися із завданням.</w:t>
      </w:r>
    </w:p>
    <w:p w:rsidR="003C6CA0" w:rsidRPr="00E77FDB" w:rsidRDefault="003C6CA0" w:rsidP="003C6CA0">
      <w:pPr>
        <w:pStyle w:val="af1"/>
        <w:shd w:val="clear" w:color="auto" w:fill="FFFFFF"/>
        <w:spacing w:before="0" w:beforeAutospacing="0" w:after="0" w:afterAutospacing="0"/>
        <w:ind w:firstLine="567"/>
        <w:jc w:val="both"/>
        <w:textAlignment w:val="baseline"/>
        <w:rPr>
          <w:sz w:val="28"/>
          <w:szCs w:val="28"/>
          <w:lang w:val="uk-UA"/>
        </w:rPr>
      </w:pPr>
      <w:proofErr w:type="spellStart"/>
      <w:r w:rsidRPr="00E77FDB">
        <w:rPr>
          <w:b/>
          <w:sz w:val="28"/>
          <w:szCs w:val="28"/>
          <w:lang w:val="uk-UA"/>
        </w:rPr>
        <w:t>Прокрастинація</w:t>
      </w:r>
      <w:proofErr w:type="spellEnd"/>
      <w:r w:rsidRPr="00E77FDB">
        <w:rPr>
          <w:b/>
          <w:sz w:val="28"/>
          <w:szCs w:val="28"/>
          <w:lang w:val="uk-UA"/>
        </w:rPr>
        <w:t xml:space="preserve"> дає нам час і можливість подумати</w:t>
      </w:r>
      <w:r w:rsidRPr="00E77FDB">
        <w:rPr>
          <w:sz w:val="28"/>
          <w:szCs w:val="28"/>
          <w:lang w:val="uk-UA"/>
        </w:rPr>
        <w:t>: перервавши якусь справу, ми можемо побачити, що йдемо неправильним шляхом або що воно взагалі не для нас. Дистанціюватися від завдання корисно, щоб подивитися на неї з іншої перспективи, більш об'єктивно.</w:t>
      </w:r>
    </w:p>
    <w:p w:rsidR="003C6CA0" w:rsidRPr="00E77FDB" w:rsidRDefault="003C6CA0" w:rsidP="003C6CA0">
      <w:pPr>
        <w:pStyle w:val="af1"/>
        <w:shd w:val="clear" w:color="auto" w:fill="FFFFFF"/>
        <w:spacing w:before="0" w:beforeAutospacing="0" w:after="0" w:afterAutospacing="0"/>
        <w:ind w:firstLine="567"/>
        <w:jc w:val="both"/>
        <w:textAlignment w:val="baseline"/>
        <w:rPr>
          <w:sz w:val="28"/>
          <w:szCs w:val="28"/>
          <w:lang w:val="uk-UA"/>
        </w:rPr>
      </w:pPr>
      <w:proofErr w:type="spellStart"/>
      <w:r w:rsidRPr="00E77FDB">
        <w:rPr>
          <w:b/>
          <w:sz w:val="28"/>
          <w:szCs w:val="28"/>
          <w:lang w:val="uk-UA"/>
        </w:rPr>
        <w:t>Прокрастинація</w:t>
      </w:r>
      <w:proofErr w:type="spellEnd"/>
      <w:r w:rsidRPr="00E77FDB">
        <w:rPr>
          <w:b/>
          <w:sz w:val="28"/>
          <w:szCs w:val="28"/>
          <w:lang w:val="uk-UA"/>
        </w:rPr>
        <w:t xml:space="preserve"> підвищує креативність</w:t>
      </w:r>
      <w:r w:rsidRPr="00E77FDB">
        <w:rPr>
          <w:sz w:val="28"/>
          <w:szCs w:val="28"/>
          <w:lang w:val="uk-UA"/>
        </w:rPr>
        <w:t>: поки ви малюєте карикатуру на колегу за сусіднім столом, вам в голову може прийти відмінна ідея, і ви повернетеся до роботи і зробите її краще.</w:t>
      </w:r>
    </w:p>
    <w:p w:rsidR="003C6CA0" w:rsidRPr="00E77FDB" w:rsidRDefault="003C6CA0" w:rsidP="003C6CA0">
      <w:pPr>
        <w:pStyle w:val="af1"/>
        <w:shd w:val="clear" w:color="auto" w:fill="FFFFFF"/>
        <w:spacing w:before="0" w:beforeAutospacing="0" w:after="0" w:afterAutospacing="0"/>
        <w:ind w:firstLine="567"/>
        <w:jc w:val="both"/>
        <w:textAlignment w:val="baseline"/>
        <w:rPr>
          <w:sz w:val="28"/>
          <w:szCs w:val="28"/>
          <w:lang w:val="uk-UA"/>
        </w:rPr>
      </w:pPr>
      <w:proofErr w:type="spellStart"/>
      <w:r w:rsidRPr="00E77FDB">
        <w:rPr>
          <w:b/>
          <w:sz w:val="28"/>
          <w:szCs w:val="28"/>
          <w:lang w:val="uk-UA"/>
        </w:rPr>
        <w:t>Прокрастинація</w:t>
      </w:r>
      <w:proofErr w:type="spellEnd"/>
      <w:r w:rsidRPr="00E77FDB">
        <w:rPr>
          <w:b/>
          <w:sz w:val="28"/>
          <w:szCs w:val="28"/>
          <w:lang w:val="uk-UA"/>
        </w:rPr>
        <w:t xml:space="preserve"> допомагає розважатися</w:t>
      </w:r>
      <w:r w:rsidRPr="00E77FDB">
        <w:rPr>
          <w:sz w:val="28"/>
          <w:szCs w:val="28"/>
          <w:lang w:val="uk-UA"/>
        </w:rPr>
        <w:t>: приділяти трохи уваги тому, що нас радує, може підвищити нашу продуктивність. Головне, не відволіктися настільки, щоб забути про свої справи і обов'язки.</w:t>
      </w:r>
    </w:p>
    <w:p w:rsidR="003C6CA0" w:rsidRPr="00E77FDB" w:rsidRDefault="003C6CA0" w:rsidP="003C6CA0">
      <w:pPr>
        <w:pStyle w:val="af1"/>
        <w:shd w:val="clear" w:color="auto" w:fill="FFFFFF"/>
        <w:spacing w:before="0" w:beforeAutospacing="0" w:after="0" w:afterAutospacing="0"/>
        <w:ind w:firstLine="567"/>
        <w:jc w:val="both"/>
        <w:textAlignment w:val="baseline"/>
        <w:rPr>
          <w:b/>
          <w:sz w:val="28"/>
          <w:szCs w:val="28"/>
          <w:lang w:val="uk-UA"/>
        </w:rPr>
      </w:pPr>
      <w:r w:rsidRPr="00E77FDB">
        <w:rPr>
          <w:b/>
          <w:sz w:val="28"/>
          <w:szCs w:val="28"/>
          <w:lang w:val="uk-UA"/>
        </w:rPr>
        <w:t>Важливо, щоб через прокрастинації не страждало ваше життя.</w:t>
      </w:r>
    </w:p>
    <w:p w:rsidR="00A44C53" w:rsidRDefault="00A44C53" w:rsidP="003C6CA0">
      <w:pPr>
        <w:tabs>
          <w:tab w:val="left" w:pos="900"/>
        </w:tabs>
        <w:spacing w:after="0" w:line="240" w:lineRule="auto"/>
        <w:ind w:firstLine="540"/>
        <w:jc w:val="both"/>
        <w:rPr>
          <w:rFonts w:ascii="Times New Roman" w:hAnsi="Times New Roman" w:cs="Times New Roman"/>
          <w:color w:val="000000"/>
          <w:sz w:val="28"/>
          <w:szCs w:val="28"/>
          <w:shd w:val="clear" w:color="auto" w:fill="FFFFFF"/>
          <w:lang w:val="uk-UA"/>
        </w:rPr>
      </w:pPr>
      <w:r w:rsidRPr="00E77FDB">
        <w:rPr>
          <w:rFonts w:ascii="Times New Roman" w:hAnsi="Times New Roman" w:cs="Times New Roman"/>
          <w:sz w:val="28"/>
          <w:szCs w:val="28"/>
          <w:shd w:val="clear" w:color="auto" w:fill="FFFFFF"/>
          <w:lang w:val="uk-UA"/>
        </w:rPr>
        <w:t>Одним з найбільш руйнівних наслідків прокрастинації є те, що вона веде до відкладання на потім самого життя. Ми дозволяємо порочному колі прокрастинації заважати нам отримувати</w:t>
      </w:r>
      <w:r w:rsidRPr="00A44C53">
        <w:rPr>
          <w:rFonts w:ascii="Times New Roman" w:hAnsi="Times New Roman" w:cs="Times New Roman"/>
          <w:color w:val="000000"/>
          <w:sz w:val="28"/>
          <w:szCs w:val="28"/>
          <w:shd w:val="clear" w:color="auto" w:fill="FFFFFF"/>
          <w:lang w:val="uk-UA"/>
        </w:rPr>
        <w:t xml:space="preserve"> винагороду за виконану роботу і насолоджуватися відпочинком. Для якісної роботи і зменшення прокрастинації важливі відпочинок і розваги без почуття провини. Відведення відпочинку пріоритетного місця в житті стає частиною науки подолання прокрастинації.</w:t>
      </w:r>
    </w:p>
    <w:p w:rsidR="009E4202" w:rsidRDefault="009E4202" w:rsidP="00E77FDB">
      <w:pPr>
        <w:tabs>
          <w:tab w:val="left" w:pos="900"/>
        </w:tabs>
        <w:spacing w:after="0" w:line="240" w:lineRule="auto"/>
        <w:ind w:firstLine="540"/>
        <w:jc w:val="both"/>
        <w:rPr>
          <w:rFonts w:ascii="Times New Roman" w:hAnsi="Times New Roman" w:cs="Times New Roman"/>
          <w:b/>
          <w:color w:val="000000"/>
          <w:sz w:val="28"/>
          <w:szCs w:val="28"/>
          <w:lang w:val="uk-UA"/>
        </w:rPr>
      </w:pPr>
    </w:p>
    <w:p w:rsidR="003C6CA0" w:rsidRPr="00E77FDB" w:rsidRDefault="003C6CA0" w:rsidP="00E77FDB">
      <w:pPr>
        <w:tabs>
          <w:tab w:val="left" w:pos="900"/>
        </w:tabs>
        <w:spacing w:after="0" w:line="240" w:lineRule="auto"/>
        <w:ind w:firstLine="540"/>
        <w:jc w:val="both"/>
        <w:rPr>
          <w:rFonts w:ascii="Times New Roman" w:hAnsi="Times New Roman" w:cs="Times New Roman"/>
          <w:b/>
          <w:color w:val="000000"/>
          <w:sz w:val="28"/>
          <w:szCs w:val="28"/>
          <w:lang w:val="uk-UA"/>
        </w:rPr>
      </w:pPr>
      <w:r w:rsidRPr="00E77FDB">
        <w:rPr>
          <w:rFonts w:ascii="Times New Roman" w:hAnsi="Times New Roman" w:cs="Times New Roman"/>
          <w:b/>
          <w:color w:val="000000"/>
          <w:sz w:val="28"/>
          <w:szCs w:val="28"/>
          <w:lang w:val="uk-UA"/>
        </w:rPr>
        <w:t>2. Функції контролю. Контроль процесу та  результатів</w:t>
      </w:r>
    </w:p>
    <w:p w:rsidR="003C6CA0" w:rsidRPr="00E77FDB" w:rsidRDefault="003C6CA0" w:rsidP="00E77FDB">
      <w:pPr>
        <w:pStyle w:val="21"/>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 xml:space="preserve">Слід відрізняти контроль за діяльністю організації від контролю в </w:t>
      </w:r>
      <w:proofErr w:type="spellStart"/>
      <w:r w:rsidRPr="00E77FDB">
        <w:rPr>
          <w:rFonts w:ascii="Times New Roman" w:hAnsi="Times New Roman" w:cs="Times New Roman"/>
          <w:color w:val="000000"/>
          <w:sz w:val="28"/>
          <w:szCs w:val="28"/>
          <w:lang w:val="uk-UA"/>
        </w:rPr>
        <w:t>самоменеджменті</w:t>
      </w:r>
      <w:proofErr w:type="spellEnd"/>
      <w:r w:rsidRPr="00E77FDB">
        <w:rPr>
          <w:rFonts w:ascii="Times New Roman" w:hAnsi="Times New Roman" w:cs="Times New Roman"/>
          <w:color w:val="000000"/>
          <w:sz w:val="28"/>
          <w:szCs w:val="28"/>
          <w:lang w:val="uk-UA"/>
        </w:rPr>
        <w:t>.</w:t>
      </w:r>
    </w:p>
    <w:p w:rsidR="003C6CA0" w:rsidRPr="00E77FDB" w:rsidRDefault="003C6CA0" w:rsidP="00E77FDB">
      <w:pPr>
        <w:pStyle w:val="21"/>
        <w:tabs>
          <w:tab w:val="left" w:pos="900"/>
        </w:tabs>
        <w:spacing w:after="0" w:line="240" w:lineRule="auto"/>
        <w:ind w:left="0" w:firstLine="540"/>
        <w:jc w:val="both"/>
        <w:rPr>
          <w:rFonts w:ascii="Times New Roman" w:hAnsi="Times New Roman" w:cs="Times New Roman"/>
          <w:b/>
          <w:i/>
          <w:color w:val="000000"/>
          <w:sz w:val="28"/>
          <w:szCs w:val="28"/>
          <w:lang w:val="uk-UA"/>
        </w:rPr>
      </w:pPr>
      <w:r w:rsidRPr="00E77FDB">
        <w:rPr>
          <w:rFonts w:ascii="Times New Roman" w:hAnsi="Times New Roman" w:cs="Times New Roman"/>
          <w:b/>
          <w:i/>
          <w:color w:val="000000"/>
          <w:sz w:val="28"/>
          <w:szCs w:val="28"/>
          <w:lang w:val="uk-UA"/>
        </w:rPr>
        <w:t>Всяка постановка мети і планування ефективні настільки, наскільки ефективні наступні за ними реалізація та контроль за виконанням.</w:t>
      </w:r>
    </w:p>
    <w:p w:rsidR="003C6CA0" w:rsidRPr="00E77FDB" w:rsidRDefault="003C6CA0" w:rsidP="00E77FDB">
      <w:pPr>
        <w:pStyle w:val="21"/>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Контролюйте регулярно реалізацію своїх планів!</w:t>
      </w:r>
    </w:p>
    <w:p w:rsidR="003C6CA0" w:rsidRPr="00E77FDB" w:rsidRDefault="003C6CA0" w:rsidP="00E77FDB">
      <w:pPr>
        <w:pStyle w:val="21"/>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sz w:val="28"/>
          <w:szCs w:val="28"/>
          <w:lang w:val="uk-UA"/>
        </w:rPr>
        <w:t>Контроль, крім того, сприяє підвищенню  мотивації праці  (відчуття успіху) і задає імпульси для нової постановки питань та и проблем.</w:t>
      </w:r>
    </w:p>
    <w:p w:rsidR="003C6CA0" w:rsidRPr="00E77FDB" w:rsidRDefault="003C6CA0" w:rsidP="00E77FDB">
      <w:pPr>
        <w:pStyle w:val="21"/>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 xml:space="preserve">Контроль як функція </w:t>
      </w:r>
      <w:proofErr w:type="spellStart"/>
      <w:r w:rsidRPr="00E77FDB">
        <w:rPr>
          <w:rFonts w:ascii="Times New Roman" w:hAnsi="Times New Roman" w:cs="Times New Roman"/>
          <w:color w:val="000000"/>
          <w:sz w:val="28"/>
          <w:szCs w:val="28"/>
          <w:lang w:val="uk-UA"/>
        </w:rPr>
        <w:t>самоменеджменту</w:t>
      </w:r>
      <w:proofErr w:type="spellEnd"/>
      <w:r w:rsidRPr="00E77FDB">
        <w:rPr>
          <w:rFonts w:ascii="Times New Roman" w:hAnsi="Times New Roman" w:cs="Times New Roman"/>
          <w:color w:val="000000"/>
          <w:sz w:val="28"/>
          <w:szCs w:val="28"/>
          <w:lang w:val="uk-UA"/>
        </w:rPr>
        <w:t xml:space="preserve"> охоплює три задачі:</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1.Осмислення фізичного стану. Що досягнуто до моменту здійснення контролю?</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2.Порівняння запланованого з досягнутим. У якому ступені досягнута поставлена мета? Які відхилення мають місце ?</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3.Корегування по установлених відхиленнях.</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Час, тривалість і регулярність контролю залежать від  задач, що виконуються, і поставленої мети.</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Види контролю:</w:t>
      </w:r>
    </w:p>
    <w:p w:rsidR="003C6CA0" w:rsidRPr="00E77FDB" w:rsidRDefault="003C6CA0" w:rsidP="00633242">
      <w:pPr>
        <w:numPr>
          <w:ilvl w:val="0"/>
          <w:numId w:val="66"/>
        </w:numPr>
        <w:tabs>
          <w:tab w:val="left" w:pos="900"/>
          <w:tab w:val="num" w:pos="1211"/>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Контроль процесу і здійснюваної діяльності;</w:t>
      </w:r>
    </w:p>
    <w:p w:rsidR="003C6CA0" w:rsidRPr="00E77FDB" w:rsidRDefault="003C6CA0" w:rsidP="00633242">
      <w:pPr>
        <w:numPr>
          <w:ilvl w:val="0"/>
          <w:numId w:val="66"/>
        </w:numPr>
        <w:tabs>
          <w:tab w:val="left" w:pos="900"/>
          <w:tab w:val="num" w:pos="1211"/>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Контроль результатів (цільовий контроль).</w:t>
      </w:r>
    </w:p>
    <w:p w:rsidR="003C6CA0" w:rsidRPr="00E77FDB" w:rsidRDefault="003C6CA0" w:rsidP="00E77FDB">
      <w:pPr>
        <w:pStyle w:val="21"/>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i/>
          <w:color w:val="000000"/>
          <w:sz w:val="28"/>
          <w:szCs w:val="28"/>
          <w:lang w:val="uk-UA"/>
        </w:rPr>
        <w:lastRenderedPageBreak/>
        <w:t>Контроль процесу.</w:t>
      </w:r>
      <w:r w:rsidRPr="00E77FDB">
        <w:rPr>
          <w:rFonts w:ascii="Times New Roman" w:hAnsi="Times New Roman" w:cs="Times New Roman"/>
          <w:color w:val="000000"/>
          <w:sz w:val="28"/>
          <w:szCs w:val="28"/>
          <w:lang w:val="uk-UA"/>
        </w:rPr>
        <w:t xml:space="preserve"> Менеджеру необхідно щодня, через рівні проміжки часу перевіряти свої плани й організацію праці, задаючи собі наступні питання:</w:t>
      </w:r>
    </w:p>
    <w:p w:rsidR="003C6CA0" w:rsidRPr="00E77FDB" w:rsidRDefault="003C6CA0" w:rsidP="00633242">
      <w:pPr>
        <w:numPr>
          <w:ilvl w:val="0"/>
          <w:numId w:val="67"/>
        </w:numPr>
        <w:tabs>
          <w:tab w:val="left" w:pos="900"/>
          <w:tab w:val="num" w:pos="1276"/>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Чи виконуєте Ви дійсно необхідні задачі?</w:t>
      </w:r>
    </w:p>
    <w:p w:rsidR="003C6CA0" w:rsidRPr="00E77FDB" w:rsidRDefault="003C6CA0" w:rsidP="00633242">
      <w:pPr>
        <w:numPr>
          <w:ilvl w:val="0"/>
          <w:numId w:val="67"/>
        </w:numPr>
        <w:tabs>
          <w:tab w:val="left" w:pos="900"/>
          <w:tab w:val="num" w:pos="1276"/>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Чи завжди правильно Ви приймаєте рішення щодо пріоритетності завдань Вашої діяльності?</w:t>
      </w:r>
    </w:p>
    <w:p w:rsidR="003C6CA0" w:rsidRPr="00E77FDB" w:rsidRDefault="003C6CA0" w:rsidP="00633242">
      <w:pPr>
        <w:numPr>
          <w:ilvl w:val="0"/>
          <w:numId w:val="67"/>
        </w:numPr>
        <w:tabs>
          <w:tab w:val="left" w:pos="900"/>
          <w:tab w:val="num" w:pos="1276"/>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Чи справляєтеся Ви запланованими задачами у встановлений час?</w:t>
      </w:r>
    </w:p>
    <w:p w:rsidR="003C6CA0" w:rsidRPr="00E77FDB" w:rsidRDefault="003C6CA0" w:rsidP="00633242">
      <w:pPr>
        <w:numPr>
          <w:ilvl w:val="0"/>
          <w:numId w:val="67"/>
        </w:numPr>
        <w:tabs>
          <w:tab w:val="left" w:pos="900"/>
          <w:tab w:val="num" w:pos="1276"/>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Чи передоручаєте Ви в достатньому обсязі справи, у тому числі і термінові?</w:t>
      </w:r>
    </w:p>
    <w:p w:rsidR="003C6CA0" w:rsidRPr="00E77FDB" w:rsidRDefault="003C6CA0" w:rsidP="00633242">
      <w:pPr>
        <w:numPr>
          <w:ilvl w:val="0"/>
          <w:numId w:val="67"/>
        </w:numPr>
        <w:tabs>
          <w:tab w:val="left" w:pos="900"/>
          <w:tab w:val="num" w:pos="1276"/>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Чи збираєте Ви в єдиний блок невеликі справи, телефонні розмови і т.п.?</w:t>
      </w:r>
    </w:p>
    <w:p w:rsidR="003C6CA0" w:rsidRPr="00E77FDB" w:rsidRDefault="003C6CA0" w:rsidP="00633242">
      <w:pPr>
        <w:numPr>
          <w:ilvl w:val="0"/>
          <w:numId w:val="67"/>
        </w:numPr>
        <w:tabs>
          <w:tab w:val="left" w:pos="900"/>
          <w:tab w:val="num" w:pos="1276"/>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Чи ведете боротьбу з "перешкодами" і "поглиначами часу"?</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Контроль процесу включає:</w:t>
      </w:r>
    </w:p>
    <w:p w:rsidR="003C6CA0" w:rsidRPr="00E77FDB" w:rsidRDefault="003C6CA0" w:rsidP="00633242">
      <w:pPr>
        <w:numPr>
          <w:ilvl w:val="0"/>
          <w:numId w:val="68"/>
        </w:numPr>
        <w:tabs>
          <w:tab w:val="left" w:pos="900"/>
          <w:tab w:val="num" w:pos="1134"/>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Аналіз діяльності і часу</w:t>
      </w:r>
    </w:p>
    <w:p w:rsidR="003C6CA0" w:rsidRPr="00E77FDB" w:rsidRDefault="003C6CA0" w:rsidP="00633242">
      <w:pPr>
        <w:numPr>
          <w:ilvl w:val="0"/>
          <w:numId w:val="68"/>
        </w:numPr>
        <w:tabs>
          <w:tab w:val="left" w:pos="900"/>
          <w:tab w:val="num" w:pos="1134"/>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Аналіз денних "перешкод".</w:t>
      </w:r>
    </w:p>
    <w:p w:rsidR="003C6CA0" w:rsidRPr="00E77FDB" w:rsidRDefault="003C6CA0" w:rsidP="00E77FDB">
      <w:pPr>
        <w:pStyle w:val="21"/>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 xml:space="preserve">Виконання аналізу видів діяльності і часу з метою здійснення процесу контролю можна зробити за допомогою </w:t>
      </w:r>
      <w:r w:rsidR="00E77FDB">
        <w:rPr>
          <w:rFonts w:ascii="Times New Roman" w:hAnsi="Times New Roman" w:cs="Times New Roman"/>
          <w:color w:val="000000"/>
          <w:sz w:val="28"/>
          <w:szCs w:val="28"/>
          <w:lang w:val="uk-UA"/>
        </w:rPr>
        <w:t xml:space="preserve">таблиці 8. </w:t>
      </w:r>
      <w:r w:rsidRPr="00E77FDB">
        <w:rPr>
          <w:rFonts w:ascii="Times New Roman" w:hAnsi="Times New Roman" w:cs="Times New Roman"/>
          <w:color w:val="000000"/>
          <w:sz w:val="28"/>
          <w:szCs w:val="28"/>
          <w:lang w:val="uk-UA"/>
        </w:rPr>
        <w:t>Для здійснення контролю слід порівняти заплановані витрати часу з фактичними:</w:t>
      </w:r>
    </w:p>
    <w:p w:rsidR="003C6CA0" w:rsidRDefault="00E77FDB" w:rsidP="00E77FDB">
      <w:pPr>
        <w:pStyle w:val="21"/>
        <w:spacing w:after="0" w:line="240" w:lineRule="auto"/>
        <w:ind w:left="0" w:firstLine="720"/>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Таблиця </w:t>
      </w:r>
      <w:r w:rsidR="009E4202">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8</w:t>
      </w:r>
    </w:p>
    <w:p w:rsidR="00E77FDB" w:rsidRPr="00E77FDB" w:rsidRDefault="00E77FDB" w:rsidP="00E77FDB">
      <w:pPr>
        <w:pStyle w:val="21"/>
        <w:spacing w:after="0" w:line="240" w:lineRule="auto"/>
        <w:ind w:left="0" w:firstLine="720"/>
        <w:jc w:val="center"/>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Аналіз видів діяльності і витрат часу</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4"/>
        <w:gridCol w:w="3284"/>
        <w:gridCol w:w="3284"/>
      </w:tblGrid>
      <w:tr w:rsidR="003C6CA0" w:rsidRPr="00E77FDB" w:rsidTr="00E77FDB">
        <w:trPr>
          <w:cantSplit/>
          <w:trHeight w:val="540"/>
        </w:trPr>
        <w:tc>
          <w:tcPr>
            <w:tcW w:w="3284" w:type="dxa"/>
            <w:vMerge w:val="restart"/>
            <w:tcBorders>
              <w:top w:val="single" w:sz="4" w:space="0" w:color="auto"/>
              <w:left w:val="single" w:sz="4" w:space="0" w:color="auto"/>
              <w:bottom w:val="single" w:sz="4" w:space="0" w:color="auto"/>
              <w:right w:val="single" w:sz="4" w:space="0" w:color="auto"/>
            </w:tcBorders>
            <w:vAlign w:val="center"/>
            <w:hideMark/>
          </w:tcPr>
          <w:p w:rsidR="003C6CA0" w:rsidRPr="00E77FDB" w:rsidRDefault="003C6CA0" w:rsidP="00E77FDB">
            <w:pPr>
              <w:pStyle w:val="1"/>
              <w:spacing w:before="0" w:beforeAutospacing="0" w:after="0" w:afterAutospacing="0"/>
              <w:ind w:firstLine="720"/>
              <w:jc w:val="both"/>
              <w:rPr>
                <w:b w:val="0"/>
                <w:color w:val="000000"/>
                <w:sz w:val="28"/>
                <w:szCs w:val="28"/>
                <w:lang w:val="uk-UA"/>
              </w:rPr>
            </w:pPr>
            <w:r w:rsidRPr="00E77FDB">
              <w:rPr>
                <w:color w:val="000000"/>
                <w:sz w:val="28"/>
                <w:szCs w:val="28"/>
                <w:lang w:val="uk-UA"/>
              </w:rPr>
              <w:t>Види діяльності</w:t>
            </w:r>
          </w:p>
        </w:tc>
        <w:tc>
          <w:tcPr>
            <w:tcW w:w="6568" w:type="dxa"/>
            <w:gridSpan w:val="2"/>
            <w:tcBorders>
              <w:top w:val="single" w:sz="4" w:space="0" w:color="auto"/>
              <w:left w:val="single" w:sz="4" w:space="0" w:color="auto"/>
              <w:bottom w:val="single" w:sz="4" w:space="0" w:color="auto"/>
              <w:right w:val="single" w:sz="4" w:space="0" w:color="auto"/>
            </w:tcBorders>
            <w:vAlign w:val="center"/>
            <w:hideMark/>
          </w:tcPr>
          <w:p w:rsidR="003C6CA0" w:rsidRPr="00E77FDB" w:rsidRDefault="003C6CA0" w:rsidP="00E77FDB">
            <w:pPr>
              <w:pStyle w:val="1"/>
              <w:spacing w:before="0" w:beforeAutospacing="0" w:after="0" w:afterAutospacing="0"/>
              <w:ind w:firstLine="720"/>
              <w:jc w:val="both"/>
              <w:rPr>
                <w:b w:val="0"/>
                <w:color w:val="000000"/>
                <w:sz w:val="28"/>
                <w:szCs w:val="28"/>
                <w:lang w:val="uk-UA"/>
              </w:rPr>
            </w:pPr>
            <w:r w:rsidRPr="00E77FDB">
              <w:rPr>
                <w:color w:val="000000"/>
                <w:sz w:val="28"/>
                <w:szCs w:val="28"/>
                <w:lang w:val="uk-UA"/>
              </w:rPr>
              <w:t>Витрати часу</w:t>
            </w:r>
          </w:p>
        </w:tc>
      </w:tr>
      <w:tr w:rsidR="003C6CA0" w:rsidRPr="00E77FDB" w:rsidTr="00E77FDB">
        <w:trPr>
          <w:cantSplit/>
        </w:trPr>
        <w:tc>
          <w:tcPr>
            <w:tcW w:w="3284" w:type="dxa"/>
            <w:vMerge/>
            <w:tcBorders>
              <w:top w:val="single" w:sz="4" w:space="0" w:color="auto"/>
              <w:left w:val="single" w:sz="4" w:space="0" w:color="auto"/>
              <w:bottom w:val="single" w:sz="4" w:space="0" w:color="auto"/>
              <w:right w:val="single" w:sz="4" w:space="0" w:color="auto"/>
            </w:tcBorders>
            <w:vAlign w:val="center"/>
            <w:hideMark/>
          </w:tcPr>
          <w:p w:rsidR="003C6CA0" w:rsidRPr="00E77FDB" w:rsidRDefault="003C6CA0" w:rsidP="00E77FDB">
            <w:pPr>
              <w:spacing w:after="0" w:line="240" w:lineRule="auto"/>
              <w:rPr>
                <w:rFonts w:ascii="Times New Roman" w:hAnsi="Times New Roman" w:cs="Times New Roman"/>
                <w:color w:val="000000"/>
                <w:sz w:val="28"/>
                <w:szCs w:val="28"/>
                <w:lang w:val="uk-UA" w:eastAsia="ru-RU"/>
              </w:rPr>
            </w:pPr>
          </w:p>
        </w:tc>
        <w:tc>
          <w:tcPr>
            <w:tcW w:w="3284" w:type="dxa"/>
            <w:tcBorders>
              <w:top w:val="single" w:sz="4"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ind w:firstLine="72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заплановані</w:t>
            </w:r>
          </w:p>
        </w:tc>
        <w:tc>
          <w:tcPr>
            <w:tcW w:w="3284" w:type="dxa"/>
            <w:tcBorders>
              <w:top w:val="single" w:sz="4"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ind w:firstLine="72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фактичні</w:t>
            </w:r>
          </w:p>
        </w:tc>
      </w:tr>
      <w:tr w:rsidR="003C6CA0" w:rsidRPr="00E77FDB" w:rsidTr="00E77FDB">
        <w:trPr>
          <w:cantSplit/>
        </w:trPr>
        <w:tc>
          <w:tcPr>
            <w:tcW w:w="3284" w:type="dxa"/>
            <w:vMerge w:val="restart"/>
            <w:tcBorders>
              <w:top w:val="single" w:sz="4" w:space="0" w:color="auto"/>
              <w:left w:val="single" w:sz="4" w:space="0" w:color="auto"/>
              <w:bottom w:val="single" w:sz="4" w:space="0" w:color="auto"/>
              <w:right w:val="single" w:sz="4" w:space="0" w:color="auto"/>
            </w:tcBorders>
            <w:vAlign w:val="center"/>
            <w:hideMark/>
          </w:tcPr>
          <w:p w:rsidR="003C6CA0" w:rsidRPr="00E77FDB" w:rsidRDefault="003C6CA0" w:rsidP="00E77FDB">
            <w:pPr>
              <w:pStyle w:val="1"/>
              <w:spacing w:before="0" w:beforeAutospacing="0" w:after="0" w:afterAutospacing="0"/>
              <w:ind w:firstLine="720"/>
              <w:jc w:val="both"/>
              <w:rPr>
                <w:b w:val="0"/>
                <w:color w:val="000000"/>
                <w:sz w:val="28"/>
                <w:szCs w:val="28"/>
                <w:lang w:val="uk-UA"/>
              </w:rPr>
            </w:pPr>
            <w:r w:rsidRPr="00E77FDB">
              <w:rPr>
                <w:color w:val="000000"/>
                <w:sz w:val="28"/>
                <w:szCs w:val="28"/>
                <w:lang w:val="uk-UA"/>
              </w:rPr>
              <w:t>Виграш у годинах</w:t>
            </w:r>
          </w:p>
        </w:tc>
        <w:tc>
          <w:tcPr>
            <w:tcW w:w="3284" w:type="dxa"/>
            <w:tcBorders>
              <w:top w:val="single" w:sz="4" w:space="0" w:color="auto"/>
              <w:left w:val="single" w:sz="4" w:space="0" w:color="auto"/>
              <w:bottom w:val="single" w:sz="4" w:space="0" w:color="auto"/>
              <w:right w:val="single" w:sz="4" w:space="0" w:color="auto"/>
            </w:tcBorders>
            <w:vAlign w:val="center"/>
            <w:hideMark/>
          </w:tcPr>
          <w:p w:rsidR="003C6CA0" w:rsidRPr="00E77FDB" w:rsidRDefault="003C6CA0" w:rsidP="00E77FDB">
            <w:pPr>
              <w:spacing w:after="0" w:line="240" w:lineRule="auto"/>
              <w:ind w:firstLine="720"/>
              <w:jc w:val="both"/>
              <w:rPr>
                <w:rFonts w:ascii="Times New Roman" w:hAnsi="Times New Roman" w:cs="Times New Roman"/>
                <w:color w:val="000000"/>
                <w:sz w:val="28"/>
                <w:szCs w:val="28"/>
                <w:lang w:val="uk-UA"/>
              </w:rPr>
            </w:pPr>
            <w:r w:rsidRPr="00E77FDB">
              <w:rPr>
                <w:rFonts w:ascii="Times New Roman" w:hAnsi="Times New Roman" w:cs="Times New Roman"/>
                <w:color w:val="000000"/>
                <w:position w:val="-14"/>
                <w:sz w:val="28"/>
                <w:szCs w:val="28"/>
                <w:lang w:val="uk-UA"/>
              </w:rPr>
              <w:object w:dxaOrig="4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0.25pt" o:ole="" fillcolor="window">
                  <v:imagedata r:id="rId26" o:title=""/>
                </v:shape>
                <o:OLEObject Type="Embed" ProgID="Equation.3" ShapeID="_x0000_i1025" DrawAspect="Content" ObjectID="_1610452057" r:id="rId27"/>
              </w:object>
            </w:r>
            <w:r w:rsidRPr="00E77FDB">
              <w:rPr>
                <w:rFonts w:ascii="Times New Roman" w:hAnsi="Times New Roman" w:cs="Times New Roman"/>
                <w:color w:val="000000"/>
                <w:sz w:val="28"/>
                <w:szCs w:val="28"/>
                <w:lang w:val="uk-UA"/>
              </w:rPr>
              <w:t>П</w:t>
            </w:r>
          </w:p>
        </w:tc>
        <w:tc>
          <w:tcPr>
            <w:tcW w:w="3284" w:type="dxa"/>
            <w:tcBorders>
              <w:top w:val="single" w:sz="4"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ind w:firstLine="720"/>
              <w:jc w:val="both"/>
              <w:rPr>
                <w:rFonts w:ascii="Times New Roman" w:hAnsi="Times New Roman" w:cs="Times New Roman"/>
                <w:color w:val="000000"/>
                <w:sz w:val="28"/>
                <w:szCs w:val="28"/>
                <w:lang w:val="uk-UA"/>
              </w:rPr>
            </w:pPr>
            <w:r w:rsidRPr="00E77FDB">
              <w:rPr>
                <w:rFonts w:ascii="Times New Roman" w:hAnsi="Times New Roman" w:cs="Times New Roman"/>
                <w:color w:val="000000"/>
                <w:position w:val="-14"/>
                <w:sz w:val="28"/>
                <w:szCs w:val="28"/>
                <w:lang w:val="uk-UA"/>
              </w:rPr>
              <w:object w:dxaOrig="460" w:dyaOrig="400">
                <v:shape id="_x0000_i1026" type="#_x0000_t75" style="width:23.25pt;height:20.25pt" o:ole="" fillcolor="window">
                  <v:imagedata r:id="rId26" o:title=""/>
                </v:shape>
                <o:OLEObject Type="Embed" ProgID="Equation.3" ShapeID="_x0000_i1026" DrawAspect="Content" ObjectID="_1610452058" r:id="rId28"/>
              </w:object>
            </w:r>
            <w:r w:rsidRPr="00E77FDB">
              <w:rPr>
                <w:rFonts w:ascii="Times New Roman" w:hAnsi="Times New Roman" w:cs="Times New Roman"/>
                <w:color w:val="000000"/>
                <w:sz w:val="28"/>
                <w:szCs w:val="28"/>
                <w:lang w:val="uk-UA"/>
              </w:rPr>
              <w:t>Ф</w:t>
            </w:r>
          </w:p>
        </w:tc>
      </w:tr>
      <w:tr w:rsidR="003C6CA0" w:rsidRPr="00E77FDB" w:rsidTr="00E77FDB">
        <w:trPr>
          <w:cantSplit/>
        </w:trPr>
        <w:tc>
          <w:tcPr>
            <w:tcW w:w="3284" w:type="dxa"/>
            <w:vMerge/>
            <w:tcBorders>
              <w:top w:val="single" w:sz="4" w:space="0" w:color="auto"/>
              <w:left w:val="single" w:sz="4" w:space="0" w:color="auto"/>
              <w:bottom w:val="single" w:sz="4" w:space="0" w:color="auto"/>
              <w:right w:val="single" w:sz="4" w:space="0" w:color="auto"/>
            </w:tcBorders>
            <w:vAlign w:val="center"/>
            <w:hideMark/>
          </w:tcPr>
          <w:p w:rsidR="003C6CA0" w:rsidRPr="00E77FDB" w:rsidRDefault="003C6CA0" w:rsidP="00E77FDB">
            <w:pPr>
              <w:spacing w:after="0" w:line="240" w:lineRule="auto"/>
              <w:rPr>
                <w:rFonts w:ascii="Times New Roman" w:hAnsi="Times New Roman" w:cs="Times New Roman"/>
                <w:color w:val="000000"/>
                <w:sz w:val="28"/>
                <w:szCs w:val="28"/>
                <w:lang w:val="uk-UA" w:eastAsia="ru-RU"/>
              </w:rPr>
            </w:pPr>
          </w:p>
        </w:tc>
        <w:tc>
          <w:tcPr>
            <w:tcW w:w="6568" w:type="dxa"/>
            <w:gridSpan w:val="2"/>
            <w:tcBorders>
              <w:top w:val="single" w:sz="4"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ind w:firstLine="72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w:t>
            </w:r>
            <w:r w:rsidRPr="00E77FDB">
              <w:rPr>
                <w:rFonts w:ascii="Times New Roman" w:hAnsi="Times New Roman" w:cs="Times New Roman"/>
                <w:color w:val="000000"/>
                <w:position w:val="-14"/>
                <w:sz w:val="28"/>
                <w:szCs w:val="28"/>
                <w:lang w:val="uk-UA"/>
              </w:rPr>
              <w:object w:dxaOrig="460" w:dyaOrig="400">
                <v:shape id="_x0000_i1027" type="#_x0000_t75" style="width:23.25pt;height:20.25pt" o:ole="" fillcolor="window">
                  <v:imagedata r:id="rId26" o:title=""/>
                </v:shape>
                <o:OLEObject Type="Embed" ProgID="Equation.3" ShapeID="_x0000_i1027" DrawAspect="Content" ObjectID="_1610452059" r:id="rId29"/>
              </w:object>
            </w:r>
            <w:proofErr w:type="spellStart"/>
            <w:r w:rsidRPr="00E77FDB">
              <w:rPr>
                <w:rFonts w:ascii="Times New Roman" w:hAnsi="Times New Roman" w:cs="Times New Roman"/>
                <w:color w:val="000000"/>
                <w:sz w:val="28"/>
                <w:szCs w:val="28"/>
                <w:lang w:val="uk-UA"/>
              </w:rPr>
              <w:t>П-</w:t>
            </w:r>
            <w:proofErr w:type="spellEnd"/>
            <w:r w:rsidRPr="00E77FDB">
              <w:rPr>
                <w:rFonts w:ascii="Times New Roman" w:hAnsi="Times New Roman" w:cs="Times New Roman"/>
                <w:color w:val="000000"/>
                <w:position w:val="-14"/>
                <w:sz w:val="28"/>
                <w:szCs w:val="28"/>
                <w:lang w:val="uk-UA"/>
              </w:rPr>
              <w:object w:dxaOrig="460" w:dyaOrig="400">
                <v:shape id="_x0000_i1028" type="#_x0000_t75" style="width:23.25pt;height:20.25pt" o:ole="" fillcolor="window">
                  <v:imagedata r:id="rId26" o:title=""/>
                </v:shape>
                <o:OLEObject Type="Embed" ProgID="Equation.3" ShapeID="_x0000_i1028" DrawAspect="Content" ObjectID="_1610452060" r:id="rId30"/>
              </w:object>
            </w:r>
            <w:r w:rsidRPr="00E77FDB">
              <w:rPr>
                <w:rFonts w:ascii="Times New Roman" w:hAnsi="Times New Roman" w:cs="Times New Roman"/>
                <w:color w:val="000000"/>
                <w:sz w:val="28"/>
                <w:szCs w:val="28"/>
                <w:lang w:val="uk-UA"/>
              </w:rPr>
              <w:t>Ф</w:t>
            </w:r>
          </w:p>
        </w:tc>
      </w:tr>
    </w:tbl>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Виграш у годинах визначається за рахунок завдань, які ви виключили із свого плану завдяки делегуванню чи принципу Ейзенхауера, або за рахунок застосування прийомів раціоналізації праці.</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Способи контролю діяльності і часу:</w:t>
      </w:r>
    </w:p>
    <w:p w:rsidR="003C6CA0" w:rsidRPr="00E77FDB" w:rsidRDefault="003C6CA0" w:rsidP="00633242">
      <w:pPr>
        <w:numPr>
          <w:ilvl w:val="0"/>
          <w:numId w:val="69"/>
        </w:numPr>
        <w:tabs>
          <w:tab w:val="left" w:pos="900"/>
          <w:tab w:val="num" w:pos="1134"/>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Запланований час (</w:t>
      </w:r>
      <w:proofErr w:type="spellStart"/>
      <w:r w:rsidRPr="00E77FDB">
        <w:rPr>
          <w:rFonts w:ascii="Times New Roman" w:hAnsi="Times New Roman" w:cs="Times New Roman"/>
          <w:color w:val="000000"/>
          <w:sz w:val="28"/>
          <w:szCs w:val="28"/>
          <w:lang w:val="uk-UA"/>
        </w:rPr>
        <w:t>цілеустановка</w:t>
      </w:r>
      <w:proofErr w:type="spellEnd"/>
      <w:r w:rsidRPr="00E77FDB">
        <w:rPr>
          <w:rFonts w:ascii="Times New Roman" w:hAnsi="Times New Roman" w:cs="Times New Roman"/>
          <w:color w:val="000000"/>
          <w:sz w:val="28"/>
          <w:szCs w:val="28"/>
          <w:lang w:val="uk-UA"/>
        </w:rPr>
        <w:t>).</w:t>
      </w:r>
    </w:p>
    <w:p w:rsidR="003C6CA0" w:rsidRPr="00E77FDB" w:rsidRDefault="003C6CA0" w:rsidP="00633242">
      <w:pPr>
        <w:numPr>
          <w:ilvl w:val="0"/>
          <w:numId w:val="69"/>
        </w:numPr>
        <w:tabs>
          <w:tab w:val="left" w:pos="900"/>
          <w:tab w:val="num" w:pos="1134"/>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Сприйняття фактичного перебігу часу і діяльності.</w:t>
      </w:r>
    </w:p>
    <w:p w:rsidR="003C6CA0" w:rsidRPr="00E77FDB" w:rsidRDefault="003C6CA0" w:rsidP="00633242">
      <w:pPr>
        <w:numPr>
          <w:ilvl w:val="0"/>
          <w:numId w:val="69"/>
        </w:numPr>
        <w:tabs>
          <w:tab w:val="left" w:pos="900"/>
          <w:tab w:val="num" w:pos="1134"/>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Розробка планованого стану.</w:t>
      </w:r>
    </w:p>
    <w:p w:rsidR="003C6CA0" w:rsidRPr="00E77FDB" w:rsidRDefault="003C6CA0" w:rsidP="00633242">
      <w:pPr>
        <w:numPr>
          <w:ilvl w:val="0"/>
          <w:numId w:val="69"/>
        </w:numPr>
        <w:tabs>
          <w:tab w:val="left" w:pos="900"/>
          <w:tab w:val="num" w:pos="1134"/>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Порівняння "план-факт" (контроль)</w:t>
      </w:r>
    </w:p>
    <w:p w:rsidR="003C6CA0" w:rsidRPr="00E77FDB" w:rsidRDefault="003C6CA0" w:rsidP="00E77FDB">
      <w:pPr>
        <w:tabs>
          <w:tab w:val="left" w:pos="900"/>
        </w:tabs>
        <w:spacing w:after="0" w:line="240" w:lineRule="auto"/>
        <w:ind w:firstLine="540"/>
        <w:jc w:val="both"/>
        <w:rPr>
          <w:rFonts w:ascii="Times New Roman" w:hAnsi="Times New Roman" w:cs="Times New Roman"/>
          <w:b/>
          <w:color w:val="000000"/>
          <w:sz w:val="28"/>
          <w:szCs w:val="28"/>
          <w:lang w:val="uk-UA"/>
        </w:rPr>
      </w:pPr>
      <w:r w:rsidRPr="00E77FDB">
        <w:rPr>
          <w:rFonts w:ascii="Times New Roman" w:hAnsi="Times New Roman" w:cs="Times New Roman"/>
          <w:i/>
          <w:color w:val="000000"/>
          <w:sz w:val="28"/>
          <w:szCs w:val="28"/>
          <w:lang w:val="uk-UA"/>
        </w:rPr>
        <w:t>Контроль результатів</w:t>
      </w:r>
      <w:r w:rsidRPr="00E77FDB">
        <w:rPr>
          <w:rFonts w:ascii="Times New Roman" w:hAnsi="Times New Roman" w:cs="Times New Roman"/>
          <w:b/>
          <w:color w:val="000000"/>
          <w:sz w:val="28"/>
          <w:szCs w:val="28"/>
          <w:lang w:val="uk-UA"/>
        </w:rPr>
        <w:t xml:space="preserve">. </w:t>
      </w:r>
      <w:r w:rsidRPr="00E77FDB">
        <w:rPr>
          <w:rFonts w:ascii="Times New Roman" w:hAnsi="Times New Roman" w:cs="Times New Roman"/>
          <w:color w:val="000000"/>
          <w:sz w:val="28"/>
          <w:szCs w:val="28"/>
          <w:lang w:val="uk-UA"/>
        </w:rPr>
        <w:t>Контроль за результатами праці з погляду  досягнення кінцевої мети (цільовий контроль) слід проводити після виконання задачі (підсумковий контроль). При реалізації великих проектів контроль результатів слід здійснювати на проміжних стадіях на всьому протязі процесу (проміжний контроль).</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Контроль результатів включає:</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1. Відповіді на питання:</w:t>
      </w:r>
    </w:p>
    <w:p w:rsidR="003C6CA0" w:rsidRPr="00E77FDB" w:rsidRDefault="003C6CA0" w:rsidP="00633242">
      <w:pPr>
        <w:numPr>
          <w:ilvl w:val="0"/>
          <w:numId w:val="70"/>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Що могло бути виконане з задуманих задач/цілей ?</w:t>
      </w:r>
    </w:p>
    <w:p w:rsidR="003C6CA0" w:rsidRPr="00E77FDB" w:rsidRDefault="003C6CA0" w:rsidP="00633242">
      <w:pPr>
        <w:numPr>
          <w:ilvl w:val="0"/>
          <w:numId w:val="70"/>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Які результати були досягнуті ?</w:t>
      </w:r>
    </w:p>
    <w:p w:rsidR="003C6CA0" w:rsidRPr="00E77FDB" w:rsidRDefault="003C6CA0" w:rsidP="00633242">
      <w:pPr>
        <w:numPr>
          <w:ilvl w:val="0"/>
          <w:numId w:val="70"/>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Що залишилося незробленим і чому ?</w:t>
      </w:r>
    </w:p>
    <w:p w:rsidR="003C6CA0" w:rsidRPr="00E77FDB" w:rsidRDefault="003C6CA0" w:rsidP="00633242">
      <w:pPr>
        <w:numPr>
          <w:ilvl w:val="0"/>
          <w:numId w:val="70"/>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lastRenderedPageBreak/>
        <w:t>Де був загублений час ?</w:t>
      </w:r>
    </w:p>
    <w:p w:rsidR="003C6CA0" w:rsidRPr="00E77FDB" w:rsidRDefault="003C6CA0" w:rsidP="00633242">
      <w:pPr>
        <w:numPr>
          <w:ilvl w:val="0"/>
          <w:numId w:val="70"/>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Які можна зробити висновки для попереднього планування наступного періоду ?</w:t>
      </w:r>
    </w:p>
    <w:p w:rsidR="003C6CA0" w:rsidRPr="00E77FDB" w:rsidRDefault="003C6CA0" w:rsidP="00E77FDB">
      <w:pPr>
        <w:tabs>
          <w:tab w:val="left" w:pos="900"/>
        </w:tabs>
        <w:spacing w:after="0" w:line="240" w:lineRule="auto"/>
        <w:ind w:firstLine="540"/>
        <w:jc w:val="both"/>
        <w:rPr>
          <w:rFonts w:ascii="Times New Roman" w:hAnsi="Times New Roman" w:cs="Times New Roman"/>
          <w:sz w:val="28"/>
          <w:szCs w:val="28"/>
          <w:lang w:val="uk-UA"/>
        </w:rPr>
      </w:pPr>
      <w:r w:rsidRPr="00E77FDB">
        <w:rPr>
          <w:rFonts w:ascii="Times New Roman" w:hAnsi="Times New Roman" w:cs="Times New Roman"/>
          <w:color w:val="000000"/>
          <w:sz w:val="28"/>
          <w:szCs w:val="28"/>
          <w:lang w:val="uk-UA"/>
        </w:rPr>
        <w:t>2.</w:t>
      </w:r>
      <w:r w:rsidRPr="00E77FDB">
        <w:rPr>
          <w:rFonts w:ascii="Times New Roman" w:hAnsi="Times New Roman" w:cs="Times New Roman"/>
          <w:sz w:val="28"/>
          <w:szCs w:val="28"/>
          <w:lang w:val="uk-UA"/>
        </w:rPr>
        <w:t>Складання контрольного листа, в якому відображаються задачі, терміни виконання, фактичні та планові показники, результат виконання та причини можливих відхилень.</w:t>
      </w:r>
    </w:p>
    <w:p w:rsidR="003C6CA0" w:rsidRDefault="009E4202" w:rsidP="009E4202">
      <w:pPr>
        <w:tabs>
          <w:tab w:val="left" w:pos="900"/>
        </w:tabs>
        <w:spacing w:after="0" w:line="240" w:lineRule="auto"/>
        <w:ind w:firstLine="540"/>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19</w:t>
      </w:r>
    </w:p>
    <w:p w:rsidR="009E4202" w:rsidRPr="00E77FDB" w:rsidRDefault="009E4202" w:rsidP="007840C2">
      <w:pPr>
        <w:tabs>
          <w:tab w:val="left" w:pos="900"/>
        </w:tabs>
        <w:spacing w:after="0" w:line="240" w:lineRule="auto"/>
        <w:ind w:firstLine="54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Контрольний лист виконання план</w:t>
      </w:r>
      <w:r w:rsidR="007840C2">
        <w:rPr>
          <w:rFonts w:ascii="Times New Roman" w:hAnsi="Times New Roman" w:cs="Times New Roman"/>
          <w:color w:val="000000"/>
          <w:sz w:val="28"/>
          <w:szCs w:val="28"/>
          <w:lang w:val="uk-UA"/>
        </w:rPr>
        <w:t>ів</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275"/>
        <w:gridCol w:w="1417"/>
        <w:gridCol w:w="1558"/>
        <w:gridCol w:w="1842"/>
        <w:gridCol w:w="1841"/>
        <w:gridCol w:w="1592"/>
      </w:tblGrid>
      <w:tr w:rsidR="003C6CA0" w:rsidRPr="00E77FDB" w:rsidTr="00737C30">
        <w:trPr>
          <w:jc w:val="center"/>
        </w:trPr>
        <w:tc>
          <w:tcPr>
            <w:tcW w:w="10200" w:type="dxa"/>
            <w:gridSpan w:val="7"/>
            <w:tcBorders>
              <w:top w:val="single" w:sz="18" w:space="0" w:color="auto"/>
              <w:left w:val="single" w:sz="18" w:space="0" w:color="auto"/>
              <w:bottom w:val="single" w:sz="18" w:space="0" w:color="auto"/>
              <w:right w:val="single" w:sz="18" w:space="0" w:color="auto"/>
            </w:tcBorders>
            <w:vAlign w:val="center"/>
            <w:hideMark/>
          </w:tcPr>
          <w:p w:rsidR="003C6CA0" w:rsidRPr="00A733ED" w:rsidRDefault="003C6CA0" w:rsidP="00E77FDB">
            <w:pPr>
              <w:spacing w:after="0" w:line="240" w:lineRule="auto"/>
              <w:jc w:val="center"/>
              <w:rPr>
                <w:rFonts w:ascii="Times New Roman" w:hAnsi="Times New Roman" w:cs="Times New Roman"/>
                <w:color w:val="000000"/>
                <w:sz w:val="28"/>
                <w:szCs w:val="28"/>
                <w:lang w:val="uk-UA"/>
              </w:rPr>
            </w:pPr>
            <w:r w:rsidRPr="00A733ED">
              <w:rPr>
                <w:rFonts w:ascii="Times New Roman" w:hAnsi="Times New Roman" w:cs="Times New Roman"/>
                <w:color w:val="000000"/>
                <w:sz w:val="28"/>
                <w:szCs w:val="28"/>
                <w:lang w:val="uk-UA"/>
              </w:rPr>
              <w:t>Контрольний лист</w:t>
            </w:r>
          </w:p>
        </w:tc>
      </w:tr>
      <w:tr w:rsidR="003C6CA0" w:rsidRPr="00E77FDB" w:rsidTr="00737C30">
        <w:trPr>
          <w:jc w:val="center"/>
        </w:trPr>
        <w:tc>
          <w:tcPr>
            <w:tcW w:w="675" w:type="dxa"/>
            <w:tcBorders>
              <w:top w:val="single" w:sz="18"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w:t>
            </w:r>
          </w:p>
        </w:tc>
        <w:tc>
          <w:tcPr>
            <w:tcW w:w="1275" w:type="dxa"/>
            <w:tcBorders>
              <w:top w:val="single" w:sz="18"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Задача</w:t>
            </w:r>
          </w:p>
          <w:p w:rsidR="003C6CA0" w:rsidRPr="00E77FDB" w:rsidRDefault="003C6CA0" w:rsidP="00E77FDB">
            <w:pPr>
              <w:spacing w:after="0" w:line="240" w:lineRule="auto"/>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(ціль)</w:t>
            </w:r>
          </w:p>
        </w:tc>
        <w:tc>
          <w:tcPr>
            <w:tcW w:w="1417" w:type="dxa"/>
            <w:tcBorders>
              <w:top w:val="single" w:sz="18"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jc w:val="center"/>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Дата,</w:t>
            </w:r>
          </w:p>
          <w:p w:rsidR="003C6CA0" w:rsidRPr="00E77FDB" w:rsidRDefault="003C6CA0" w:rsidP="00E77FDB">
            <w:pPr>
              <w:spacing w:after="0" w:line="240" w:lineRule="auto"/>
              <w:jc w:val="center"/>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термін</w:t>
            </w:r>
          </w:p>
        </w:tc>
        <w:tc>
          <w:tcPr>
            <w:tcW w:w="1558" w:type="dxa"/>
            <w:tcBorders>
              <w:top w:val="single" w:sz="18"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jc w:val="center"/>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Планові показники</w:t>
            </w:r>
          </w:p>
        </w:tc>
        <w:tc>
          <w:tcPr>
            <w:tcW w:w="1842" w:type="dxa"/>
            <w:tcBorders>
              <w:top w:val="single" w:sz="18"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jc w:val="center"/>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Фактичні показники</w:t>
            </w:r>
          </w:p>
        </w:tc>
        <w:tc>
          <w:tcPr>
            <w:tcW w:w="1841" w:type="dxa"/>
            <w:tcBorders>
              <w:top w:val="single" w:sz="18"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jc w:val="center"/>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Причини відхилень</w:t>
            </w:r>
          </w:p>
        </w:tc>
        <w:tc>
          <w:tcPr>
            <w:tcW w:w="1592" w:type="dxa"/>
            <w:tcBorders>
              <w:top w:val="single" w:sz="18" w:space="0" w:color="auto"/>
              <w:left w:val="single" w:sz="4" w:space="0" w:color="auto"/>
              <w:bottom w:val="single" w:sz="4" w:space="0" w:color="auto"/>
              <w:right w:val="single" w:sz="4" w:space="0" w:color="auto"/>
            </w:tcBorders>
            <w:hideMark/>
          </w:tcPr>
          <w:p w:rsidR="003C6CA0" w:rsidRPr="00E77FDB" w:rsidRDefault="003C6CA0" w:rsidP="00E77FDB">
            <w:pPr>
              <w:spacing w:after="0" w:line="240" w:lineRule="auto"/>
              <w:jc w:val="center"/>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Виконання</w:t>
            </w:r>
          </w:p>
        </w:tc>
      </w:tr>
    </w:tbl>
    <w:p w:rsidR="00A733ED" w:rsidRDefault="00A733ED" w:rsidP="00A733ED">
      <w:pPr>
        <w:tabs>
          <w:tab w:val="left" w:pos="900"/>
        </w:tabs>
        <w:spacing w:after="0" w:line="240" w:lineRule="auto"/>
        <w:ind w:firstLine="540"/>
        <w:jc w:val="center"/>
        <w:rPr>
          <w:rFonts w:ascii="Times New Roman" w:hAnsi="Times New Roman" w:cs="Times New Roman"/>
          <w:b/>
          <w:color w:val="000000"/>
          <w:sz w:val="28"/>
          <w:szCs w:val="28"/>
          <w:lang w:val="uk-UA"/>
        </w:rPr>
      </w:pPr>
    </w:p>
    <w:p w:rsidR="003C6CA0" w:rsidRPr="00E77FDB" w:rsidRDefault="003C6CA0" w:rsidP="00A733ED">
      <w:pPr>
        <w:tabs>
          <w:tab w:val="left" w:pos="900"/>
        </w:tabs>
        <w:spacing w:after="0" w:line="240" w:lineRule="auto"/>
        <w:ind w:firstLine="540"/>
        <w:jc w:val="center"/>
        <w:rPr>
          <w:rFonts w:ascii="Times New Roman" w:hAnsi="Times New Roman" w:cs="Times New Roman"/>
          <w:b/>
          <w:color w:val="000000"/>
          <w:sz w:val="28"/>
          <w:szCs w:val="28"/>
          <w:lang w:val="uk-UA"/>
        </w:rPr>
      </w:pPr>
      <w:r w:rsidRPr="00E77FDB">
        <w:rPr>
          <w:rFonts w:ascii="Times New Roman" w:hAnsi="Times New Roman" w:cs="Times New Roman"/>
          <w:b/>
          <w:color w:val="000000"/>
          <w:sz w:val="28"/>
          <w:szCs w:val="28"/>
          <w:lang w:val="uk-UA"/>
        </w:rPr>
        <w:t>3. Самоконтроль</w:t>
      </w:r>
    </w:p>
    <w:p w:rsidR="003C6CA0" w:rsidRPr="00E77FDB" w:rsidRDefault="003C6CA0" w:rsidP="00E77FDB">
      <w:pPr>
        <w:pStyle w:val="Default"/>
        <w:ind w:firstLine="567"/>
        <w:jc w:val="both"/>
        <w:rPr>
          <w:sz w:val="28"/>
          <w:szCs w:val="28"/>
          <w:lang w:val="uk-UA"/>
        </w:rPr>
      </w:pPr>
      <w:r w:rsidRPr="00E77FDB">
        <w:rPr>
          <w:b/>
          <w:bCs/>
          <w:i/>
          <w:iCs/>
          <w:sz w:val="28"/>
          <w:szCs w:val="28"/>
          <w:lang w:val="uk-UA"/>
        </w:rPr>
        <w:t xml:space="preserve">Самоконтроль </w:t>
      </w:r>
      <w:r w:rsidRPr="00E77FDB">
        <w:rPr>
          <w:sz w:val="28"/>
          <w:szCs w:val="28"/>
          <w:lang w:val="uk-UA"/>
        </w:rPr>
        <w:t xml:space="preserve">– усвідомлення та оцінка суб’єктом власних дій, психічних процесів і станів. Поява і розвиток самоконтролю визначається вимогами суспільства до поведінки людини. Формування довільної саморегуляції передбачає можливість людини усвідомлювати і контролювати ситуацію, процес . </w:t>
      </w:r>
    </w:p>
    <w:p w:rsidR="003C6CA0" w:rsidRPr="00E77FDB" w:rsidRDefault="003C6CA0" w:rsidP="00E77FDB">
      <w:pPr>
        <w:pStyle w:val="Default"/>
        <w:ind w:firstLine="567"/>
        <w:jc w:val="both"/>
        <w:rPr>
          <w:sz w:val="28"/>
          <w:szCs w:val="28"/>
          <w:lang w:val="uk-UA"/>
        </w:rPr>
      </w:pPr>
      <w:r w:rsidRPr="00E77FDB">
        <w:rPr>
          <w:b/>
          <w:bCs/>
          <w:i/>
          <w:iCs/>
          <w:sz w:val="28"/>
          <w:szCs w:val="28"/>
          <w:lang w:val="uk-UA"/>
        </w:rPr>
        <w:t xml:space="preserve">Самоконтроль </w:t>
      </w:r>
      <w:r w:rsidRPr="00E77FDB">
        <w:rPr>
          <w:sz w:val="28"/>
          <w:szCs w:val="28"/>
          <w:lang w:val="uk-UA"/>
        </w:rPr>
        <w:t xml:space="preserve">– це процеси, за допомогою яких людина в змозі управляти своєю поведінкою в умовах суперечливого впливу соціального оточення або власних біологічних механізмів, зокрема при схильності до імпульсивних поривів і сильній залежності від зовнішніх впливів. </w:t>
      </w:r>
    </w:p>
    <w:p w:rsidR="003C6CA0" w:rsidRPr="00E77FDB" w:rsidRDefault="003C6CA0" w:rsidP="00E77FDB">
      <w:pPr>
        <w:pStyle w:val="Default"/>
        <w:jc w:val="both"/>
        <w:rPr>
          <w:sz w:val="28"/>
          <w:szCs w:val="28"/>
          <w:lang w:val="uk-UA"/>
        </w:rPr>
      </w:pPr>
      <w:r w:rsidRPr="00E77FDB">
        <w:rPr>
          <w:sz w:val="28"/>
          <w:szCs w:val="28"/>
          <w:lang w:val="uk-UA"/>
        </w:rPr>
        <w:t xml:space="preserve">Серед базових переваг самоконтролю можна визначити наступні: </w:t>
      </w:r>
    </w:p>
    <w:p w:rsidR="003C6CA0" w:rsidRPr="00E77FDB" w:rsidRDefault="003C6CA0" w:rsidP="00E77FDB">
      <w:pPr>
        <w:pStyle w:val="Default"/>
        <w:jc w:val="both"/>
        <w:rPr>
          <w:sz w:val="28"/>
          <w:szCs w:val="28"/>
          <w:lang w:val="uk-UA"/>
        </w:rPr>
      </w:pPr>
      <w:r w:rsidRPr="00E77FDB">
        <w:rPr>
          <w:sz w:val="28"/>
          <w:szCs w:val="28"/>
          <w:lang w:val="uk-UA"/>
        </w:rPr>
        <w:t xml:space="preserve">– дає можливості керувати своїми діями та емоціями; </w:t>
      </w:r>
    </w:p>
    <w:p w:rsidR="003C6CA0" w:rsidRPr="00E77FDB" w:rsidRDefault="003C6CA0" w:rsidP="00E77FDB">
      <w:pPr>
        <w:pStyle w:val="Default"/>
        <w:jc w:val="both"/>
        <w:rPr>
          <w:sz w:val="28"/>
          <w:szCs w:val="28"/>
          <w:lang w:val="uk-UA"/>
        </w:rPr>
      </w:pPr>
      <w:r w:rsidRPr="00E77FDB">
        <w:rPr>
          <w:sz w:val="28"/>
          <w:szCs w:val="28"/>
          <w:lang w:val="uk-UA"/>
        </w:rPr>
        <w:t xml:space="preserve">– дає свободу від зовнішніх обмежень; </w:t>
      </w:r>
    </w:p>
    <w:p w:rsidR="003C6CA0" w:rsidRPr="00E77FDB" w:rsidRDefault="003C6CA0" w:rsidP="00E77FDB">
      <w:pPr>
        <w:pStyle w:val="Default"/>
        <w:jc w:val="both"/>
        <w:rPr>
          <w:sz w:val="28"/>
          <w:szCs w:val="28"/>
          <w:lang w:val="uk-UA"/>
        </w:rPr>
      </w:pPr>
      <w:r w:rsidRPr="00E77FDB">
        <w:rPr>
          <w:sz w:val="28"/>
          <w:szCs w:val="28"/>
          <w:lang w:val="uk-UA"/>
        </w:rPr>
        <w:t xml:space="preserve">– дає спокій, що заснований на впевненості у власних силах, здібностях і розумі; </w:t>
      </w:r>
    </w:p>
    <w:p w:rsidR="003C6CA0" w:rsidRPr="00E77FDB" w:rsidRDefault="003C6CA0" w:rsidP="00E77FDB">
      <w:pPr>
        <w:pStyle w:val="Default"/>
        <w:jc w:val="both"/>
        <w:rPr>
          <w:sz w:val="28"/>
          <w:szCs w:val="28"/>
          <w:lang w:val="uk-UA"/>
        </w:rPr>
      </w:pPr>
      <w:r w:rsidRPr="00E77FDB">
        <w:rPr>
          <w:sz w:val="28"/>
          <w:szCs w:val="28"/>
          <w:lang w:val="uk-UA"/>
        </w:rPr>
        <w:t xml:space="preserve">– забезпечує як підвищення самоповаги, так і поваги оточуючих; </w:t>
      </w:r>
    </w:p>
    <w:p w:rsidR="003C6CA0" w:rsidRPr="00E77FDB" w:rsidRDefault="003C6CA0" w:rsidP="00E77FDB">
      <w:pPr>
        <w:pStyle w:val="Default"/>
        <w:jc w:val="both"/>
        <w:rPr>
          <w:sz w:val="28"/>
          <w:szCs w:val="28"/>
          <w:lang w:val="uk-UA"/>
        </w:rPr>
      </w:pPr>
      <w:r w:rsidRPr="00E77FDB">
        <w:rPr>
          <w:sz w:val="28"/>
          <w:szCs w:val="28"/>
          <w:lang w:val="uk-UA"/>
        </w:rPr>
        <w:t xml:space="preserve">– дає вміння управляти не тільки собою, а й іншими людьми; </w:t>
      </w:r>
    </w:p>
    <w:p w:rsidR="003C6CA0" w:rsidRPr="00E77FDB" w:rsidRDefault="003C6CA0" w:rsidP="00E77FDB">
      <w:pPr>
        <w:pStyle w:val="Default"/>
        <w:jc w:val="both"/>
        <w:rPr>
          <w:sz w:val="28"/>
          <w:szCs w:val="28"/>
          <w:lang w:val="uk-UA"/>
        </w:rPr>
      </w:pPr>
      <w:r w:rsidRPr="00E77FDB">
        <w:rPr>
          <w:sz w:val="28"/>
          <w:szCs w:val="28"/>
          <w:lang w:val="uk-UA"/>
        </w:rPr>
        <w:t xml:space="preserve">– дає терпіння та витримку для подолання внутрішніх недоліків і зовнішніх перешкод. </w:t>
      </w:r>
    </w:p>
    <w:p w:rsidR="003C6CA0" w:rsidRPr="00E77FDB" w:rsidRDefault="003C6CA0" w:rsidP="00E77FDB">
      <w:pPr>
        <w:pStyle w:val="Default"/>
        <w:ind w:firstLine="567"/>
        <w:jc w:val="both"/>
        <w:rPr>
          <w:color w:val="auto"/>
          <w:sz w:val="28"/>
          <w:szCs w:val="28"/>
          <w:lang w:val="uk-UA"/>
        </w:rPr>
      </w:pPr>
      <w:r w:rsidRPr="00E77FDB">
        <w:rPr>
          <w:sz w:val="28"/>
          <w:szCs w:val="28"/>
          <w:lang w:val="uk-UA"/>
        </w:rPr>
        <w:t xml:space="preserve">Регулююча функція самоконтролю дозволяє людині вирішувати завдання, </w:t>
      </w:r>
      <w:r w:rsidRPr="00E77FDB">
        <w:rPr>
          <w:color w:val="auto"/>
          <w:sz w:val="28"/>
          <w:szCs w:val="28"/>
          <w:lang w:val="uk-UA"/>
        </w:rPr>
        <w:t xml:space="preserve">поставлені самостійно або запропоновані будь-ким. Люди, які володіють мистецтвом самоконтролю, здатні здійснювати усвідомлені дії, контролювати прояв своїх емоцій, і керуючись мотивацією, досягати власних цілей або вносити особистий внесок у досягнення колективних цілей. </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Методи самоконтролю:</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1. Відповіді на питання.</w:t>
      </w:r>
    </w:p>
    <w:p w:rsidR="003C6CA0" w:rsidRPr="00E77FDB" w:rsidRDefault="003C6CA0" w:rsidP="00E77FDB">
      <w:pPr>
        <w:tabs>
          <w:tab w:val="left" w:pos="900"/>
        </w:tabs>
        <w:spacing w:after="0" w:line="240" w:lineRule="auto"/>
        <w:ind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Допоміжні питання для огляду результатів дня (контролю):</w:t>
      </w:r>
    </w:p>
    <w:p w:rsidR="003C6CA0" w:rsidRPr="00E77FDB" w:rsidRDefault="003C6CA0" w:rsidP="00633242">
      <w:pPr>
        <w:numPr>
          <w:ilvl w:val="0"/>
          <w:numId w:val="71"/>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Хто чи що перешкодило мені сьогодні досягти більшого?</w:t>
      </w:r>
    </w:p>
    <w:p w:rsidR="003C6CA0" w:rsidRPr="00E77FDB" w:rsidRDefault="003C6CA0" w:rsidP="00633242">
      <w:pPr>
        <w:numPr>
          <w:ilvl w:val="0"/>
          <w:numId w:val="71"/>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Чи приніс я сьогодні користь оточуючим мене людям?</w:t>
      </w:r>
    </w:p>
    <w:p w:rsidR="003C6CA0" w:rsidRPr="00E77FDB" w:rsidRDefault="003C6CA0" w:rsidP="00633242">
      <w:pPr>
        <w:numPr>
          <w:ilvl w:val="0"/>
          <w:numId w:val="71"/>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Де я втратив забагато часу на дрібницях?</w:t>
      </w:r>
    </w:p>
    <w:p w:rsidR="003C6CA0" w:rsidRPr="00E77FDB" w:rsidRDefault="003C6CA0" w:rsidP="00633242">
      <w:pPr>
        <w:numPr>
          <w:ilvl w:val="0"/>
          <w:numId w:val="71"/>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Де я займався поверхневими питаннями?</w:t>
      </w:r>
    </w:p>
    <w:p w:rsidR="003C6CA0" w:rsidRPr="00E77FDB" w:rsidRDefault="003C6CA0" w:rsidP="00633242">
      <w:pPr>
        <w:numPr>
          <w:ilvl w:val="0"/>
          <w:numId w:val="71"/>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lastRenderedPageBreak/>
        <w:t>Де я займався непотрібною критикою?</w:t>
      </w:r>
    </w:p>
    <w:p w:rsidR="003C6CA0" w:rsidRPr="00E77FDB" w:rsidRDefault="003C6CA0" w:rsidP="00633242">
      <w:pPr>
        <w:numPr>
          <w:ilvl w:val="0"/>
          <w:numId w:val="71"/>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Де я пішов на даремні компроміси?</w:t>
      </w:r>
    </w:p>
    <w:p w:rsidR="003C6CA0" w:rsidRPr="00E77FDB" w:rsidRDefault="003C6CA0" w:rsidP="00633242">
      <w:pPr>
        <w:numPr>
          <w:ilvl w:val="0"/>
          <w:numId w:val="71"/>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Де я висунув надмірні вимоги до своїх партнерів?</w:t>
      </w:r>
    </w:p>
    <w:p w:rsidR="003C6CA0" w:rsidRPr="00E77FDB" w:rsidRDefault="003C6CA0" w:rsidP="00633242">
      <w:pPr>
        <w:numPr>
          <w:ilvl w:val="0"/>
          <w:numId w:val="71"/>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Що могла б фірма по праву жадати від мене?</w:t>
      </w:r>
    </w:p>
    <w:p w:rsidR="003C6CA0" w:rsidRPr="00E77FDB" w:rsidRDefault="003C6CA0" w:rsidP="00633242">
      <w:pPr>
        <w:numPr>
          <w:ilvl w:val="0"/>
          <w:numId w:val="71"/>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Як могли б судити про мене мої підлеглі, колеги, шеф?</w:t>
      </w:r>
    </w:p>
    <w:p w:rsidR="003C6CA0" w:rsidRPr="00E77FDB" w:rsidRDefault="003C6CA0" w:rsidP="00633242">
      <w:pPr>
        <w:numPr>
          <w:ilvl w:val="0"/>
          <w:numId w:val="71"/>
        </w:numPr>
        <w:tabs>
          <w:tab w:val="left" w:pos="900"/>
        </w:tabs>
        <w:spacing w:after="0" w:line="240" w:lineRule="auto"/>
        <w:ind w:left="0" w:firstLine="540"/>
        <w:jc w:val="both"/>
        <w:rPr>
          <w:rFonts w:ascii="Times New Roman" w:hAnsi="Times New Roman" w:cs="Times New Roman"/>
          <w:color w:val="000000"/>
          <w:sz w:val="28"/>
          <w:szCs w:val="28"/>
          <w:lang w:val="uk-UA"/>
        </w:rPr>
      </w:pPr>
      <w:r w:rsidRPr="00E77FDB">
        <w:rPr>
          <w:rFonts w:ascii="Times New Roman" w:hAnsi="Times New Roman" w:cs="Times New Roman"/>
          <w:color w:val="000000"/>
          <w:sz w:val="28"/>
          <w:szCs w:val="28"/>
          <w:lang w:val="uk-UA"/>
        </w:rPr>
        <w:t>Чи міг я відмовитися від якихось справ?</w:t>
      </w:r>
    </w:p>
    <w:p w:rsidR="003C6CA0" w:rsidRPr="00E77FDB" w:rsidRDefault="003C6CA0" w:rsidP="00E77FDB">
      <w:pPr>
        <w:pStyle w:val="a3"/>
        <w:tabs>
          <w:tab w:val="left" w:pos="900"/>
        </w:tabs>
        <w:ind w:firstLine="540"/>
        <w:jc w:val="both"/>
        <w:rPr>
          <w:b w:val="0"/>
          <w:szCs w:val="28"/>
        </w:rPr>
      </w:pPr>
    </w:p>
    <w:p w:rsidR="003C6CA0" w:rsidRPr="00E77FDB" w:rsidRDefault="003C6CA0" w:rsidP="00E77FDB">
      <w:pPr>
        <w:pStyle w:val="Default"/>
        <w:ind w:firstLine="567"/>
        <w:jc w:val="both"/>
        <w:rPr>
          <w:sz w:val="28"/>
          <w:szCs w:val="28"/>
          <w:lang w:val="uk-UA"/>
        </w:rPr>
      </w:pPr>
      <w:r w:rsidRPr="00E77FDB">
        <w:rPr>
          <w:sz w:val="28"/>
          <w:szCs w:val="28"/>
          <w:lang w:val="uk-UA"/>
        </w:rPr>
        <w:t xml:space="preserve">Основні методи досягнення та розвитку самоконтролю: </w:t>
      </w:r>
    </w:p>
    <w:p w:rsidR="003C6CA0" w:rsidRPr="00E77FDB" w:rsidRDefault="003C6CA0" w:rsidP="00E77FDB">
      <w:pPr>
        <w:pStyle w:val="Default"/>
        <w:jc w:val="both"/>
        <w:rPr>
          <w:sz w:val="28"/>
          <w:szCs w:val="28"/>
          <w:lang w:val="uk-UA"/>
        </w:rPr>
      </w:pPr>
      <w:r w:rsidRPr="00E77FDB">
        <w:rPr>
          <w:sz w:val="28"/>
          <w:szCs w:val="28"/>
          <w:lang w:val="uk-UA"/>
        </w:rPr>
        <w:t xml:space="preserve">1. Дотримання режиму – розвиток у людини вміння дотримуватися жорсткого режиму розвиває в ній здатність до самоконтролю; </w:t>
      </w:r>
    </w:p>
    <w:p w:rsidR="003C6CA0" w:rsidRPr="00E77FDB" w:rsidRDefault="003C6CA0" w:rsidP="00E77FDB">
      <w:pPr>
        <w:pStyle w:val="Default"/>
        <w:jc w:val="both"/>
        <w:rPr>
          <w:sz w:val="28"/>
          <w:szCs w:val="28"/>
          <w:lang w:val="uk-UA"/>
        </w:rPr>
      </w:pPr>
      <w:r w:rsidRPr="00E77FDB">
        <w:rPr>
          <w:sz w:val="28"/>
          <w:szCs w:val="28"/>
          <w:lang w:val="uk-UA"/>
        </w:rPr>
        <w:t xml:space="preserve">2. Сімейне виховання – приклад батьків в стриманості, вміння уникати конфліктів в спілкуванні виховує у дітях звичку до самоконтролю; </w:t>
      </w:r>
    </w:p>
    <w:p w:rsidR="003C6CA0" w:rsidRPr="00E77FDB" w:rsidRDefault="003C6CA0" w:rsidP="00E77FDB">
      <w:pPr>
        <w:pStyle w:val="Default"/>
        <w:jc w:val="both"/>
        <w:rPr>
          <w:sz w:val="28"/>
          <w:szCs w:val="28"/>
          <w:lang w:val="uk-UA"/>
        </w:rPr>
      </w:pPr>
      <w:r w:rsidRPr="00E77FDB">
        <w:rPr>
          <w:sz w:val="28"/>
          <w:szCs w:val="28"/>
          <w:lang w:val="uk-UA"/>
        </w:rPr>
        <w:t xml:space="preserve">3. Самовдосконалення – постійна робота над собою, розвиток таких якостей як пунктуальність, безумовне виконання взятих на себе зобов’язань привчає до самоконтролю; </w:t>
      </w:r>
    </w:p>
    <w:p w:rsidR="003C6CA0" w:rsidRPr="00E77FDB" w:rsidRDefault="003C6CA0" w:rsidP="00E77FDB">
      <w:pPr>
        <w:pStyle w:val="Default"/>
        <w:jc w:val="both"/>
        <w:rPr>
          <w:sz w:val="28"/>
          <w:szCs w:val="28"/>
          <w:lang w:val="uk-UA"/>
        </w:rPr>
      </w:pPr>
      <w:r w:rsidRPr="00E77FDB">
        <w:rPr>
          <w:sz w:val="28"/>
          <w:szCs w:val="28"/>
          <w:lang w:val="uk-UA"/>
        </w:rPr>
        <w:t xml:space="preserve">4. Психологічні вправи та тренінги – допомагають людині навчитися стримувати свої емоції і не дозволяти їм панувати над розумом. </w:t>
      </w:r>
    </w:p>
    <w:p w:rsidR="003C6CA0" w:rsidRPr="00E77FDB" w:rsidRDefault="003C6CA0" w:rsidP="00E77FDB">
      <w:pPr>
        <w:pStyle w:val="Default"/>
        <w:ind w:firstLine="567"/>
        <w:jc w:val="both"/>
        <w:rPr>
          <w:sz w:val="28"/>
          <w:szCs w:val="28"/>
          <w:lang w:val="uk-UA"/>
        </w:rPr>
      </w:pPr>
    </w:p>
    <w:p w:rsidR="003C6CA0" w:rsidRPr="00E77FDB" w:rsidRDefault="003C6CA0" w:rsidP="00E77FDB">
      <w:pPr>
        <w:pStyle w:val="Default"/>
        <w:ind w:firstLine="567"/>
        <w:jc w:val="both"/>
        <w:rPr>
          <w:sz w:val="28"/>
          <w:szCs w:val="28"/>
          <w:lang w:val="uk-UA"/>
        </w:rPr>
      </w:pPr>
      <w:r w:rsidRPr="00E77FDB">
        <w:rPr>
          <w:sz w:val="28"/>
          <w:szCs w:val="28"/>
          <w:lang w:val="uk-UA"/>
        </w:rPr>
        <w:t xml:space="preserve">Досить дієвим методом контролю результатів є метод, запропонований Л. </w:t>
      </w:r>
      <w:proofErr w:type="spellStart"/>
      <w:r w:rsidRPr="00E77FDB">
        <w:rPr>
          <w:sz w:val="28"/>
          <w:szCs w:val="28"/>
          <w:lang w:val="uk-UA"/>
        </w:rPr>
        <w:t>Зайвертом</w:t>
      </w:r>
      <w:proofErr w:type="spellEnd"/>
      <w:r w:rsidRPr="00E77FDB">
        <w:rPr>
          <w:sz w:val="28"/>
          <w:szCs w:val="28"/>
          <w:lang w:val="uk-UA"/>
        </w:rPr>
        <w:t xml:space="preserve"> – </w:t>
      </w:r>
      <w:r w:rsidRPr="00E77FDB">
        <w:rPr>
          <w:b/>
          <w:bCs/>
          <w:i/>
          <w:iCs/>
          <w:sz w:val="28"/>
          <w:szCs w:val="28"/>
          <w:lang w:val="uk-UA"/>
        </w:rPr>
        <w:t>метод «П’яти пальців»</w:t>
      </w:r>
      <w:r w:rsidRPr="00E77FDB">
        <w:rPr>
          <w:sz w:val="28"/>
          <w:szCs w:val="28"/>
          <w:lang w:val="uk-UA"/>
        </w:rPr>
        <w:t xml:space="preserve">. Даний метод є елементарною мнемотехнікою, в якій за кожним з пальців руки закріплений один з контрольованих параметрів якості досягнення мети. </w:t>
      </w:r>
    </w:p>
    <w:p w:rsidR="003C6CA0" w:rsidRPr="00E77FDB" w:rsidRDefault="003C6CA0" w:rsidP="00E77FDB">
      <w:pPr>
        <w:pStyle w:val="rtejustify"/>
        <w:shd w:val="clear" w:color="auto" w:fill="FFFFFF"/>
        <w:spacing w:before="0" w:beforeAutospacing="0" w:after="0" w:afterAutospacing="0"/>
        <w:ind w:firstLine="567"/>
        <w:jc w:val="both"/>
        <w:rPr>
          <w:color w:val="333333"/>
          <w:sz w:val="28"/>
          <w:szCs w:val="28"/>
          <w:lang w:val="uk-UA"/>
        </w:rPr>
      </w:pPr>
      <w:r w:rsidRPr="00E77FDB">
        <w:rPr>
          <w:rStyle w:val="af0"/>
          <w:color w:val="333333"/>
          <w:sz w:val="28"/>
          <w:szCs w:val="28"/>
          <w:lang w:val="uk-UA"/>
        </w:rPr>
        <w:t>М</w:t>
      </w:r>
      <w:r w:rsidRPr="00E77FDB">
        <w:rPr>
          <w:rStyle w:val="apple-converted-space"/>
          <w:b/>
          <w:bCs/>
          <w:color w:val="333333"/>
          <w:sz w:val="28"/>
          <w:szCs w:val="28"/>
          <w:lang w:val="uk-UA"/>
        </w:rPr>
        <w:t> </w:t>
      </w:r>
      <w:r w:rsidRPr="00E77FDB">
        <w:rPr>
          <w:rStyle w:val="af0"/>
          <w:color w:val="333333"/>
          <w:sz w:val="28"/>
          <w:szCs w:val="28"/>
          <w:lang w:val="uk-UA"/>
        </w:rPr>
        <w:t>(мізинець</w:t>
      </w:r>
      <w:r w:rsidRPr="00E77FDB">
        <w:rPr>
          <w:color w:val="333333"/>
          <w:sz w:val="28"/>
          <w:szCs w:val="28"/>
          <w:lang w:val="uk-UA"/>
        </w:rPr>
        <w:t>) – мозок, думка, інформація, знання. Що нового я сьогодні пізнав? Які знання здобув? В чому зросла моя компетентність, професіоналізм? Які нові та важливі ідеї  у мене сьогодні промайнули?</w:t>
      </w:r>
    </w:p>
    <w:p w:rsidR="003C6CA0" w:rsidRPr="00E77FDB" w:rsidRDefault="003C6CA0" w:rsidP="00E77FDB">
      <w:pPr>
        <w:pStyle w:val="rtejustify"/>
        <w:shd w:val="clear" w:color="auto" w:fill="FFFFFF"/>
        <w:spacing w:before="0" w:beforeAutospacing="0" w:after="0" w:afterAutospacing="0"/>
        <w:ind w:firstLine="567"/>
        <w:jc w:val="both"/>
        <w:rPr>
          <w:color w:val="333333"/>
          <w:sz w:val="28"/>
          <w:szCs w:val="28"/>
          <w:lang w:val="uk-UA"/>
        </w:rPr>
      </w:pPr>
      <w:r w:rsidRPr="00E77FDB">
        <w:rPr>
          <w:rStyle w:val="af0"/>
          <w:color w:val="333333"/>
          <w:sz w:val="28"/>
          <w:szCs w:val="28"/>
          <w:lang w:val="uk-UA"/>
        </w:rPr>
        <w:t>Б</w:t>
      </w:r>
      <w:r w:rsidRPr="00E77FDB">
        <w:rPr>
          <w:rStyle w:val="apple-converted-space"/>
          <w:b/>
          <w:bCs/>
          <w:color w:val="333333"/>
          <w:sz w:val="28"/>
          <w:szCs w:val="28"/>
          <w:lang w:val="uk-UA"/>
        </w:rPr>
        <w:t> </w:t>
      </w:r>
      <w:r w:rsidRPr="00E77FDB">
        <w:rPr>
          <w:rStyle w:val="af0"/>
          <w:color w:val="333333"/>
          <w:sz w:val="28"/>
          <w:szCs w:val="28"/>
          <w:lang w:val="uk-UA"/>
        </w:rPr>
        <w:t>(безіменний) –</w:t>
      </w:r>
      <w:r w:rsidRPr="00E77FDB">
        <w:rPr>
          <w:rStyle w:val="apple-converted-space"/>
          <w:color w:val="333333"/>
          <w:sz w:val="28"/>
          <w:szCs w:val="28"/>
          <w:lang w:val="uk-UA"/>
        </w:rPr>
        <w:t> </w:t>
      </w:r>
      <w:r w:rsidRPr="00E77FDB">
        <w:rPr>
          <w:color w:val="333333"/>
          <w:sz w:val="28"/>
          <w:szCs w:val="28"/>
          <w:lang w:val="uk-UA"/>
        </w:rPr>
        <w:t>близькість до мети. Що я сьогодні зробив і чого досягнув на шляху до реалізації своєї мети?</w:t>
      </w:r>
    </w:p>
    <w:p w:rsidR="003C6CA0" w:rsidRPr="00A733ED" w:rsidRDefault="003C6CA0" w:rsidP="00E77FDB">
      <w:pPr>
        <w:pStyle w:val="rtejustify"/>
        <w:shd w:val="clear" w:color="auto" w:fill="FFFFFF"/>
        <w:spacing w:before="0" w:beforeAutospacing="0" w:after="0" w:afterAutospacing="0"/>
        <w:ind w:firstLine="567"/>
        <w:jc w:val="both"/>
        <w:rPr>
          <w:sz w:val="28"/>
          <w:szCs w:val="28"/>
          <w:lang w:val="uk-UA"/>
        </w:rPr>
      </w:pPr>
      <w:r w:rsidRPr="00E77FDB">
        <w:rPr>
          <w:rStyle w:val="af0"/>
          <w:color w:val="333333"/>
          <w:sz w:val="28"/>
          <w:szCs w:val="28"/>
          <w:lang w:val="uk-UA"/>
        </w:rPr>
        <w:t>С</w:t>
      </w:r>
      <w:r w:rsidRPr="00E77FDB">
        <w:rPr>
          <w:rStyle w:val="apple-converted-space"/>
          <w:b/>
          <w:bCs/>
          <w:color w:val="333333"/>
          <w:sz w:val="28"/>
          <w:szCs w:val="28"/>
          <w:lang w:val="uk-UA"/>
        </w:rPr>
        <w:t> </w:t>
      </w:r>
      <w:r w:rsidRPr="00E77FDB">
        <w:rPr>
          <w:rStyle w:val="af0"/>
          <w:color w:val="333333"/>
          <w:sz w:val="28"/>
          <w:szCs w:val="28"/>
          <w:lang w:val="uk-UA"/>
        </w:rPr>
        <w:t>(середній палець)</w:t>
      </w:r>
      <w:r w:rsidRPr="00E77FDB">
        <w:rPr>
          <w:rStyle w:val="apple-converted-space"/>
          <w:color w:val="333333"/>
          <w:sz w:val="28"/>
          <w:szCs w:val="28"/>
          <w:lang w:val="uk-UA"/>
        </w:rPr>
        <w:t> </w:t>
      </w:r>
      <w:r w:rsidRPr="00E77FDB">
        <w:rPr>
          <w:color w:val="333333"/>
          <w:sz w:val="28"/>
          <w:szCs w:val="28"/>
          <w:lang w:val="uk-UA"/>
        </w:rPr>
        <w:t xml:space="preserve">– стан духу. Який сьогодні в мене переважав настрій? Які фактори </w:t>
      </w:r>
      <w:r w:rsidRPr="00A733ED">
        <w:rPr>
          <w:sz w:val="28"/>
          <w:szCs w:val="28"/>
          <w:lang w:val="uk-UA"/>
        </w:rPr>
        <w:t>впливали на мій настрій? Що було пов’язано з позитивним емоціями? Що пов’язано з негативними емоціями? Які саме події чи люди визивали у мене стрес?</w:t>
      </w:r>
    </w:p>
    <w:p w:rsidR="003C6CA0" w:rsidRPr="00A733ED" w:rsidRDefault="003C6CA0" w:rsidP="00E77FDB">
      <w:pPr>
        <w:pStyle w:val="rtejustify"/>
        <w:shd w:val="clear" w:color="auto" w:fill="FFFFFF"/>
        <w:spacing w:before="0" w:beforeAutospacing="0" w:after="0" w:afterAutospacing="0"/>
        <w:ind w:firstLine="567"/>
        <w:jc w:val="both"/>
        <w:rPr>
          <w:sz w:val="28"/>
          <w:szCs w:val="28"/>
          <w:lang w:val="uk-UA"/>
        </w:rPr>
      </w:pPr>
      <w:r w:rsidRPr="00A733ED">
        <w:rPr>
          <w:rStyle w:val="af0"/>
          <w:sz w:val="28"/>
          <w:szCs w:val="28"/>
          <w:lang w:val="uk-UA"/>
        </w:rPr>
        <w:t>В (вказівний)</w:t>
      </w:r>
      <w:r w:rsidRPr="00A733ED">
        <w:rPr>
          <w:sz w:val="28"/>
          <w:szCs w:val="28"/>
          <w:lang w:val="uk-UA"/>
        </w:rPr>
        <w:t> – вчинок, послуга, допомога. Співпраця. Чим я сьогодні допоміг іншим? Чи з’явилися нові знайомства? Чи покращилися мої взаємини (або погіршилися ) з колегами, партнерами, рідним, друзями? З ким виник конфлікт?</w:t>
      </w:r>
    </w:p>
    <w:p w:rsidR="003C6CA0" w:rsidRPr="00A733ED" w:rsidRDefault="003C6CA0" w:rsidP="00E77FDB">
      <w:pPr>
        <w:pStyle w:val="rtejustify"/>
        <w:shd w:val="clear" w:color="auto" w:fill="FFFFFF"/>
        <w:spacing w:before="0" w:beforeAutospacing="0" w:after="0" w:afterAutospacing="0"/>
        <w:ind w:firstLine="567"/>
        <w:jc w:val="both"/>
        <w:rPr>
          <w:sz w:val="28"/>
          <w:szCs w:val="28"/>
          <w:lang w:val="uk-UA"/>
        </w:rPr>
      </w:pPr>
      <w:r w:rsidRPr="00A733ED">
        <w:rPr>
          <w:rStyle w:val="af0"/>
          <w:sz w:val="28"/>
          <w:szCs w:val="28"/>
          <w:lang w:val="uk-UA"/>
        </w:rPr>
        <w:t>В (великий палець) –</w:t>
      </w:r>
      <w:r w:rsidRPr="00A733ED">
        <w:rPr>
          <w:rStyle w:val="apple-converted-space"/>
          <w:b/>
          <w:bCs/>
          <w:sz w:val="28"/>
          <w:szCs w:val="28"/>
          <w:lang w:val="uk-UA"/>
        </w:rPr>
        <w:t> </w:t>
      </w:r>
      <w:r w:rsidRPr="00A733ED">
        <w:rPr>
          <w:sz w:val="28"/>
          <w:szCs w:val="28"/>
          <w:lang w:val="uk-UA"/>
        </w:rPr>
        <w:t>воля, бадьорість, фізичний стан. Що я зробив сьогодні для мого здоров’я, підтримки моїх фізичних сил, фізичної форми?</w:t>
      </w:r>
    </w:p>
    <w:p w:rsidR="003C6CA0" w:rsidRPr="00A733ED" w:rsidRDefault="003C6CA0" w:rsidP="00E77FDB">
      <w:pPr>
        <w:pStyle w:val="rtejustify"/>
        <w:shd w:val="clear" w:color="auto" w:fill="FFFFFF"/>
        <w:spacing w:before="0" w:beforeAutospacing="0" w:after="0" w:afterAutospacing="0"/>
        <w:ind w:firstLine="567"/>
        <w:jc w:val="both"/>
        <w:rPr>
          <w:sz w:val="28"/>
          <w:szCs w:val="28"/>
          <w:lang w:val="uk-UA"/>
        </w:rPr>
      </w:pPr>
      <w:r w:rsidRPr="00A733ED">
        <w:rPr>
          <w:rStyle w:val="af0"/>
          <w:sz w:val="28"/>
          <w:szCs w:val="28"/>
          <w:lang w:val="uk-UA"/>
        </w:rPr>
        <w:t xml:space="preserve">Даний метод є досить компактним та простим, але разом з тим дуже ефективним. </w:t>
      </w:r>
      <w:r w:rsidRPr="00A733ED">
        <w:rPr>
          <w:sz w:val="28"/>
          <w:szCs w:val="28"/>
          <w:lang w:val="uk-UA"/>
        </w:rPr>
        <w:t xml:space="preserve">Якщо щоденно записувати оцінювання робочого дня можемо отримати серйозний аналітичний інструмент для самопізнання та </w:t>
      </w:r>
      <w:proofErr w:type="spellStart"/>
      <w:r w:rsidRPr="00A733ED">
        <w:rPr>
          <w:sz w:val="28"/>
          <w:szCs w:val="28"/>
          <w:lang w:val="uk-UA"/>
        </w:rPr>
        <w:t>самоефективності</w:t>
      </w:r>
      <w:proofErr w:type="spellEnd"/>
      <w:r w:rsidRPr="00A733ED">
        <w:rPr>
          <w:sz w:val="28"/>
          <w:szCs w:val="28"/>
          <w:lang w:val="uk-UA"/>
        </w:rPr>
        <w:t>.</w:t>
      </w:r>
    </w:p>
    <w:p w:rsidR="003C6CA0" w:rsidRPr="003C6CA0" w:rsidRDefault="00A733ED" w:rsidP="00E77FDB">
      <w:pPr>
        <w:pStyle w:val="a3"/>
        <w:tabs>
          <w:tab w:val="left" w:pos="900"/>
        </w:tabs>
        <w:ind w:firstLine="540"/>
        <w:jc w:val="both"/>
        <w:rPr>
          <w:b w:val="0"/>
        </w:rPr>
      </w:pPr>
      <w:r>
        <w:rPr>
          <w:b w:val="0"/>
          <w:szCs w:val="28"/>
        </w:rPr>
        <w:t>П</w:t>
      </w:r>
      <w:r w:rsidR="003C6CA0" w:rsidRPr="00A733ED">
        <w:rPr>
          <w:b w:val="0"/>
          <w:szCs w:val="28"/>
        </w:rPr>
        <w:t>остановка цілей, планування, реалізація їх ефективні лише за умови контролю за їх виконанням. Контроль підвищує мотивацію праці. Мета контролю – це перевірка виконання поставлених</w:t>
      </w:r>
      <w:r w:rsidR="003C6CA0" w:rsidRPr="00E77FDB">
        <w:rPr>
          <w:b w:val="0"/>
          <w:szCs w:val="28"/>
        </w:rPr>
        <w:t xml:space="preserve"> цілей. Контроль процесу – </w:t>
      </w:r>
      <w:r w:rsidR="003C6CA0" w:rsidRPr="00E77FDB">
        <w:rPr>
          <w:b w:val="0"/>
          <w:szCs w:val="28"/>
        </w:rPr>
        <w:lastRenderedPageBreak/>
        <w:t>це перевіряння менеджером своїх планів (аналіз діяльності та часу, аналіз денних перешкод). Контроль результатів здійснюється після виконання задачі. Самоконтроль – це перевіряння того, що зроблено протягом</w:t>
      </w:r>
      <w:r w:rsidR="003C6CA0" w:rsidRPr="003C6CA0">
        <w:rPr>
          <w:b w:val="0"/>
        </w:rPr>
        <w:t xml:space="preserve"> дня.</w:t>
      </w:r>
    </w:p>
    <w:p w:rsidR="003C6CA0" w:rsidRPr="003C6CA0" w:rsidRDefault="003C6CA0" w:rsidP="003C6CA0">
      <w:pPr>
        <w:pStyle w:val="a3"/>
        <w:rPr>
          <w:lang w:val="ru-RU"/>
        </w:rPr>
      </w:pPr>
    </w:p>
    <w:p w:rsidR="003C6CA0" w:rsidRPr="003C6CA0" w:rsidRDefault="003C6CA0" w:rsidP="003C6CA0">
      <w:pPr>
        <w:pStyle w:val="a3"/>
      </w:pPr>
      <w:r w:rsidRPr="003C6CA0">
        <w:t>Питання для самоконтролю:</w:t>
      </w:r>
    </w:p>
    <w:p w:rsidR="003C6CA0" w:rsidRPr="003C6CA0" w:rsidRDefault="003C6CA0" w:rsidP="00633242">
      <w:pPr>
        <w:pStyle w:val="a3"/>
        <w:numPr>
          <w:ilvl w:val="0"/>
          <w:numId w:val="72"/>
        </w:numPr>
        <w:tabs>
          <w:tab w:val="clear" w:pos="360"/>
          <w:tab w:val="num" w:pos="900"/>
        </w:tabs>
        <w:ind w:left="900"/>
        <w:jc w:val="left"/>
        <w:rPr>
          <w:b w:val="0"/>
        </w:rPr>
      </w:pPr>
      <w:r w:rsidRPr="003C6CA0">
        <w:rPr>
          <w:b w:val="0"/>
        </w:rPr>
        <w:t xml:space="preserve">У чому полягає сутність поняття </w:t>
      </w:r>
      <w:proofErr w:type="spellStart"/>
      <w:r w:rsidRPr="003C6CA0">
        <w:rPr>
          <w:b w:val="0"/>
        </w:rPr>
        <w:t>“контроль”</w:t>
      </w:r>
      <w:proofErr w:type="spellEnd"/>
      <w:r w:rsidRPr="003C6CA0">
        <w:rPr>
          <w:b w:val="0"/>
        </w:rPr>
        <w:t xml:space="preserve"> в </w:t>
      </w:r>
      <w:proofErr w:type="spellStart"/>
      <w:r w:rsidRPr="003C6CA0">
        <w:rPr>
          <w:b w:val="0"/>
        </w:rPr>
        <w:t>самоменеджменті</w:t>
      </w:r>
      <w:proofErr w:type="spellEnd"/>
      <w:r w:rsidRPr="003C6CA0">
        <w:rPr>
          <w:b w:val="0"/>
        </w:rPr>
        <w:t>?</w:t>
      </w:r>
    </w:p>
    <w:p w:rsidR="003C6CA0" w:rsidRPr="003C6CA0" w:rsidRDefault="003C6CA0" w:rsidP="00633242">
      <w:pPr>
        <w:pStyle w:val="a3"/>
        <w:numPr>
          <w:ilvl w:val="0"/>
          <w:numId w:val="72"/>
        </w:numPr>
        <w:tabs>
          <w:tab w:val="clear" w:pos="360"/>
          <w:tab w:val="num" w:pos="900"/>
        </w:tabs>
        <w:ind w:left="900"/>
        <w:jc w:val="left"/>
        <w:rPr>
          <w:b w:val="0"/>
        </w:rPr>
      </w:pPr>
      <w:r w:rsidRPr="003C6CA0">
        <w:rPr>
          <w:b w:val="0"/>
        </w:rPr>
        <w:t>Які функції контролю Ви знаєте?</w:t>
      </w:r>
    </w:p>
    <w:p w:rsidR="003C6CA0" w:rsidRPr="003C6CA0" w:rsidRDefault="003C6CA0" w:rsidP="00633242">
      <w:pPr>
        <w:pStyle w:val="a3"/>
        <w:numPr>
          <w:ilvl w:val="0"/>
          <w:numId w:val="72"/>
        </w:numPr>
        <w:tabs>
          <w:tab w:val="clear" w:pos="360"/>
          <w:tab w:val="num" w:pos="900"/>
        </w:tabs>
        <w:ind w:left="900"/>
        <w:jc w:val="left"/>
        <w:rPr>
          <w:b w:val="0"/>
        </w:rPr>
      </w:pPr>
      <w:r w:rsidRPr="003C6CA0">
        <w:rPr>
          <w:b w:val="0"/>
        </w:rPr>
        <w:t>Які види контролю Вам відомі?</w:t>
      </w:r>
    </w:p>
    <w:p w:rsidR="003C6CA0" w:rsidRPr="003C6CA0" w:rsidRDefault="003C6CA0" w:rsidP="00633242">
      <w:pPr>
        <w:pStyle w:val="a3"/>
        <w:numPr>
          <w:ilvl w:val="0"/>
          <w:numId w:val="72"/>
        </w:numPr>
        <w:tabs>
          <w:tab w:val="clear" w:pos="360"/>
          <w:tab w:val="num" w:pos="900"/>
        </w:tabs>
        <w:ind w:left="900"/>
        <w:jc w:val="left"/>
        <w:rPr>
          <w:b w:val="0"/>
        </w:rPr>
      </w:pPr>
      <w:r w:rsidRPr="003C6CA0">
        <w:rPr>
          <w:b w:val="0"/>
        </w:rPr>
        <w:t>Що таке контроль процесу?</w:t>
      </w:r>
    </w:p>
    <w:p w:rsidR="003C6CA0" w:rsidRPr="003C6CA0" w:rsidRDefault="003C6CA0" w:rsidP="00633242">
      <w:pPr>
        <w:pStyle w:val="a3"/>
        <w:numPr>
          <w:ilvl w:val="0"/>
          <w:numId w:val="72"/>
        </w:numPr>
        <w:tabs>
          <w:tab w:val="clear" w:pos="360"/>
          <w:tab w:val="num" w:pos="900"/>
        </w:tabs>
        <w:ind w:left="900"/>
        <w:jc w:val="left"/>
        <w:rPr>
          <w:b w:val="0"/>
        </w:rPr>
      </w:pPr>
      <w:r w:rsidRPr="003C6CA0">
        <w:rPr>
          <w:b w:val="0"/>
        </w:rPr>
        <w:t>Як можна здійснювати контроль процесу?</w:t>
      </w:r>
    </w:p>
    <w:p w:rsidR="003C6CA0" w:rsidRPr="003C6CA0" w:rsidRDefault="003C6CA0" w:rsidP="00633242">
      <w:pPr>
        <w:pStyle w:val="a3"/>
        <w:numPr>
          <w:ilvl w:val="0"/>
          <w:numId w:val="72"/>
        </w:numPr>
        <w:tabs>
          <w:tab w:val="clear" w:pos="360"/>
          <w:tab w:val="num" w:pos="900"/>
        </w:tabs>
        <w:ind w:left="900"/>
        <w:jc w:val="left"/>
        <w:rPr>
          <w:b w:val="0"/>
        </w:rPr>
      </w:pPr>
      <w:r w:rsidRPr="003C6CA0">
        <w:rPr>
          <w:b w:val="0"/>
        </w:rPr>
        <w:t>У чому сутність аналізу діяльності та часу  як метода контролю?</w:t>
      </w:r>
    </w:p>
    <w:p w:rsidR="003C6CA0" w:rsidRPr="003C6CA0" w:rsidRDefault="003C6CA0" w:rsidP="00633242">
      <w:pPr>
        <w:pStyle w:val="a3"/>
        <w:numPr>
          <w:ilvl w:val="0"/>
          <w:numId w:val="72"/>
        </w:numPr>
        <w:tabs>
          <w:tab w:val="clear" w:pos="360"/>
          <w:tab w:val="num" w:pos="900"/>
        </w:tabs>
        <w:ind w:left="900"/>
        <w:jc w:val="left"/>
        <w:rPr>
          <w:b w:val="0"/>
        </w:rPr>
      </w:pPr>
      <w:r w:rsidRPr="003C6CA0">
        <w:rPr>
          <w:b w:val="0"/>
        </w:rPr>
        <w:t xml:space="preserve">У чому сутність аналізу </w:t>
      </w:r>
      <w:proofErr w:type="spellStart"/>
      <w:r w:rsidRPr="003C6CA0">
        <w:rPr>
          <w:b w:val="0"/>
        </w:rPr>
        <w:t>“денних</w:t>
      </w:r>
      <w:proofErr w:type="spellEnd"/>
      <w:r w:rsidRPr="003C6CA0">
        <w:rPr>
          <w:b w:val="0"/>
        </w:rPr>
        <w:t xml:space="preserve"> </w:t>
      </w:r>
      <w:proofErr w:type="spellStart"/>
      <w:r w:rsidRPr="003C6CA0">
        <w:rPr>
          <w:b w:val="0"/>
        </w:rPr>
        <w:t>перешкод”</w:t>
      </w:r>
      <w:proofErr w:type="spellEnd"/>
      <w:r w:rsidRPr="003C6CA0">
        <w:rPr>
          <w:b w:val="0"/>
        </w:rPr>
        <w:t xml:space="preserve"> як метода контролю?</w:t>
      </w:r>
    </w:p>
    <w:p w:rsidR="003C6CA0" w:rsidRPr="003C6CA0" w:rsidRDefault="003C6CA0" w:rsidP="00633242">
      <w:pPr>
        <w:pStyle w:val="a3"/>
        <w:numPr>
          <w:ilvl w:val="0"/>
          <w:numId w:val="72"/>
        </w:numPr>
        <w:tabs>
          <w:tab w:val="clear" w:pos="360"/>
          <w:tab w:val="num" w:pos="900"/>
        </w:tabs>
        <w:ind w:left="900"/>
        <w:jc w:val="left"/>
        <w:rPr>
          <w:b w:val="0"/>
        </w:rPr>
      </w:pPr>
      <w:r w:rsidRPr="003C6CA0">
        <w:rPr>
          <w:b w:val="0"/>
        </w:rPr>
        <w:t>У чому сутність контролю результатів?</w:t>
      </w:r>
    </w:p>
    <w:p w:rsidR="003C6CA0" w:rsidRPr="003C6CA0" w:rsidRDefault="003C6CA0" w:rsidP="00633242">
      <w:pPr>
        <w:pStyle w:val="a3"/>
        <w:numPr>
          <w:ilvl w:val="0"/>
          <w:numId w:val="72"/>
        </w:numPr>
        <w:tabs>
          <w:tab w:val="clear" w:pos="360"/>
          <w:tab w:val="num" w:pos="900"/>
        </w:tabs>
        <w:ind w:left="900"/>
        <w:jc w:val="left"/>
        <w:rPr>
          <w:b w:val="0"/>
        </w:rPr>
      </w:pPr>
      <w:r w:rsidRPr="003C6CA0">
        <w:rPr>
          <w:b w:val="0"/>
        </w:rPr>
        <w:t>Що таке самоконтроль? Як можна здійснювати самоконтроль?</w:t>
      </w:r>
    </w:p>
    <w:p w:rsidR="003C6CA0" w:rsidRPr="003C6CA0" w:rsidRDefault="003C6CA0" w:rsidP="00633242">
      <w:pPr>
        <w:pStyle w:val="a3"/>
        <w:numPr>
          <w:ilvl w:val="0"/>
          <w:numId w:val="72"/>
        </w:numPr>
        <w:tabs>
          <w:tab w:val="clear" w:pos="360"/>
          <w:tab w:val="num" w:pos="900"/>
        </w:tabs>
        <w:ind w:left="900" w:hanging="540"/>
        <w:jc w:val="left"/>
        <w:rPr>
          <w:b w:val="0"/>
        </w:rPr>
      </w:pPr>
      <w:r w:rsidRPr="003C6CA0">
        <w:rPr>
          <w:b w:val="0"/>
        </w:rPr>
        <w:t xml:space="preserve">Що таке </w:t>
      </w:r>
      <w:proofErr w:type="spellStart"/>
      <w:r w:rsidRPr="003C6CA0">
        <w:rPr>
          <w:b w:val="0"/>
        </w:rPr>
        <w:t>“метод</w:t>
      </w:r>
      <w:proofErr w:type="spellEnd"/>
      <w:r w:rsidRPr="003C6CA0">
        <w:rPr>
          <w:b w:val="0"/>
        </w:rPr>
        <w:t xml:space="preserve"> п’яти </w:t>
      </w:r>
      <w:proofErr w:type="spellStart"/>
      <w:r w:rsidRPr="003C6CA0">
        <w:rPr>
          <w:b w:val="0"/>
        </w:rPr>
        <w:t>пальців”</w:t>
      </w:r>
      <w:proofErr w:type="spellEnd"/>
      <w:r w:rsidRPr="003C6CA0">
        <w:rPr>
          <w:b w:val="0"/>
        </w:rPr>
        <w:t>?</w:t>
      </w:r>
    </w:p>
    <w:p w:rsidR="003C6CA0" w:rsidRPr="003C6CA0" w:rsidRDefault="003C6CA0" w:rsidP="003C6CA0">
      <w:pPr>
        <w:pStyle w:val="a3"/>
      </w:pPr>
    </w:p>
    <w:p w:rsidR="00737C30" w:rsidRDefault="00737C30" w:rsidP="00737C30">
      <w:pPr>
        <w:pStyle w:val="a3"/>
        <w:ind w:firstLine="2268"/>
        <w:jc w:val="left"/>
      </w:pPr>
      <w:r>
        <w:t xml:space="preserve">Тема </w:t>
      </w:r>
      <w:r w:rsidR="00333873">
        <w:rPr>
          <w:lang w:val="ru-RU"/>
        </w:rPr>
        <w:t>10</w:t>
      </w:r>
      <w:r>
        <w:t>. Інформація і комунікація</w:t>
      </w:r>
    </w:p>
    <w:p w:rsidR="00737C30" w:rsidRPr="007840C2" w:rsidRDefault="007840C2" w:rsidP="00737C30">
      <w:pPr>
        <w:pStyle w:val="a3"/>
        <w:rPr>
          <w:b w:val="0"/>
        </w:rPr>
      </w:pPr>
      <w:r>
        <w:rPr>
          <w:b w:val="0"/>
        </w:rPr>
        <w:t>План</w:t>
      </w:r>
    </w:p>
    <w:p w:rsidR="00737C30" w:rsidRDefault="00737C30" w:rsidP="00737C30">
      <w:pPr>
        <w:pStyle w:val="a3"/>
        <w:numPr>
          <w:ilvl w:val="0"/>
          <w:numId w:val="75"/>
        </w:numPr>
        <w:tabs>
          <w:tab w:val="num" w:pos="900"/>
        </w:tabs>
        <w:ind w:left="900"/>
        <w:jc w:val="both"/>
        <w:rPr>
          <w:b w:val="0"/>
        </w:rPr>
      </w:pPr>
      <w:r>
        <w:rPr>
          <w:b w:val="0"/>
        </w:rPr>
        <w:t>Прийоми раціонального читання.</w:t>
      </w:r>
    </w:p>
    <w:p w:rsidR="00737C30" w:rsidRDefault="00737C30" w:rsidP="00737C30">
      <w:pPr>
        <w:pStyle w:val="a3"/>
        <w:numPr>
          <w:ilvl w:val="0"/>
          <w:numId w:val="75"/>
        </w:numPr>
        <w:tabs>
          <w:tab w:val="num" w:pos="900"/>
        </w:tabs>
        <w:ind w:left="900"/>
        <w:jc w:val="both"/>
        <w:rPr>
          <w:b w:val="0"/>
        </w:rPr>
      </w:pPr>
      <w:r>
        <w:rPr>
          <w:b w:val="0"/>
        </w:rPr>
        <w:t>Проведення нарад.</w:t>
      </w:r>
    </w:p>
    <w:p w:rsidR="00737C30" w:rsidRDefault="00737C30" w:rsidP="00737C30">
      <w:pPr>
        <w:pStyle w:val="a3"/>
        <w:numPr>
          <w:ilvl w:val="0"/>
          <w:numId w:val="75"/>
        </w:numPr>
        <w:tabs>
          <w:tab w:val="num" w:pos="900"/>
        </w:tabs>
        <w:ind w:left="900"/>
        <w:jc w:val="both"/>
        <w:rPr>
          <w:b w:val="0"/>
        </w:rPr>
      </w:pPr>
      <w:r>
        <w:rPr>
          <w:b w:val="0"/>
        </w:rPr>
        <w:t>Раціональні співбесіди. Управління потоком відвідувачів.</w:t>
      </w:r>
    </w:p>
    <w:p w:rsidR="00737C30" w:rsidRDefault="00737C30" w:rsidP="00737C30">
      <w:pPr>
        <w:pStyle w:val="a3"/>
        <w:numPr>
          <w:ilvl w:val="0"/>
          <w:numId w:val="75"/>
        </w:numPr>
        <w:tabs>
          <w:tab w:val="num" w:pos="900"/>
        </w:tabs>
        <w:ind w:left="900"/>
        <w:jc w:val="both"/>
        <w:rPr>
          <w:b w:val="0"/>
        </w:rPr>
      </w:pPr>
      <w:r>
        <w:rPr>
          <w:b w:val="0"/>
        </w:rPr>
        <w:t>Ведення телефонних переговорів.</w:t>
      </w:r>
    </w:p>
    <w:p w:rsidR="00737C30" w:rsidRPr="00622366" w:rsidRDefault="00737C30" w:rsidP="00737C30">
      <w:pPr>
        <w:pStyle w:val="a3"/>
        <w:numPr>
          <w:ilvl w:val="0"/>
          <w:numId w:val="75"/>
        </w:numPr>
        <w:tabs>
          <w:tab w:val="num" w:pos="900"/>
        </w:tabs>
        <w:ind w:left="900"/>
        <w:jc w:val="both"/>
        <w:rPr>
          <w:b w:val="0"/>
        </w:rPr>
      </w:pPr>
      <w:r>
        <w:rPr>
          <w:b w:val="0"/>
        </w:rPr>
        <w:t>Раціональне ведення кореспонденції.</w:t>
      </w:r>
    </w:p>
    <w:p w:rsidR="00622366" w:rsidRPr="00622366" w:rsidRDefault="00622366" w:rsidP="00622366">
      <w:pPr>
        <w:spacing w:after="0" w:line="240" w:lineRule="auto"/>
        <w:ind w:left="851"/>
        <w:jc w:val="both"/>
        <w:rPr>
          <w:rFonts w:ascii="Times New Roman" w:hAnsi="Times New Roman" w:cs="Times New Roman"/>
          <w:color w:val="000000"/>
          <w:sz w:val="28"/>
          <w:lang w:val="uk-UA"/>
        </w:rPr>
      </w:pPr>
      <w:r w:rsidRPr="00622366">
        <w:rPr>
          <w:rFonts w:ascii="Times New Roman" w:hAnsi="Times New Roman" w:cs="Times New Roman"/>
          <w:i/>
          <w:color w:val="000000"/>
          <w:sz w:val="28"/>
          <w:lang w:val="uk-UA"/>
        </w:rPr>
        <w:t>Рекомендовано</w:t>
      </w:r>
      <w:r w:rsidRPr="00622366">
        <w:rPr>
          <w:rFonts w:ascii="Times New Roman" w:hAnsi="Times New Roman" w:cs="Times New Roman"/>
          <w:color w:val="000000"/>
          <w:sz w:val="28"/>
          <w:lang w:val="uk-UA"/>
        </w:rPr>
        <w:t xml:space="preserve">: </w:t>
      </w:r>
      <w:proofErr w:type="spellStart"/>
      <w:r w:rsidRPr="00622366">
        <w:rPr>
          <w:rFonts w:ascii="Times New Roman" w:hAnsi="Times New Roman" w:cs="Times New Roman"/>
          <w:color w:val="000000"/>
          <w:sz w:val="28"/>
          <w:lang w:val="uk-UA"/>
        </w:rPr>
        <w:t>Кейт</w:t>
      </w:r>
      <w:proofErr w:type="spellEnd"/>
      <w:r w:rsidRPr="00622366">
        <w:rPr>
          <w:rFonts w:ascii="Times New Roman" w:hAnsi="Times New Roman" w:cs="Times New Roman"/>
          <w:color w:val="000000"/>
          <w:sz w:val="28"/>
          <w:lang w:val="uk-UA"/>
        </w:rPr>
        <w:t xml:space="preserve"> </w:t>
      </w:r>
      <w:proofErr w:type="spellStart"/>
      <w:r w:rsidRPr="00622366">
        <w:rPr>
          <w:rFonts w:ascii="Times New Roman" w:hAnsi="Times New Roman" w:cs="Times New Roman"/>
          <w:color w:val="000000"/>
          <w:sz w:val="28"/>
          <w:lang w:val="uk-UA"/>
        </w:rPr>
        <w:t>Кинан</w:t>
      </w:r>
      <w:proofErr w:type="spellEnd"/>
      <w:r w:rsidRPr="00622366">
        <w:rPr>
          <w:rFonts w:ascii="Times New Roman" w:hAnsi="Times New Roman" w:cs="Times New Roman"/>
          <w:color w:val="000000"/>
          <w:sz w:val="28"/>
          <w:lang w:val="uk-UA"/>
        </w:rPr>
        <w:t xml:space="preserve">. </w:t>
      </w:r>
      <w:proofErr w:type="spellStart"/>
      <w:r w:rsidRPr="00622366">
        <w:rPr>
          <w:rFonts w:ascii="Times New Roman" w:hAnsi="Times New Roman" w:cs="Times New Roman"/>
          <w:color w:val="000000"/>
          <w:sz w:val="28"/>
          <w:lang w:val="uk-UA"/>
        </w:rPr>
        <w:t>Проведение</w:t>
      </w:r>
      <w:proofErr w:type="spellEnd"/>
      <w:r w:rsidRPr="00622366">
        <w:rPr>
          <w:rFonts w:ascii="Times New Roman" w:hAnsi="Times New Roman" w:cs="Times New Roman"/>
          <w:color w:val="000000"/>
          <w:sz w:val="28"/>
          <w:lang w:val="uk-UA"/>
        </w:rPr>
        <w:t xml:space="preserve"> </w:t>
      </w:r>
      <w:proofErr w:type="spellStart"/>
      <w:r w:rsidRPr="00622366">
        <w:rPr>
          <w:rFonts w:ascii="Times New Roman" w:hAnsi="Times New Roman" w:cs="Times New Roman"/>
          <w:color w:val="000000"/>
          <w:sz w:val="28"/>
          <w:lang w:val="uk-UA"/>
        </w:rPr>
        <w:t>собраний</w:t>
      </w:r>
      <w:proofErr w:type="spellEnd"/>
      <w:r w:rsidRPr="00622366">
        <w:rPr>
          <w:rFonts w:ascii="Times New Roman" w:hAnsi="Times New Roman" w:cs="Times New Roman"/>
          <w:color w:val="000000"/>
          <w:sz w:val="28"/>
          <w:lang w:val="uk-UA"/>
        </w:rPr>
        <w:t xml:space="preserve"> и </w:t>
      </w:r>
      <w:proofErr w:type="spellStart"/>
      <w:r w:rsidRPr="00622366">
        <w:rPr>
          <w:rFonts w:ascii="Times New Roman" w:hAnsi="Times New Roman" w:cs="Times New Roman"/>
          <w:color w:val="000000"/>
          <w:sz w:val="28"/>
          <w:lang w:val="uk-UA"/>
        </w:rPr>
        <w:t>совещаний</w:t>
      </w:r>
      <w:proofErr w:type="spellEnd"/>
    </w:p>
    <w:p w:rsidR="00737C30" w:rsidRPr="00737C30" w:rsidRDefault="00737C30" w:rsidP="00592AFB">
      <w:pPr>
        <w:pStyle w:val="a7"/>
        <w:numPr>
          <w:ilvl w:val="0"/>
          <w:numId w:val="126"/>
        </w:numPr>
        <w:spacing w:after="0" w:line="240" w:lineRule="auto"/>
        <w:jc w:val="both"/>
        <w:rPr>
          <w:rFonts w:ascii="Times New Roman" w:hAnsi="Times New Roman" w:cs="Times New Roman"/>
          <w:b/>
          <w:color w:val="000000"/>
          <w:sz w:val="28"/>
          <w:lang w:val="uk-UA"/>
        </w:rPr>
      </w:pPr>
      <w:r w:rsidRPr="00737C30">
        <w:rPr>
          <w:rFonts w:ascii="Times New Roman" w:hAnsi="Times New Roman" w:cs="Times New Roman"/>
          <w:b/>
          <w:color w:val="000000"/>
          <w:sz w:val="28"/>
          <w:lang w:val="uk-UA"/>
        </w:rPr>
        <w:t>Прийоми раціонального читання</w:t>
      </w:r>
    </w:p>
    <w:p w:rsidR="00737C30" w:rsidRPr="00737C30" w:rsidRDefault="00737C30" w:rsidP="00737C30">
      <w:pPr>
        <w:pStyle w:val="33"/>
        <w:spacing w:after="0"/>
        <w:ind w:left="0" w:firstLine="567"/>
        <w:jc w:val="both"/>
        <w:rPr>
          <w:sz w:val="28"/>
          <w:szCs w:val="28"/>
          <w:lang w:val="uk-UA"/>
        </w:rPr>
      </w:pPr>
      <w:r w:rsidRPr="00737C30">
        <w:rPr>
          <w:sz w:val="28"/>
          <w:szCs w:val="28"/>
          <w:lang w:val="uk-UA"/>
        </w:rPr>
        <w:t>Приблизно 30 % свого часу менеджери витрачають на читання. Шляхом спеціального тренування можна удосконалити методику читання і підвищити швидкість читання за рахунок:</w:t>
      </w:r>
    </w:p>
    <w:p w:rsidR="00737C30" w:rsidRPr="00737C30" w:rsidRDefault="00737C30" w:rsidP="00737C30">
      <w:pPr>
        <w:numPr>
          <w:ilvl w:val="0"/>
          <w:numId w:val="76"/>
        </w:numPr>
        <w:tabs>
          <w:tab w:val="left" w:pos="113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позбавлення від шкідливих звичок і відволікаючих факторів;</w:t>
      </w:r>
    </w:p>
    <w:p w:rsidR="00737C30" w:rsidRPr="00737C30" w:rsidRDefault="00737C30" w:rsidP="00737C30">
      <w:pPr>
        <w:numPr>
          <w:ilvl w:val="0"/>
          <w:numId w:val="76"/>
        </w:numPr>
        <w:tabs>
          <w:tab w:val="left" w:pos="113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застосування раціональної техніки читання.</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b/>
          <w:color w:val="000000"/>
          <w:sz w:val="28"/>
          <w:lang w:val="uk-UA"/>
        </w:rPr>
        <w:t>Метод SQ3R</w:t>
      </w:r>
      <w:r w:rsidRPr="00737C30">
        <w:rPr>
          <w:rFonts w:ascii="Times New Roman" w:hAnsi="Times New Roman" w:cs="Times New Roman"/>
          <w:color w:val="000000"/>
          <w:sz w:val="28"/>
          <w:lang w:val="uk-UA"/>
        </w:rPr>
        <w:t xml:space="preserve"> використовується на всіх етапах читання:</w:t>
      </w:r>
    </w:p>
    <w:p w:rsidR="00737C30" w:rsidRPr="00737C30" w:rsidRDefault="00737C30" w:rsidP="00737C30">
      <w:pPr>
        <w:numPr>
          <w:ilvl w:val="0"/>
          <w:numId w:val="77"/>
        </w:numPr>
        <w:tabs>
          <w:tab w:val="left" w:pos="113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до читання;</w:t>
      </w:r>
    </w:p>
    <w:p w:rsidR="00737C30" w:rsidRPr="00737C30" w:rsidRDefault="00737C30" w:rsidP="00737C30">
      <w:pPr>
        <w:numPr>
          <w:ilvl w:val="0"/>
          <w:numId w:val="77"/>
        </w:numPr>
        <w:tabs>
          <w:tab w:val="left" w:pos="113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під час читання;</w:t>
      </w:r>
    </w:p>
    <w:p w:rsidR="00737C30" w:rsidRPr="00737C30" w:rsidRDefault="00737C30" w:rsidP="00737C30">
      <w:pPr>
        <w:numPr>
          <w:ilvl w:val="0"/>
          <w:numId w:val="77"/>
        </w:numPr>
        <w:tabs>
          <w:tab w:val="left" w:pos="113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після читання.</w:t>
      </w:r>
    </w:p>
    <w:p w:rsidR="00737C30" w:rsidRPr="00737C30" w:rsidRDefault="00737C30" w:rsidP="00737C30">
      <w:pPr>
        <w:spacing w:after="0" w:line="240" w:lineRule="auto"/>
        <w:ind w:firstLine="567"/>
        <w:jc w:val="both"/>
        <w:rPr>
          <w:rFonts w:ascii="Times New Roman" w:hAnsi="Times New Roman" w:cs="Times New Roman"/>
          <w:color w:val="000000"/>
          <w:sz w:val="28"/>
          <w:u w:val="single"/>
          <w:lang w:val="uk-UA"/>
        </w:rPr>
      </w:pPr>
      <w:r>
        <w:rPr>
          <w:rFonts w:ascii="Times New Roman" w:hAnsi="Times New Roman" w:cs="Times New Roman"/>
          <w:color w:val="000000"/>
          <w:sz w:val="28"/>
          <w:u w:val="single"/>
          <w:lang w:val="uk-UA"/>
        </w:rPr>
        <w:t>Метод</w:t>
      </w:r>
      <w:r w:rsidRPr="00737C30">
        <w:rPr>
          <w:rFonts w:ascii="Times New Roman" w:hAnsi="Times New Roman" w:cs="Times New Roman"/>
          <w:color w:val="000000"/>
          <w:sz w:val="28"/>
          <w:u w:val="single"/>
          <w:lang w:val="uk-UA"/>
        </w:rPr>
        <w:t xml:space="preserve"> «до читання»:</w:t>
      </w:r>
    </w:p>
    <w:p w:rsidR="00737C30" w:rsidRPr="00737C30" w:rsidRDefault="00737C30" w:rsidP="00737C30">
      <w:pPr>
        <w:numPr>
          <w:ilvl w:val="0"/>
          <w:numId w:val="78"/>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Сортування матеріалу для читання: читайте лише те, що Вам дійсно потрібно для одержання інформації.</w:t>
      </w:r>
    </w:p>
    <w:p w:rsidR="00737C30" w:rsidRPr="00737C30" w:rsidRDefault="00737C30" w:rsidP="00737C30">
      <w:pPr>
        <w:numPr>
          <w:ilvl w:val="0"/>
          <w:numId w:val="78"/>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Цілеспрямовано відбирайте і приймайте рішення щодо того, чи треба читати взагалі, і якщо так, то в якому обсязі:</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Що я повинний прочитати?</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Що я зобов'язаний прочитати?</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Що я хочу прочитати;</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Що я хочу з цим зробити?</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Що можна було б прочитати пізніше?</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lastRenderedPageBreak/>
        <w:t>Що мені взагалі не потрібно читати?</w:t>
      </w:r>
    </w:p>
    <w:p w:rsidR="00737C30" w:rsidRPr="00737C30" w:rsidRDefault="00737C30" w:rsidP="00737C30">
      <w:pPr>
        <w:spacing w:after="0" w:line="240" w:lineRule="auto"/>
        <w:ind w:firstLine="567"/>
        <w:jc w:val="both"/>
        <w:rPr>
          <w:rFonts w:ascii="Times New Roman" w:hAnsi="Times New Roman" w:cs="Times New Roman"/>
          <w:color w:val="000000"/>
          <w:sz w:val="28"/>
          <w:u w:val="single"/>
          <w:lang w:val="uk-UA"/>
        </w:rPr>
      </w:pPr>
      <w:r>
        <w:rPr>
          <w:rFonts w:ascii="Times New Roman" w:hAnsi="Times New Roman" w:cs="Times New Roman"/>
          <w:color w:val="000000"/>
          <w:sz w:val="28"/>
          <w:u w:val="single"/>
          <w:lang w:val="uk-UA"/>
        </w:rPr>
        <w:t>Метод</w:t>
      </w:r>
      <w:r w:rsidRPr="00737C30">
        <w:rPr>
          <w:rFonts w:ascii="Times New Roman" w:hAnsi="Times New Roman" w:cs="Times New Roman"/>
          <w:color w:val="000000"/>
          <w:sz w:val="28"/>
          <w:u w:val="single"/>
          <w:lang w:val="uk-UA"/>
        </w:rPr>
        <w:t xml:space="preserve"> «під час читання»:</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Правила удосконалювання методики читання:</w:t>
      </w:r>
    </w:p>
    <w:p w:rsidR="00737C30" w:rsidRPr="00737C30" w:rsidRDefault="00737C30" w:rsidP="00592AFB">
      <w:pPr>
        <w:numPr>
          <w:ilvl w:val="0"/>
          <w:numId w:val="80"/>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При перегляді і читанні тексту думайте про те, яку інформацію Ви хочете з нього одержати.</w:t>
      </w:r>
    </w:p>
    <w:p w:rsidR="00737C30" w:rsidRPr="00737C30" w:rsidRDefault="00737C30" w:rsidP="00592AFB">
      <w:pPr>
        <w:numPr>
          <w:ilvl w:val="0"/>
          <w:numId w:val="80"/>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Перегляньте назви розділів, пробіжіть очима тексти на суперобкладинці чи короткий зміст, а також передмову, вступні зауваження і вступ.</w:t>
      </w:r>
    </w:p>
    <w:p w:rsidR="00737C30" w:rsidRPr="00737C30" w:rsidRDefault="00737C30" w:rsidP="00592AFB">
      <w:pPr>
        <w:numPr>
          <w:ilvl w:val="0"/>
          <w:numId w:val="80"/>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З'ясуєте, що б Ви хотіли прочитати більш інтенсивно. При перегляді окремих розділів звертайте увагу на вступні і заключні фрази, а також на ключові слова.</w:t>
      </w:r>
    </w:p>
    <w:p w:rsidR="00737C30" w:rsidRPr="00737C30" w:rsidRDefault="00737C30" w:rsidP="00592AFB">
      <w:pPr>
        <w:numPr>
          <w:ilvl w:val="0"/>
          <w:numId w:val="80"/>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Не затримуйтеся на примітках, частинах тексту, надрукованих дрібним шрифтом, на аргументації, статистичних даних, докладних описах і різних відступах автора.</w:t>
      </w:r>
    </w:p>
    <w:p w:rsidR="00737C30" w:rsidRPr="00737C30" w:rsidRDefault="00737C30" w:rsidP="00592AFB">
      <w:pPr>
        <w:numPr>
          <w:ilvl w:val="0"/>
          <w:numId w:val="80"/>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Більше, ніж словам, приділяйте значення змісту й ідеї тексту. Намагайтеся зрозуміти насамперед зміст висловлювань приватного і загального порядку.</w:t>
      </w:r>
    </w:p>
    <w:p w:rsidR="00737C30" w:rsidRPr="00737C30" w:rsidRDefault="00737C30" w:rsidP="00592AFB">
      <w:pPr>
        <w:numPr>
          <w:ilvl w:val="0"/>
          <w:numId w:val="80"/>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Відшукуйте спочатку такі значеннєві покажчики, як підзаголовки, виділені слова і пропозиції, а також таблиці.</w:t>
      </w:r>
    </w:p>
    <w:p w:rsidR="00737C30" w:rsidRPr="00737C30" w:rsidRDefault="00737C30" w:rsidP="00592AFB">
      <w:pPr>
        <w:numPr>
          <w:ilvl w:val="0"/>
          <w:numId w:val="80"/>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Покажчики у виді слів звертають Вашу увагу на посилення акценту в тексті:</w:t>
      </w:r>
    </w:p>
    <w:p w:rsidR="00737C30" w:rsidRPr="00737C30" w:rsidRDefault="00737C30" w:rsidP="00592AFB">
      <w:pPr>
        <w:numPr>
          <w:ilvl w:val="0"/>
          <w:numId w:val="8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такі вступні сигнали, як «особливо», «отже», «тому», «тим самим», «пропоную», «оскільки», «тому що» і т.п., указують на основну думку; слід прочитати попередню чи наступну частину (абзац);</w:t>
      </w:r>
    </w:p>
    <w:p w:rsidR="00737C30" w:rsidRPr="00737C30" w:rsidRDefault="00737C30" w:rsidP="00592AFB">
      <w:pPr>
        <w:numPr>
          <w:ilvl w:val="0"/>
          <w:numId w:val="8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«також», «крім того», «додатково» і т.д. – такі посилюючі сигнали підкреслюють думку, що раніше була вже коротко викладена;</w:t>
      </w:r>
    </w:p>
    <w:p w:rsidR="00737C30" w:rsidRPr="00737C30" w:rsidRDefault="00737C30" w:rsidP="00592AFB">
      <w:pPr>
        <w:numPr>
          <w:ilvl w:val="0"/>
          <w:numId w:val="8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сигнали, що змінюють («але», «з іншого боку», «однак», «чи», «навпроти», «хоча», «незважаючи на», «скоріше» і ін.), указують на те, що напрямок (чи тенденція) ходу думки міняються на протилежне.</w:t>
      </w:r>
    </w:p>
    <w:p w:rsidR="00737C30" w:rsidRPr="00737C30" w:rsidRDefault="00737C30" w:rsidP="00592AFB">
      <w:pPr>
        <w:numPr>
          <w:ilvl w:val="0"/>
          <w:numId w:val="82"/>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Опускайте малоінформативні пасажі і сповільнюйте темп читання на важливих ділянках тексту.</w:t>
      </w:r>
    </w:p>
    <w:p w:rsidR="00737C30" w:rsidRPr="00737C30" w:rsidRDefault="00737C30" w:rsidP="00592AFB">
      <w:pPr>
        <w:numPr>
          <w:ilvl w:val="0"/>
          <w:numId w:val="83"/>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Враховуйте також специфіку структури різних текстів:</w:t>
      </w:r>
    </w:p>
    <w:p w:rsidR="00737C30" w:rsidRPr="00737C30" w:rsidRDefault="00737C30" w:rsidP="00592AFB">
      <w:pPr>
        <w:numPr>
          <w:ilvl w:val="0"/>
          <w:numId w:val="8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довідкові тексти в газетах і журналах найважливішу інформацію містять на початку, а другорядну - наприкінці;</w:t>
      </w:r>
    </w:p>
    <w:p w:rsidR="00737C30" w:rsidRPr="00737C30" w:rsidRDefault="00737C30" w:rsidP="00592AFB">
      <w:pPr>
        <w:numPr>
          <w:ilvl w:val="0"/>
          <w:numId w:val="81"/>
        </w:numPr>
        <w:spacing w:after="0" w:line="240" w:lineRule="auto"/>
        <w:ind w:left="0" w:firstLine="567"/>
        <w:jc w:val="both"/>
        <w:rPr>
          <w:rFonts w:ascii="Times New Roman" w:hAnsi="Times New Roman" w:cs="Times New Roman"/>
          <w:color w:val="000000"/>
          <w:sz w:val="28"/>
          <w:szCs w:val="28"/>
          <w:lang w:val="uk-UA"/>
        </w:rPr>
      </w:pPr>
      <w:r w:rsidRPr="00737C30">
        <w:rPr>
          <w:rFonts w:ascii="Times New Roman" w:hAnsi="Times New Roman" w:cs="Times New Roman"/>
          <w:color w:val="000000"/>
          <w:sz w:val="28"/>
          <w:lang w:val="uk-UA"/>
        </w:rPr>
        <w:t xml:space="preserve">спеціальні статті містять у вступній частині опис проблеми, в </w:t>
      </w:r>
      <w:r w:rsidRPr="00737C30">
        <w:rPr>
          <w:rFonts w:ascii="Times New Roman" w:hAnsi="Times New Roman" w:cs="Times New Roman"/>
          <w:color w:val="000000"/>
          <w:sz w:val="28"/>
          <w:szCs w:val="28"/>
          <w:lang w:val="uk-UA"/>
        </w:rPr>
        <w:t>основній частині - розробку шляхів її рішення й у заключній частині - висновки чи погляд у майбутнє.</w:t>
      </w:r>
    </w:p>
    <w:p w:rsidR="00737C30" w:rsidRPr="00737C30" w:rsidRDefault="00737C30" w:rsidP="00737C30">
      <w:pPr>
        <w:pStyle w:val="21"/>
        <w:spacing w:after="0" w:line="240" w:lineRule="auto"/>
        <w:ind w:left="0" w:firstLine="567"/>
        <w:rPr>
          <w:rFonts w:ascii="Times New Roman" w:hAnsi="Times New Roman" w:cs="Times New Roman"/>
          <w:color w:val="000000"/>
          <w:sz w:val="28"/>
          <w:szCs w:val="28"/>
          <w:lang w:val="uk-UA"/>
        </w:rPr>
      </w:pPr>
      <w:r w:rsidRPr="00737C30">
        <w:rPr>
          <w:rFonts w:ascii="Times New Roman" w:hAnsi="Times New Roman" w:cs="Times New Roman"/>
          <w:color w:val="000000"/>
          <w:sz w:val="28"/>
          <w:szCs w:val="28"/>
          <w:lang w:val="uk-UA"/>
        </w:rPr>
        <w:t>10. Обробляйте текст за допомогою різного роду позначок, виписок і т.п.</w:t>
      </w:r>
    </w:p>
    <w:p w:rsidR="00737C30" w:rsidRPr="00737C30" w:rsidRDefault="00737C30" w:rsidP="00737C30">
      <w:pPr>
        <w:spacing w:after="0" w:line="240" w:lineRule="auto"/>
        <w:ind w:firstLine="567"/>
        <w:jc w:val="both"/>
        <w:rPr>
          <w:rFonts w:ascii="Times New Roman" w:hAnsi="Times New Roman" w:cs="Times New Roman"/>
          <w:color w:val="000000"/>
          <w:sz w:val="28"/>
          <w:szCs w:val="28"/>
          <w:lang w:val="uk-UA"/>
        </w:rPr>
      </w:pPr>
      <w:r w:rsidRPr="00737C30">
        <w:rPr>
          <w:rFonts w:ascii="Times New Roman" w:hAnsi="Times New Roman" w:cs="Times New Roman"/>
          <w:color w:val="000000"/>
          <w:sz w:val="28"/>
          <w:szCs w:val="28"/>
          <w:lang w:val="uk-UA"/>
        </w:rPr>
        <w:t>Фактори, що заважають швидкому читанню:</w:t>
      </w:r>
    </w:p>
    <w:p w:rsidR="00737C30" w:rsidRPr="00737C30" w:rsidRDefault="00737C30" w:rsidP="00592AFB">
      <w:pPr>
        <w:numPr>
          <w:ilvl w:val="0"/>
          <w:numId w:val="84"/>
        </w:numPr>
        <w:spacing w:after="0" w:line="240" w:lineRule="auto"/>
        <w:ind w:left="0" w:firstLine="567"/>
        <w:jc w:val="both"/>
        <w:rPr>
          <w:rFonts w:ascii="Times New Roman" w:hAnsi="Times New Roman" w:cs="Times New Roman"/>
          <w:color w:val="000000"/>
          <w:sz w:val="28"/>
          <w:szCs w:val="28"/>
          <w:lang w:val="uk-UA"/>
        </w:rPr>
      </w:pPr>
      <w:r w:rsidRPr="00737C30">
        <w:rPr>
          <w:rFonts w:ascii="Times New Roman" w:hAnsi="Times New Roman" w:cs="Times New Roman"/>
          <w:color w:val="000000"/>
          <w:sz w:val="28"/>
          <w:szCs w:val="28"/>
          <w:lang w:val="uk-UA"/>
        </w:rPr>
        <w:t>Читання по буквах чи складах.</w:t>
      </w:r>
    </w:p>
    <w:p w:rsidR="00737C30" w:rsidRPr="00737C30" w:rsidRDefault="00737C30" w:rsidP="00592AFB">
      <w:pPr>
        <w:numPr>
          <w:ilvl w:val="0"/>
          <w:numId w:val="84"/>
        </w:numPr>
        <w:spacing w:after="0" w:line="240" w:lineRule="auto"/>
        <w:ind w:left="0" w:firstLine="567"/>
        <w:jc w:val="both"/>
        <w:rPr>
          <w:rFonts w:ascii="Times New Roman" w:hAnsi="Times New Roman" w:cs="Times New Roman"/>
          <w:color w:val="000000"/>
          <w:sz w:val="28"/>
          <w:szCs w:val="28"/>
          <w:lang w:val="uk-UA"/>
        </w:rPr>
      </w:pPr>
      <w:proofErr w:type="spellStart"/>
      <w:r w:rsidRPr="00737C30">
        <w:rPr>
          <w:rFonts w:ascii="Times New Roman" w:hAnsi="Times New Roman" w:cs="Times New Roman"/>
          <w:color w:val="000000"/>
          <w:sz w:val="28"/>
          <w:szCs w:val="28"/>
          <w:lang w:val="uk-UA"/>
        </w:rPr>
        <w:t>Проговорення</w:t>
      </w:r>
      <w:proofErr w:type="spellEnd"/>
      <w:r w:rsidRPr="00737C30">
        <w:rPr>
          <w:rFonts w:ascii="Times New Roman" w:hAnsi="Times New Roman" w:cs="Times New Roman"/>
          <w:color w:val="000000"/>
          <w:sz w:val="28"/>
          <w:szCs w:val="28"/>
          <w:lang w:val="uk-UA"/>
        </w:rPr>
        <w:t xml:space="preserve"> про себе тексту, що читається.</w:t>
      </w:r>
    </w:p>
    <w:p w:rsidR="00737C30" w:rsidRPr="00737C30" w:rsidRDefault="00737C30" w:rsidP="00592AFB">
      <w:pPr>
        <w:numPr>
          <w:ilvl w:val="0"/>
          <w:numId w:val="84"/>
        </w:numPr>
        <w:spacing w:after="0" w:line="240" w:lineRule="auto"/>
        <w:ind w:left="0" w:firstLine="567"/>
        <w:jc w:val="both"/>
        <w:rPr>
          <w:rFonts w:ascii="Times New Roman" w:hAnsi="Times New Roman" w:cs="Times New Roman"/>
          <w:color w:val="000000"/>
          <w:sz w:val="28"/>
          <w:szCs w:val="28"/>
          <w:lang w:val="uk-UA"/>
        </w:rPr>
      </w:pPr>
      <w:r w:rsidRPr="00737C30">
        <w:rPr>
          <w:rFonts w:ascii="Times New Roman" w:hAnsi="Times New Roman" w:cs="Times New Roman"/>
          <w:color w:val="000000"/>
          <w:sz w:val="28"/>
          <w:szCs w:val="28"/>
          <w:lang w:val="uk-UA"/>
        </w:rPr>
        <w:t>Повернення до прочитаних місць у тексті.</w:t>
      </w:r>
    </w:p>
    <w:p w:rsidR="00737C30" w:rsidRPr="00737C30" w:rsidRDefault="00737C30" w:rsidP="00592AFB">
      <w:pPr>
        <w:numPr>
          <w:ilvl w:val="0"/>
          <w:numId w:val="84"/>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Поверхневе читання.</w:t>
      </w:r>
    </w:p>
    <w:p w:rsidR="00737C30" w:rsidRPr="00737C30" w:rsidRDefault="00737C30" w:rsidP="00592AFB">
      <w:pPr>
        <w:numPr>
          <w:ilvl w:val="0"/>
          <w:numId w:val="84"/>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Спостереження пальцем чи олівцем.</w:t>
      </w:r>
    </w:p>
    <w:p w:rsidR="00737C30" w:rsidRPr="00737C30" w:rsidRDefault="00737C30" w:rsidP="00592AFB">
      <w:pPr>
        <w:numPr>
          <w:ilvl w:val="0"/>
          <w:numId w:val="84"/>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lastRenderedPageBreak/>
        <w:t>Читання «слово за слово».</w:t>
      </w:r>
    </w:p>
    <w:p w:rsidR="00737C30" w:rsidRPr="00737C30" w:rsidRDefault="00737C30" w:rsidP="00592AFB">
      <w:pPr>
        <w:numPr>
          <w:ilvl w:val="0"/>
          <w:numId w:val="84"/>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Рух головою (замість спостереження очима).</w:t>
      </w:r>
    </w:p>
    <w:p w:rsidR="00737C30" w:rsidRPr="00737C30" w:rsidRDefault="00737C30" w:rsidP="00592AFB">
      <w:pPr>
        <w:numPr>
          <w:ilvl w:val="0"/>
          <w:numId w:val="84"/>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Пози, незручні для читання.</w:t>
      </w:r>
    </w:p>
    <w:p w:rsidR="00737C30" w:rsidRPr="00737C30" w:rsidRDefault="00737C30" w:rsidP="00592AFB">
      <w:pPr>
        <w:numPr>
          <w:ilvl w:val="0"/>
          <w:numId w:val="84"/>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Зовнішні фактори (погане освітлення, шум, відволікання і т.д.).</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Методи техніки читання:</w:t>
      </w:r>
    </w:p>
    <w:p w:rsidR="00737C30" w:rsidRPr="00737C30" w:rsidRDefault="00737C30" w:rsidP="00592AFB">
      <w:pPr>
        <w:numPr>
          <w:ilvl w:val="0"/>
          <w:numId w:val="85"/>
        </w:numPr>
        <w:tabs>
          <w:tab w:val="num" w:pos="113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читання по діагоналі;</w:t>
      </w:r>
    </w:p>
    <w:p w:rsidR="00737C30" w:rsidRPr="00737C30" w:rsidRDefault="00CB156E" w:rsidP="00592AFB">
      <w:pPr>
        <w:numPr>
          <w:ilvl w:val="0"/>
          <w:numId w:val="85"/>
        </w:numPr>
        <w:tabs>
          <w:tab w:val="num" w:pos="1134"/>
        </w:tabs>
        <w:spacing w:after="0" w:line="240" w:lineRule="auto"/>
        <w:ind w:left="0" w:firstLine="567"/>
        <w:jc w:val="both"/>
        <w:rPr>
          <w:rFonts w:ascii="Times New Roman" w:hAnsi="Times New Roman" w:cs="Times New Roman"/>
          <w:color w:val="000000"/>
          <w:sz w:val="28"/>
          <w:lang w:val="uk-UA"/>
        </w:rPr>
      </w:pPr>
      <w:r w:rsidRPr="00CB156E">
        <w:rPr>
          <w:rFonts w:ascii="Times New Roman" w:hAnsi="Times New Roman" w:cs="Times New Roman"/>
          <w:sz w:val="20"/>
          <w:lang w:eastAsia="uk-UA"/>
        </w:rPr>
        <w:pict>
          <v:shape id="_x0000_s1305" type="#_x0000_t202" style="position:absolute;left:0;text-align:left;margin-left:92.4pt;margin-top:48.35pt;width:311.45pt;height:158.65pt;z-index:251677184" o:allowincell="f" stroked="f">
            <v:textbox style="mso-next-textbox:#_x0000_s1305">
              <w:txbxContent>
                <w:p w:rsidR="00F81634" w:rsidRDefault="00F81634" w:rsidP="00737C30">
                  <w:pPr>
                    <w:jc w:val="center"/>
                  </w:pPr>
                  <w:r>
                    <w:rPr>
                      <w:noProof/>
                      <w:lang w:eastAsia="ru-RU"/>
                    </w:rPr>
                    <w:drawing>
                      <wp:inline distT="0" distB="0" distL="0" distR="0">
                        <wp:extent cx="3771900" cy="192405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771900" cy="1924050"/>
                                </a:xfrm>
                                <a:prstGeom prst="rect">
                                  <a:avLst/>
                                </a:prstGeom>
                                <a:noFill/>
                                <a:ln w="9525">
                                  <a:noFill/>
                                  <a:miter lim="800000"/>
                                  <a:headEnd/>
                                  <a:tailEnd/>
                                </a:ln>
                              </pic:spPr>
                            </pic:pic>
                          </a:graphicData>
                        </a:graphic>
                      </wp:inline>
                    </w:drawing>
                  </w:r>
                </w:p>
              </w:txbxContent>
            </v:textbox>
            <w10:wrap type="topAndBottom"/>
          </v:shape>
        </w:pict>
      </w:r>
      <w:proofErr w:type="spellStart"/>
      <w:r w:rsidR="00737C30" w:rsidRPr="00737C30">
        <w:rPr>
          <w:rFonts w:ascii="Times New Roman" w:hAnsi="Times New Roman" w:cs="Times New Roman"/>
          <w:color w:val="000000"/>
          <w:sz w:val="28"/>
          <w:lang w:val="uk-UA"/>
        </w:rPr>
        <w:t>„слалом”</w:t>
      </w:r>
      <w:proofErr w:type="spellEnd"/>
    </w:p>
    <w:p w:rsidR="00737C30" w:rsidRPr="00737C30" w:rsidRDefault="00737C30" w:rsidP="00737C30">
      <w:pPr>
        <w:pStyle w:val="1"/>
        <w:spacing w:before="0" w:beforeAutospacing="0" w:after="0" w:afterAutospacing="0"/>
        <w:ind w:firstLine="567"/>
        <w:jc w:val="center"/>
        <w:rPr>
          <w:b w:val="0"/>
          <w:color w:val="000000"/>
          <w:sz w:val="28"/>
          <w:szCs w:val="28"/>
          <w:lang w:val="uk-UA"/>
        </w:rPr>
      </w:pPr>
    </w:p>
    <w:p w:rsidR="00737C30" w:rsidRPr="00737C30" w:rsidRDefault="00622366" w:rsidP="00737C30">
      <w:pPr>
        <w:pStyle w:val="1"/>
        <w:spacing w:before="0" w:beforeAutospacing="0" w:after="0" w:afterAutospacing="0"/>
        <w:ind w:firstLine="567"/>
        <w:jc w:val="center"/>
        <w:rPr>
          <w:b w:val="0"/>
          <w:color w:val="000000"/>
          <w:sz w:val="28"/>
          <w:szCs w:val="28"/>
          <w:lang w:val="uk-UA"/>
        </w:rPr>
      </w:pPr>
      <w:r>
        <w:rPr>
          <w:b w:val="0"/>
          <w:color w:val="000000"/>
          <w:sz w:val="28"/>
          <w:szCs w:val="28"/>
          <w:lang w:val="uk-UA"/>
        </w:rPr>
        <w:t>Рис</w:t>
      </w:r>
      <w:r w:rsidR="00737C30" w:rsidRPr="00737C30">
        <w:rPr>
          <w:b w:val="0"/>
          <w:color w:val="000000"/>
          <w:sz w:val="28"/>
          <w:szCs w:val="28"/>
          <w:lang w:val="uk-UA"/>
        </w:rPr>
        <w:t>.</w:t>
      </w:r>
      <w:r w:rsidR="007840C2">
        <w:rPr>
          <w:b w:val="0"/>
          <w:color w:val="000000"/>
          <w:sz w:val="28"/>
          <w:szCs w:val="28"/>
          <w:lang w:val="uk-UA"/>
        </w:rPr>
        <w:t>12</w:t>
      </w:r>
      <w:r w:rsidR="00737C30" w:rsidRPr="00737C30">
        <w:rPr>
          <w:b w:val="0"/>
          <w:color w:val="000000"/>
          <w:sz w:val="28"/>
          <w:szCs w:val="28"/>
          <w:lang w:val="uk-UA"/>
        </w:rPr>
        <w:t>. Техніка читання «по діагоналі».</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Недоліки методу читання «по діагоналі»:</w:t>
      </w:r>
    </w:p>
    <w:p w:rsidR="00737C30" w:rsidRPr="00737C30" w:rsidRDefault="00737C30" w:rsidP="00592AFB">
      <w:pPr>
        <w:numPr>
          <w:ilvl w:val="0"/>
          <w:numId w:val="86"/>
        </w:numPr>
        <w:tabs>
          <w:tab w:val="left" w:pos="113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сприймається незначна частина тексту;</w:t>
      </w:r>
    </w:p>
    <w:p w:rsidR="00737C30" w:rsidRPr="00737C30" w:rsidRDefault="00737C30" w:rsidP="00592AFB">
      <w:pPr>
        <w:numPr>
          <w:ilvl w:val="0"/>
          <w:numId w:val="86"/>
        </w:numPr>
        <w:tabs>
          <w:tab w:val="left" w:pos="113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важлива інформація залишається поза межами зору.</w:t>
      </w:r>
    </w:p>
    <w:p w:rsidR="00737C30" w:rsidRPr="00737C30" w:rsidRDefault="00CB156E" w:rsidP="00737C30">
      <w:pPr>
        <w:spacing w:after="0" w:line="240" w:lineRule="auto"/>
        <w:ind w:firstLine="567"/>
        <w:jc w:val="both"/>
        <w:rPr>
          <w:rFonts w:ascii="Times New Roman" w:hAnsi="Times New Roman" w:cs="Times New Roman"/>
          <w:color w:val="000000"/>
          <w:sz w:val="28"/>
          <w:lang w:val="uk-UA"/>
        </w:rPr>
      </w:pPr>
      <w:r w:rsidRPr="00CB156E">
        <w:rPr>
          <w:rFonts w:ascii="Times New Roman" w:hAnsi="Times New Roman" w:cs="Times New Roman"/>
          <w:sz w:val="20"/>
          <w:lang w:eastAsia="uk-UA"/>
        </w:rPr>
        <w:pict>
          <v:shape id="_x0000_s1306" type="#_x0000_t202" style="position:absolute;left:0;text-align:left;margin-left:106.6pt;margin-top:21.75pt;width:248.3pt;height:208.6pt;z-index:251678208" o:allowincell="f" stroked="f">
            <v:textbox style="mso-next-textbox:#_x0000_s1306">
              <w:txbxContent>
                <w:p w:rsidR="00F81634" w:rsidRDefault="00F81634" w:rsidP="00737C30">
                  <w:r>
                    <w:rPr>
                      <w:noProof/>
                      <w:lang w:eastAsia="ru-RU"/>
                    </w:rPr>
                    <w:drawing>
                      <wp:inline distT="0" distB="0" distL="0" distR="0">
                        <wp:extent cx="2962275" cy="2552700"/>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962275" cy="2552700"/>
                                </a:xfrm>
                                <a:prstGeom prst="rect">
                                  <a:avLst/>
                                </a:prstGeom>
                                <a:noFill/>
                                <a:ln w="9525">
                                  <a:noFill/>
                                  <a:miter lim="800000"/>
                                  <a:headEnd/>
                                  <a:tailEnd/>
                                </a:ln>
                              </pic:spPr>
                            </pic:pic>
                          </a:graphicData>
                        </a:graphic>
                      </wp:inline>
                    </w:drawing>
                  </w:r>
                </w:p>
              </w:txbxContent>
            </v:textbox>
            <w10:wrap type="topAndBottom"/>
          </v:shape>
        </w:pic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p>
    <w:p w:rsidR="00737C30" w:rsidRPr="00737C30" w:rsidRDefault="00737C30" w:rsidP="00737C30">
      <w:pPr>
        <w:spacing w:after="0" w:line="240" w:lineRule="auto"/>
        <w:ind w:firstLine="567"/>
        <w:jc w:val="center"/>
        <w:rPr>
          <w:rFonts w:ascii="Times New Roman" w:hAnsi="Times New Roman" w:cs="Times New Roman"/>
          <w:color w:val="000000"/>
          <w:sz w:val="28"/>
          <w:lang w:val="uk-UA"/>
        </w:rPr>
      </w:pPr>
      <w:r>
        <w:rPr>
          <w:rFonts w:ascii="Times New Roman" w:hAnsi="Times New Roman" w:cs="Times New Roman"/>
          <w:color w:val="000000"/>
          <w:sz w:val="28"/>
          <w:lang w:val="uk-UA"/>
        </w:rPr>
        <w:t>Рис</w:t>
      </w:r>
      <w:r w:rsidRPr="00737C30">
        <w:rPr>
          <w:rFonts w:ascii="Times New Roman" w:hAnsi="Times New Roman" w:cs="Times New Roman"/>
          <w:color w:val="000000"/>
          <w:sz w:val="28"/>
          <w:lang w:val="uk-UA"/>
        </w:rPr>
        <w:t>.</w:t>
      </w:r>
      <w:r>
        <w:rPr>
          <w:rFonts w:ascii="Times New Roman" w:hAnsi="Times New Roman" w:cs="Times New Roman"/>
          <w:color w:val="000000"/>
          <w:sz w:val="28"/>
          <w:lang w:val="uk-UA"/>
        </w:rPr>
        <w:t>1</w:t>
      </w:r>
      <w:r w:rsidR="007840C2">
        <w:rPr>
          <w:rFonts w:ascii="Times New Roman" w:hAnsi="Times New Roman" w:cs="Times New Roman"/>
          <w:color w:val="000000"/>
          <w:sz w:val="28"/>
          <w:lang w:val="uk-UA"/>
        </w:rPr>
        <w:t>3</w:t>
      </w:r>
      <w:r>
        <w:rPr>
          <w:rFonts w:ascii="Times New Roman" w:hAnsi="Times New Roman" w:cs="Times New Roman"/>
          <w:color w:val="000000"/>
          <w:sz w:val="28"/>
          <w:lang w:val="uk-UA"/>
        </w:rPr>
        <w:t>.</w:t>
      </w:r>
      <w:r w:rsidRPr="00737C30">
        <w:rPr>
          <w:rFonts w:ascii="Times New Roman" w:hAnsi="Times New Roman" w:cs="Times New Roman"/>
          <w:color w:val="000000"/>
          <w:sz w:val="28"/>
          <w:lang w:val="uk-UA"/>
        </w:rPr>
        <w:t xml:space="preserve"> Техніка читання слалом.</w:t>
      </w:r>
    </w:p>
    <w:p w:rsidR="00737C30" w:rsidRPr="00737C30" w:rsidRDefault="00737C30" w:rsidP="00737C30">
      <w:pPr>
        <w:spacing w:after="0" w:line="240" w:lineRule="auto"/>
        <w:ind w:firstLine="567"/>
        <w:jc w:val="both"/>
        <w:rPr>
          <w:rFonts w:ascii="Times New Roman" w:hAnsi="Times New Roman" w:cs="Times New Roman"/>
          <w:color w:val="000000"/>
          <w:sz w:val="28"/>
          <w:u w:val="single"/>
          <w:lang w:val="uk-UA"/>
        </w:rPr>
      </w:pPr>
      <w:r w:rsidRPr="00737C30">
        <w:rPr>
          <w:rFonts w:ascii="Times New Roman" w:hAnsi="Times New Roman" w:cs="Times New Roman"/>
          <w:color w:val="000000"/>
          <w:sz w:val="28"/>
          <w:u w:val="single"/>
          <w:lang w:val="uk-UA"/>
        </w:rPr>
        <w:t>Методи «після читання»:</w:t>
      </w:r>
    </w:p>
    <w:p w:rsidR="00737C30" w:rsidRPr="00737C30" w:rsidRDefault="00737C30" w:rsidP="00592AFB">
      <w:pPr>
        <w:numPr>
          <w:ilvl w:val="0"/>
          <w:numId w:val="87"/>
        </w:numPr>
        <w:tabs>
          <w:tab w:val="num" w:pos="113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маркірування тексту (позначки)</w:t>
      </w:r>
    </w:p>
    <w:p w:rsidR="00737C30" w:rsidRPr="00737C30" w:rsidRDefault="00737C30" w:rsidP="00592AFB">
      <w:pPr>
        <w:numPr>
          <w:ilvl w:val="0"/>
          <w:numId w:val="87"/>
        </w:numPr>
        <w:tabs>
          <w:tab w:val="num" w:pos="113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підготовка виписок.</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Методи і способи маркірування:</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lastRenderedPageBreak/>
        <w:t>підкреслення, оцінки, записи на полях і т.п.;</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використання кольорових фломастерів;</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proofErr w:type="spellStart"/>
      <w:r w:rsidRPr="00737C30">
        <w:rPr>
          <w:rFonts w:ascii="Times New Roman" w:hAnsi="Times New Roman" w:cs="Times New Roman"/>
          <w:color w:val="000000"/>
          <w:sz w:val="28"/>
          <w:lang w:val="uk-UA"/>
        </w:rPr>
        <w:t>маркографія</w:t>
      </w:r>
      <w:proofErr w:type="spellEnd"/>
      <w:r w:rsidRPr="00737C30">
        <w:rPr>
          <w:rFonts w:ascii="Times New Roman" w:hAnsi="Times New Roman" w:cs="Times New Roman"/>
          <w:color w:val="000000"/>
          <w:sz w:val="28"/>
          <w:lang w:val="uk-UA"/>
        </w:rPr>
        <w:t xml:space="preserve"> (умовні знаки).</w:t>
      </w:r>
    </w:p>
    <w:p w:rsidR="00737C30" w:rsidRPr="00737C30" w:rsidRDefault="00CB156E" w:rsidP="00737C30">
      <w:pPr>
        <w:spacing w:after="0" w:line="240" w:lineRule="auto"/>
        <w:ind w:firstLine="567"/>
        <w:jc w:val="both"/>
        <w:rPr>
          <w:rFonts w:ascii="Times New Roman" w:hAnsi="Times New Roman" w:cs="Times New Roman"/>
          <w:color w:val="000000"/>
          <w:sz w:val="28"/>
          <w:lang w:val="uk-UA"/>
        </w:rPr>
      </w:pPr>
      <w:r w:rsidRPr="00CB156E">
        <w:rPr>
          <w:rFonts w:ascii="Times New Roman" w:hAnsi="Times New Roman" w:cs="Times New Roman"/>
          <w:sz w:val="20"/>
          <w:lang w:eastAsia="uk-UA"/>
        </w:rPr>
        <w:pict>
          <v:group id="_x0000_s1219" style="position:absolute;left:0;text-align:left;margin-left:0;margin-top:20.8pt;width:450.25pt;height:185.55pt;z-index:251673088" coordorigin="1704,2556" coordsize="9005,3711">
            <v:rect id="_x0000_s1220" style="position:absolute;left:6532;top:2556;width:4177;height:2651" o:allowincell="f" filled="f" stroked="f">
              <v:textbox style="mso-next-textbox:#_x0000_s1220" inset="1pt,1pt,1pt,1pt">
                <w:txbxContent>
                  <w:p w:rsidR="00F81634" w:rsidRDefault="00F81634" w:rsidP="00737C30">
                    <w:pPr>
                      <w:rPr>
                        <w:sz w:val="28"/>
                        <w:lang w:val="uk-UA"/>
                      </w:rPr>
                    </w:pPr>
                    <w:r>
                      <w:rPr>
                        <w:sz w:val="28"/>
                      </w:rPr>
                      <w:t xml:space="preserve"> </w:t>
                    </w:r>
                    <w:r w:rsidRPr="00B52938">
                      <w:rPr>
                        <w:sz w:val="28"/>
                      </w:rPr>
                      <w:object w:dxaOrig="360" w:dyaOrig="380">
                        <v:shape id="_x0000_i1029" type="#_x0000_t75" style="width:18pt;height:18.75pt" o:ole="" fillcolor="window">
                          <v:imagedata r:id="rId33" o:title=""/>
                        </v:shape>
                        <o:OLEObject Type="Embed" ProgID="Equation.3" ShapeID="_x0000_i1029" DrawAspect="Content" ObjectID="_1610452061" r:id="rId34"/>
                      </w:object>
                    </w:r>
                    <w:r>
                      <w:rPr>
                        <w:sz w:val="28"/>
                      </w:rPr>
                      <w:t xml:space="preserve">        =  </w:t>
                    </w:r>
                    <w:r>
                      <w:rPr>
                        <w:sz w:val="28"/>
                        <w:lang w:val="uk-UA"/>
                      </w:rPr>
                      <w:t>зробити ксерокопію</w:t>
                    </w:r>
                  </w:p>
                  <w:p w:rsidR="00F81634" w:rsidRDefault="00F81634" w:rsidP="00737C30">
                    <w:pPr>
                      <w:rPr>
                        <w:sz w:val="28"/>
                        <w:lang w:val="uk-UA"/>
                      </w:rPr>
                    </w:pPr>
                  </w:p>
                  <w:p w:rsidR="00F81634" w:rsidRDefault="00F81634" w:rsidP="00737C30">
                    <w:pPr>
                      <w:rPr>
                        <w:sz w:val="28"/>
                        <w:lang w:val="uk-UA"/>
                      </w:rPr>
                    </w:pPr>
                  </w:p>
                  <w:p w:rsidR="00F81634" w:rsidRDefault="00F81634" w:rsidP="00737C30">
                    <w:pPr>
                      <w:rPr>
                        <w:sz w:val="28"/>
                        <w:lang w:val="uk-UA"/>
                      </w:rPr>
                    </w:pPr>
                    <w:r>
                      <w:rPr>
                        <w:sz w:val="28"/>
                        <w:lang w:val="uk-UA"/>
                      </w:rPr>
                      <w:t xml:space="preserve">   </w:t>
                    </w:r>
                  </w:p>
                  <w:p w:rsidR="00F81634" w:rsidRDefault="00F81634" w:rsidP="00737C30">
                    <w:pPr>
                      <w:rPr>
                        <w:sz w:val="28"/>
                        <w:lang w:val="uk-UA"/>
                      </w:rPr>
                    </w:pPr>
                    <w:r>
                      <w:rPr>
                        <w:sz w:val="28"/>
                        <w:lang w:val="uk-UA"/>
                      </w:rPr>
                      <w:t xml:space="preserve">  </w:t>
                    </w:r>
                    <w:r>
                      <w:rPr>
                        <w:sz w:val="36"/>
                        <w:lang w:val="uk-UA"/>
                      </w:rPr>
                      <w:t xml:space="preserve">Σ      </w:t>
                    </w:r>
                    <w:r>
                      <w:rPr>
                        <w:sz w:val="28"/>
                        <w:lang w:val="uk-UA"/>
                      </w:rPr>
                      <w:t>=  резюме</w:t>
                    </w:r>
                  </w:p>
                  <w:p w:rsidR="00F81634" w:rsidRDefault="00F81634" w:rsidP="00737C30">
                    <w:pPr>
                      <w:pStyle w:val="5"/>
                      <w:rPr>
                        <w:lang w:val="uk-UA"/>
                      </w:rPr>
                    </w:pPr>
                    <w:r>
                      <w:rPr>
                        <w:lang w:val="uk-UA"/>
                      </w:rPr>
                      <w:t xml:space="preserve">  И       =  ім’я</w:t>
                    </w:r>
                  </w:p>
                  <w:p w:rsidR="00F81634" w:rsidRDefault="00F81634" w:rsidP="00592AFB">
                    <w:pPr>
                      <w:numPr>
                        <w:ilvl w:val="0"/>
                        <w:numId w:val="88"/>
                      </w:numPr>
                      <w:spacing w:after="0" w:line="240" w:lineRule="auto"/>
                      <w:ind w:hanging="338"/>
                      <w:rPr>
                        <w:sz w:val="28"/>
                        <w:lang w:val="uk-UA"/>
                      </w:rPr>
                    </w:pPr>
                    <w:r>
                      <w:rPr>
                        <w:sz w:val="28"/>
                        <w:lang w:val="uk-UA"/>
                      </w:rPr>
                      <w:t xml:space="preserve">      =  суперечність</w:t>
                    </w:r>
                  </w:p>
                </w:txbxContent>
              </v:textbox>
            </v:rect>
            <v:rect id="_x0000_s1221" style="position:absolute;left:1704;top:2717;width:4177;height:3550" o:allowincell="f" filled="f" stroked="f">
              <v:textbox style="mso-next-textbox:#_x0000_s1221" inset="1pt,1pt,1pt,1pt">
                <w:txbxContent>
                  <w:p w:rsidR="00F81634" w:rsidRPr="00737C30" w:rsidRDefault="00F81634" w:rsidP="00737C30">
                    <w:pPr>
                      <w:spacing w:line="240" w:lineRule="auto"/>
                      <w:rPr>
                        <w:rFonts w:ascii="Times New Roman" w:hAnsi="Times New Roman" w:cs="Times New Roman"/>
                        <w:sz w:val="28"/>
                      </w:rPr>
                    </w:pPr>
                    <w:r>
                      <w:rPr>
                        <w:sz w:val="32"/>
                      </w:rPr>
                      <w:t xml:space="preserve"> </w:t>
                    </w:r>
                    <w:r>
                      <w:rPr>
                        <w:sz w:val="32"/>
                      </w:rPr>
                      <w:sym w:font="Symbol" w:char="0021"/>
                    </w:r>
                    <w:r>
                      <w:rPr>
                        <w:sz w:val="28"/>
                      </w:rPr>
                      <w:t xml:space="preserve">       </w:t>
                    </w:r>
                    <w:r w:rsidRPr="00737C30">
                      <w:rPr>
                        <w:rFonts w:ascii="Times New Roman" w:hAnsi="Times New Roman" w:cs="Times New Roman"/>
                        <w:sz w:val="28"/>
                      </w:rPr>
                      <w:t xml:space="preserve">= </w:t>
                    </w:r>
                    <w:r w:rsidRPr="00737C30">
                      <w:rPr>
                        <w:rFonts w:ascii="Times New Roman" w:hAnsi="Times New Roman" w:cs="Times New Roman"/>
                        <w:sz w:val="28"/>
                        <w:lang w:val="uk-UA"/>
                      </w:rPr>
                      <w:t>важливо</w:t>
                    </w:r>
                  </w:p>
                  <w:p w:rsidR="00F81634" w:rsidRPr="00737C30" w:rsidRDefault="00F81634" w:rsidP="00737C30">
                    <w:pPr>
                      <w:spacing w:line="240" w:lineRule="auto"/>
                      <w:rPr>
                        <w:rFonts w:ascii="Times New Roman" w:hAnsi="Times New Roman" w:cs="Times New Roman"/>
                        <w:sz w:val="28"/>
                        <w:lang w:val="uk-UA"/>
                      </w:rPr>
                    </w:pPr>
                    <w:r w:rsidRPr="00737C30">
                      <w:rPr>
                        <w:rFonts w:ascii="Times New Roman" w:hAnsi="Times New Roman" w:cs="Times New Roman"/>
                        <w:sz w:val="28"/>
                      </w:rPr>
                      <w:t xml:space="preserve"> </w:t>
                    </w:r>
                    <w:r w:rsidRPr="00737C30">
                      <w:rPr>
                        <w:rFonts w:ascii="Times New Roman" w:hAnsi="Times New Roman" w:cs="Times New Roman"/>
                        <w:sz w:val="32"/>
                      </w:rPr>
                      <w:t xml:space="preserve">!! </w:t>
                    </w:r>
                    <w:r w:rsidRPr="00737C30">
                      <w:rPr>
                        <w:rFonts w:ascii="Times New Roman" w:hAnsi="Times New Roman" w:cs="Times New Roman"/>
                        <w:sz w:val="28"/>
                      </w:rPr>
                      <w:t xml:space="preserve">     = </w:t>
                    </w:r>
                    <w:r w:rsidRPr="00737C30">
                      <w:rPr>
                        <w:rFonts w:ascii="Times New Roman" w:hAnsi="Times New Roman" w:cs="Times New Roman"/>
                        <w:sz w:val="28"/>
                        <w:lang w:val="uk-UA"/>
                      </w:rPr>
                      <w:t>дуже важливо</w:t>
                    </w:r>
                  </w:p>
                  <w:p w:rsidR="00F81634" w:rsidRPr="00737C30" w:rsidRDefault="00F81634" w:rsidP="00737C30">
                    <w:pPr>
                      <w:spacing w:line="240" w:lineRule="auto"/>
                      <w:rPr>
                        <w:rFonts w:ascii="Times New Roman" w:hAnsi="Times New Roman" w:cs="Times New Roman"/>
                        <w:sz w:val="28"/>
                        <w:lang w:val="uk-UA"/>
                      </w:rPr>
                    </w:pPr>
                    <w:r w:rsidRPr="00737C30">
                      <w:rPr>
                        <w:rFonts w:ascii="Times New Roman" w:hAnsi="Times New Roman" w:cs="Times New Roman"/>
                        <w:sz w:val="28"/>
                        <w:lang w:val="uk-UA"/>
                      </w:rPr>
                      <w:t xml:space="preserve"> </w:t>
                    </w:r>
                    <w:r w:rsidRPr="00737C30">
                      <w:rPr>
                        <w:rFonts w:ascii="Times New Roman" w:hAnsi="Times New Roman" w:cs="Times New Roman"/>
                        <w:sz w:val="32"/>
                        <w:lang w:val="uk-UA"/>
                      </w:rPr>
                      <w:t>?</w:t>
                    </w:r>
                    <w:r w:rsidRPr="00737C30">
                      <w:rPr>
                        <w:rFonts w:ascii="Times New Roman" w:hAnsi="Times New Roman" w:cs="Times New Roman"/>
                        <w:sz w:val="28"/>
                        <w:lang w:val="uk-UA"/>
                      </w:rPr>
                      <w:t xml:space="preserve">       = сумнівно</w:t>
                    </w:r>
                  </w:p>
                  <w:p w:rsidR="00F81634" w:rsidRPr="00737C30" w:rsidRDefault="00F81634" w:rsidP="00737C30">
                    <w:pPr>
                      <w:spacing w:line="240" w:lineRule="auto"/>
                      <w:rPr>
                        <w:rFonts w:ascii="Times New Roman" w:hAnsi="Times New Roman" w:cs="Times New Roman"/>
                        <w:sz w:val="28"/>
                        <w:lang w:val="uk-UA"/>
                      </w:rPr>
                    </w:pPr>
                    <w:r w:rsidRPr="00737C30">
                      <w:rPr>
                        <w:rFonts w:ascii="Times New Roman" w:hAnsi="Times New Roman" w:cs="Times New Roman"/>
                        <w:sz w:val="28"/>
                        <w:lang w:val="uk-UA"/>
                      </w:rPr>
                      <w:t xml:space="preserve"> </w:t>
                    </w:r>
                    <w:r w:rsidRPr="00737C30">
                      <w:rPr>
                        <w:rFonts w:ascii="Times New Roman" w:hAnsi="Times New Roman" w:cs="Times New Roman"/>
                        <w:sz w:val="32"/>
                        <w:lang w:val="uk-UA"/>
                      </w:rPr>
                      <w:sym w:font="Symbol" w:char="00C6"/>
                    </w:r>
                    <w:r w:rsidRPr="00737C30">
                      <w:rPr>
                        <w:rFonts w:ascii="Times New Roman" w:hAnsi="Times New Roman" w:cs="Times New Roman"/>
                        <w:sz w:val="32"/>
                        <w:lang w:val="uk-UA"/>
                      </w:rPr>
                      <w:t xml:space="preserve">  </w:t>
                    </w:r>
                    <w:r w:rsidRPr="00737C30">
                      <w:rPr>
                        <w:rFonts w:ascii="Times New Roman" w:hAnsi="Times New Roman" w:cs="Times New Roman"/>
                        <w:sz w:val="28"/>
                        <w:lang w:val="uk-UA"/>
                      </w:rPr>
                      <w:t xml:space="preserve">   = в середньому</w:t>
                    </w:r>
                  </w:p>
                  <w:p w:rsidR="00F81634" w:rsidRPr="00737C30" w:rsidRDefault="00F81634" w:rsidP="00737C30">
                    <w:pPr>
                      <w:spacing w:line="240" w:lineRule="auto"/>
                      <w:rPr>
                        <w:rFonts w:ascii="Times New Roman" w:hAnsi="Times New Roman" w:cs="Times New Roman"/>
                        <w:sz w:val="28"/>
                        <w:lang w:val="uk-UA"/>
                      </w:rPr>
                    </w:pPr>
                    <w:r w:rsidRPr="00737C30">
                      <w:rPr>
                        <w:rFonts w:ascii="Times New Roman" w:hAnsi="Times New Roman" w:cs="Times New Roman"/>
                        <w:sz w:val="28"/>
                        <w:lang w:val="uk-UA"/>
                      </w:rPr>
                      <w:t xml:space="preserve"> </w:t>
                    </w:r>
                    <w:r w:rsidRPr="00737C30">
                      <w:rPr>
                        <w:rFonts w:ascii="Times New Roman" w:hAnsi="Times New Roman" w:cs="Times New Roman"/>
                        <w:sz w:val="32"/>
                        <w:lang w:val="uk-UA"/>
                      </w:rPr>
                      <w:sym w:font="Symbol" w:char="00AE"/>
                    </w:r>
                    <w:r w:rsidRPr="00737C30">
                      <w:rPr>
                        <w:rFonts w:ascii="Times New Roman" w:hAnsi="Times New Roman" w:cs="Times New Roman"/>
                        <w:sz w:val="32"/>
                        <w:lang w:val="uk-UA"/>
                      </w:rPr>
                      <w:t xml:space="preserve"> </w:t>
                    </w:r>
                    <w:r w:rsidRPr="00737C30">
                      <w:rPr>
                        <w:rFonts w:ascii="Times New Roman" w:hAnsi="Times New Roman" w:cs="Times New Roman"/>
                        <w:sz w:val="28"/>
                        <w:lang w:val="uk-UA"/>
                      </w:rPr>
                      <w:t xml:space="preserve">   = перевірити</w:t>
                    </w:r>
                  </w:p>
                  <w:p w:rsidR="00F81634" w:rsidRPr="00737C30" w:rsidRDefault="00F81634" w:rsidP="00737C30">
                    <w:pPr>
                      <w:spacing w:line="240" w:lineRule="auto"/>
                      <w:rPr>
                        <w:rFonts w:ascii="Times New Roman" w:hAnsi="Times New Roman" w:cs="Times New Roman"/>
                        <w:sz w:val="28"/>
                        <w:lang w:val="uk-UA"/>
                      </w:rPr>
                    </w:pPr>
                    <w:r w:rsidRPr="00737C30">
                      <w:rPr>
                        <w:rFonts w:ascii="Times New Roman" w:hAnsi="Times New Roman" w:cs="Times New Roman"/>
                        <w:sz w:val="28"/>
                        <w:lang w:val="uk-UA"/>
                      </w:rPr>
                      <w:t xml:space="preserve"> П      = приклад</w:t>
                    </w:r>
                  </w:p>
                  <w:p w:rsidR="00F81634" w:rsidRDefault="00F81634" w:rsidP="00737C30">
                    <w:pPr>
                      <w:rPr>
                        <w:sz w:val="28"/>
                        <w:lang w:val="uk-UA"/>
                      </w:rPr>
                    </w:pPr>
                  </w:p>
                  <w:p w:rsidR="00F81634" w:rsidRDefault="00F81634" w:rsidP="00737C30">
                    <w:pPr>
                      <w:rPr>
                        <w:sz w:val="28"/>
                        <w:lang w:val="uk-UA"/>
                      </w:rPr>
                    </w:pPr>
                  </w:p>
                  <w:p w:rsidR="00F81634" w:rsidRDefault="00F81634" w:rsidP="00737C30">
                    <w:pPr>
                      <w:rPr>
                        <w:sz w:val="28"/>
                        <w:lang w:val="uk-UA"/>
                      </w:rPr>
                    </w:pPr>
                    <w:r>
                      <w:rPr>
                        <w:sz w:val="28"/>
                        <w:lang w:val="uk-UA"/>
                      </w:rPr>
                      <w:t xml:space="preserve"> </w:t>
                    </w:r>
                    <w:r>
                      <w:rPr>
                        <w:sz w:val="32"/>
                        <w:lang w:val="uk-UA"/>
                      </w:rPr>
                      <w:sym w:font="Symbol" w:char="00D1"/>
                    </w:r>
                    <w:r>
                      <w:rPr>
                        <w:sz w:val="28"/>
                        <w:lang w:val="uk-UA"/>
                      </w:rPr>
                      <w:t xml:space="preserve">      = звернути увагу</w:t>
                    </w:r>
                  </w:p>
                </w:txbxContent>
              </v:textbox>
            </v:rect>
            <v:oval id="_x0000_s1222" style="position:absolute;left:1704;top:5027;width:527;height:568">
              <v:textbox style="mso-next-textbox:#_x0000_s1222">
                <w:txbxContent>
                  <w:p w:rsidR="00F81634" w:rsidRDefault="00F81634" w:rsidP="00737C30">
                    <w:pPr>
                      <w:pStyle w:val="7"/>
                    </w:pPr>
                    <w:r>
                      <w:t>В</w:t>
                    </w:r>
                  </w:p>
                </w:txbxContent>
              </v:textbox>
            </v:oval>
            <v:shape id="_x0000_s1223" type="#_x0000_t202" style="position:absolute;left:2272;top:5027;width:2840;height:568" stroked="f">
              <v:textbox style="mso-next-textbox:#_x0000_s1223">
                <w:txbxContent>
                  <w:p w:rsidR="00F81634" w:rsidRDefault="00F81634" w:rsidP="00737C30">
                    <w:pPr>
                      <w:rPr>
                        <w:sz w:val="28"/>
                      </w:rPr>
                    </w:pPr>
                    <w:r>
                      <w:rPr>
                        <w:sz w:val="28"/>
                      </w:rPr>
                      <w:t xml:space="preserve">= </w:t>
                    </w:r>
                    <w:r w:rsidRPr="00737C30">
                      <w:rPr>
                        <w:rFonts w:ascii="Times New Roman" w:hAnsi="Times New Roman" w:cs="Times New Roman"/>
                        <w:sz w:val="28"/>
                        <w:lang w:val="uk-UA"/>
                      </w:rPr>
                      <w:t>з</w:t>
                    </w:r>
                    <w:r>
                      <w:rPr>
                        <w:sz w:val="28"/>
                        <w:lang w:val="uk-UA"/>
                      </w:rPr>
                      <w:t>робити виписку</w:t>
                    </w:r>
                  </w:p>
                </w:txbxContent>
              </v:textbox>
            </v:shape>
            <v:line id="_x0000_s1224" style="position:absolute;rotation:-1125716fd" from="6797,3151" to="6938,3574" o:allowincell="f">
              <v:stroke startarrow="block"/>
            </v:line>
            <v:line id="_x0000_s1225" style="position:absolute;rotation:7651fd;flip:x" from="6674,3143" to="7100,3570" o:allowincell="f">
              <v:stroke startarrow="block"/>
            </v:line>
            <v:shape id="_x0000_s1226" type="#_x0000_t202" style="position:absolute;left:7100;top:3143;width:3124;height:426" o:allowincell="f" stroked="f">
              <v:textbox style="mso-next-textbox:#_x0000_s1226">
                <w:txbxContent>
                  <w:p w:rsidR="00F81634" w:rsidRDefault="00F81634" w:rsidP="00737C30">
                    <w:pPr>
                      <w:rPr>
                        <w:sz w:val="28"/>
                        <w:lang w:val="uk-UA"/>
                      </w:rPr>
                    </w:pPr>
                    <w:r>
                      <w:rPr>
                        <w:sz w:val="28"/>
                      </w:rPr>
                      <w:t xml:space="preserve">   </w:t>
                    </w:r>
                    <w:r>
                      <w:rPr>
                        <w:sz w:val="28"/>
                        <w:lang w:val="uk-UA"/>
                      </w:rPr>
                      <w:t>=  нова теорія</w:t>
                    </w:r>
                  </w:p>
                </w:txbxContent>
              </v:textbox>
            </v:shape>
            <v:line id="_x0000_s1227" style="position:absolute;rotation:158565fd;flip:x" from="6674,3872" to="7104,4297" o:allowincell="f">
              <v:stroke endarrow="block"/>
            </v:line>
            <v:line id="_x0000_s1228" style="position:absolute;rotation:-720405fd" from="6815,3870" to="7070,4310" o:allowincell="f">
              <v:stroke endarrow="block"/>
            </v:line>
            <v:shape id="_x0000_s1229" type="#_x0000_t202" style="position:absolute;left:7242;top:3872;width:3266;height:568" o:allowincell="f" stroked="f">
              <v:textbox style="mso-next-textbox:#_x0000_s1229">
                <w:txbxContent>
                  <w:p w:rsidR="00F81634" w:rsidRDefault="00F81634" w:rsidP="00737C30">
                    <w:pPr>
                      <w:rPr>
                        <w:sz w:val="28"/>
                      </w:rPr>
                    </w:pPr>
                    <w:r>
                      <w:rPr>
                        <w:sz w:val="28"/>
                      </w:rPr>
                      <w:t xml:space="preserve"> =  </w:t>
                    </w:r>
                    <w:r>
                      <w:rPr>
                        <w:sz w:val="28"/>
                        <w:lang w:val="uk-UA"/>
                      </w:rPr>
                      <w:t>застарілі уявлення</w:t>
                    </w:r>
                  </w:p>
                </w:txbxContent>
              </v:textbox>
            </v:shape>
            <v:shape id="_x0000_s1230" type="#_x0000_t202" style="position:absolute;left:6533;top:5027;width:568;height:568">
              <v:textbox style="mso-next-textbox:#_x0000_s1230">
                <w:txbxContent>
                  <w:p w:rsidR="00F81634" w:rsidRDefault="00F81634" w:rsidP="00737C30">
                    <w:pPr>
                      <w:pStyle w:val="6"/>
                    </w:pPr>
                    <w:r>
                      <w:t>К</w:t>
                    </w:r>
                  </w:p>
                </w:txbxContent>
              </v:textbox>
            </v:shape>
            <v:shape id="_x0000_s1231" type="#_x0000_t202" style="position:absolute;left:7384;top:5027;width:2414;height:568" stroked="f">
              <v:textbox style="mso-next-textbox:#_x0000_s1231">
                <w:txbxContent>
                  <w:p w:rsidR="00F81634" w:rsidRDefault="00F81634" w:rsidP="00737C30">
                    <w:pPr>
                      <w:rPr>
                        <w:sz w:val="28"/>
                      </w:rPr>
                    </w:pPr>
                    <w:r>
                      <w:rPr>
                        <w:sz w:val="28"/>
                      </w:rPr>
                      <w:t>= в картотеку</w:t>
                    </w:r>
                  </w:p>
                </w:txbxContent>
              </v:textbox>
            </v:shape>
            <w10:wrap type="topAndBottom"/>
          </v:group>
        </w:pict>
      </w:r>
      <w:r w:rsidR="00737C30" w:rsidRPr="00737C30">
        <w:rPr>
          <w:rFonts w:ascii="Times New Roman" w:hAnsi="Times New Roman" w:cs="Times New Roman"/>
          <w:color w:val="000000"/>
          <w:sz w:val="28"/>
          <w:lang w:val="uk-UA"/>
        </w:rPr>
        <w:t>Техніка виписування</w:t>
      </w:r>
    </w:p>
    <w:p w:rsidR="00BC0DB7" w:rsidRDefault="00BC0DB7" w:rsidP="00737C30">
      <w:pPr>
        <w:pStyle w:val="21"/>
        <w:spacing w:after="0" w:line="240" w:lineRule="auto"/>
        <w:ind w:left="0" w:firstLine="567"/>
        <w:rPr>
          <w:rFonts w:ascii="Times New Roman" w:hAnsi="Times New Roman" w:cs="Times New Roman"/>
          <w:color w:val="000000"/>
          <w:sz w:val="28"/>
          <w:szCs w:val="28"/>
          <w:lang w:val="uk-UA"/>
        </w:rPr>
      </w:pPr>
    </w:p>
    <w:p w:rsidR="00BC0DB7" w:rsidRDefault="00BC0DB7" w:rsidP="00737C30">
      <w:pPr>
        <w:pStyle w:val="21"/>
        <w:spacing w:after="0" w:line="240" w:lineRule="auto"/>
        <w:ind w:left="0" w:firstLine="567"/>
        <w:rPr>
          <w:rFonts w:ascii="Times New Roman" w:hAnsi="Times New Roman" w:cs="Times New Roman"/>
          <w:color w:val="000000"/>
          <w:sz w:val="28"/>
          <w:szCs w:val="28"/>
          <w:lang w:val="uk-UA"/>
        </w:rPr>
      </w:pPr>
    </w:p>
    <w:p w:rsidR="00BC0DB7" w:rsidRDefault="00BC0DB7" w:rsidP="00737C30">
      <w:pPr>
        <w:pStyle w:val="21"/>
        <w:spacing w:after="0" w:line="240" w:lineRule="auto"/>
        <w:ind w:left="0" w:firstLine="567"/>
        <w:rPr>
          <w:rFonts w:ascii="Times New Roman" w:hAnsi="Times New Roman" w:cs="Times New Roman"/>
          <w:color w:val="000000"/>
          <w:sz w:val="28"/>
          <w:szCs w:val="28"/>
          <w:lang w:val="uk-UA"/>
        </w:rPr>
      </w:pPr>
    </w:p>
    <w:p w:rsidR="00BC0DB7" w:rsidRDefault="00BC0DB7" w:rsidP="00737C30">
      <w:pPr>
        <w:pStyle w:val="21"/>
        <w:spacing w:after="0" w:line="240" w:lineRule="auto"/>
        <w:ind w:left="0" w:firstLine="567"/>
        <w:rPr>
          <w:rFonts w:ascii="Times New Roman" w:hAnsi="Times New Roman" w:cs="Times New Roman"/>
          <w:color w:val="000000"/>
          <w:sz w:val="28"/>
          <w:szCs w:val="28"/>
          <w:lang w:val="uk-UA"/>
        </w:rPr>
      </w:pPr>
    </w:p>
    <w:p w:rsidR="00737C30" w:rsidRPr="00737C30" w:rsidRDefault="00737C30" w:rsidP="00737C30">
      <w:pPr>
        <w:pStyle w:val="21"/>
        <w:spacing w:after="0" w:line="240" w:lineRule="auto"/>
        <w:ind w:left="0" w:firstLine="567"/>
        <w:rPr>
          <w:rFonts w:ascii="Times New Roman" w:hAnsi="Times New Roman" w:cs="Times New Roman"/>
          <w:color w:val="000000"/>
          <w:sz w:val="28"/>
          <w:szCs w:val="28"/>
          <w:lang w:val="uk-UA"/>
        </w:rPr>
      </w:pPr>
      <w:r w:rsidRPr="00737C30">
        <w:rPr>
          <w:rFonts w:ascii="Times New Roman" w:hAnsi="Times New Roman" w:cs="Times New Roman"/>
          <w:color w:val="000000"/>
          <w:sz w:val="28"/>
          <w:szCs w:val="28"/>
          <w:lang w:val="uk-UA"/>
        </w:rPr>
        <w:t>SQ 3R – трьох – чи п’ятиступеневий метод, за допомогою якого можна ефективно обробити книгу чи статтю.</w:t>
      </w:r>
    </w:p>
    <w:p w:rsidR="00737C30" w:rsidRPr="00737C30" w:rsidRDefault="00CB156E" w:rsidP="00737C30">
      <w:pPr>
        <w:spacing w:after="0" w:line="240" w:lineRule="auto"/>
        <w:ind w:firstLine="567"/>
        <w:jc w:val="both"/>
        <w:rPr>
          <w:rFonts w:ascii="Times New Roman" w:hAnsi="Times New Roman" w:cs="Times New Roman"/>
          <w:color w:val="000000"/>
          <w:sz w:val="28"/>
          <w:szCs w:val="16"/>
          <w:lang w:val="uk-UA"/>
        </w:rPr>
      </w:pPr>
      <w:r w:rsidRPr="00CB156E">
        <w:rPr>
          <w:rFonts w:ascii="Times New Roman" w:hAnsi="Times New Roman" w:cs="Times New Roman"/>
          <w:sz w:val="20"/>
          <w:szCs w:val="20"/>
          <w:lang w:eastAsia="uk-UA"/>
        </w:rPr>
        <w:pict>
          <v:group id="_x0000_s1232" style="position:absolute;left:0;text-align:left;margin-left:181.35pt;margin-top:10.3pt;width:170.4pt;height:223.15pt;z-index:251674112" coordorigin="4544,2298" coordsize="3408,6639">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33" type="#_x0000_t88" style="position:absolute;left:4544;top:2394;width:426;height:3663" o:allowincell="f"/>
            <v:shape id="_x0000_s1234" type="#_x0000_t88" style="position:absolute;left:7526;top:2298;width:426;height:6639" o:allowincell="f"/>
          </v:group>
        </w:pic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 xml:space="preserve">S - </w:t>
      </w:r>
      <w:proofErr w:type="spellStart"/>
      <w:r w:rsidRPr="00737C30">
        <w:rPr>
          <w:rFonts w:ascii="Times New Roman" w:hAnsi="Times New Roman" w:cs="Times New Roman"/>
          <w:color w:val="000000"/>
          <w:sz w:val="28"/>
          <w:lang w:val="uk-UA"/>
        </w:rPr>
        <w:t>Survey</w:t>
      </w:r>
      <w:proofErr w:type="spellEnd"/>
    </w:p>
    <w:p w:rsidR="00737C30" w:rsidRPr="00737C30" w:rsidRDefault="00737C30" w:rsidP="00592AFB">
      <w:pPr>
        <w:numPr>
          <w:ilvl w:val="0"/>
          <w:numId w:val="8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Огляд</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p>
    <w:p w:rsidR="00737C30" w:rsidRPr="00737C30" w:rsidRDefault="00737C30" w:rsidP="00737C30">
      <w:pPr>
        <w:tabs>
          <w:tab w:val="left" w:pos="3686"/>
        </w:tabs>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 xml:space="preserve">Q - </w:t>
      </w:r>
      <w:proofErr w:type="spellStart"/>
      <w:r w:rsidRPr="00737C30">
        <w:rPr>
          <w:rFonts w:ascii="Times New Roman" w:hAnsi="Times New Roman" w:cs="Times New Roman"/>
          <w:color w:val="000000"/>
          <w:sz w:val="28"/>
          <w:lang w:val="uk-UA"/>
        </w:rPr>
        <w:t>Question</w:t>
      </w:r>
      <w:proofErr w:type="spellEnd"/>
      <w:r w:rsidRPr="00737C30">
        <w:rPr>
          <w:rFonts w:ascii="Times New Roman" w:hAnsi="Times New Roman" w:cs="Times New Roman"/>
          <w:color w:val="000000"/>
          <w:sz w:val="28"/>
          <w:lang w:val="uk-UA"/>
        </w:rPr>
        <w:tab/>
      </w:r>
    </w:p>
    <w:p w:rsidR="00737C30" w:rsidRPr="00737C30" w:rsidRDefault="00737C30" w:rsidP="00592AFB">
      <w:pPr>
        <w:numPr>
          <w:ilvl w:val="0"/>
          <w:numId w:val="90"/>
        </w:numPr>
        <w:tabs>
          <w:tab w:val="left" w:pos="3686"/>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Постановка питань</w:t>
      </w:r>
      <w:r w:rsidRPr="00737C30">
        <w:rPr>
          <w:rFonts w:ascii="Times New Roman" w:hAnsi="Times New Roman" w:cs="Times New Roman"/>
          <w:color w:val="000000"/>
          <w:sz w:val="28"/>
          <w:lang w:val="uk-UA"/>
        </w:rPr>
        <w:tab/>
        <w:t xml:space="preserve">     Триступеневий</w:t>
      </w:r>
    </w:p>
    <w:p w:rsidR="00737C30" w:rsidRPr="00737C30" w:rsidRDefault="00737C30" w:rsidP="00737C30">
      <w:pPr>
        <w:tabs>
          <w:tab w:val="left" w:pos="3686"/>
        </w:tabs>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ab/>
        <w:t xml:space="preserve">              метод</w:t>
      </w:r>
    </w:p>
    <w:p w:rsidR="00737C30" w:rsidRPr="00737C30" w:rsidRDefault="00737C30" w:rsidP="00737C30">
      <w:pPr>
        <w:tabs>
          <w:tab w:val="left" w:pos="3686"/>
        </w:tabs>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 xml:space="preserve">R - </w:t>
      </w:r>
      <w:proofErr w:type="spellStart"/>
      <w:r w:rsidRPr="00737C30">
        <w:rPr>
          <w:rFonts w:ascii="Times New Roman" w:hAnsi="Times New Roman" w:cs="Times New Roman"/>
          <w:color w:val="000000"/>
          <w:sz w:val="28"/>
          <w:lang w:val="uk-UA"/>
        </w:rPr>
        <w:t>Read</w:t>
      </w:r>
      <w:proofErr w:type="spellEnd"/>
    </w:p>
    <w:p w:rsidR="00737C30" w:rsidRPr="00737C30" w:rsidRDefault="00737C30" w:rsidP="00592AFB">
      <w:pPr>
        <w:numPr>
          <w:ilvl w:val="0"/>
          <w:numId w:val="91"/>
        </w:numPr>
        <w:tabs>
          <w:tab w:val="left" w:pos="3686"/>
          <w:tab w:val="left" w:pos="680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Читання</w:t>
      </w:r>
      <w:r w:rsidRPr="00737C30">
        <w:rPr>
          <w:rFonts w:ascii="Times New Roman" w:hAnsi="Times New Roman" w:cs="Times New Roman"/>
          <w:color w:val="000000"/>
          <w:sz w:val="28"/>
          <w:lang w:val="uk-UA"/>
        </w:rPr>
        <w:tab/>
      </w:r>
      <w:r w:rsidRPr="00737C30">
        <w:rPr>
          <w:rFonts w:ascii="Times New Roman" w:hAnsi="Times New Roman" w:cs="Times New Roman"/>
          <w:color w:val="000000"/>
          <w:sz w:val="28"/>
          <w:lang w:val="uk-UA"/>
        </w:rPr>
        <w:tab/>
        <w:t xml:space="preserve">  П’ятиступеневий</w:t>
      </w:r>
    </w:p>
    <w:p w:rsidR="00737C30" w:rsidRPr="00737C30" w:rsidRDefault="00737C30" w:rsidP="00737C30">
      <w:pPr>
        <w:tabs>
          <w:tab w:val="left" w:pos="3686"/>
          <w:tab w:val="left" w:pos="6804"/>
        </w:tabs>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ab/>
      </w:r>
      <w:r w:rsidRPr="00737C30">
        <w:rPr>
          <w:rFonts w:ascii="Times New Roman" w:hAnsi="Times New Roman" w:cs="Times New Roman"/>
          <w:color w:val="000000"/>
          <w:sz w:val="28"/>
          <w:lang w:val="uk-UA"/>
        </w:rPr>
        <w:tab/>
        <w:t xml:space="preserve">              метод</w:t>
      </w:r>
    </w:p>
    <w:p w:rsidR="00737C30" w:rsidRPr="00737C30" w:rsidRDefault="00737C30" w:rsidP="00737C30">
      <w:pPr>
        <w:tabs>
          <w:tab w:val="left" w:pos="3686"/>
          <w:tab w:val="left" w:pos="6804"/>
        </w:tabs>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 xml:space="preserve">R - </w:t>
      </w:r>
      <w:proofErr w:type="spellStart"/>
      <w:r w:rsidRPr="00737C30">
        <w:rPr>
          <w:rFonts w:ascii="Times New Roman" w:hAnsi="Times New Roman" w:cs="Times New Roman"/>
          <w:color w:val="000000"/>
          <w:sz w:val="28"/>
          <w:lang w:val="uk-UA"/>
        </w:rPr>
        <w:t>Recite</w:t>
      </w:r>
      <w:proofErr w:type="spellEnd"/>
    </w:p>
    <w:p w:rsidR="00737C30" w:rsidRPr="00737C30" w:rsidRDefault="00737C30" w:rsidP="00592AFB">
      <w:pPr>
        <w:numPr>
          <w:ilvl w:val="0"/>
          <w:numId w:val="92"/>
        </w:numPr>
        <w:tabs>
          <w:tab w:val="left" w:pos="3686"/>
          <w:tab w:val="left" w:pos="680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Узагальнення</w:t>
      </w:r>
    </w:p>
    <w:p w:rsidR="00737C30" w:rsidRPr="00737C30" w:rsidRDefault="00737C30" w:rsidP="00737C30">
      <w:pPr>
        <w:tabs>
          <w:tab w:val="left" w:pos="3686"/>
          <w:tab w:val="left" w:pos="6804"/>
        </w:tabs>
        <w:spacing w:after="0" w:line="240" w:lineRule="auto"/>
        <w:ind w:firstLine="567"/>
        <w:jc w:val="both"/>
        <w:rPr>
          <w:rFonts w:ascii="Times New Roman" w:hAnsi="Times New Roman" w:cs="Times New Roman"/>
          <w:color w:val="000000"/>
          <w:sz w:val="28"/>
          <w:szCs w:val="16"/>
          <w:lang w:val="uk-UA"/>
        </w:rPr>
      </w:pPr>
    </w:p>
    <w:p w:rsidR="00737C30" w:rsidRPr="00737C30" w:rsidRDefault="00737C30" w:rsidP="00737C30">
      <w:pPr>
        <w:pStyle w:val="9"/>
        <w:keepNext w:val="0"/>
        <w:spacing w:before="0" w:line="240" w:lineRule="auto"/>
        <w:ind w:firstLine="567"/>
        <w:jc w:val="both"/>
        <w:rPr>
          <w:rFonts w:ascii="Times New Roman" w:hAnsi="Times New Roman" w:cs="Times New Roman"/>
          <w:b/>
          <w:color w:val="000000"/>
          <w:sz w:val="28"/>
        </w:rPr>
      </w:pPr>
      <w:r w:rsidRPr="00737C30">
        <w:rPr>
          <w:rFonts w:ascii="Times New Roman" w:hAnsi="Times New Roman" w:cs="Times New Roman"/>
          <w:color w:val="000000"/>
          <w:sz w:val="28"/>
        </w:rPr>
        <w:t xml:space="preserve">R - </w:t>
      </w:r>
      <w:proofErr w:type="spellStart"/>
      <w:r w:rsidRPr="00737C30">
        <w:rPr>
          <w:rFonts w:ascii="Times New Roman" w:hAnsi="Times New Roman" w:cs="Times New Roman"/>
          <w:color w:val="000000"/>
          <w:sz w:val="28"/>
        </w:rPr>
        <w:t>Review</w:t>
      </w:r>
      <w:proofErr w:type="spellEnd"/>
    </w:p>
    <w:p w:rsidR="00737C30" w:rsidRPr="00737C30" w:rsidRDefault="00737C30" w:rsidP="00592AFB">
      <w:pPr>
        <w:numPr>
          <w:ilvl w:val="0"/>
          <w:numId w:val="93"/>
        </w:numPr>
        <w:tabs>
          <w:tab w:val="left" w:pos="3686"/>
          <w:tab w:val="left" w:pos="6804"/>
        </w:tabs>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Повторення</w:t>
      </w:r>
    </w:p>
    <w:p w:rsidR="00737C30" w:rsidRPr="00737C30" w:rsidRDefault="00737C30" w:rsidP="00737C30">
      <w:pPr>
        <w:tabs>
          <w:tab w:val="left" w:pos="3686"/>
          <w:tab w:val="left" w:pos="6804"/>
        </w:tabs>
        <w:spacing w:after="0" w:line="240" w:lineRule="auto"/>
        <w:jc w:val="both"/>
        <w:rPr>
          <w:rFonts w:ascii="Times New Roman" w:hAnsi="Times New Roman" w:cs="Times New Roman"/>
          <w:color w:val="000000"/>
          <w:sz w:val="28"/>
          <w:lang w:val="uk-UA"/>
        </w:rPr>
      </w:pPr>
    </w:p>
    <w:p w:rsidR="00737C30" w:rsidRPr="00737C30" w:rsidRDefault="00737C30" w:rsidP="00737C30">
      <w:pPr>
        <w:spacing w:after="0" w:line="240" w:lineRule="auto"/>
        <w:ind w:firstLine="567"/>
        <w:jc w:val="both"/>
        <w:rPr>
          <w:rStyle w:val="af0"/>
          <w:rFonts w:ascii="Times New Roman" w:hAnsi="Times New Roman" w:cs="Times New Roman"/>
          <w:b w:val="0"/>
          <w:color w:val="444C4D"/>
          <w:sz w:val="28"/>
          <w:szCs w:val="28"/>
          <w:bdr w:val="none" w:sz="0" w:space="0" w:color="auto" w:frame="1"/>
          <w:lang w:val="uk-UA"/>
        </w:rPr>
      </w:pPr>
      <w:r w:rsidRPr="00737C30">
        <w:rPr>
          <w:rStyle w:val="af0"/>
          <w:rFonts w:ascii="Times New Roman" w:hAnsi="Times New Roman" w:cs="Times New Roman"/>
          <w:b w:val="0"/>
          <w:color w:val="444C4D"/>
          <w:sz w:val="28"/>
          <w:szCs w:val="28"/>
          <w:bdr w:val="none" w:sz="0" w:space="0" w:color="auto" w:frame="1"/>
          <w:lang w:val="uk-UA"/>
        </w:rPr>
        <w:t>1. Оцініть (</w:t>
      </w:r>
      <w:proofErr w:type="spellStart"/>
      <w:r w:rsidRPr="00737C30">
        <w:rPr>
          <w:rStyle w:val="af0"/>
          <w:rFonts w:ascii="Times New Roman" w:hAnsi="Times New Roman" w:cs="Times New Roman"/>
          <w:b w:val="0"/>
          <w:color w:val="444C4D"/>
          <w:sz w:val="28"/>
          <w:szCs w:val="28"/>
          <w:bdr w:val="none" w:sz="0" w:space="0" w:color="auto" w:frame="1"/>
          <w:lang w:val="uk-UA"/>
        </w:rPr>
        <w:t>Survey</w:t>
      </w:r>
      <w:proofErr w:type="spellEnd"/>
      <w:r w:rsidRPr="00737C30">
        <w:rPr>
          <w:rStyle w:val="af0"/>
          <w:rFonts w:ascii="Times New Roman" w:hAnsi="Times New Roman" w:cs="Times New Roman"/>
          <w:b w:val="0"/>
          <w:color w:val="444C4D"/>
          <w:sz w:val="28"/>
          <w:szCs w:val="28"/>
          <w:bdr w:val="none" w:sz="0" w:space="0" w:color="auto" w:frame="1"/>
          <w:lang w:val="uk-UA"/>
        </w:rPr>
        <w:t xml:space="preserve"> / </w:t>
      </w:r>
      <w:proofErr w:type="spellStart"/>
      <w:r w:rsidRPr="00737C30">
        <w:rPr>
          <w:rStyle w:val="af0"/>
          <w:rFonts w:ascii="Times New Roman" w:hAnsi="Times New Roman" w:cs="Times New Roman"/>
          <w:b w:val="0"/>
          <w:color w:val="444C4D"/>
          <w:sz w:val="28"/>
          <w:szCs w:val="28"/>
          <w:bdr w:val="none" w:sz="0" w:space="0" w:color="auto" w:frame="1"/>
          <w:lang w:val="uk-UA"/>
        </w:rPr>
        <w:t>Skim</w:t>
      </w:r>
      <w:proofErr w:type="spellEnd"/>
      <w:r w:rsidRPr="00737C30">
        <w:rPr>
          <w:rStyle w:val="af0"/>
          <w:rFonts w:ascii="Times New Roman" w:hAnsi="Times New Roman" w:cs="Times New Roman"/>
          <w:b w:val="0"/>
          <w:color w:val="444C4D"/>
          <w:sz w:val="28"/>
          <w:szCs w:val="28"/>
          <w:bdr w:val="none" w:sz="0" w:space="0" w:color="auto" w:frame="1"/>
          <w:lang w:val="uk-UA"/>
        </w:rPr>
        <w:t xml:space="preserve">). Побіжно перегляньте текст, щоб отримати про нього загальне уявлення. </w:t>
      </w:r>
      <w:proofErr w:type="spellStart"/>
      <w:r w:rsidRPr="00737C30">
        <w:rPr>
          <w:rStyle w:val="af0"/>
          <w:rFonts w:ascii="Times New Roman" w:hAnsi="Times New Roman" w:cs="Times New Roman"/>
          <w:b w:val="0"/>
          <w:color w:val="444C4D"/>
          <w:sz w:val="28"/>
          <w:szCs w:val="28"/>
          <w:bdr w:val="none" w:sz="0" w:space="0" w:color="auto" w:frame="1"/>
          <w:lang w:val="uk-UA"/>
        </w:rPr>
        <w:t>Проскануйте</w:t>
      </w:r>
      <w:proofErr w:type="spellEnd"/>
      <w:r w:rsidRPr="00737C30">
        <w:rPr>
          <w:rStyle w:val="af0"/>
          <w:rFonts w:ascii="Times New Roman" w:hAnsi="Times New Roman" w:cs="Times New Roman"/>
          <w:b w:val="0"/>
          <w:color w:val="444C4D"/>
          <w:sz w:val="28"/>
          <w:szCs w:val="28"/>
          <w:bdr w:val="none" w:sz="0" w:space="0" w:color="auto" w:frame="1"/>
          <w:lang w:val="uk-UA"/>
        </w:rPr>
        <w:t xml:space="preserve"> поглядом зміст, вступ, заголовки і підзаголовки, почала і кінцівки глав, виділені слова. Сформуйте свою думку про корисність тексту. (Якщо виявиться, що він вам не потрібен - закінчите на цьому кроці.)</w:t>
      </w:r>
    </w:p>
    <w:p w:rsidR="00BC0DB7" w:rsidRDefault="00737C30" w:rsidP="00737C30">
      <w:pPr>
        <w:spacing w:after="0" w:line="240" w:lineRule="auto"/>
        <w:ind w:firstLine="567"/>
        <w:jc w:val="both"/>
        <w:rPr>
          <w:rStyle w:val="af0"/>
          <w:rFonts w:ascii="Times New Roman" w:hAnsi="Times New Roman" w:cs="Times New Roman"/>
          <w:b w:val="0"/>
          <w:color w:val="444C4D"/>
          <w:sz w:val="28"/>
          <w:szCs w:val="28"/>
          <w:bdr w:val="none" w:sz="0" w:space="0" w:color="auto" w:frame="1"/>
          <w:lang w:val="uk-UA"/>
        </w:rPr>
      </w:pPr>
      <w:r w:rsidRPr="00737C30">
        <w:rPr>
          <w:rStyle w:val="af0"/>
          <w:rFonts w:ascii="Times New Roman" w:hAnsi="Times New Roman" w:cs="Times New Roman"/>
          <w:b w:val="0"/>
          <w:color w:val="444C4D"/>
          <w:sz w:val="28"/>
          <w:szCs w:val="28"/>
          <w:bdr w:val="none" w:sz="0" w:space="0" w:color="auto" w:frame="1"/>
          <w:lang w:val="uk-UA"/>
        </w:rPr>
        <w:lastRenderedPageBreak/>
        <w:t>2. Задайте питання (</w:t>
      </w:r>
      <w:proofErr w:type="spellStart"/>
      <w:r w:rsidRPr="00737C30">
        <w:rPr>
          <w:rStyle w:val="af0"/>
          <w:rFonts w:ascii="Times New Roman" w:hAnsi="Times New Roman" w:cs="Times New Roman"/>
          <w:b w:val="0"/>
          <w:color w:val="444C4D"/>
          <w:sz w:val="28"/>
          <w:szCs w:val="28"/>
          <w:bdr w:val="none" w:sz="0" w:space="0" w:color="auto" w:frame="1"/>
          <w:lang w:val="uk-UA"/>
        </w:rPr>
        <w:t>Question</w:t>
      </w:r>
      <w:proofErr w:type="spellEnd"/>
      <w:r w:rsidRPr="00737C30">
        <w:rPr>
          <w:rStyle w:val="af0"/>
          <w:rFonts w:ascii="Times New Roman" w:hAnsi="Times New Roman" w:cs="Times New Roman"/>
          <w:b w:val="0"/>
          <w:color w:val="444C4D"/>
          <w:sz w:val="28"/>
          <w:szCs w:val="28"/>
          <w:bdr w:val="none" w:sz="0" w:space="0" w:color="auto" w:frame="1"/>
          <w:lang w:val="uk-UA"/>
        </w:rPr>
        <w:t xml:space="preserve">). Це допоможе вам краще зрозуміти, чого ви хочете від тексту, і добре структурувати досліджувану інформацію на наступних кроках. Запишіть всі питання, які прийдуть вам на розум у зв'язку з цим текстом або обставинами, які спонукали вас до нього звернутися. </w:t>
      </w:r>
    </w:p>
    <w:p w:rsidR="00737C30" w:rsidRPr="00737C30" w:rsidRDefault="00737C30" w:rsidP="00737C30">
      <w:pPr>
        <w:spacing w:after="0" w:line="240" w:lineRule="auto"/>
        <w:ind w:firstLine="567"/>
        <w:jc w:val="both"/>
        <w:rPr>
          <w:rStyle w:val="af0"/>
          <w:rFonts w:ascii="Times New Roman" w:hAnsi="Times New Roman" w:cs="Times New Roman"/>
          <w:b w:val="0"/>
          <w:color w:val="444C4D"/>
          <w:sz w:val="28"/>
          <w:szCs w:val="28"/>
          <w:bdr w:val="none" w:sz="0" w:space="0" w:color="auto" w:frame="1"/>
          <w:lang w:val="uk-UA"/>
        </w:rPr>
      </w:pPr>
      <w:r w:rsidRPr="00737C30">
        <w:rPr>
          <w:rStyle w:val="af0"/>
          <w:rFonts w:ascii="Times New Roman" w:hAnsi="Times New Roman" w:cs="Times New Roman"/>
          <w:b w:val="0"/>
          <w:color w:val="444C4D"/>
          <w:sz w:val="28"/>
          <w:szCs w:val="28"/>
          <w:bdr w:val="none" w:sz="0" w:space="0" w:color="auto" w:frame="1"/>
          <w:lang w:val="uk-UA"/>
        </w:rPr>
        <w:t>3. Прочитайте (</w:t>
      </w:r>
      <w:proofErr w:type="spellStart"/>
      <w:r w:rsidRPr="00737C30">
        <w:rPr>
          <w:rStyle w:val="af0"/>
          <w:rFonts w:ascii="Times New Roman" w:hAnsi="Times New Roman" w:cs="Times New Roman"/>
          <w:b w:val="0"/>
          <w:color w:val="444C4D"/>
          <w:sz w:val="28"/>
          <w:szCs w:val="28"/>
          <w:bdr w:val="none" w:sz="0" w:space="0" w:color="auto" w:frame="1"/>
          <w:lang w:val="uk-UA"/>
        </w:rPr>
        <w:t>Read</w:t>
      </w:r>
      <w:proofErr w:type="spellEnd"/>
      <w:r w:rsidRPr="00737C30">
        <w:rPr>
          <w:rStyle w:val="af0"/>
          <w:rFonts w:ascii="Times New Roman" w:hAnsi="Times New Roman" w:cs="Times New Roman"/>
          <w:b w:val="0"/>
          <w:color w:val="444C4D"/>
          <w:sz w:val="28"/>
          <w:szCs w:val="28"/>
          <w:bdr w:val="none" w:sz="0" w:space="0" w:color="auto" w:frame="1"/>
          <w:lang w:val="uk-UA"/>
        </w:rPr>
        <w:t>). Прочитайте текст і зверніть особливу увагу на ті його частини, які здаються вам корисними і такими, що відповідають на сформульовані вами вище питання. У процесі читання робіть замітки, фіксуйте ключові слова, створюйте ментальні карти, щоб зафіксувати найважливішу для вас інформацію.</w:t>
      </w:r>
    </w:p>
    <w:p w:rsidR="00737C30" w:rsidRPr="00737C30" w:rsidRDefault="00737C30" w:rsidP="00737C30">
      <w:pPr>
        <w:spacing w:after="0" w:line="240" w:lineRule="auto"/>
        <w:ind w:firstLine="567"/>
        <w:jc w:val="both"/>
        <w:rPr>
          <w:rStyle w:val="af0"/>
          <w:rFonts w:ascii="Times New Roman" w:hAnsi="Times New Roman" w:cs="Times New Roman"/>
          <w:b w:val="0"/>
          <w:color w:val="444C4D"/>
          <w:sz w:val="28"/>
          <w:szCs w:val="28"/>
          <w:bdr w:val="none" w:sz="0" w:space="0" w:color="auto" w:frame="1"/>
          <w:lang w:val="uk-UA"/>
        </w:rPr>
      </w:pPr>
      <w:r w:rsidRPr="00737C30">
        <w:rPr>
          <w:rStyle w:val="af0"/>
          <w:rFonts w:ascii="Times New Roman" w:hAnsi="Times New Roman" w:cs="Times New Roman"/>
          <w:b w:val="0"/>
          <w:color w:val="444C4D"/>
          <w:sz w:val="28"/>
          <w:szCs w:val="28"/>
          <w:bdr w:val="none" w:sz="0" w:space="0" w:color="auto" w:frame="1"/>
          <w:lang w:val="uk-UA"/>
        </w:rPr>
        <w:t>4. Згадайте (</w:t>
      </w:r>
      <w:proofErr w:type="spellStart"/>
      <w:r w:rsidRPr="00737C30">
        <w:rPr>
          <w:rStyle w:val="af0"/>
          <w:rFonts w:ascii="Times New Roman" w:hAnsi="Times New Roman" w:cs="Times New Roman"/>
          <w:b w:val="0"/>
          <w:color w:val="444C4D"/>
          <w:sz w:val="28"/>
          <w:szCs w:val="28"/>
          <w:bdr w:val="none" w:sz="0" w:space="0" w:color="auto" w:frame="1"/>
          <w:lang w:val="uk-UA"/>
        </w:rPr>
        <w:t>Recall</w:t>
      </w:r>
      <w:proofErr w:type="spellEnd"/>
      <w:r w:rsidRPr="00737C30">
        <w:rPr>
          <w:rStyle w:val="af0"/>
          <w:rFonts w:ascii="Times New Roman" w:hAnsi="Times New Roman" w:cs="Times New Roman"/>
          <w:b w:val="0"/>
          <w:color w:val="444C4D"/>
          <w:sz w:val="28"/>
          <w:szCs w:val="28"/>
          <w:bdr w:val="none" w:sz="0" w:space="0" w:color="auto" w:frame="1"/>
          <w:lang w:val="uk-UA"/>
        </w:rPr>
        <w:t xml:space="preserve"> / </w:t>
      </w:r>
      <w:proofErr w:type="spellStart"/>
      <w:r w:rsidRPr="00737C30">
        <w:rPr>
          <w:rStyle w:val="af0"/>
          <w:rFonts w:ascii="Times New Roman" w:hAnsi="Times New Roman" w:cs="Times New Roman"/>
          <w:b w:val="0"/>
          <w:color w:val="444C4D"/>
          <w:sz w:val="28"/>
          <w:szCs w:val="28"/>
          <w:bdr w:val="none" w:sz="0" w:space="0" w:color="auto" w:frame="1"/>
          <w:lang w:val="uk-UA"/>
        </w:rPr>
        <w:t>Recite</w:t>
      </w:r>
      <w:proofErr w:type="spellEnd"/>
      <w:r w:rsidRPr="00737C30">
        <w:rPr>
          <w:rStyle w:val="af0"/>
          <w:rFonts w:ascii="Times New Roman" w:hAnsi="Times New Roman" w:cs="Times New Roman"/>
          <w:b w:val="0"/>
          <w:color w:val="444C4D"/>
          <w:sz w:val="28"/>
          <w:szCs w:val="28"/>
          <w:bdr w:val="none" w:sz="0" w:space="0" w:color="auto" w:frame="1"/>
          <w:lang w:val="uk-UA"/>
        </w:rPr>
        <w:t>). Закінчивши главу або розділ книги, сформулюйте ключові моменти, які відповідають на ваші запитання (або вголос, або в письмовій формі, але обов'язково своїми словами) і подивіться, як з цим узгоджується інша інформація. Це допоможе краще зрозуміти, запам'ятати і організувати досліджуваний матеріал.</w:t>
      </w:r>
    </w:p>
    <w:p w:rsidR="00737C30" w:rsidRPr="00737C30" w:rsidRDefault="00737C30" w:rsidP="00737C30">
      <w:pPr>
        <w:spacing w:after="0" w:line="240" w:lineRule="auto"/>
        <w:ind w:firstLine="567"/>
        <w:jc w:val="both"/>
        <w:rPr>
          <w:rFonts w:ascii="Times New Roman" w:hAnsi="Times New Roman" w:cs="Times New Roman"/>
          <w:b/>
          <w:color w:val="000000"/>
          <w:sz w:val="28"/>
          <w:szCs w:val="28"/>
          <w:lang w:val="uk-UA"/>
        </w:rPr>
      </w:pPr>
      <w:r w:rsidRPr="00737C30">
        <w:rPr>
          <w:rStyle w:val="af0"/>
          <w:rFonts w:ascii="Times New Roman" w:hAnsi="Times New Roman" w:cs="Times New Roman"/>
          <w:b w:val="0"/>
          <w:color w:val="444C4D"/>
          <w:sz w:val="28"/>
          <w:szCs w:val="28"/>
          <w:bdr w:val="none" w:sz="0" w:space="0" w:color="auto" w:frame="1"/>
          <w:lang w:val="uk-UA"/>
        </w:rPr>
        <w:t>5. Перегляньте (</w:t>
      </w:r>
      <w:proofErr w:type="spellStart"/>
      <w:r w:rsidRPr="00737C30">
        <w:rPr>
          <w:rStyle w:val="af0"/>
          <w:rFonts w:ascii="Times New Roman" w:hAnsi="Times New Roman" w:cs="Times New Roman"/>
          <w:b w:val="0"/>
          <w:color w:val="444C4D"/>
          <w:sz w:val="28"/>
          <w:szCs w:val="28"/>
          <w:bdr w:val="none" w:sz="0" w:space="0" w:color="auto" w:frame="1"/>
          <w:lang w:val="uk-UA"/>
        </w:rPr>
        <w:t>Review</w:t>
      </w:r>
      <w:proofErr w:type="spellEnd"/>
      <w:r w:rsidRPr="00737C30">
        <w:rPr>
          <w:rStyle w:val="af0"/>
          <w:rFonts w:ascii="Times New Roman" w:hAnsi="Times New Roman" w:cs="Times New Roman"/>
          <w:b w:val="0"/>
          <w:color w:val="444C4D"/>
          <w:sz w:val="28"/>
          <w:szCs w:val="28"/>
          <w:bdr w:val="none" w:sz="0" w:space="0" w:color="auto" w:frame="1"/>
          <w:lang w:val="uk-UA"/>
        </w:rPr>
        <w:t>). Огляд або перегляд тексту може відбуватися у формі перечитування, роботи зі своїми нотатками або ментальними картами, обговорення вивченого матеріалу з іншими людьми або переказу і узагальнення понятого.</w:t>
      </w:r>
    </w:p>
    <w:p w:rsidR="00737C30" w:rsidRDefault="00737C30" w:rsidP="00737C30">
      <w:pPr>
        <w:spacing w:after="0" w:line="240" w:lineRule="auto"/>
        <w:ind w:firstLine="567"/>
        <w:jc w:val="both"/>
        <w:rPr>
          <w:rFonts w:ascii="Times New Roman" w:hAnsi="Times New Roman" w:cs="Times New Roman"/>
          <w:b/>
          <w:color w:val="000000"/>
          <w:sz w:val="28"/>
          <w:lang w:val="uk-UA"/>
        </w:rPr>
      </w:pPr>
    </w:p>
    <w:p w:rsidR="00737C30" w:rsidRPr="00BC0DB7" w:rsidRDefault="00737C30" w:rsidP="00592AFB">
      <w:pPr>
        <w:pStyle w:val="a7"/>
        <w:numPr>
          <w:ilvl w:val="0"/>
          <w:numId w:val="89"/>
        </w:numPr>
        <w:spacing w:after="0" w:line="240" w:lineRule="auto"/>
        <w:jc w:val="center"/>
        <w:rPr>
          <w:rFonts w:ascii="Times New Roman" w:hAnsi="Times New Roman" w:cs="Times New Roman"/>
          <w:b/>
          <w:color w:val="000000"/>
          <w:sz w:val="28"/>
          <w:lang w:val="uk-UA"/>
        </w:rPr>
      </w:pPr>
      <w:r w:rsidRPr="00BC0DB7">
        <w:rPr>
          <w:rFonts w:ascii="Times New Roman" w:hAnsi="Times New Roman" w:cs="Times New Roman"/>
          <w:b/>
          <w:color w:val="000000"/>
          <w:sz w:val="28"/>
          <w:lang w:val="uk-UA"/>
        </w:rPr>
        <w:t>Проведення нарад</w:t>
      </w:r>
    </w:p>
    <w:p w:rsidR="00737C30" w:rsidRPr="00622366" w:rsidRDefault="00737C30" w:rsidP="00622366">
      <w:pPr>
        <w:pStyle w:val="a7"/>
        <w:spacing w:after="0" w:line="240" w:lineRule="auto"/>
        <w:ind w:left="283"/>
        <w:jc w:val="right"/>
        <w:rPr>
          <w:rFonts w:ascii="Times New Roman" w:hAnsi="Times New Roman" w:cs="Times New Roman"/>
          <w:bCs/>
          <w:i/>
          <w:iCs/>
          <w:color w:val="000000"/>
          <w:sz w:val="28"/>
          <w:lang w:val="uk-UA"/>
        </w:rPr>
      </w:pPr>
      <w:r w:rsidRPr="00622366">
        <w:rPr>
          <w:rFonts w:ascii="Times New Roman" w:hAnsi="Times New Roman" w:cs="Times New Roman"/>
          <w:bCs/>
          <w:i/>
          <w:iCs/>
          <w:color w:val="000000"/>
          <w:sz w:val="28"/>
          <w:lang w:val="uk-UA"/>
        </w:rPr>
        <w:t>«Найкращі наради ті, котрі взагалі проводити не треба!»</w:t>
      </w:r>
    </w:p>
    <w:p w:rsidR="00737C30" w:rsidRPr="00622366" w:rsidRDefault="00737C30" w:rsidP="00622366">
      <w:pPr>
        <w:pStyle w:val="a7"/>
        <w:spacing w:after="0" w:line="240" w:lineRule="auto"/>
        <w:ind w:left="283"/>
        <w:jc w:val="right"/>
        <w:rPr>
          <w:rFonts w:ascii="Times New Roman" w:hAnsi="Times New Roman" w:cs="Times New Roman"/>
          <w:color w:val="000000"/>
          <w:sz w:val="28"/>
          <w:szCs w:val="28"/>
          <w:lang w:val="uk-UA"/>
        </w:rPr>
      </w:pPr>
      <w:r w:rsidRPr="00622366">
        <w:rPr>
          <w:rFonts w:ascii="Times New Roman" w:hAnsi="Times New Roman" w:cs="Times New Roman"/>
          <w:bCs/>
          <w:i/>
          <w:iCs/>
          <w:color w:val="000000"/>
          <w:sz w:val="28"/>
          <w:szCs w:val="28"/>
          <w:lang w:val="uk-UA"/>
        </w:rPr>
        <w:t xml:space="preserve">       Схильність менеджера до проведення нарад авторитарного типу характеризує його як некомпетентного і несумлінного керівника</w:t>
      </w:r>
      <w:r w:rsidRPr="00622366">
        <w:rPr>
          <w:rFonts w:ascii="Times New Roman" w:hAnsi="Times New Roman" w:cs="Times New Roman"/>
          <w:i/>
          <w:iCs/>
          <w:color w:val="000000"/>
          <w:sz w:val="28"/>
          <w:szCs w:val="28"/>
          <w:lang w:val="uk-UA"/>
        </w:rPr>
        <w:t>.</w:t>
      </w:r>
      <w:r w:rsidRPr="00622366">
        <w:rPr>
          <w:rFonts w:ascii="Times New Roman" w:hAnsi="Times New Roman" w:cs="Times New Roman"/>
          <w:bCs/>
          <w:i/>
          <w:iCs/>
          <w:color w:val="000000"/>
          <w:sz w:val="28"/>
          <w:szCs w:val="28"/>
          <w:lang w:val="uk-UA"/>
        </w:rPr>
        <w:t xml:space="preserve"> </w:t>
      </w:r>
    </w:p>
    <w:p w:rsidR="00737C30" w:rsidRPr="00737C30" w:rsidRDefault="00737C30" w:rsidP="00737C30">
      <w:pPr>
        <w:autoSpaceDE w:val="0"/>
        <w:autoSpaceDN w:val="0"/>
        <w:adjustRightInd w:val="0"/>
        <w:spacing w:after="0" w:line="240" w:lineRule="auto"/>
        <w:rPr>
          <w:rFonts w:ascii="Times New Roman" w:hAnsi="Times New Roman" w:cs="Times New Roman"/>
          <w:sz w:val="24"/>
          <w:szCs w:val="24"/>
          <w:lang w:val="uk-UA"/>
        </w:rPr>
      </w:pPr>
    </w:p>
    <w:p w:rsidR="00737C30" w:rsidRPr="00737C30" w:rsidRDefault="00737C30" w:rsidP="00737C30">
      <w:pPr>
        <w:autoSpaceDE w:val="0"/>
        <w:autoSpaceDN w:val="0"/>
        <w:adjustRightInd w:val="0"/>
        <w:spacing w:after="0" w:line="240" w:lineRule="auto"/>
        <w:ind w:firstLine="567"/>
        <w:jc w:val="both"/>
        <w:rPr>
          <w:rFonts w:ascii="Times New Roman" w:hAnsi="Times New Roman" w:cs="Times New Roman"/>
          <w:sz w:val="28"/>
          <w:szCs w:val="28"/>
          <w:lang w:val="uk-UA"/>
        </w:rPr>
      </w:pPr>
      <w:r w:rsidRPr="00737C30">
        <w:rPr>
          <w:rFonts w:ascii="Times New Roman" w:hAnsi="Times New Roman" w:cs="Times New Roman"/>
          <w:b/>
          <w:bCs/>
          <w:i/>
          <w:iCs/>
          <w:sz w:val="28"/>
          <w:szCs w:val="28"/>
          <w:lang w:val="uk-UA"/>
        </w:rPr>
        <w:t xml:space="preserve">Нарада </w:t>
      </w:r>
      <w:r w:rsidRPr="00737C30">
        <w:rPr>
          <w:rFonts w:ascii="Times New Roman" w:hAnsi="Times New Roman" w:cs="Times New Roman"/>
          <w:sz w:val="28"/>
          <w:szCs w:val="28"/>
          <w:lang w:val="uk-UA"/>
        </w:rPr>
        <w:t>– форма організації спільної діяльності працівників одного чи декількох підрозділів, яких запрошує менеджер для обговорення того чи іншого питання, вироблення або ухвалення рішення.</w:t>
      </w:r>
    </w:p>
    <w:p w:rsidR="00737C30" w:rsidRPr="00737C30" w:rsidRDefault="00737C30" w:rsidP="00737C30">
      <w:pPr>
        <w:autoSpaceDE w:val="0"/>
        <w:autoSpaceDN w:val="0"/>
        <w:adjustRightInd w:val="0"/>
        <w:spacing w:after="0" w:line="240" w:lineRule="auto"/>
        <w:ind w:firstLine="567"/>
        <w:jc w:val="both"/>
        <w:rPr>
          <w:rFonts w:ascii="Times New Roman" w:hAnsi="Times New Roman" w:cs="Times New Roman"/>
          <w:sz w:val="28"/>
          <w:szCs w:val="28"/>
          <w:lang w:val="uk-UA"/>
        </w:rPr>
      </w:pPr>
      <w:r w:rsidRPr="00737C30">
        <w:rPr>
          <w:rFonts w:ascii="Times New Roman" w:hAnsi="Times New Roman" w:cs="Times New Roman"/>
          <w:b/>
          <w:bCs/>
          <w:i/>
          <w:iCs/>
          <w:sz w:val="28"/>
          <w:szCs w:val="28"/>
          <w:lang w:val="uk-UA"/>
        </w:rPr>
        <w:t xml:space="preserve">Засідання </w:t>
      </w:r>
      <w:r w:rsidRPr="00737C30">
        <w:rPr>
          <w:rFonts w:ascii="Times New Roman" w:hAnsi="Times New Roman" w:cs="Times New Roman"/>
          <w:sz w:val="28"/>
          <w:szCs w:val="28"/>
          <w:lang w:val="uk-UA"/>
        </w:rPr>
        <w:t>– форма роботи постійно діючого органу (комітет, колегія, рада, комісія) чи групи.</w:t>
      </w:r>
    </w:p>
    <w:p w:rsidR="00737C30" w:rsidRPr="00737C30" w:rsidRDefault="00737C30" w:rsidP="00737C30">
      <w:pPr>
        <w:autoSpaceDE w:val="0"/>
        <w:autoSpaceDN w:val="0"/>
        <w:adjustRightInd w:val="0"/>
        <w:spacing w:after="0" w:line="240" w:lineRule="auto"/>
        <w:ind w:firstLine="567"/>
        <w:jc w:val="both"/>
        <w:rPr>
          <w:rFonts w:ascii="Times New Roman" w:hAnsi="Times New Roman" w:cs="Times New Roman"/>
          <w:sz w:val="28"/>
          <w:szCs w:val="28"/>
          <w:lang w:val="uk-UA"/>
        </w:rPr>
      </w:pPr>
      <w:r w:rsidRPr="00737C30">
        <w:rPr>
          <w:rFonts w:ascii="Times New Roman" w:hAnsi="Times New Roman" w:cs="Times New Roman"/>
          <w:b/>
          <w:bCs/>
          <w:i/>
          <w:iCs/>
          <w:sz w:val="28"/>
          <w:szCs w:val="28"/>
          <w:lang w:val="uk-UA"/>
        </w:rPr>
        <w:t xml:space="preserve">Збори </w:t>
      </w:r>
      <w:r w:rsidRPr="00737C30">
        <w:rPr>
          <w:rFonts w:ascii="Times New Roman" w:hAnsi="Times New Roman" w:cs="Times New Roman"/>
          <w:sz w:val="28"/>
          <w:szCs w:val="28"/>
          <w:lang w:val="uk-UA"/>
        </w:rPr>
        <w:t>– спільна присутність десь, чимось об’єднаних людей, зумовлена визначеною метою.</w:t>
      </w:r>
    </w:p>
    <w:p w:rsidR="00737C30" w:rsidRPr="00737C30" w:rsidRDefault="00737C30" w:rsidP="00737C30">
      <w:pPr>
        <w:autoSpaceDE w:val="0"/>
        <w:autoSpaceDN w:val="0"/>
        <w:adjustRightInd w:val="0"/>
        <w:spacing w:after="0" w:line="240" w:lineRule="auto"/>
        <w:ind w:firstLine="567"/>
        <w:jc w:val="both"/>
        <w:rPr>
          <w:rFonts w:ascii="Times New Roman" w:hAnsi="Times New Roman" w:cs="Times New Roman"/>
          <w:sz w:val="28"/>
          <w:szCs w:val="28"/>
          <w:lang w:val="uk-UA"/>
        </w:rPr>
      </w:pPr>
      <w:r w:rsidRPr="00737C30">
        <w:rPr>
          <w:rFonts w:ascii="Times New Roman" w:hAnsi="Times New Roman" w:cs="Times New Roman"/>
          <w:sz w:val="28"/>
          <w:szCs w:val="28"/>
          <w:lang w:val="uk-UA"/>
        </w:rPr>
        <w:t>Збори і наради мають не тільки подібні ознаки, але й принципові відмінності.</w:t>
      </w:r>
    </w:p>
    <w:p w:rsidR="00BC0DB7" w:rsidRDefault="00737C30" w:rsidP="00737C30">
      <w:pPr>
        <w:autoSpaceDE w:val="0"/>
        <w:autoSpaceDN w:val="0"/>
        <w:adjustRightInd w:val="0"/>
        <w:spacing w:after="0" w:line="240" w:lineRule="auto"/>
        <w:ind w:firstLine="567"/>
        <w:rPr>
          <w:rFonts w:ascii="Times New Roman" w:hAnsi="Times New Roman" w:cs="Times New Roman"/>
          <w:sz w:val="24"/>
          <w:szCs w:val="24"/>
          <w:lang w:val="uk-UA"/>
        </w:rPr>
      </w:pPr>
      <w:r w:rsidRPr="00737C30">
        <w:rPr>
          <w:rFonts w:ascii="Times New Roman" w:hAnsi="Times New Roman" w:cs="Times New Roman"/>
          <w:sz w:val="24"/>
          <w:szCs w:val="24"/>
          <w:lang w:val="uk-UA"/>
        </w:rPr>
        <w:t xml:space="preserve">Класифікують наради за різними ознаками. </w:t>
      </w:r>
    </w:p>
    <w:p w:rsidR="00BC0DB7" w:rsidRPr="00BC0DB7" w:rsidRDefault="00BC0DB7" w:rsidP="00BC0DB7">
      <w:p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b/>
          <w:bCs/>
          <w:i/>
          <w:iCs/>
          <w:sz w:val="28"/>
          <w:szCs w:val="28"/>
          <w:lang w:val="uk-UA"/>
        </w:rPr>
        <w:t>1) За цілями</w:t>
      </w:r>
      <w:r w:rsidRPr="00BC0DB7">
        <w:rPr>
          <w:rFonts w:ascii="Times New Roman" w:hAnsi="Times New Roman" w:cs="Times New Roman"/>
          <w:sz w:val="28"/>
          <w:szCs w:val="28"/>
          <w:lang w:val="uk-UA"/>
        </w:rPr>
        <w:t>:</w:t>
      </w:r>
      <w:r w:rsidRPr="00BC0DB7">
        <w:rPr>
          <w:rFonts w:ascii="Times New Roman" w:hAnsi="Times New Roman" w:cs="Times New Roman"/>
          <w:sz w:val="28"/>
          <w:szCs w:val="28"/>
        </w:rPr>
        <w:t xml:space="preserve"> </w:t>
      </w:r>
    </w:p>
    <w:p w:rsidR="00474A2A" w:rsidRPr="00BC0DB7" w:rsidRDefault="00474A2A" w:rsidP="00592AFB">
      <w:pPr>
        <w:numPr>
          <w:ilvl w:val="0"/>
          <w:numId w:val="130"/>
        </w:numPr>
        <w:tabs>
          <w:tab w:val="clear" w:pos="928"/>
          <w:tab w:val="num" w:pos="0"/>
        </w:tabs>
        <w:autoSpaceDE w:val="0"/>
        <w:autoSpaceDN w:val="0"/>
        <w:adjustRightInd w:val="0"/>
        <w:spacing w:after="0" w:line="240" w:lineRule="auto"/>
        <w:ind w:left="0" w:firstLine="0"/>
        <w:rPr>
          <w:rFonts w:ascii="Times New Roman" w:hAnsi="Times New Roman" w:cs="Times New Roman"/>
          <w:sz w:val="28"/>
          <w:szCs w:val="28"/>
        </w:rPr>
      </w:pPr>
      <w:r w:rsidRPr="00BC0DB7">
        <w:rPr>
          <w:rFonts w:ascii="Times New Roman" w:hAnsi="Times New Roman" w:cs="Times New Roman"/>
          <w:sz w:val="28"/>
          <w:szCs w:val="28"/>
          <w:lang w:val="uk-UA"/>
        </w:rPr>
        <w:t>навчальні;</w:t>
      </w:r>
      <w:r w:rsidRPr="00BC0DB7">
        <w:rPr>
          <w:rFonts w:ascii="Times New Roman" w:hAnsi="Times New Roman" w:cs="Times New Roman"/>
          <w:sz w:val="28"/>
          <w:szCs w:val="28"/>
        </w:rPr>
        <w:t xml:space="preserve"> </w:t>
      </w:r>
    </w:p>
    <w:p w:rsidR="00474A2A" w:rsidRPr="00BC0DB7" w:rsidRDefault="00474A2A" w:rsidP="00592AFB">
      <w:pPr>
        <w:numPr>
          <w:ilvl w:val="0"/>
          <w:numId w:val="130"/>
        </w:numPr>
        <w:tabs>
          <w:tab w:val="num" w:pos="0"/>
        </w:tabs>
        <w:autoSpaceDE w:val="0"/>
        <w:autoSpaceDN w:val="0"/>
        <w:adjustRightInd w:val="0"/>
        <w:spacing w:after="0" w:line="240" w:lineRule="auto"/>
        <w:ind w:left="0" w:firstLine="0"/>
        <w:rPr>
          <w:rFonts w:ascii="Times New Roman" w:hAnsi="Times New Roman" w:cs="Times New Roman"/>
          <w:sz w:val="28"/>
          <w:szCs w:val="28"/>
        </w:rPr>
      </w:pPr>
      <w:r w:rsidRPr="00BC0DB7">
        <w:rPr>
          <w:rFonts w:ascii="Times New Roman" w:hAnsi="Times New Roman" w:cs="Times New Roman"/>
          <w:sz w:val="28"/>
          <w:szCs w:val="28"/>
          <w:lang w:val="uk-UA"/>
        </w:rPr>
        <w:t>роз’яснювальні;</w:t>
      </w:r>
      <w:r w:rsidRPr="00BC0DB7">
        <w:rPr>
          <w:rFonts w:ascii="Times New Roman" w:hAnsi="Times New Roman" w:cs="Times New Roman"/>
          <w:sz w:val="28"/>
          <w:szCs w:val="28"/>
        </w:rPr>
        <w:t xml:space="preserve"> </w:t>
      </w:r>
    </w:p>
    <w:p w:rsidR="00474A2A" w:rsidRPr="00BC0DB7" w:rsidRDefault="00474A2A" w:rsidP="00592AFB">
      <w:pPr>
        <w:numPr>
          <w:ilvl w:val="0"/>
          <w:numId w:val="130"/>
        </w:numPr>
        <w:tabs>
          <w:tab w:val="num" w:pos="0"/>
        </w:tabs>
        <w:autoSpaceDE w:val="0"/>
        <w:autoSpaceDN w:val="0"/>
        <w:adjustRightInd w:val="0"/>
        <w:spacing w:after="0" w:line="240" w:lineRule="auto"/>
        <w:ind w:left="0" w:firstLine="0"/>
        <w:rPr>
          <w:rFonts w:ascii="Times New Roman" w:hAnsi="Times New Roman" w:cs="Times New Roman"/>
          <w:sz w:val="28"/>
          <w:szCs w:val="28"/>
        </w:rPr>
      </w:pPr>
      <w:r w:rsidRPr="00BC0DB7">
        <w:rPr>
          <w:rFonts w:ascii="Times New Roman" w:hAnsi="Times New Roman" w:cs="Times New Roman"/>
          <w:sz w:val="28"/>
          <w:szCs w:val="28"/>
          <w:lang w:val="uk-UA"/>
        </w:rPr>
        <w:t>проблемні;</w:t>
      </w:r>
      <w:r w:rsidRPr="00BC0DB7">
        <w:rPr>
          <w:rFonts w:ascii="Times New Roman" w:hAnsi="Times New Roman" w:cs="Times New Roman"/>
          <w:sz w:val="28"/>
          <w:szCs w:val="28"/>
        </w:rPr>
        <w:t xml:space="preserve"> </w:t>
      </w:r>
    </w:p>
    <w:p w:rsidR="00474A2A" w:rsidRPr="00BC0DB7" w:rsidRDefault="00474A2A" w:rsidP="00592AFB">
      <w:pPr>
        <w:numPr>
          <w:ilvl w:val="0"/>
          <w:numId w:val="130"/>
        </w:numPr>
        <w:tabs>
          <w:tab w:val="num" w:pos="0"/>
        </w:tabs>
        <w:autoSpaceDE w:val="0"/>
        <w:autoSpaceDN w:val="0"/>
        <w:adjustRightInd w:val="0"/>
        <w:spacing w:after="0" w:line="240" w:lineRule="auto"/>
        <w:ind w:left="0" w:firstLine="0"/>
        <w:rPr>
          <w:rFonts w:ascii="Times New Roman" w:hAnsi="Times New Roman" w:cs="Times New Roman"/>
          <w:sz w:val="28"/>
          <w:szCs w:val="28"/>
        </w:rPr>
      </w:pPr>
      <w:r w:rsidRPr="00BC0DB7">
        <w:rPr>
          <w:rFonts w:ascii="Times New Roman" w:hAnsi="Times New Roman" w:cs="Times New Roman"/>
          <w:sz w:val="28"/>
          <w:szCs w:val="28"/>
          <w:lang w:val="uk-UA"/>
        </w:rPr>
        <w:t>координаційні;</w:t>
      </w:r>
      <w:r w:rsidRPr="00BC0DB7">
        <w:rPr>
          <w:rFonts w:ascii="Times New Roman" w:hAnsi="Times New Roman" w:cs="Times New Roman"/>
          <w:sz w:val="28"/>
          <w:szCs w:val="28"/>
        </w:rPr>
        <w:t xml:space="preserve"> </w:t>
      </w:r>
    </w:p>
    <w:p w:rsidR="00474A2A" w:rsidRPr="00BC0DB7" w:rsidRDefault="00474A2A" w:rsidP="00592AFB">
      <w:pPr>
        <w:numPr>
          <w:ilvl w:val="0"/>
          <w:numId w:val="130"/>
        </w:numPr>
        <w:tabs>
          <w:tab w:val="num" w:pos="0"/>
        </w:tabs>
        <w:autoSpaceDE w:val="0"/>
        <w:autoSpaceDN w:val="0"/>
        <w:adjustRightInd w:val="0"/>
        <w:spacing w:after="0" w:line="240" w:lineRule="auto"/>
        <w:ind w:left="0" w:firstLine="0"/>
        <w:rPr>
          <w:rFonts w:ascii="Times New Roman" w:hAnsi="Times New Roman" w:cs="Times New Roman"/>
          <w:sz w:val="28"/>
          <w:szCs w:val="28"/>
        </w:rPr>
      </w:pPr>
      <w:r w:rsidRPr="00BC0DB7">
        <w:rPr>
          <w:rFonts w:ascii="Times New Roman" w:hAnsi="Times New Roman" w:cs="Times New Roman"/>
          <w:sz w:val="28"/>
          <w:szCs w:val="28"/>
          <w:lang w:val="uk-UA"/>
        </w:rPr>
        <w:t>інформаційні.</w:t>
      </w:r>
      <w:r w:rsidRPr="00BC0DB7">
        <w:rPr>
          <w:rFonts w:ascii="Times New Roman" w:hAnsi="Times New Roman" w:cs="Times New Roman"/>
          <w:sz w:val="28"/>
          <w:szCs w:val="28"/>
        </w:rPr>
        <w:t xml:space="preserve"> </w:t>
      </w:r>
    </w:p>
    <w:p w:rsidR="00BC0DB7" w:rsidRPr="00BC0DB7" w:rsidRDefault="00BC0DB7" w:rsidP="00BC0DB7">
      <w:p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b/>
          <w:bCs/>
          <w:i/>
          <w:iCs/>
          <w:sz w:val="28"/>
          <w:szCs w:val="28"/>
          <w:lang w:val="uk-UA"/>
        </w:rPr>
        <w:t>2) За способами проведення</w:t>
      </w:r>
      <w:r w:rsidRPr="00BC0DB7">
        <w:rPr>
          <w:rFonts w:ascii="Times New Roman" w:hAnsi="Times New Roman" w:cs="Times New Roman"/>
          <w:sz w:val="28"/>
          <w:szCs w:val="28"/>
          <w:lang w:val="uk-UA"/>
        </w:rPr>
        <w:t>:</w:t>
      </w:r>
      <w:r w:rsidRPr="00BC0DB7">
        <w:rPr>
          <w:rFonts w:ascii="Times New Roman" w:hAnsi="Times New Roman" w:cs="Times New Roman"/>
          <w:sz w:val="28"/>
          <w:szCs w:val="28"/>
        </w:rPr>
        <w:t xml:space="preserve"> </w:t>
      </w:r>
    </w:p>
    <w:p w:rsidR="00474A2A" w:rsidRPr="00BC0DB7" w:rsidRDefault="00474A2A" w:rsidP="00592AFB">
      <w:pPr>
        <w:pStyle w:val="a7"/>
        <w:numPr>
          <w:ilvl w:val="0"/>
          <w:numId w:val="131"/>
        </w:numPr>
        <w:autoSpaceDE w:val="0"/>
        <w:autoSpaceDN w:val="0"/>
        <w:adjustRightInd w:val="0"/>
        <w:spacing w:after="0" w:line="240" w:lineRule="auto"/>
        <w:ind w:left="426" w:hanging="426"/>
        <w:rPr>
          <w:rFonts w:ascii="Times New Roman" w:hAnsi="Times New Roman" w:cs="Times New Roman"/>
          <w:sz w:val="28"/>
          <w:szCs w:val="28"/>
        </w:rPr>
      </w:pPr>
      <w:r w:rsidRPr="00BC0DB7">
        <w:rPr>
          <w:rFonts w:ascii="Times New Roman" w:hAnsi="Times New Roman" w:cs="Times New Roman"/>
          <w:sz w:val="28"/>
          <w:szCs w:val="28"/>
          <w:lang w:val="uk-UA"/>
        </w:rPr>
        <w:t>диктаторські;</w:t>
      </w:r>
      <w:r w:rsidRPr="00BC0DB7">
        <w:rPr>
          <w:rFonts w:ascii="Times New Roman" w:hAnsi="Times New Roman" w:cs="Times New Roman"/>
          <w:sz w:val="28"/>
          <w:szCs w:val="28"/>
        </w:rPr>
        <w:t xml:space="preserve"> </w:t>
      </w:r>
    </w:p>
    <w:p w:rsidR="00474A2A" w:rsidRPr="00BC0DB7" w:rsidRDefault="00474A2A" w:rsidP="00592AFB">
      <w:pPr>
        <w:pStyle w:val="a7"/>
        <w:numPr>
          <w:ilvl w:val="0"/>
          <w:numId w:val="131"/>
        </w:numPr>
        <w:autoSpaceDE w:val="0"/>
        <w:autoSpaceDN w:val="0"/>
        <w:adjustRightInd w:val="0"/>
        <w:spacing w:after="0" w:line="240" w:lineRule="auto"/>
        <w:ind w:left="426" w:hanging="426"/>
        <w:rPr>
          <w:rFonts w:ascii="Times New Roman" w:hAnsi="Times New Roman" w:cs="Times New Roman"/>
          <w:sz w:val="28"/>
          <w:szCs w:val="28"/>
        </w:rPr>
      </w:pPr>
      <w:r w:rsidRPr="00BC0DB7">
        <w:rPr>
          <w:rFonts w:ascii="Times New Roman" w:hAnsi="Times New Roman" w:cs="Times New Roman"/>
          <w:sz w:val="28"/>
          <w:szCs w:val="28"/>
          <w:lang w:val="uk-UA"/>
        </w:rPr>
        <w:t>автократичні;</w:t>
      </w:r>
      <w:r w:rsidRPr="00BC0DB7">
        <w:rPr>
          <w:rFonts w:ascii="Times New Roman" w:hAnsi="Times New Roman" w:cs="Times New Roman"/>
          <w:sz w:val="28"/>
          <w:szCs w:val="28"/>
        </w:rPr>
        <w:t xml:space="preserve"> </w:t>
      </w:r>
    </w:p>
    <w:p w:rsidR="00474A2A" w:rsidRPr="00BC0DB7" w:rsidRDefault="00474A2A" w:rsidP="00592AFB">
      <w:pPr>
        <w:pStyle w:val="a7"/>
        <w:numPr>
          <w:ilvl w:val="0"/>
          <w:numId w:val="131"/>
        </w:numPr>
        <w:autoSpaceDE w:val="0"/>
        <w:autoSpaceDN w:val="0"/>
        <w:adjustRightInd w:val="0"/>
        <w:spacing w:after="0" w:line="240" w:lineRule="auto"/>
        <w:ind w:left="426" w:hanging="426"/>
        <w:rPr>
          <w:rFonts w:ascii="Times New Roman" w:hAnsi="Times New Roman" w:cs="Times New Roman"/>
          <w:sz w:val="28"/>
          <w:szCs w:val="28"/>
        </w:rPr>
      </w:pPr>
      <w:r w:rsidRPr="00BC0DB7">
        <w:rPr>
          <w:rFonts w:ascii="Times New Roman" w:hAnsi="Times New Roman" w:cs="Times New Roman"/>
          <w:sz w:val="28"/>
          <w:szCs w:val="28"/>
          <w:lang w:val="uk-UA"/>
        </w:rPr>
        <w:t>дискусійні;</w:t>
      </w:r>
      <w:r w:rsidRPr="00BC0DB7">
        <w:rPr>
          <w:rFonts w:ascii="Times New Roman" w:hAnsi="Times New Roman" w:cs="Times New Roman"/>
          <w:sz w:val="28"/>
          <w:szCs w:val="28"/>
        </w:rPr>
        <w:t xml:space="preserve"> </w:t>
      </w:r>
    </w:p>
    <w:p w:rsidR="00474A2A" w:rsidRPr="00BC0DB7" w:rsidRDefault="00474A2A" w:rsidP="00592AFB">
      <w:pPr>
        <w:pStyle w:val="a7"/>
        <w:numPr>
          <w:ilvl w:val="0"/>
          <w:numId w:val="131"/>
        </w:numPr>
        <w:autoSpaceDE w:val="0"/>
        <w:autoSpaceDN w:val="0"/>
        <w:adjustRightInd w:val="0"/>
        <w:spacing w:after="0" w:line="240" w:lineRule="auto"/>
        <w:ind w:left="426" w:hanging="426"/>
        <w:rPr>
          <w:rFonts w:ascii="Times New Roman" w:hAnsi="Times New Roman" w:cs="Times New Roman"/>
          <w:sz w:val="28"/>
          <w:szCs w:val="28"/>
        </w:rPr>
      </w:pPr>
      <w:r w:rsidRPr="00BC0DB7">
        <w:rPr>
          <w:rFonts w:ascii="Times New Roman" w:hAnsi="Times New Roman" w:cs="Times New Roman"/>
          <w:sz w:val="28"/>
          <w:szCs w:val="28"/>
          <w:lang w:val="uk-UA"/>
        </w:rPr>
        <w:t>довільні.</w:t>
      </w:r>
    </w:p>
    <w:p w:rsidR="00BC0DB7" w:rsidRPr="00BC0DB7" w:rsidRDefault="00BC0DB7" w:rsidP="00BC0DB7">
      <w:p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b/>
          <w:bCs/>
          <w:i/>
          <w:iCs/>
          <w:sz w:val="28"/>
          <w:szCs w:val="28"/>
          <w:lang w:val="uk-UA"/>
        </w:rPr>
        <w:lastRenderedPageBreak/>
        <w:t>3) За ступенем підготовленості</w:t>
      </w:r>
      <w:r w:rsidRPr="00BC0DB7">
        <w:rPr>
          <w:rFonts w:ascii="Times New Roman" w:hAnsi="Times New Roman" w:cs="Times New Roman"/>
          <w:sz w:val="28"/>
          <w:szCs w:val="28"/>
          <w:lang w:val="uk-UA"/>
        </w:rPr>
        <w:t>:</w:t>
      </w:r>
      <w:r w:rsidRPr="00BC0DB7">
        <w:rPr>
          <w:rFonts w:ascii="Times New Roman" w:hAnsi="Times New Roman" w:cs="Times New Roman"/>
          <w:sz w:val="28"/>
          <w:szCs w:val="28"/>
        </w:rPr>
        <w:t xml:space="preserve"> </w:t>
      </w:r>
    </w:p>
    <w:p w:rsidR="00474A2A" w:rsidRPr="00BC0DB7" w:rsidRDefault="00474A2A" w:rsidP="00592AFB">
      <w:pPr>
        <w:numPr>
          <w:ilvl w:val="0"/>
          <w:numId w:val="132"/>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заплановані;</w:t>
      </w:r>
      <w:r w:rsidRPr="00BC0DB7">
        <w:rPr>
          <w:rFonts w:ascii="Times New Roman" w:hAnsi="Times New Roman" w:cs="Times New Roman"/>
          <w:sz w:val="28"/>
          <w:szCs w:val="28"/>
        </w:rPr>
        <w:t xml:space="preserve"> </w:t>
      </w:r>
    </w:p>
    <w:p w:rsidR="00474A2A" w:rsidRPr="00BC0DB7" w:rsidRDefault="00474A2A" w:rsidP="00592AFB">
      <w:pPr>
        <w:numPr>
          <w:ilvl w:val="0"/>
          <w:numId w:val="132"/>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позапланові.</w:t>
      </w:r>
      <w:r w:rsidRPr="00BC0DB7">
        <w:rPr>
          <w:rFonts w:ascii="Times New Roman" w:hAnsi="Times New Roman" w:cs="Times New Roman"/>
          <w:sz w:val="28"/>
          <w:szCs w:val="28"/>
        </w:rPr>
        <w:t xml:space="preserve"> </w:t>
      </w:r>
    </w:p>
    <w:p w:rsidR="00BC0DB7" w:rsidRPr="00BC0DB7" w:rsidRDefault="00BC0DB7" w:rsidP="00BC0DB7">
      <w:pPr>
        <w:autoSpaceDE w:val="0"/>
        <w:autoSpaceDN w:val="0"/>
        <w:adjustRightInd w:val="0"/>
        <w:spacing w:after="0" w:line="240" w:lineRule="auto"/>
        <w:ind w:left="720"/>
        <w:rPr>
          <w:rFonts w:ascii="Times New Roman" w:hAnsi="Times New Roman" w:cs="Times New Roman"/>
          <w:sz w:val="28"/>
          <w:szCs w:val="28"/>
        </w:rPr>
      </w:pPr>
      <w:r w:rsidRPr="00BC0DB7">
        <w:rPr>
          <w:rFonts w:ascii="Times New Roman" w:hAnsi="Times New Roman" w:cs="Times New Roman"/>
          <w:sz w:val="28"/>
          <w:szCs w:val="28"/>
          <w:lang w:val="uk-UA"/>
        </w:rPr>
        <w:t xml:space="preserve">4) </w:t>
      </w:r>
      <w:r w:rsidRPr="00BC0DB7">
        <w:rPr>
          <w:rFonts w:ascii="Times New Roman" w:hAnsi="Times New Roman" w:cs="Times New Roman"/>
          <w:b/>
          <w:bCs/>
          <w:i/>
          <w:iCs/>
          <w:sz w:val="28"/>
          <w:szCs w:val="28"/>
          <w:lang w:val="uk-UA"/>
        </w:rPr>
        <w:t>За періодичністю</w:t>
      </w:r>
      <w:r w:rsidRPr="00BC0DB7">
        <w:rPr>
          <w:rFonts w:ascii="Times New Roman" w:hAnsi="Times New Roman" w:cs="Times New Roman"/>
          <w:sz w:val="28"/>
          <w:szCs w:val="28"/>
          <w:lang w:val="uk-UA"/>
        </w:rPr>
        <w:t>:</w:t>
      </w:r>
      <w:r w:rsidRPr="00BC0DB7">
        <w:rPr>
          <w:rFonts w:ascii="Times New Roman" w:hAnsi="Times New Roman" w:cs="Times New Roman"/>
          <w:sz w:val="28"/>
          <w:szCs w:val="28"/>
        </w:rPr>
        <w:t xml:space="preserve"> </w:t>
      </w:r>
    </w:p>
    <w:p w:rsidR="00474A2A" w:rsidRPr="00BC0DB7" w:rsidRDefault="00474A2A" w:rsidP="00592AFB">
      <w:pPr>
        <w:numPr>
          <w:ilvl w:val="0"/>
          <w:numId w:val="133"/>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разові;</w:t>
      </w:r>
      <w:r w:rsidRPr="00BC0DB7">
        <w:rPr>
          <w:rFonts w:ascii="Times New Roman" w:hAnsi="Times New Roman" w:cs="Times New Roman"/>
          <w:sz w:val="28"/>
          <w:szCs w:val="28"/>
        </w:rPr>
        <w:t xml:space="preserve"> </w:t>
      </w:r>
    </w:p>
    <w:p w:rsidR="00474A2A" w:rsidRPr="00BC0DB7" w:rsidRDefault="00474A2A" w:rsidP="00592AFB">
      <w:pPr>
        <w:numPr>
          <w:ilvl w:val="0"/>
          <w:numId w:val="133"/>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регулярні;</w:t>
      </w:r>
      <w:r w:rsidRPr="00BC0DB7">
        <w:rPr>
          <w:rFonts w:ascii="Times New Roman" w:hAnsi="Times New Roman" w:cs="Times New Roman"/>
          <w:sz w:val="28"/>
          <w:szCs w:val="28"/>
        </w:rPr>
        <w:t xml:space="preserve"> </w:t>
      </w:r>
    </w:p>
    <w:p w:rsidR="00474A2A" w:rsidRPr="00BC0DB7" w:rsidRDefault="00474A2A" w:rsidP="00592AFB">
      <w:pPr>
        <w:numPr>
          <w:ilvl w:val="0"/>
          <w:numId w:val="133"/>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періодичні.</w:t>
      </w:r>
    </w:p>
    <w:p w:rsidR="00BC0DB7" w:rsidRPr="00BC0DB7" w:rsidRDefault="00BC0DB7" w:rsidP="00BC0DB7">
      <w:pPr>
        <w:autoSpaceDE w:val="0"/>
        <w:autoSpaceDN w:val="0"/>
        <w:adjustRightInd w:val="0"/>
        <w:spacing w:after="0" w:line="240" w:lineRule="auto"/>
        <w:ind w:left="720"/>
        <w:rPr>
          <w:rFonts w:ascii="Times New Roman" w:hAnsi="Times New Roman" w:cs="Times New Roman"/>
          <w:sz w:val="28"/>
          <w:szCs w:val="28"/>
        </w:rPr>
      </w:pPr>
      <w:r w:rsidRPr="00BC0DB7">
        <w:rPr>
          <w:rFonts w:ascii="Times New Roman" w:hAnsi="Times New Roman" w:cs="Times New Roman"/>
          <w:b/>
          <w:bCs/>
          <w:i/>
          <w:iCs/>
          <w:sz w:val="28"/>
          <w:szCs w:val="28"/>
          <w:lang w:val="uk-UA"/>
        </w:rPr>
        <w:t>5) За кількістю учасників</w:t>
      </w:r>
      <w:r w:rsidRPr="00BC0DB7">
        <w:rPr>
          <w:rFonts w:ascii="Times New Roman" w:hAnsi="Times New Roman" w:cs="Times New Roman"/>
          <w:sz w:val="28"/>
          <w:szCs w:val="28"/>
          <w:lang w:val="uk-UA"/>
        </w:rPr>
        <w:t>:</w:t>
      </w:r>
      <w:r w:rsidRPr="00BC0DB7">
        <w:rPr>
          <w:rFonts w:ascii="Times New Roman" w:hAnsi="Times New Roman" w:cs="Times New Roman"/>
          <w:sz w:val="28"/>
          <w:szCs w:val="28"/>
        </w:rPr>
        <w:t xml:space="preserve"> </w:t>
      </w:r>
    </w:p>
    <w:p w:rsidR="00474A2A" w:rsidRPr="00BC0DB7" w:rsidRDefault="00474A2A" w:rsidP="00592AFB">
      <w:pPr>
        <w:numPr>
          <w:ilvl w:val="0"/>
          <w:numId w:val="134"/>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наради з вузьким складом учасників;</w:t>
      </w:r>
      <w:r w:rsidRPr="00BC0DB7">
        <w:rPr>
          <w:rFonts w:ascii="Times New Roman" w:hAnsi="Times New Roman" w:cs="Times New Roman"/>
          <w:sz w:val="28"/>
          <w:szCs w:val="28"/>
        </w:rPr>
        <w:t xml:space="preserve"> </w:t>
      </w:r>
    </w:p>
    <w:p w:rsidR="00474A2A" w:rsidRPr="00BC0DB7" w:rsidRDefault="00474A2A" w:rsidP="00592AFB">
      <w:pPr>
        <w:numPr>
          <w:ilvl w:val="0"/>
          <w:numId w:val="134"/>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розширені наради;</w:t>
      </w:r>
      <w:r w:rsidRPr="00BC0DB7">
        <w:rPr>
          <w:rFonts w:ascii="Times New Roman" w:hAnsi="Times New Roman" w:cs="Times New Roman"/>
          <w:sz w:val="28"/>
          <w:szCs w:val="28"/>
        </w:rPr>
        <w:t xml:space="preserve"> </w:t>
      </w:r>
    </w:p>
    <w:p w:rsidR="00474A2A" w:rsidRPr="00BC0DB7" w:rsidRDefault="00474A2A" w:rsidP="00592AFB">
      <w:pPr>
        <w:numPr>
          <w:ilvl w:val="0"/>
          <w:numId w:val="134"/>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представницькі наради.</w:t>
      </w:r>
      <w:r w:rsidRPr="00BC0DB7">
        <w:rPr>
          <w:rFonts w:ascii="Times New Roman" w:hAnsi="Times New Roman" w:cs="Times New Roman"/>
          <w:sz w:val="28"/>
          <w:szCs w:val="28"/>
        </w:rPr>
        <w:t xml:space="preserve"> </w:t>
      </w:r>
    </w:p>
    <w:p w:rsidR="00BC0DB7" w:rsidRPr="00BC0DB7" w:rsidRDefault="00BC0DB7" w:rsidP="00BC0DB7">
      <w:pPr>
        <w:autoSpaceDE w:val="0"/>
        <w:autoSpaceDN w:val="0"/>
        <w:adjustRightInd w:val="0"/>
        <w:spacing w:after="0" w:line="240" w:lineRule="auto"/>
        <w:ind w:left="720"/>
        <w:rPr>
          <w:rFonts w:ascii="Times New Roman" w:hAnsi="Times New Roman" w:cs="Times New Roman"/>
          <w:sz w:val="28"/>
          <w:szCs w:val="28"/>
        </w:rPr>
      </w:pPr>
      <w:r w:rsidRPr="00BC0DB7">
        <w:rPr>
          <w:rFonts w:ascii="Times New Roman" w:hAnsi="Times New Roman" w:cs="Times New Roman"/>
          <w:sz w:val="28"/>
          <w:szCs w:val="28"/>
          <w:lang w:val="uk-UA"/>
        </w:rPr>
        <w:t xml:space="preserve">6) </w:t>
      </w:r>
      <w:r w:rsidRPr="00BC0DB7">
        <w:rPr>
          <w:rFonts w:ascii="Times New Roman" w:hAnsi="Times New Roman" w:cs="Times New Roman"/>
          <w:b/>
          <w:bCs/>
          <w:i/>
          <w:iCs/>
          <w:sz w:val="28"/>
          <w:szCs w:val="28"/>
          <w:lang w:val="uk-UA"/>
        </w:rPr>
        <w:t>За складом учасників</w:t>
      </w:r>
      <w:r w:rsidRPr="00BC0DB7">
        <w:rPr>
          <w:rFonts w:ascii="Times New Roman" w:hAnsi="Times New Roman" w:cs="Times New Roman"/>
          <w:sz w:val="28"/>
          <w:szCs w:val="28"/>
          <w:lang w:val="uk-UA"/>
        </w:rPr>
        <w:t>:</w:t>
      </w:r>
      <w:r w:rsidRPr="00BC0DB7">
        <w:rPr>
          <w:rFonts w:ascii="Times New Roman" w:hAnsi="Times New Roman" w:cs="Times New Roman"/>
          <w:sz w:val="28"/>
          <w:szCs w:val="28"/>
        </w:rPr>
        <w:t xml:space="preserve"> </w:t>
      </w:r>
    </w:p>
    <w:p w:rsidR="00474A2A" w:rsidRPr="00BC0DB7" w:rsidRDefault="00474A2A" w:rsidP="00592AFB">
      <w:pPr>
        <w:numPr>
          <w:ilvl w:val="0"/>
          <w:numId w:val="135"/>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наради з постійним складом учасників;</w:t>
      </w:r>
      <w:r w:rsidRPr="00BC0DB7">
        <w:rPr>
          <w:rFonts w:ascii="Times New Roman" w:hAnsi="Times New Roman" w:cs="Times New Roman"/>
          <w:sz w:val="28"/>
          <w:szCs w:val="28"/>
        </w:rPr>
        <w:t xml:space="preserve"> </w:t>
      </w:r>
    </w:p>
    <w:p w:rsidR="00474A2A" w:rsidRPr="00BC0DB7" w:rsidRDefault="00474A2A" w:rsidP="00592AFB">
      <w:pPr>
        <w:numPr>
          <w:ilvl w:val="0"/>
          <w:numId w:val="135"/>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наради з непостійним складом учасників;</w:t>
      </w:r>
      <w:r w:rsidRPr="00BC0DB7">
        <w:rPr>
          <w:rFonts w:ascii="Times New Roman" w:hAnsi="Times New Roman" w:cs="Times New Roman"/>
          <w:sz w:val="28"/>
          <w:szCs w:val="28"/>
        </w:rPr>
        <w:t xml:space="preserve"> </w:t>
      </w:r>
    </w:p>
    <w:p w:rsidR="00474A2A" w:rsidRPr="00BC0DB7" w:rsidRDefault="00474A2A" w:rsidP="00592AFB">
      <w:pPr>
        <w:numPr>
          <w:ilvl w:val="0"/>
          <w:numId w:val="135"/>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наради зі змішаним складом учасників;</w:t>
      </w:r>
      <w:r w:rsidRPr="00BC0DB7">
        <w:rPr>
          <w:rFonts w:ascii="Times New Roman" w:hAnsi="Times New Roman" w:cs="Times New Roman"/>
          <w:sz w:val="28"/>
          <w:szCs w:val="28"/>
        </w:rPr>
        <w:t xml:space="preserve"> </w:t>
      </w:r>
    </w:p>
    <w:p w:rsidR="00474A2A" w:rsidRPr="00BC0DB7" w:rsidRDefault="00474A2A" w:rsidP="00592AFB">
      <w:pPr>
        <w:numPr>
          <w:ilvl w:val="0"/>
          <w:numId w:val="135"/>
        </w:numPr>
        <w:autoSpaceDE w:val="0"/>
        <w:autoSpaceDN w:val="0"/>
        <w:adjustRightInd w:val="0"/>
        <w:spacing w:after="0" w:line="240" w:lineRule="auto"/>
        <w:rPr>
          <w:rFonts w:ascii="Times New Roman" w:hAnsi="Times New Roman" w:cs="Times New Roman"/>
          <w:sz w:val="28"/>
          <w:szCs w:val="28"/>
        </w:rPr>
      </w:pPr>
      <w:r w:rsidRPr="00BC0DB7">
        <w:rPr>
          <w:rFonts w:ascii="Times New Roman" w:hAnsi="Times New Roman" w:cs="Times New Roman"/>
          <w:sz w:val="28"/>
          <w:szCs w:val="28"/>
          <w:lang w:val="uk-UA"/>
        </w:rPr>
        <w:t>наради зі складом, що регламентований нормативним актом.</w:t>
      </w:r>
      <w:r w:rsidRPr="00BC0DB7">
        <w:rPr>
          <w:rFonts w:ascii="Times New Roman" w:hAnsi="Times New Roman" w:cs="Times New Roman"/>
          <w:sz w:val="28"/>
          <w:szCs w:val="28"/>
        </w:rPr>
        <w:t xml:space="preserve"> </w:t>
      </w:r>
    </w:p>
    <w:p w:rsidR="00BC0DB7" w:rsidRPr="00BC0DB7" w:rsidRDefault="00BC0DB7" w:rsidP="00BC0DB7">
      <w:pPr>
        <w:autoSpaceDE w:val="0"/>
        <w:autoSpaceDN w:val="0"/>
        <w:adjustRightInd w:val="0"/>
        <w:spacing w:after="0" w:line="240" w:lineRule="auto"/>
        <w:ind w:left="720"/>
        <w:rPr>
          <w:rFonts w:ascii="Times New Roman" w:hAnsi="Times New Roman" w:cs="Times New Roman"/>
          <w:sz w:val="28"/>
          <w:szCs w:val="28"/>
        </w:rPr>
      </w:pPr>
    </w:p>
    <w:p w:rsidR="00737C30" w:rsidRPr="00BC0DB7" w:rsidRDefault="00737C30" w:rsidP="00737C30">
      <w:pPr>
        <w:pStyle w:val="21"/>
        <w:numPr>
          <w:ilvl w:val="12"/>
          <w:numId w:val="0"/>
        </w:numPr>
        <w:spacing w:after="0" w:line="240" w:lineRule="auto"/>
        <w:ind w:firstLine="567"/>
        <w:rPr>
          <w:rFonts w:ascii="Times New Roman" w:hAnsi="Times New Roman" w:cs="Times New Roman"/>
          <w:color w:val="000000"/>
          <w:sz w:val="28"/>
          <w:szCs w:val="28"/>
          <w:lang w:val="uk-UA"/>
        </w:rPr>
      </w:pPr>
      <w:r w:rsidRPr="00BC0DB7">
        <w:rPr>
          <w:rFonts w:ascii="Times New Roman" w:hAnsi="Times New Roman" w:cs="Times New Roman"/>
          <w:color w:val="000000"/>
          <w:sz w:val="28"/>
          <w:szCs w:val="28"/>
          <w:lang w:val="uk-UA"/>
        </w:rPr>
        <w:t>Безпосередній збір людей має сенс, коли є необхідність у:</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обміні інформацією;</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виявленні думок;</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аналізі важких ситуацій і проблем;</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прийнятті рішень по комплексних питаннях.</w:t>
      </w:r>
    </w:p>
    <w:p w:rsidR="00737C30" w:rsidRPr="00737C30" w:rsidRDefault="00737C30" w:rsidP="00622366">
      <w:pPr>
        <w:autoSpaceDE w:val="0"/>
        <w:autoSpaceDN w:val="0"/>
        <w:adjustRightInd w:val="0"/>
        <w:spacing w:after="0" w:line="240" w:lineRule="auto"/>
        <w:ind w:firstLine="567"/>
        <w:rPr>
          <w:rFonts w:ascii="Times New Roman" w:hAnsi="Times New Roman" w:cs="Times New Roman"/>
          <w:sz w:val="28"/>
          <w:szCs w:val="28"/>
          <w:lang w:val="uk-UA"/>
        </w:rPr>
      </w:pPr>
      <w:r w:rsidRPr="00737C30">
        <w:rPr>
          <w:rFonts w:ascii="Times New Roman" w:hAnsi="Times New Roman" w:cs="Times New Roman"/>
          <w:i/>
          <w:iCs/>
          <w:sz w:val="28"/>
          <w:szCs w:val="28"/>
          <w:lang w:val="uk-UA"/>
        </w:rPr>
        <w:t>Нараду краще не скликати</w:t>
      </w:r>
      <w:r w:rsidRPr="00737C30">
        <w:rPr>
          <w:rFonts w:ascii="Times New Roman" w:hAnsi="Times New Roman" w:cs="Times New Roman"/>
          <w:sz w:val="28"/>
          <w:szCs w:val="28"/>
          <w:lang w:val="uk-UA"/>
        </w:rPr>
        <w:t>, якщо:</w:t>
      </w:r>
    </w:p>
    <w:p w:rsidR="00737C30" w:rsidRPr="00737C30" w:rsidRDefault="00737C30" w:rsidP="00737C30">
      <w:pPr>
        <w:autoSpaceDE w:val="0"/>
        <w:autoSpaceDN w:val="0"/>
        <w:adjustRightInd w:val="0"/>
        <w:spacing w:after="0" w:line="240" w:lineRule="auto"/>
        <w:rPr>
          <w:rFonts w:ascii="Times New Roman" w:hAnsi="Times New Roman" w:cs="Times New Roman"/>
          <w:sz w:val="28"/>
          <w:szCs w:val="28"/>
          <w:lang w:val="uk-UA"/>
        </w:rPr>
      </w:pPr>
      <w:r w:rsidRPr="00737C30">
        <w:rPr>
          <w:rFonts w:ascii="Times New Roman" w:hAnsi="Times New Roman" w:cs="Times New Roman"/>
          <w:sz w:val="28"/>
          <w:szCs w:val="28"/>
          <w:lang w:val="uk-UA"/>
        </w:rPr>
        <w:t>– виникло питання особистого характеру, яке доцільніше вирішувати один на один;</w:t>
      </w:r>
    </w:p>
    <w:p w:rsidR="00737C30" w:rsidRPr="00737C30" w:rsidRDefault="00737C30" w:rsidP="00737C30">
      <w:pPr>
        <w:autoSpaceDE w:val="0"/>
        <w:autoSpaceDN w:val="0"/>
        <w:adjustRightInd w:val="0"/>
        <w:spacing w:after="0" w:line="240" w:lineRule="auto"/>
        <w:rPr>
          <w:rFonts w:ascii="Times New Roman" w:hAnsi="Times New Roman" w:cs="Times New Roman"/>
          <w:sz w:val="28"/>
          <w:szCs w:val="28"/>
          <w:lang w:val="uk-UA"/>
        </w:rPr>
      </w:pPr>
      <w:r w:rsidRPr="00737C30">
        <w:rPr>
          <w:rFonts w:ascii="Times New Roman" w:hAnsi="Times New Roman" w:cs="Times New Roman"/>
          <w:sz w:val="28"/>
          <w:szCs w:val="28"/>
          <w:lang w:val="uk-UA"/>
        </w:rPr>
        <w:t>– немає часу на якісну підготовку наради;</w:t>
      </w:r>
    </w:p>
    <w:p w:rsidR="00737C30" w:rsidRPr="00737C30" w:rsidRDefault="00737C30" w:rsidP="00737C30">
      <w:pPr>
        <w:autoSpaceDE w:val="0"/>
        <w:autoSpaceDN w:val="0"/>
        <w:adjustRightInd w:val="0"/>
        <w:spacing w:after="0" w:line="240" w:lineRule="auto"/>
        <w:rPr>
          <w:rFonts w:ascii="Times New Roman" w:hAnsi="Times New Roman" w:cs="Times New Roman"/>
          <w:sz w:val="28"/>
          <w:szCs w:val="28"/>
          <w:lang w:val="uk-UA"/>
        </w:rPr>
      </w:pPr>
      <w:r w:rsidRPr="00737C30">
        <w:rPr>
          <w:rFonts w:ascii="Times New Roman" w:hAnsi="Times New Roman" w:cs="Times New Roman"/>
          <w:sz w:val="28"/>
          <w:szCs w:val="28"/>
          <w:lang w:val="uk-UA"/>
        </w:rPr>
        <w:t>– здоровий глузд і досвід підказують альтернативу нараді;</w:t>
      </w:r>
    </w:p>
    <w:p w:rsidR="00737C30" w:rsidRPr="00737C30" w:rsidRDefault="00737C30" w:rsidP="00737C30">
      <w:pPr>
        <w:autoSpaceDE w:val="0"/>
        <w:autoSpaceDN w:val="0"/>
        <w:adjustRightInd w:val="0"/>
        <w:spacing w:after="0" w:line="240" w:lineRule="auto"/>
        <w:rPr>
          <w:rFonts w:ascii="Times New Roman" w:hAnsi="Times New Roman" w:cs="Times New Roman"/>
          <w:sz w:val="28"/>
          <w:szCs w:val="28"/>
          <w:lang w:val="uk-UA"/>
        </w:rPr>
      </w:pPr>
      <w:r w:rsidRPr="00737C30">
        <w:rPr>
          <w:rFonts w:ascii="Times New Roman" w:hAnsi="Times New Roman" w:cs="Times New Roman"/>
          <w:sz w:val="28"/>
          <w:szCs w:val="28"/>
          <w:lang w:val="uk-UA"/>
        </w:rPr>
        <w:t>– важливість виниклого питання не порівнянна з витратами на проведення наради;</w:t>
      </w:r>
    </w:p>
    <w:p w:rsidR="00737C30" w:rsidRPr="00737C30" w:rsidRDefault="00737C30" w:rsidP="00737C30">
      <w:pPr>
        <w:autoSpaceDE w:val="0"/>
        <w:autoSpaceDN w:val="0"/>
        <w:adjustRightInd w:val="0"/>
        <w:spacing w:after="0" w:line="240" w:lineRule="auto"/>
        <w:rPr>
          <w:rFonts w:ascii="Times New Roman" w:hAnsi="Times New Roman" w:cs="Times New Roman"/>
          <w:sz w:val="28"/>
          <w:szCs w:val="28"/>
          <w:lang w:val="uk-UA"/>
        </w:rPr>
      </w:pPr>
      <w:r w:rsidRPr="00737C30">
        <w:rPr>
          <w:rFonts w:ascii="Times New Roman" w:hAnsi="Times New Roman" w:cs="Times New Roman"/>
          <w:sz w:val="28"/>
          <w:szCs w:val="28"/>
          <w:lang w:val="uk-UA"/>
        </w:rPr>
        <w:t>– учасникам знадобиться багато часу, щоб вивчити проблему і знайти прийнятні варіанти способів її</w:t>
      </w:r>
    </w:p>
    <w:p w:rsidR="00737C30" w:rsidRPr="00737C30" w:rsidRDefault="00737C30" w:rsidP="00737C30">
      <w:pPr>
        <w:pStyle w:val="a7"/>
        <w:spacing w:after="0" w:line="240" w:lineRule="auto"/>
        <w:ind w:left="283"/>
        <w:jc w:val="both"/>
        <w:rPr>
          <w:rFonts w:ascii="Times New Roman" w:hAnsi="Times New Roman" w:cs="Times New Roman"/>
          <w:b/>
          <w:color w:val="000000"/>
          <w:sz w:val="28"/>
          <w:szCs w:val="28"/>
          <w:lang w:val="uk-UA"/>
        </w:rPr>
      </w:pPr>
      <w:r w:rsidRPr="00737C30">
        <w:rPr>
          <w:rFonts w:ascii="Times New Roman" w:hAnsi="Times New Roman" w:cs="Times New Roman"/>
          <w:sz w:val="28"/>
          <w:szCs w:val="28"/>
          <w:lang w:val="uk-UA"/>
        </w:rPr>
        <w:t>вирішення.</w:t>
      </w:r>
    </w:p>
    <w:p w:rsidR="00737C30" w:rsidRPr="00737C30" w:rsidRDefault="00737C30" w:rsidP="00737C30">
      <w:pPr>
        <w:pStyle w:val="af6"/>
      </w:pPr>
      <w:r w:rsidRPr="00737C30">
        <w:t>У роботі керівника, пов'язаній з організацією нарад, можна виділити три етапи:</w:t>
      </w:r>
    </w:p>
    <w:p w:rsidR="00737C30" w:rsidRPr="00737C30" w:rsidRDefault="00737C30" w:rsidP="00592AFB">
      <w:pPr>
        <w:widowControl w:val="0"/>
        <w:numPr>
          <w:ilvl w:val="0"/>
          <w:numId w:val="127"/>
        </w:numPr>
        <w:shd w:val="clear" w:color="auto" w:fill="FFFFFF"/>
        <w:tabs>
          <w:tab w:val="left" w:pos="426"/>
        </w:tabs>
        <w:autoSpaceDE w:val="0"/>
        <w:autoSpaceDN w:val="0"/>
        <w:adjustRightInd w:val="0"/>
        <w:spacing w:after="0" w:line="240" w:lineRule="auto"/>
        <w:ind w:left="426" w:hanging="426"/>
        <w:rPr>
          <w:rFonts w:ascii="Times New Roman" w:hAnsi="Times New Roman" w:cs="Times New Roman"/>
          <w:color w:val="000000"/>
          <w:sz w:val="28"/>
          <w:szCs w:val="28"/>
          <w:lang w:val="uk-UA"/>
        </w:rPr>
      </w:pPr>
      <w:r w:rsidRPr="00737C30">
        <w:rPr>
          <w:rFonts w:ascii="Times New Roman" w:hAnsi="Times New Roman" w:cs="Times New Roman"/>
          <w:color w:val="000000"/>
          <w:sz w:val="28"/>
          <w:szCs w:val="28"/>
          <w:lang w:val="uk-UA"/>
        </w:rPr>
        <w:t>підготовка наради;</w:t>
      </w:r>
    </w:p>
    <w:p w:rsidR="00737C30" w:rsidRPr="00737C30" w:rsidRDefault="00737C30" w:rsidP="00592AFB">
      <w:pPr>
        <w:widowControl w:val="0"/>
        <w:numPr>
          <w:ilvl w:val="0"/>
          <w:numId w:val="127"/>
        </w:numPr>
        <w:shd w:val="clear" w:color="auto" w:fill="FFFFFF"/>
        <w:tabs>
          <w:tab w:val="left" w:pos="426"/>
        </w:tabs>
        <w:autoSpaceDE w:val="0"/>
        <w:autoSpaceDN w:val="0"/>
        <w:adjustRightInd w:val="0"/>
        <w:spacing w:after="0" w:line="240" w:lineRule="auto"/>
        <w:ind w:left="426" w:hanging="426"/>
        <w:rPr>
          <w:rFonts w:ascii="Times New Roman" w:hAnsi="Times New Roman" w:cs="Times New Roman"/>
          <w:color w:val="000000"/>
          <w:sz w:val="28"/>
          <w:szCs w:val="28"/>
          <w:lang w:val="uk-UA"/>
        </w:rPr>
      </w:pPr>
      <w:r w:rsidRPr="00737C30">
        <w:rPr>
          <w:rFonts w:ascii="Times New Roman" w:hAnsi="Times New Roman" w:cs="Times New Roman"/>
          <w:color w:val="000000"/>
          <w:sz w:val="28"/>
          <w:szCs w:val="28"/>
          <w:lang w:val="uk-UA"/>
        </w:rPr>
        <w:t>проведення наради;</w:t>
      </w:r>
    </w:p>
    <w:p w:rsidR="00737C30" w:rsidRPr="00737C30" w:rsidRDefault="00737C30" w:rsidP="00592AFB">
      <w:pPr>
        <w:widowControl w:val="0"/>
        <w:numPr>
          <w:ilvl w:val="0"/>
          <w:numId w:val="127"/>
        </w:numPr>
        <w:shd w:val="clear" w:color="auto" w:fill="FFFFFF"/>
        <w:tabs>
          <w:tab w:val="left" w:pos="426"/>
        </w:tabs>
        <w:autoSpaceDE w:val="0"/>
        <w:autoSpaceDN w:val="0"/>
        <w:adjustRightInd w:val="0"/>
        <w:spacing w:after="0" w:line="240" w:lineRule="auto"/>
        <w:ind w:left="426" w:right="2784" w:hanging="426"/>
        <w:rPr>
          <w:rFonts w:ascii="Times New Roman" w:hAnsi="Times New Roman" w:cs="Times New Roman"/>
          <w:color w:val="000000"/>
          <w:sz w:val="28"/>
          <w:szCs w:val="28"/>
          <w:lang w:val="uk-UA"/>
        </w:rPr>
      </w:pPr>
      <w:r w:rsidRPr="00737C30">
        <w:rPr>
          <w:rFonts w:ascii="Times New Roman" w:hAnsi="Times New Roman" w:cs="Times New Roman"/>
          <w:color w:val="000000"/>
          <w:sz w:val="28"/>
          <w:szCs w:val="28"/>
          <w:lang w:val="uk-UA"/>
        </w:rPr>
        <w:t>підведення підсумків наради.</w:t>
      </w:r>
    </w:p>
    <w:p w:rsidR="00737C30" w:rsidRPr="00BC0DB7" w:rsidRDefault="00737C30" w:rsidP="00737C30">
      <w:pPr>
        <w:pStyle w:val="a7"/>
        <w:spacing w:after="0" w:line="240" w:lineRule="auto"/>
        <w:ind w:left="283"/>
        <w:jc w:val="both"/>
        <w:rPr>
          <w:rFonts w:ascii="Times New Roman" w:hAnsi="Times New Roman" w:cs="Times New Roman"/>
          <w:b/>
          <w:color w:val="000000"/>
          <w:sz w:val="28"/>
          <w:szCs w:val="28"/>
          <w:lang w:val="uk-UA"/>
        </w:rPr>
      </w:pPr>
    </w:p>
    <w:p w:rsidR="00737C30" w:rsidRPr="00BC0DB7" w:rsidRDefault="00737C30" w:rsidP="00737C30">
      <w:pPr>
        <w:pStyle w:val="2"/>
        <w:keepNext w:val="0"/>
        <w:spacing w:before="0"/>
        <w:ind w:firstLine="567"/>
        <w:jc w:val="both"/>
        <w:rPr>
          <w:rFonts w:ascii="Times New Roman" w:hAnsi="Times New Roman" w:cs="Times New Roman"/>
          <w:i/>
          <w:color w:val="000000"/>
          <w:sz w:val="28"/>
          <w:szCs w:val="28"/>
        </w:rPr>
      </w:pPr>
      <w:r w:rsidRPr="00BC0DB7">
        <w:rPr>
          <w:rFonts w:ascii="Times New Roman" w:hAnsi="Times New Roman" w:cs="Times New Roman"/>
          <w:i/>
          <w:color w:val="000000"/>
          <w:sz w:val="28"/>
          <w:szCs w:val="28"/>
        </w:rPr>
        <w:t>1)</w:t>
      </w:r>
      <w:proofErr w:type="spellStart"/>
      <w:proofErr w:type="gramStart"/>
      <w:r w:rsidRPr="00BC0DB7">
        <w:rPr>
          <w:rFonts w:ascii="Times New Roman" w:hAnsi="Times New Roman" w:cs="Times New Roman"/>
          <w:i/>
          <w:color w:val="000000"/>
          <w:sz w:val="28"/>
          <w:szCs w:val="28"/>
        </w:rPr>
        <w:t>П</w:t>
      </w:r>
      <w:proofErr w:type="gramEnd"/>
      <w:r w:rsidRPr="00BC0DB7">
        <w:rPr>
          <w:rFonts w:ascii="Times New Roman" w:hAnsi="Times New Roman" w:cs="Times New Roman"/>
          <w:i/>
          <w:color w:val="000000"/>
          <w:sz w:val="28"/>
          <w:szCs w:val="28"/>
        </w:rPr>
        <w:t>ідготовка</w:t>
      </w:r>
      <w:proofErr w:type="spellEnd"/>
      <w:r w:rsidRPr="00BC0DB7">
        <w:rPr>
          <w:rFonts w:ascii="Times New Roman" w:hAnsi="Times New Roman" w:cs="Times New Roman"/>
          <w:i/>
          <w:color w:val="000000"/>
          <w:sz w:val="28"/>
          <w:szCs w:val="28"/>
        </w:rPr>
        <w:t xml:space="preserve"> </w:t>
      </w:r>
      <w:proofErr w:type="spellStart"/>
      <w:r w:rsidRPr="00BC0DB7">
        <w:rPr>
          <w:rFonts w:ascii="Times New Roman" w:hAnsi="Times New Roman" w:cs="Times New Roman"/>
          <w:i/>
          <w:color w:val="000000"/>
          <w:sz w:val="28"/>
          <w:szCs w:val="28"/>
        </w:rPr>
        <w:t>наради</w:t>
      </w:r>
      <w:proofErr w:type="spellEnd"/>
    </w:p>
    <w:p w:rsidR="00737C30" w:rsidRPr="00737C30" w:rsidRDefault="00737C30" w:rsidP="00737C30">
      <w:pPr>
        <w:autoSpaceDE w:val="0"/>
        <w:autoSpaceDN w:val="0"/>
        <w:adjustRightInd w:val="0"/>
        <w:spacing w:after="0" w:line="240" w:lineRule="auto"/>
        <w:ind w:firstLine="567"/>
        <w:rPr>
          <w:rFonts w:ascii="Times New Roman" w:hAnsi="Times New Roman" w:cs="Times New Roman"/>
          <w:sz w:val="28"/>
          <w:szCs w:val="28"/>
          <w:lang w:val="uk-UA"/>
        </w:rPr>
      </w:pPr>
      <w:r w:rsidRPr="00737C30">
        <w:rPr>
          <w:rFonts w:ascii="Times New Roman" w:hAnsi="Times New Roman" w:cs="Times New Roman"/>
          <w:sz w:val="28"/>
          <w:szCs w:val="28"/>
          <w:lang w:val="uk-UA"/>
        </w:rPr>
        <w:t>При плануванні конкретної наради визначають мету її проведення, порядок денний, склад учасників, дату, час, місце і тривалість, а також спосіб оповіщення учасників наради.</w:t>
      </w:r>
    </w:p>
    <w:p w:rsidR="00737C30" w:rsidRPr="00737C30" w:rsidRDefault="00737C30" w:rsidP="00592AFB">
      <w:pPr>
        <w:numPr>
          <w:ilvl w:val="0"/>
          <w:numId w:val="94"/>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Подумайте, якими можуть бути альтернативи проведенню наради:</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рішення відповідального керівника;</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lastRenderedPageBreak/>
        <w:t>кілька телефонних дзвоників чи селекторна нарада;</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об'єднання з іншими нарадами.</w:t>
      </w:r>
    </w:p>
    <w:p w:rsidR="00737C30" w:rsidRPr="00737C30" w:rsidRDefault="00737C30" w:rsidP="00737C30">
      <w:pPr>
        <w:spacing w:after="0" w:line="240" w:lineRule="auto"/>
        <w:ind w:firstLine="567"/>
        <w:jc w:val="both"/>
        <w:rPr>
          <w:rFonts w:ascii="Times New Roman" w:hAnsi="Times New Roman" w:cs="Times New Roman"/>
          <w:color w:val="000000"/>
          <w:sz w:val="28"/>
          <w:szCs w:val="16"/>
          <w:lang w:val="uk-UA"/>
        </w:rPr>
      </w:pPr>
    </w:p>
    <w:p w:rsidR="00737C30" w:rsidRPr="00737C30" w:rsidRDefault="00737C30" w:rsidP="00592AFB">
      <w:pPr>
        <w:numPr>
          <w:ilvl w:val="0"/>
          <w:numId w:val="94"/>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Перевірте, чи треба Вам особисто брати участь у нараді:</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чи можете Ви просто відмовитися, нічого не втративши?</w:t>
      </w:r>
    </w:p>
    <w:p w:rsidR="00737C30" w:rsidRPr="00737C30" w:rsidRDefault="00737C30" w:rsidP="00737C30">
      <w:pPr>
        <w:numPr>
          <w:ilvl w:val="0"/>
          <w:numId w:val="7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чи можете Ви послати свого представника, що міг би в результаті набратися досвіду?</w:t>
      </w:r>
    </w:p>
    <w:p w:rsidR="00737C30" w:rsidRPr="00737C30" w:rsidRDefault="00737C30" w:rsidP="00737C30">
      <w:pPr>
        <w:spacing w:after="0" w:line="240" w:lineRule="auto"/>
        <w:ind w:firstLine="567"/>
        <w:jc w:val="both"/>
        <w:rPr>
          <w:rFonts w:ascii="Times New Roman" w:hAnsi="Times New Roman" w:cs="Times New Roman"/>
          <w:color w:val="000000"/>
          <w:sz w:val="28"/>
          <w:szCs w:val="16"/>
          <w:lang w:val="uk-UA"/>
        </w:rPr>
      </w:pPr>
    </w:p>
    <w:p w:rsidR="00737C30" w:rsidRPr="00737C30" w:rsidRDefault="00737C30" w:rsidP="00592AFB">
      <w:pPr>
        <w:numPr>
          <w:ilvl w:val="0"/>
          <w:numId w:val="94"/>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Обмежуйте по можливості тривалість своєї участі у нараді тим часом, що потрібен для Вашого виступу.</w:t>
      </w:r>
    </w:p>
    <w:p w:rsidR="008261A8" w:rsidRDefault="00737C30" w:rsidP="00592AFB">
      <w:pPr>
        <w:numPr>
          <w:ilvl w:val="0"/>
          <w:numId w:val="9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Звужуйте наскільки можливо коло учасників. Запрошувати треба лише т</w:t>
      </w:r>
      <w:r w:rsidR="008261A8">
        <w:rPr>
          <w:rFonts w:ascii="Times New Roman" w:hAnsi="Times New Roman" w:cs="Times New Roman"/>
          <w:color w:val="000000"/>
          <w:sz w:val="28"/>
          <w:lang w:val="uk-UA"/>
        </w:rPr>
        <w:t>их, без кого не можна обійтися.</w:t>
      </w:r>
    </w:p>
    <w:p w:rsidR="00737C30" w:rsidRPr="00737C30" w:rsidRDefault="00737C30" w:rsidP="00592AFB">
      <w:pPr>
        <w:numPr>
          <w:ilvl w:val="0"/>
          <w:numId w:val="9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Правильно вибирайте дату і час проведення наради.</w:t>
      </w:r>
    </w:p>
    <w:p w:rsidR="00737C30" w:rsidRPr="00737C30" w:rsidRDefault="00737C30" w:rsidP="00592AFB">
      <w:pPr>
        <w:numPr>
          <w:ilvl w:val="0"/>
          <w:numId w:val="9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Вибирайте придатне для цілей конференції приміщення, у якому Вам по можливості не будуть заважати, і подбайте про необхідні засоби наочної інформації.</w:t>
      </w:r>
    </w:p>
    <w:p w:rsidR="00BC0DB7" w:rsidRDefault="00737C30" w:rsidP="00592AFB">
      <w:pPr>
        <w:numPr>
          <w:ilvl w:val="0"/>
          <w:numId w:val="9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Визначайте попередньо цілі наради і відповідно пункти порядку денного:</w:t>
      </w:r>
    </w:p>
    <w:p w:rsidR="00737C30" w:rsidRPr="00737C30" w:rsidRDefault="00BC0DB7" w:rsidP="00592AFB">
      <w:pPr>
        <w:numPr>
          <w:ilvl w:val="0"/>
          <w:numId w:val="9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 xml:space="preserve"> </w:t>
      </w:r>
      <w:r w:rsidR="00737C30" w:rsidRPr="00737C30">
        <w:rPr>
          <w:rFonts w:ascii="Times New Roman" w:hAnsi="Times New Roman" w:cs="Times New Roman"/>
          <w:color w:val="000000"/>
          <w:sz w:val="28"/>
          <w:lang w:val="uk-UA"/>
        </w:rPr>
        <w:t xml:space="preserve">Порядок денний складайте з указівкою часу, необхідного для обговорення окремих тим. Для кожного пункту треба намічати час відповідно до його значимості (пріоритети!). </w:t>
      </w:r>
    </w:p>
    <w:p w:rsidR="00737C30" w:rsidRPr="00737C30" w:rsidRDefault="00737C30" w:rsidP="00592AFB">
      <w:pPr>
        <w:numPr>
          <w:ilvl w:val="0"/>
          <w:numId w:val="94"/>
        </w:numPr>
        <w:spacing w:after="0" w:line="240" w:lineRule="auto"/>
        <w:ind w:left="0" w:firstLine="567"/>
        <w:jc w:val="both"/>
        <w:rPr>
          <w:rFonts w:ascii="Times New Roman" w:hAnsi="Times New Roman" w:cs="Times New Roman"/>
          <w:color w:val="000000"/>
          <w:spacing w:val="-12"/>
          <w:sz w:val="28"/>
          <w:szCs w:val="28"/>
          <w:lang w:val="uk-UA"/>
        </w:rPr>
      </w:pPr>
      <w:r w:rsidRPr="00737C30">
        <w:rPr>
          <w:rFonts w:ascii="Times New Roman" w:hAnsi="Times New Roman" w:cs="Times New Roman"/>
          <w:color w:val="000000"/>
          <w:sz w:val="28"/>
          <w:lang w:val="uk-UA"/>
        </w:rPr>
        <w:t xml:space="preserve">Запрошення розсилайте принаймні за тиждень до наради. </w:t>
      </w:r>
      <w:r w:rsidRPr="00737C30">
        <w:rPr>
          <w:rFonts w:ascii="Times New Roman" w:hAnsi="Times New Roman" w:cs="Times New Roman"/>
          <w:color w:val="000000"/>
          <w:sz w:val="28"/>
          <w:szCs w:val="28"/>
          <w:lang w:val="uk-UA"/>
        </w:rPr>
        <w:t xml:space="preserve">Проінформуйте якомога конкретніше учасників про теми і цілі </w:t>
      </w:r>
      <w:r w:rsidRPr="00737C30">
        <w:rPr>
          <w:rFonts w:ascii="Times New Roman" w:hAnsi="Times New Roman" w:cs="Times New Roman"/>
          <w:color w:val="000000"/>
          <w:spacing w:val="-12"/>
          <w:sz w:val="28"/>
          <w:szCs w:val="28"/>
          <w:lang w:val="uk-UA"/>
        </w:rPr>
        <w:t>засідання.</w:t>
      </w:r>
    </w:p>
    <w:p w:rsidR="00737C30" w:rsidRPr="00737C30" w:rsidRDefault="00737C30" w:rsidP="00737C30">
      <w:pPr>
        <w:shd w:val="clear" w:color="auto" w:fill="FFFFFF"/>
        <w:spacing w:after="0" w:line="240" w:lineRule="auto"/>
        <w:ind w:firstLine="567"/>
        <w:rPr>
          <w:rFonts w:ascii="Times New Roman" w:hAnsi="Times New Roman" w:cs="Times New Roman"/>
          <w:sz w:val="28"/>
          <w:szCs w:val="28"/>
          <w:lang w:val="uk-UA"/>
        </w:rPr>
      </w:pPr>
      <w:r w:rsidRPr="00622366">
        <w:rPr>
          <w:rFonts w:ascii="Times New Roman" w:hAnsi="Times New Roman" w:cs="Times New Roman"/>
          <w:b/>
          <w:i/>
          <w:color w:val="000000"/>
          <w:sz w:val="28"/>
          <w:szCs w:val="28"/>
          <w:lang w:val="uk-UA"/>
        </w:rPr>
        <w:t>2)Проведення наради</w:t>
      </w:r>
      <w:r w:rsidRPr="00737C30">
        <w:rPr>
          <w:rFonts w:ascii="Times New Roman" w:hAnsi="Times New Roman" w:cs="Times New Roman"/>
          <w:sz w:val="28"/>
          <w:szCs w:val="28"/>
          <w:lang w:val="uk-UA"/>
        </w:rPr>
        <w:t xml:space="preserve"> включає:</w:t>
      </w:r>
    </w:p>
    <w:p w:rsidR="00737C30" w:rsidRPr="00737C30" w:rsidRDefault="00737C30" w:rsidP="00592AFB">
      <w:pPr>
        <w:pStyle w:val="af8"/>
        <w:numPr>
          <w:ilvl w:val="0"/>
          <w:numId w:val="128"/>
        </w:numPr>
      </w:pPr>
      <w:r w:rsidRPr="00737C30">
        <w:t>відкриття наради;</w:t>
      </w:r>
    </w:p>
    <w:p w:rsidR="00737C30" w:rsidRPr="00737C30" w:rsidRDefault="00737C30" w:rsidP="00592AFB">
      <w:pPr>
        <w:pStyle w:val="af8"/>
        <w:numPr>
          <w:ilvl w:val="0"/>
          <w:numId w:val="128"/>
        </w:numPr>
      </w:pPr>
      <w:r w:rsidRPr="00737C30">
        <w:t>оголошення доповіді;</w:t>
      </w:r>
    </w:p>
    <w:p w:rsidR="00737C30" w:rsidRPr="00737C30" w:rsidRDefault="00737C30" w:rsidP="00592AFB">
      <w:pPr>
        <w:pStyle w:val="af8"/>
        <w:numPr>
          <w:ilvl w:val="0"/>
          <w:numId w:val="128"/>
        </w:numPr>
      </w:pPr>
      <w:r w:rsidRPr="00737C30">
        <w:t>відповіді на запитання;</w:t>
      </w:r>
    </w:p>
    <w:p w:rsidR="00737C30" w:rsidRPr="00737C30" w:rsidRDefault="00737C30" w:rsidP="00592AFB">
      <w:pPr>
        <w:pStyle w:val="af8"/>
        <w:numPr>
          <w:ilvl w:val="0"/>
          <w:numId w:val="128"/>
        </w:numPr>
      </w:pPr>
      <w:r w:rsidRPr="00737C30">
        <w:t>обговорення доповіді.</w:t>
      </w:r>
    </w:p>
    <w:p w:rsidR="00737C30" w:rsidRPr="00737C30" w:rsidRDefault="00737C30" w:rsidP="00592AFB">
      <w:pPr>
        <w:pStyle w:val="21"/>
        <w:numPr>
          <w:ilvl w:val="0"/>
          <w:numId w:val="136"/>
        </w:numPr>
        <w:spacing w:after="0" w:line="240" w:lineRule="auto"/>
        <w:ind w:left="0" w:firstLine="360"/>
        <w:rPr>
          <w:rFonts w:ascii="Times New Roman" w:hAnsi="Times New Roman" w:cs="Times New Roman"/>
          <w:color w:val="000000"/>
        </w:rPr>
      </w:pPr>
      <w:r w:rsidRPr="00BC0DB7">
        <w:rPr>
          <w:rFonts w:ascii="Times New Roman" w:hAnsi="Times New Roman" w:cs="Times New Roman"/>
          <w:color w:val="000000"/>
          <w:sz w:val="28"/>
          <w:szCs w:val="28"/>
          <w:lang w:val="uk-UA"/>
        </w:rPr>
        <w:t>Розпочинайте точно в назначений строк. Той, хто чекає учасників, що спізнюються, може прождати вічно</w:t>
      </w:r>
      <w:r w:rsidRPr="00737C30">
        <w:rPr>
          <w:rFonts w:ascii="Times New Roman" w:hAnsi="Times New Roman" w:cs="Times New Roman"/>
          <w:color w:val="000000"/>
        </w:rPr>
        <w:t>!</w:t>
      </w:r>
    </w:p>
    <w:p w:rsidR="00737C30" w:rsidRPr="00BC0DB7" w:rsidRDefault="00737C30" w:rsidP="00592AFB">
      <w:pPr>
        <w:pStyle w:val="a7"/>
        <w:numPr>
          <w:ilvl w:val="0"/>
          <w:numId w:val="136"/>
        </w:numPr>
        <w:spacing w:after="0" w:line="240" w:lineRule="auto"/>
        <w:ind w:left="0" w:firstLine="360"/>
        <w:jc w:val="both"/>
        <w:rPr>
          <w:rFonts w:ascii="Times New Roman" w:hAnsi="Times New Roman" w:cs="Times New Roman"/>
          <w:color w:val="000000"/>
          <w:sz w:val="28"/>
          <w:lang w:val="uk-UA"/>
        </w:rPr>
      </w:pPr>
      <w:r w:rsidRPr="00BC0DB7">
        <w:rPr>
          <w:rFonts w:ascii="Times New Roman" w:hAnsi="Times New Roman" w:cs="Times New Roman"/>
          <w:color w:val="000000"/>
          <w:sz w:val="28"/>
          <w:lang w:val="uk-UA"/>
        </w:rPr>
        <w:t>Повідомте про вартість хвилини даної наради (заробіток учасників за хвилину плюс накладні витрати) і про свій намір провести його раціонально. Виражайте впевненість в успішному ході засідання.</w:t>
      </w:r>
    </w:p>
    <w:p w:rsidR="00737C30" w:rsidRPr="00BC0DB7" w:rsidRDefault="00737C30" w:rsidP="00592AFB">
      <w:pPr>
        <w:pStyle w:val="a7"/>
        <w:numPr>
          <w:ilvl w:val="0"/>
          <w:numId w:val="136"/>
        </w:numPr>
        <w:spacing w:after="0" w:line="240" w:lineRule="auto"/>
        <w:ind w:left="0" w:firstLine="360"/>
        <w:jc w:val="both"/>
        <w:rPr>
          <w:rFonts w:ascii="Times New Roman" w:hAnsi="Times New Roman" w:cs="Times New Roman"/>
          <w:color w:val="000000"/>
          <w:sz w:val="28"/>
          <w:lang w:val="uk-UA"/>
        </w:rPr>
      </w:pPr>
      <w:r w:rsidRPr="00BC0DB7">
        <w:rPr>
          <w:rFonts w:ascii="Times New Roman" w:hAnsi="Times New Roman" w:cs="Times New Roman"/>
          <w:color w:val="000000"/>
          <w:sz w:val="28"/>
          <w:lang w:val="uk-UA"/>
        </w:rPr>
        <w:t>Погодьте з учасниками правила спільної роботи, наприклад про обмеження часу виступів 30 чи 60 секундами, про порядок прийняття рішень.</w:t>
      </w:r>
    </w:p>
    <w:p w:rsidR="00737C30" w:rsidRPr="00BC0DB7" w:rsidRDefault="00737C30" w:rsidP="00592AFB">
      <w:pPr>
        <w:pStyle w:val="a7"/>
        <w:numPr>
          <w:ilvl w:val="0"/>
          <w:numId w:val="136"/>
        </w:numPr>
        <w:spacing w:after="0" w:line="240" w:lineRule="auto"/>
        <w:ind w:left="0" w:firstLine="360"/>
        <w:jc w:val="both"/>
        <w:rPr>
          <w:rFonts w:ascii="Times New Roman" w:hAnsi="Times New Roman" w:cs="Times New Roman"/>
          <w:color w:val="000000"/>
          <w:sz w:val="28"/>
          <w:lang w:val="uk-UA"/>
        </w:rPr>
      </w:pPr>
      <w:r w:rsidRPr="00BC0DB7">
        <w:rPr>
          <w:rFonts w:ascii="Times New Roman" w:hAnsi="Times New Roman" w:cs="Times New Roman"/>
          <w:color w:val="000000"/>
          <w:sz w:val="28"/>
          <w:lang w:val="uk-UA"/>
        </w:rPr>
        <w:t>Доручіть одному з учасників ведення протоколу.</w:t>
      </w:r>
    </w:p>
    <w:p w:rsidR="00737C30" w:rsidRPr="00BC0DB7" w:rsidRDefault="00737C30" w:rsidP="00592AFB">
      <w:pPr>
        <w:pStyle w:val="a7"/>
        <w:numPr>
          <w:ilvl w:val="0"/>
          <w:numId w:val="136"/>
        </w:numPr>
        <w:spacing w:after="0" w:line="240" w:lineRule="auto"/>
        <w:ind w:left="0" w:firstLine="360"/>
        <w:jc w:val="both"/>
        <w:rPr>
          <w:rFonts w:ascii="Times New Roman" w:hAnsi="Times New Roman" w:cs="Times New Roman"/>
          <w:color w:val="000000"/>
          <w:sz w:val="28"/>
          <w:lang w:val="uk-UA"/>
        </w:rPr>
      </w:pPr>
      <w:r w:rsidRPr="00BC0DB7">
        <w:rPr>
          <w:rFonts w:ascii="Times New Roman" w:hAnsi="Times New Roman" w:cs="Times New Roman"/>
          <w:color w:val="000000"/>
          <w:sz w:val="28"/>
          <w:lang w:val="uk-UA"/>
        </w:rPr>
        <w:t>Тримайте під контролем перерви і блокуйте такі «убивчі» фрази, як «Цього ми ще ніколи не робили!» (див. «Типи учасників наради»).</w:t>
      </w:r>
    </w:p>
    <w:p w:rsidR="00737C30" w:rsidRPr="00BC0DB7" w:rsidRDefault="00737C30" w:rsidP="00592AFB">
      <w:pPr>
        <w:pStyle w:val="a7"/>
        <w:numPr>
          <w:ilvl w:val="0"/>
          <w:numId w:val="136"/>
        </w:numPr>
        <w:spacing w:after="0" w:line="240" w:lineRule="auto"/>
        <w:ind w:left="0" w:firstLine="360"/>
        <w:jc w:val="both"/>
        <w:rPr>
          <w:rFonts w:ascii="Times New Roman" w:hAnsi="Times New Roman" w:cs="Times New Roman"/>
          <w:color w:val="000000"/>
          <w:sz w:val="28"/>
          <w:lang w:val="uk-UA"/>
        </w:rPr>
      </w:pPr>
      <w:r w:rsidRPr="00BC0DB7">
        <w:rPr>
          <w:rFonts w:ascii="Times New Roman" w:hAnsi="Times New Roman" w:cs="Times New Roman"/>
          <w:color w:val="000000"/>
          <w:sz w:val="28"/>
          <w:lang w:val="uk-UA"/>
        </w:rPr>
        <w:t xml:space="preserve">Розпізнавайте такі критичні пункти в дискусії, як розмови на </w:t>
      </w:r>
      <w:proofErr w:type="spellStart"/>
      <w:r w:rsidRPr="00BC0DB7">
        <w:rPr>
          <w:rFonts w:ascii="Times New Roman" w:hAnsi="Times New Roman" w:cs="Times New Roman"/>
          <w:color w:val="000000"/>
          <w:sz w:val="28"/>
          <w:lang w:val="uk-UA"/>
        </w:rPr>
        <w:t>„вільні”</w:t>
      </w:r>
      <w:proofErr w:type="spellEnd"/>
      <w:r w:rsidRPr="00BC0DB7">
        <w:rPr>
          <w:rFonts w:ascii="Times New Roman" w:hAnsi="Times New Roman" w:cs="Times New Roman"/>
          <w:color w:val="000000"/>
          <w:sz w:val="28"/>
          <w:lang w:val="uk-UA"/>
        </w:rPr>
        <w:t xml:space="preserve"> теми, поспішні висновки і невірні рішення.</w:t>
      </w:r>
    </w:p>
    <w:p w:rsidR="00737C30" w:rsidRPr="00BC0DB7" w:rsidRDefault="00737C30" w:rsidP="00592AFB">
      <w:pPr>
        <w:pStyle w:val="a7"/>
        <w:numPr>
          <w:ilvl w:val="0"/>
          <w:numId w:val="136"/>
        </w:numPr>
        <w:spacing w:after="0" w:line="240" w:lineRule="auto"/>
        <w:ind w:left="0" w:firstLine="360"/>
        <w:jc w:val="both"/>
        <w:rPr>
          <w:rFonts w:ascii="Times New Roman" w:hAnsi="Times New Roman" w:cs="Times New Roman"/>
          <w:color w:val="000000"/>
          <w:sz w:val="28"/>
          <w:szCs w:val="28"/>
          <w:lang w:val="uk-UA"/>
        </w:rPr>
      </w:pPr>
      <w:r w:rsidRPr="00BC0DB7">
        <w:rPr>
          <w:rFonts w:ascii="Times New Roman" w:hAnsi="Times New Roman" w:cs="Times New Roman"/>
          <w:color w:val="000000"/>
          <w:sz w:val="28"/>
          <w:lang w:val="uk-UA"/>
        </w:rPr>
        <w:t xml:space="preserve">Під час засідання перевіряйте ще раз, як досягаються поставлені цілі: </w:t>
      </w:r>
      <w:r w:rsidRPr="00BC0DB7">
        <w:rPr>
          <w:rFonts w:ascii="Times New Roman" w:hAnsi="Times New Roman" w:cs="Times New Roman"/>
          <w:color w:val="000000"/>
          <w:sz w:val="28"/>
          <w:szCs w:val="28"/>
          <w:lang w:val="uk-UA"/>
        </w:rPr>
        <w:t>аналіз проблеми, альтернативні рішення, пошуки підсумкових рішень, інформація, координація.</w:t>
      </w:r>
    </w:p>
    <w:p w:rsidR="00737C30" w:rsidRPr="00BC0DB7" w:rsidRDefault="00737C30" w:rsidP="00592AFB">
      <w:pPr>
        <w:pStyle w:val="21"/>
        <w:numPr>
          <w:ilvl w:val="0"/>
          <w:numId w:val="136"/>
        </w:numPr>
        <w:spacing w:after="0" w:line="240" w:lineRule="auto"/>
        <w:ind w:left="0" w:firstLine="360"/>
        <w:rPr>
          <w:rFonts w:ascii="Times New Roman" w:hAnsi="Times New Roman" w:cs="Times New Roman"/>
          <w:color w:val="000000"/>
          <w:sz w:val="28"/>
          <w:szCs w:val="28"/>
          <w:lang w:val="uk-UA"/>
        </w:rPr>
      </w:pPr>
      <w:r w:rsidRPr="00BC0DB7">
        <w:rPr>
          <w:rFonts w:ascii="Times New Roman" w:hAnsi="Times New Roman" w:cs="Times New Roman"/>
          <w:color w:val="000000"/>
          <w:sz w:val="28"/>
          <w:szCs w:val="28"/>
          <w:lang w:val="uk-UA"/>
        </w:rPr>
        <w:lastRenderedPageBreak/>
        <w:t>Повторюйте прийняті рішення і погоджені міри, щоб заручитися згодою учасників і виключити розбіжності.</w:t>
      </w:r>
    </w:p>
    <w:p w:rsidR="00737C30" w:rsidRPr="00BC0DB7" w:rsidRDefault="00737C30" w:rsidP="00592AFB">
      <w:pPr>
        <w:pStyle w:val="a7"/>
        <w:numPr>
          <w:ilvl w:val="0"/>
          <w:numId w:val="136"/>
        </w:numPr>
        <w:spacing w:after="0" w:line="240" w:lineRule="auto"/>
        <w:ind w:left="0" w:firstLine="360"/>
        <w:jc w:val="both"/>
        <w:rPr>
          <w:rFonts w:ascii="Times New Roman" w:hAnsi="Times New Roman" w:cs="Times New Roman"/>
          <w:color w:val="000000"/>
          <w:sz w:val="28"/>
          <w:szCs w:val="28"/>
          <w:lang w:val="uk-UA"/>
        </w:rPr>
      </w:pPr>
      <w:r w:rsidRPr="00BC0DB7">
        <w:rPr>
          <w:rFonts w:ascii="Times New Roman" w:hAnsi="Times New Roman" w:cs="Times New Roman"/>
          <w:color w:val="000000"/>
          <w:sz w:val="28"/>
          <w:szCs w:val="28"/>
          <w:lang w:val="uk-UA"/>
        </w:rPr>
        <w:t>Наприкінці засідання підведіть підсумки і поясніть, що, ким і до якого часу повинно бути зроблено.</w:t>
      </w:r>
    </w:p>
    <w:p w:rsidR="00737C30" w:rsidRPr="00BC0DB7" w:rsidRDefault="00737C30" w:rsidP="00592AFB">
      <w:pPr>
        <w:pStyle w:val="a7"/>
        <w:numPr>
          <w:ilvl w:val="0"/>
          <w:numId w:val="136"/>
        </w:numPr>
        <w:spacing w:after="0" w:line="240" w:lineRule="auto"/>
        <w:ind w:left="0" w:firstLine="360"/>
        <w:jc w:val="both"/>
        <w:rPr>
          <w:rFonts w:ascii="Times New Roman" w:hAnsi="Times New Roman" w:cs="Times New Roman"/>
          <w:color w:val="000000"/>
          <w:sz w:val="28"/>
          <w:lang w:val="uk-UA"/>
        </w:rPr>
      </w:pPr>
      <w:r w:rsidRPr="00BC0DB7">
        <w:rPr>
          <w:rFonts w:ascii="Times New Roman" w:hAnsi="Times New Roman" w:cs="Times New Roman"/>
          <w:color w:val="000000"/>
          <w:sz w:val="28"/>
          <w:szCs w:val="28"/>
          <w:lang w:val="uk-UA"/>
        </w:rPr>
        <w:t>Завершуйте нараду точно в призначений час. У такий спосіб Ви забезпечите собі репутацію вмілого організатора. При проведенні наступних засідань учасники</w:t>
      </w:r>
      <w:r w:rsidRPr="00BC0DB7">
        <w:rPr>
          <w:rFonts w:ascii="Times New Roman" w:hAnsi="Times New Roman" w:cs="Times New Roman"/>
          <w:color w:val="000000"/>
          <w:sz w:val="28"/>
          <w:lang w:val="uk-UA"/>
        </w:rPr>
        <w:t xml:space="preserve"> будуть уже самі себе дисциплінувати і прагнути до своєчасного виконання порядку денного; ніхто не буде затягувати свій виступ і забирати час наступного учасника.</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Якщо при плануванні наради Ви правильно установите пріоритети, то Ви переконаєтеся в тому, що найважливіші пункти були обговорені на початку і до кінця залишилися не обговореними лише малозначні питання.</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Завершуйте нараду на позитивній ноті, висловивши кілька привітних слів.</w:t>
      </w:r>
    </w:p>
    <w:p w:rsidR="009B64B2" w:rsidRDefault="009B64B2" w:rsidP="00737C30">
      <w:pPr>
        <w:shd w:val="clear" w:color="auto" w:fill="FFFFFF"/>
        <w:spacing w:after="0" w:line="240" w:lineRule="auto"/>
        <w:ind w:right="1920" w:firstLine="567"/>
        <w:rPr>
          <w:rFonts w:ascii="Times New Roman" w:hAnsi="Times New Roman" w:cs="Times New Roman"/>
          <w:b/>
          <w:color w:val="000000"/>
          <w:sz w:val="28"/>
          <w:szCs w:val="28"/>
          <w:lang w:val="uk-UA"/>
        </w:rPr>
      </w:pPr>
      <w:r w:rsidRPr="009B64B2">
        <w:rPr>
          <w:rFonts w:ascii="Times New Roman" w:hAnsi="Times New Roman" w:cs="Times New Roman"/>
          <w:b/>
          <w:noProof/>
          <w:color w:val="000000"/>
          <w:sz w:val="28"/>
          <w:szCs w:val="28"/>
          <w:lang w:eastAsia="ru-RU"/>
        </w:rPr>
        <w:drawing>
          <wp:inline distT="0" distB="0" distL="0" distR="0">
            <wp:extent cx="5940425" cy="2278318"/>
            <wp:effectExtent l="0" t="0" r="3175" b="0"/>
            <wp:docPr id="21"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68952" cy="3286125"/>
                      <a:chOff x="323528" y="2060848"/>
                      <a:chExt cx="8568952" cy="3286125"/>
                    </a:xfrm>
                  </a:grpSpPr>
                  <a:grpSp>
                    <a:nvGrpSpPr>
                      <a:cNvPr id="36918" name="Group 54"/>
                      <a:cNvGrpSpPr>
                        <a:grpSpLocks/>
                      </a:cNvGrpSpPr>
                    </a:nvGrpSpPr>
                    <a:grpSpPr bwMode="auto">
                      <a:xfrm>
                        <a:off x="323528" y="2060848"/>
                        <a:ext cx="8568952" cy="3286125"/>
                        <a:chOff x="671" y="2318"/>
                        <a:chExt cx="15300" cy="7920"/>
                      </a:xfrm>
                    </a:grpSpPr>
                    <a:sp>
                      <a:nvSpPr>
                        <a:cNvPr id="36919" name="Line 55"/>
                        <a:cNvSpPr>
                          <a:spLocks noChangeShapeType="1"/>
                        </a:cNvSpPr>
                      </a:nvSpPr>
                      <a:spPr bwMode="auto">
                        <a:xfrm flipV="1">
                          <a:off x="1391" y="2318"/>
                          <a:ext cx="0" cy="7920"/>
                        </a:xfrm>
                        <a:prstGeom prst="line">
                          <a:avLst/>
                        </a:prstGeom>
                        <a:noFill/>
                        <a:ln w="2857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20" name="Line 56"/>
                        <a:cNvSpPr>
                          <a:spLocks noChangeShapeType="1"/>
                        </a:cNvSpPr>
                      </a:nvSpPr>
                      <a:spPr bwMode="auto">
                        <a:xfrm>
                          <a:off x="1400" y="6458"/>
                          <a:ext cx="14571" cy="0"/>
                        </a:xfrm>
                        <a:prstGeom prst="line">
                          <a:avLst/>
                        </a:prstGeom>
                        <a:noFill/>
                        <a:ln w="2857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21" name="Line 57"/>
                        <a:cNvSpPr>
                          <a:spLocks noChangeShapeType="1"/>
                        </a:cNvSpPr>
                      </a:nvSpPr>
                      <a:spPr bwMode="auto">
                        <a:xfrm>
                          <a:off x="337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22" name="Line 58"/>
                        <a:cNvSpPr>
                          <a:spLocks noChangeShapeType="1"/>
                        </a:cNvSpPr>
                      </a:nvSpPr>
                      <a:spPr bwMode="auto">
                        <a:xfrm>
                          <a:off x="229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23" name="Line 59"/>
                        <a:cNvSpPr>
                          <a:spLocks noChangeShapeType="1"/>
                        </a:cNvSpPr>
                      </a:nvSpPr>
                      <a:spPr bwMode="auto">
                        <a:xfrm>
                          <a:off x="14162"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24" name="Line 60"/>
                        <a:cNvSpPr>
                          <a:spLocks noChangeShapeType="1"/>
                        </a:cNvSpPr>
                      </a:nvSpPr>
                      <a:spPr bwMode="auto">
                        <a:xfrm>
                          <a:off x="445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25" name="Line 61"/>
                        <a:cNvSpPr>
                          <a:spLocks noChangeShapeType="1"/>
                        </a:cNvSpPr>
                      </a:nvSpPr>
                      <a:spPr bwMode="auto">
                        <a:xfrm>
                          <a:off x="553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26" name="Line 62"/>
                        <a:cNvSpPr>
                          <a:spLocks noChangeShapeType="1"/>
                        </a:cNvSpPr>
                      </a:nvSpPr>
                      <a:spPr bwMode="auto">
                        <a:xfrm>
                          <a:off x="661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27" name="Line 63"/>
                        <a:cNvSpPr>
                          <a:spLocks noChangeShapeType="1"/>
                        </a:cNvSpPr>
                      </a:nvSpPr>
                      <a:spPr bwMode="auto">
                        <a:xfrm>
                          <a:off x="1309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28" name="Line 64"/>
                        <a:cNvSpPr>
                          <a:spLocks noChangeShapeType="1"/>
                        </a:cNvSpPr>
                      </a:nvSpPr>
                      <a:spPr bwMode="auto">
                        <a:xfrm>
                          <a:off x="769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29" name="Line 65"/>
                        <a:cNvSpPr>
                          <a:spLocks noChangeShapeType="1"/>
                        </a:cNvSpPr>
                      </a:nvSpPr>
                      <a:spPr bwMode="auto">
                        <a:xfrm>
                          <a:off x="877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30" name="Line 66"/>
                        <a:cNvSpPr>
                          <a:spLocks noChangeShapeType="1"/>
                        </a:cNvSpPr>
                      </a:nvSpPr>
                      <a:spPr bwMode="auto">
                        <a:xfrm>
                          <a:off x="985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31" name="Line 67"/>
                        <a:cNvSpPr>
                          <a:spLocks noChangeShapeType="1"/>
                        </a:cNvSpPr>
                      </a:nvSpPr>
                      <a:spPr bwMode="auto">
                        <a:xfrm>
                          <a:off x="1093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32" name="Line 68"/>
                        <a:cNvSpPr>
                          <a:spLocks noChangeShapeType="1"/>
                        </a:cNvSpPr>
                      </a:nvSpPr>
                      <a:spPr bwMode="auto">
                        <a:xfrm>
                          <a:off x="12011" y="6278"/>
                          <a:ext cx="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33" name="Text Box 69"/>
                        <a:cNvSpPr txBox="1">
                          <a:spLocks noChangeArrowheads="1"/>
                        </a:cNvSpPr>
                      </a:nvSpPr>
                      <a:spPr bwMode="auto">
                        <a:xfrm>
                          <a:off x="1031" y="6458"/>
                          <a:ext cx="14940" cy="72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lang="ru-RU" sz="1600" dirty="0">
                                <a:latin typeface="Times New Roman" pitchFamily="18" charset="0"/>
                              </a:rPr>
                              <a:t> </a:t>
                            </a:r>
                            <a:r>
                              <a:rPr lang="ru-RU" sz="1600" dirty="0" smtClean="0">
                                <a:latin typeface="Times New Roman" pitchFamily="18" charset="0"/>
                              </a:rPr>
                              <a:t>                 </a:t>
                            </a:r>
                            <a:r>
                              <a:rPr kumimoji="0" lang="ru-RU" sz="1600" b="0" i="0" u="none" strike="noStrike" cap="none" normalizeH="0" baseline="0" dirty="0" smtClean="0">
                                <a:ln>
                                  <a:noFill/>
                                </a:ln>
                                <a:solidFill>
                                  <a:schemeClr val="tx1"/>
                                </a:solidFill>
                                <a:effectLst/>
                                <a:latin typeface="Calibri" pitchFamily="34" charset="0"/>
                              </a:rPr>
                              <a:t>10     </a:t>
                            </a:r>
                            <a:r>
                              <a:rPr lang="ru-RU" sz="1600" dirty="0" smtClean="0">
                                <a:latin typeface="Calibri" pitchFamily="34" charset="0"/>
                              </a:rPr>
                              <a:t> </a:t>
                            </a:r>
                            <a:r>
                              <a:rPr kumimoji="0" lang="ru-RU" sz="1600" b="0" i="0" u="none" strike="noStrike" cap="none" normalizeH="0" baseline="0" dirty="0" smtClean="0">
                                <a:ln>
                                  <a:noFill/>
                                </a:ln>
                                <a:solidFill>
                                  <a:schemeClr val="tx1"/>
                                </a:solidFill>
                                <a:effectLst/>
                                <a:latin typeface="Calibri" pitchFamily="34" charset="0"/>
                              </a:rPr>
                              <a:t>20          30           40            50           60           70        80           90      100         110    </a:t>
                            </a:r>
                            <a:r>
                              <a:rPr kumimoji="0" lang="ru-RU" sz="1600" b="1" i="0" u="none" strike="noStrike" cap="none" normalizeH="0" baseline="0" dirty="0" smtClean="0">
                                <a:ln>
                                  <a:noFill/>
                                </a:ln>
                                <a:solidFill>
                                  <a:schemeClr val="tx1"/>
                                </a:solidFill>
                                <a:effectLst/>
                                <a:latin typeface="Calibri" pitchFamily="34" charset="0"/>
                              </a:rPr>
                              <a:t> </a:t>
                            </a:r>
                            <a:r>
                              <a:rPr kumimoji="0" lang="ru-RU" sz="1600" b="1" i="0" u="none" strike="noStrike" cap="none" normalizeH="0" baseline="0" dirty="0" err="1" smtClean="0">
                                <a:ln>
                                  <a:noFill/>
                                </a:ln>
                                <a:solidFill>
                                  <a:schemeClr val="tx1"/>
                                </a:solidFill>
                                <a:effectLst/>
                                <a:latin typeface="Calibri" pitchFamily="34" charset="0"/>
                              </a:rPr>
                              <a:t>хв</a:t>
                            </a:r>
                            <a:r>
                              <a:rPr kumimoji="0" lang="ru-RU" sz="1100" b="1" i="0" u="none" strike="noStrike" cap="none" normalizeH="0" baseline="0" dirty="0" smtClean="0">
                                <a:ln>
                                  <a:noFill/>
                                </a:ln>
                                <a:solidFill>
                                  <a:schemeClr val="tx1"/>
                                </a:solidFill>
                                <a:effectLst/>
                                <a:latin typeface="Calibri" pitchFamily="34" charset="0"/>
                              </a:rPr>
                              <a:t>.</a:t>
                            </a:r>
                            <a:endParaRPr kumimoji="0" lang="ru-RU" sz="1800" b="0" i="0" u="none" strike="noStrike" cap="none" normalizeH="0" baseline="0" dirty="0" smtClean="0">
                              <a:ln>
                                <a:noFill/>
                              </a:ln>
                              <a:solidFill>
                                <a:schemeClr val="tx1"/>
                              </a:solidFill>
                              <a:effectLst/>
                              <a:latin typeface="Arial" pitchFamily="34" charset="0"/>
                            </a:endParaRPr>
                          </a:p>
                        </a:txBody>
                        <a:useSpRect/>
                      </a:txSp>
                    </a:sp>
                    <a:sp>
                      <a:nvSpPr>
                        <a:cNvPr id="36934" name="Line 70"/>
                        <a:cNvSpPr>
                          <a:spLocks noChangeShapeType="1"/>
                        </a:cNvSpPr>
                      </a:nvSpPr>
                      <a:spPr bwMode="auto">
                        <a:xfrm>
                          <a:off x="6611" y="3758"/>
                          <a:ext cx="0" cy="5040"/>
                        </a:xfrm>
                        <a:prstGeom prst="line">
                          <a:avLst/>
                        </a:pr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35" name="Line 71"/>
                        <a:cNvSpPr>
                          <a:spLocks noChangeShapeType="1"/>
                        </a:cNvSpPr>
                      </a:nvSpPr>
                      <a:spPr bwMode="auto">
                        <a:xfrm>
                          <a:off x="10931" y="6458"/>
                          <a:ext cx="0" cy="2340"/>
                        </a:xfrm>
                        <a:prstGeom prst="line">
                          <a:avLst/>
                        </a:pr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36" name="Line 72"/>
                        <a:cNvSpPr>
                          <a:spLocks noChangeShapeType="1"/>
                        </a:cNvSpPr>
                      </a:nvSpPr>
                      <a:spPr bwMode="auto">
                        <a:xfrm>
                          <a:off x="1391" y="8438"/>
                          <a:ext cx="5220" cy="0"/>
                        </a:xfrm>
                        <a:prstGeom prst="line">
                          <a:avLst/>
                        </a:prstGeom>
                        <a:noFill/>
                        <a:ln w="9525">
                          <a:solidFill>
                            <a:srgbClr val="000000"/>
                          </a:solidFill>
                          <a:round/>
                          <a:headEnd type="triangle" w="med" len="me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37" name="Line 73"/>
                        <a:cNvSpPr>
                          <a:spLocks noChangeShapeType="1"/>
                        </a:cNvSpPr>
                      </a:nvSpPr>
                      <a:spPr bwMode="auto">
                        <a:xfrm>
                          <a:off x="6611" y="8438"/>
                          <a:ext cx="4320" cy="0"/>
                        </a:xfrm>
                        <a:prstGeom prst="line">
                          <a:avLst/>
                        </a:prstGeom>
                        <a:noFill/>
                        <a:ln w="9525">
                          <a:solidFill>
                            <a:srgbClr val="000000"/>
                          </a:solidFill>
                          <a:round/>
                          <a:headEnd type="triangle" w="med" len="me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38" name="Line 74"/>
                        <a:cNvSpPr>
                          <a:spLocks noChangeShapeType="1"/>
                        </a:cNvSpPr>
                      </a:nvSpPr>
                      <a:spPr bwMode="auto">
                        <a:xfrm flipH="1">
                          <a:off x="10931" y="8438"/>
                          <a:ext cx="4320" cy="0"/>
                        </a:xfrm>
                        <a:prstGeom prst="line">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39" name="Freeform 75"/>
                        <a:cNvSpPr>
                          <a:spLocks/>
                        </a:cNvSpPr>
                      </a:nvSpPr>
                      <a:spPr bwMode="auto">
                        <a:xfrm>
                          <a:off x="1391" y="3398"/>
                          <a:ext cx="10440" cy="3780"/>
                        </a:xfrm>
                        <a:custGeom>
                          <a:avLst/>
                          <a:gdLst/>
                          <a:ahLst/>
                          <a:cxnLst>
                            <a:cxn ang="0">
                              <a:pos x="0" y="780"/>
                            </a:cxn>
                            <a:cxn ang="0">
                              <a:pos x="1980" y="420"/>
                            </a:cxn>
                            <a:cxn ang="0">
                              <a:pos x="3060" y="240"/>
                            </a:cxn>
                            <a:cxn ang="0">
                              <a:pos x="4140" y="60"/>
                            </a:cxn>
                            <a:cxn ang="0">
                              <a:pos x="5220" y="240"/>
                            </a:cxn>
                            <a:cxn ang="0">
                              <a:pos x="7740" y="1500"/>
                            </a:cxn>
                            <a:cxn ang="0">
                              <a:pos x="9720" y="2940"/>
                            </a:cxn>
                            <a:cxn ang="0">
                              <a:pos x="10800" y="3840"/>
                            </a:cxn>
                          </a:cxnLst>
                          <a:rect l="0" t="0" r="r" b="b"/>
                          <a:pathLst>
                            <a:path w="10800" h="3840">
                              <a:moveTo>
                                <a:pt x="0" y="780"/>
                              </a:moveTo>
                              <a:cubicBezTo>
                                <a:pt x="735" y="645"/>
                                <a:pt x="1470" y="510"/>
                                <a:pt x="1980" y="420"/>
                              </a:cubicBezTo>
                              <a:cubicBezTo>
                                <a:pt x="2490" y="330"/>
                                <a:pt x="2700" y="300"/>
                                <a:pt x="3060" y="240"/>
                              </a:cubicBezTo>
                              <a:cubicBezTo>
                                <a:pt x="3420" y="180"/>
                                <a:pt x="3780" y="60"/>
                                <a:pt x="4140" y="60"/>
                              </a:cubicBezTo>
                              <a:cubicBezTo>
                                <a:pt x="4500" y="60"/>
                                <a:pt x="4620" y="0"/>
                                <a:pt x="5220" y="240"/>
                              </a:cubicBezTo>
                              <a:cubicBezTo>
                                <a:pt x="5820" y="480"/>
                                <a:pt x="6990" y="1050"/>
                                <a:pt x="7740" y="1500"/>
                              </a:cubicBezTo>
                              <a:cubicBezTo>
                                <a:pt x="8490" y="1950"/>
                                <a:pt x="9210" y="2550"/>
                                <a:pt x="9720" y="2940"/>
                              </a:cubicBezTo>
                              <a:cubicBezTo>
                                <a:pt x="10230" y="3330"/>
                                <a:pt x="10620" y="3690"/>
                                <a:pt x="10800" y="3840"/>
                              </a:cubicBezTo>
                            </a:path>
                          </a:pathLst>
                        </a:cu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940" name="Text Box 76"/>
                        <a:cNvSpPr txBox="1">
                          <a:spLocks noChangeArrowheads="1"/>
                        </a:cNvSpPr>
                      </a:nvSpPr>
                      <a:spPr bwMode="auto">
                        <a:xfrm>
                          <a:off x="1931" y="8618"/>
                          <a:ext cx="3960" cy="126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2000" b="1" i="1" u="none" strike="noStrike" cap="none" normalizeH="0" baseline="0" dirty="0" smtClean="0">
                                <a:ln>
                                  <a:noFill/>
                                </a:ln>
                                <a:solidFill>
                                  <a:schemeClr val="tx1"/>
                                </a:solidFill>
                                <a:effectLst/>
                                <a:latin typeface="Calibri" pitchFamily="34" charset="0"/>
                              </a:rPr>
                              <a:t>Максимальна позитивна </a:t>
                            </a:r>
                            <a:r>
                              <a:rPr kumimoji="0" lang="ru-RU" sz="2000" b="1" i="1" u="none" strike="noStrike" cap="none" normalizeH="0" baseline="0" dirty="0" err="1" smtClean="0">
                                <a:ln>
                                  <a:noFill/>
                                </a:ln>
                                <a:solidFill>
                                  <a:schemeClr val="tx1"/>
                                </a:solidFill>
                                <a:effectLst/>
                                <a:latin typeface="Calibri" pitchFamily="34" charset="0"/>
                              </a:rPr>
                              <a:t>активність</a:t>
                            </a:r>
                            <a:endParaRPr kumimoji="0" lang="ru-RU" sz="2000" b="0" i="0" u="none" strike="noStrike" cap="none" normalizeH="0" baseline="0" dirty="0" smtClean="0">
                              <a:ln>
                                <a:noFill/>
                              </a:ln>
                              <a:solidFill>
                                <a:schemeClr val="tx1"/>
                              </a:solidFill>
                              <a:effectLst/>
                              <a:latin typeface="Arial" pitchFamily="34" charset="0"/>
                            </a:endParaRPr>
                          </a:p>
                        </a:txBody>
                        <a:useSpRect/>
                      </a:txSp>
                    </a:sp>
                    <a:sp>
                      <a:nvSpPr>
                        <a:cNvPr id="36941" name="Text Box 77"/>
                        <a:cNvSpPr txBox="1">
                          <a:spLocks noChangeArrowheads="1"/>
                        </a:cNvSpPr>
                      </a:nvSpPr>
                      <a:spPr bwMode="auto">
                        <a:xfrm>
                          <a:off x="6791" y="8618"/>
                          <a:ext cx="3960" cy="126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2000" b="1" i="1" u="none" strike="noStrike" cap="none" normalizeH="0" baseline="0" dirty="0" err="1" smtClean="0">
                                <a:ln>
                                  <a:noFill/>
                                </a:ln>
                                <a:solidFill>
                                  <a:schemeClr val="tx1"/>
                                </a:solidFill>
                                <a:effectLst/>
                                <a:latin typeface="Calibri" pitchFamily="34" charset="0"/>
                              </a:rPr>
                              <a:t>Зниження</a:t>
                            </a:r>
                            <a:r>
                              <a:rPr kumimoji="0" lang="ru-RU" sz="2000" b="1" i="1" u="none" strike="noStrike" cap="none" normalizeH="0" baseline="0" dirty="0" smtClean="0">
                                <a:ln>
                                  <a:noFill/>
                                </a:ln>
                                <a:solidFill>
                                  <a:schemeClr val="tx1"/>
                                </a:solidFill>
                                <a:effectLst/>
                                <a:latin typeface="Calibri" pitchFamily="34" charset="0"/>
                              </a:rPr>
                              <a:t> </a:t>
                            </a:r>
                            <a:r>
                              <a:rPr kumimoji="0" lang="ru-RU" sz="2000" b="1" i="1" u="none" strike="noStrike" cap="none" normalizeH="0" baseline="0" dirty="0" err="1" smtClean="0">
                                <a:ln>
                                  <a:noFill/>
                                </a:ln>
                                <a:solidFill>
                                  <a:schemeClr val="tx1"/>
                                </a:solidFill>
                                <a:effectLst/>
                                <a:latin typeface="Calibri" pitchFamily="34" charset="0"/>
                              </a:rPr>
                              <a:t>активності</a:t>
                            </a:r>
                            <a:endParaRPr kumimoji="0" lang="ru-RU" sz="2000" b="0" i="0" u="none" strike="noStrike" cap="none" normalizeH="0" baseline="0" dirty="0" smtClean="0">
                              <a:ln>
                                <a:noFill/>
                              </a:ln>
                              <a:solidFill>
                                <a:schemeClr val="tx1"/>
                              </a:solidFill>
                              <a:effectLst/>
                              <a:latin typeface="Arial" pitchFamily="34" charset="0"/>
                            </a:endParaRPr>
                          </a:p>
                        </a:txBody>
                        <a:useSpRect/>
                      </a:txSp>
                    </a:sp>
                    <a:sp>
                      <a:nvSpPr>
                        <a:cNvPr id="36942" name="Text Box 78"/>
                        <a:cNvSpPr txBox="1">
                          <a:spLocks noChangeArrowheads="1"/>
                        </a:cNvSpPr>
                      </a:nvSpPr>
                      <a:spPr bwMode="auto">
                        <a:xfrm>
                          <a:off x="11111" y="8618"/>
                          <a:ext cx="3960" cy="126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2000" b="1" i="1" u="none" strike="noStrike" cap="none" normalizeH="0" baseline="0" dirty="0" smtClean="0">
                                <a:ln>
                                  <a:noFill/>
                                </a:ln>
                                <a:solidFill>
                                  <a:schemeClr val="tx1"/>
                                </a:solidFill>
                                <a:effectLst/>
                                <a:latin typeface="Calibri" pitchFamily="34" charset="0"/>
                              </a:rPr>
                              <a:t>Негативна </a:t>
                            </a:r>
                            <a:r>
                              <a:rPr kumimoji="0" lang="ru-RU" sz="2000" b="1" i="1" u="none" strike="noStrike" cap="none" normalizeH="0" baseline="0" dirty="0" err="1" smtClean="0">
                                <a:ln>
                                  <a:noFill/>
                                </a:ln>
                                <a:solidFill>
                                  <a:schemeClr val="tx1"/>
                                </a:solidFill>
                                <a:effectLst/>
                                <a:latin typeface="Calibri" pitchFamily="34" charset="0"/>
                              </a:rPr>
                              <a:t>активність</a:t>
                            </a:r>
                            <a:r>
                              <a:rPr kumimoji="0" lang="ru-RU" sz="2000" b="1" i="1" u="none" strike="noStrike" cap="none" normalizeH="0" baseline="0" dirty="0" smtClean="0">
                                <a:ln>
                                  <a:noFill/>
                                </a:ln>
                                <a:solidFill>
                                  <a:schemeClr val="tx1"/>
                                </a:solidFill>
                                <a:effectLst/>
                                <a:latin typeface="Calibri" pitchFamily="34" charset="0"/>
                              </a:rPr>
                              <a:t>, </a:t>
                            </a:r>
                            <a:r>
                              <a:rPr kumimoji="0" lang="ru-RU" sz="2000" b="1" i="1" u="none" strike="noStrike" cap="none" normalizeH="0" baseline="0" dirty="0" err="1" smtClean="0">
                                <a:ln>
                                  <a:noFill/>
                                </a:ln>
                                <a:solidFill>
                                  <a:schemeClr val="tx1"/>
                                </a:solidFill>
                                <a:effectLst/>
                                <a:latin typeface="Calibri" pitchFamily="34" charset="0"/>
                              </a:rPr>
                              <a:t>з’являється</a:t>
                            </a:r>
                            <a:r>
                              <a:rPr kumimoji="0" lang="ru-RU" sz="2000" b="1" i="1" u="none" strike="noStrike" cap="none" normalizeH="0" baseline="0" dirty="0" smtClean="0">
                                <a:ln>
                                  <a:noFill/>
                                </a:ln>
                                <a:solidFill>
                                  <a:schemeClr val="tx1"/>
                                </a:solidFill>
                                <a:effectLst/>
                                <a:latin typeface="Calibri" pitchFamily="34" charset="0"/>
                              </a:rPr>
                              <a:t> </a:t>
                            </a:r>
                            <a:r>
                              <a:rPr kumimoji="0" lang="ru-RU" sz="2000" b="1" i="1" u="none" strike="noStrike" cap="none" normalizeH="0" baseline="0" dirty="0" err="1" smtClean="0">
                                <a:ln>
                                  <a:noFill/>
                                </a:ln>
                                <a:solidFill>
                                  <a:schemeClr val="tx1"/>
                                </a:solidFill>
                                <a:effectLst/>
                                <a:latin typeface="Calibri" pitchFamily="34" charset="0"/>
                              </a:rPr>
                              <a:t>антипатія</a:t>
                            </a:r>
                            <a:r>
                              <a:rPr kumimoji="0" lang="ru-RU" sz="2000" b="1" i="1" u="none" strike="noStrike" cap="none" normalizeH="0" baseline="0" dirty="0" smtClean="0">
                                <a:ln>
                                  <a:noFill/>
                                </a:ln>
                                <a:solidFill>
                                  <a:schemeClr val="tx1"/>
                                </a:solidFill>
                                <a:effectLst/>
                                <a:latin typeface="Calibri" pitchFamily="34" charset="0"/>
                              </a:rPr>
                              <a:t> до </a:t>
                            </a:r>
                            <a:r>
                              <a:rPr kumimoji="0" lang="ru-RU" sz="2000" b="1" i="1" u="none" strike="noStrike" cap="none" normalizeH="0" baseline="0" dirty="0" err="1" smtClean="0">
                                <a:ln>
                                  <a:noFill/>
                                </a:ln>
                                <a:solidFill>
                                  <a:schemeClr val="tx1"/>
                                </a:solidFill>
                                <a:effectLst/>
                                <a:latin typeface="Calibri" pitchFamily="34" charset="0"/>
                              </a:rPr>
                              <a:t>ведучого</a:t>
                            </a:r>
                            <a:endParaRPr kumimoji="0" lang="ru-RU" sz="2000" b="0" i="0" u="none" strike="noStrike" cap="none" normalizeH="0" baseline="0" dirty="0" smtClean="0">
                              <a:ln>
                                <a:noFill/>
                              </a:ln>
                              <a:solidFill>
                                <a:schemeClr val="tx1"/>
                              </a:solidFill>
                              <a:effectLst/>
                              <a:latin typeface="Arial" pitchFamily="34" charset="0"/>
                            </a:endParaRPr>
                          </a:p>
                        </a:txBody>
                        <a:useSpRect/>
                      </a:txSp>
                    </a:sp>
                    <a:sp>
                      <a:nvSpPr>
                        <a:cNvPr id="36943" name="Text Box 79"/>
                        <a:cNvSpPr txBox="1">
                          <a:spLocks noChangeArrowheads="1"/>
                        </a:cNvSpPr>
                      </a:nvSpPr>
                      <a:spPr bwMode="auto">
                        <a:xfrm>
                          <a:off x="671" y="3218"/>
                          <a:ext cx="720" cy="288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1400" b="1" i="1" u="none" strike="noStrike" cap="none" normalizeH="0" baseline="0" smtClean="0">
                                <a:ln>
                                  <a:noFill/>
                                </a:ln>
                                <a:solidFill>
                                  <a:schemeClr val="tx1"/>
                                </a:solidFill>
                                <a:effectLst/>
                                <a:latin typeface="Calibri" pitchFamily="34" charset="0"/>
                              </a:rPr>
                              <a:t>Працездатність</a:t>
                            </a:r>
                            <a:endParaRPr kumimoji="0" lang="ru-RU" sz="1800" b="0" i="0" u="none" strike="noStrike" cap="none" normalizeH="0" baseline="0" smtClean="0">
                              <a:ln>
                                <a:noFill/>
                              </a:ln>
                              <a:solidFill>
                                <a:schemeClr val="tx1"/>
                              </a:solidFill>
                              <a:effectLst/>
                              <a:latin typeface="Arial" pitchFamily="34" charset="0"/>
                            </a:endParaRPr>
                          </a:p>
                        </a:txBody>
                        <a:useSpRect/>
                      </a:txSp>
                    </a:sp>
                  </a:grpSp>
                </lc:lockedCanvas>
              </a:graphicData>
            </a:graphic>
          </wp:inline>
        </w:drawing>
      </w:r>
    </w:p>
    <w:p w:rsidR="009B64B2" w:rsidRPr="009B64B2" w:rsidRDefault="009B64B2" w:rsidP="009B64B2">
      <w:pPr>
        <w:shd w:val="clear" w:color="auto" w:fill="FFFFFF"/>
        <w:spacing w:after="0" w:line="240" w:lineRule="auto"/>
        <w:ind w:right="1920" w:firstLine="567"/>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Рис.1</w:t>
      </w:r>
      <w:r w:rsidR="007840C2">
        <w:rPr>
          <w:rFonts w:ascii="Times New Roman" w:hAnsi="Times New Roman" w:cs="Times New Roman"/>
          <w:color w:val="000000"/>
          <w:sz w:val="28"/>
          <w:szCs w:val="28"/>
          <w:lang w:val="uk-UA"/>
        </w:rPr>
        <w:t>4</w:t>
      </w:r>
      <w:r>
        <w:rPr>
          <w:rFonts w:ascii="Times New Roman" w:hAnsi="Times New Roman" w:cs="Times New Roman"/>
          <w:color w:val="000000"/>
          <w:sz w:val="28"/>
          <w:szCs w:val="28"/>
          <w:lang w:val="uk-UA"/>
        </w:rPr>
        <w:t>.</w:t>
      </w:r>
      <w:r w:rsidRPr="009B64B2">
        <w:rPr>
          <w:rFonts w:ascii="Times New Roman" w:hAnsi="Times New Roman" w:cs="Times New Roman"/>
          <w:color w:val="000000"/>
          <w:sz w:val="28"/>
          <w:szCs w:val="28"/>
          <w:lang w:val="uk-UA"/>
        </w:rPr>
        <w:t xml:space="preserve">Працездатність учасників </w:t>
      </w:r>
      <w:r w:rsidR="007840C2">
        <w:rPr>
          <w:rFonts w:ascii="Times New Roman" w:hAnsi="Times New Roman" w:cs="Times New Roman"/>
          <w:color w:val="000000"/>
          <w:sz w:val="28"/>
          <w:szCs w:val="28"/>
          <w:lang w:val="uk-UA"/>
        </w:rPr>
        <w:t xml:space="preserve">наради в залежності від </w:t>
      </w:r>
      <w:r>
        <w:rPr>
          <w:rFonts w:ascii="Times New Roman" w:hAnsi="Times New Roman" w:cs="Times New Roman"/>
          <w:color w:val="000000"/>
          <w:sz w:val="28"/>
          <w:szCs w:val="28"/>
          <w:lang w:val="uk-UA"/>
        </w:rPr>
        <w:t xml:space="preserve">її </w:t>
      </w:r>
      <w:r w:rsidRPr="009B64B2">
        <w:rPr>
          <w:rFonts w:ascii="Times New Roman" w:hAnsi="Times New Roman" w:cs="Times New Roman"/>
          <w:color w:val="000000"/>
          <w:sz w:val="28"/>
          <w:szCs w:val="28"/>
          <w:lang w:val="uk-UA"/>
        </w:rPr>
        <w:t>тривалості</w:t>
      </w:r>
    </w:p>
    <w:p w:rsidR="009B64B2" w:rsidRDefault="009B64B2" w:rsidP="00737C30">
      <w:pPr>
        <w:shd w:val="clear" w:color="auto" w:fill="FFFFFF"/>
        <w:spacing w:after="0" w:line="240" w:lineRule="auto"/>
        <w:ind w:right="1920" w:firstLine="567"/>
        <w:rPr>
          <w:rFonts w:ascii="Times New Roman" w:hAnsi="Times New Roman" w:cs="Times New Roman"/>
          <w:b/>
          <w:color w:val="000000"/>
          <w:sz w:val="28"/>
          <w:szCs w:val="28"/>
          <w:lang w:val="uk-UA"/>
        </w:rPr>
      </w:pPr>
    </w:p>
    <w:p w:rsidR="00737C30" w:rsidRPr="00737C30" w:rsidRDefault="00737C30" w:rsidP="00737C30">
      <w:pPr>
        <w:shd w:val="clear" w:color="auto" w:fill="FFFFFF"/>
        <w:spacing w:after="0" w:line="240" w:lineRule="auto"/>
        <w:ind w:right="1920" w:firstLine="567"/>
        <w:rPr>
          <w:rFonts w:ascii="Times New Roman" w:hAnsi="Times New Roman" w:cs="Times New Roman"/>
          <w:color w:val="000000"/>
          <w:sz w:val="28"/>
          <w:szCs w:val="28"/>
          <w:lang w:val="uk-UA"/>
        </w:rPr>
      </w:pPr>
      <w:r w:rsidRPr="00737C30">
        <w:rPr>
          <w:rFonts w:ascii="Times New Roman" w:hAnsi="Times New Roman" w:cs="Times New Roman"/>
          <w:b/>
          <w:color w:val="000000"/>
          <w:sz w:val="28"/>
          <w:szCs w:val="28"/>
          <w:lang w:val="uk-UA"/>
        </w:rPr>
        <w:t>3) Підведення підсумків наради</w:t>
      </w:r>
      <w:r w:rsidRPr="00737C30">
        <w:rPr>
          <w:rFonts w:ascii="Times New Roman" w:hAnsi="Times New Roman" w:cs="Times New Roman"/>
          <w:color w:val="000000"/>
          <w:sz w:val="28"/>
          <w:szCs w:val="28"/>
          <w:lang w:val="uk-UA"/>
        </w:rPr>
        <w:t xml:space="preserve"> </w:t>
      </w:r>
      <w:r w:rsidRPr="008261A8">
        <w:rPr>
          <w:rFonts w:ascii="Times New Roman" w:hAnsi="Times New Roman" w:cs="Times New Roman"/>
          <w:sz w:val="28"/>
          <w:szCs w:val="28"/>
          <w:lang w:val="uk-UA"/>
        </w:rPr>
        <w:t>включає</w:t>
      </w:r>
      <w:r w:rsidRPr="00494EEE">
        <w:rPr>
          <w:rFonts w:ascii="Times New Roman" w:hAnsi="Times New Roman" w:cs="Times New Roman"/>
          <w:lang w:val="uk-UA"/>
        </w:rPr>
        <w:t>:</w:t>
      </w:r>
    </w:p>
    <w:p w:rsidR="00737C30" w:rsidRPr="00737C30" w:rsidRDefault="00737C30" w:rsidP="00737C30">
      <w:pPr>
        <w:pStyle w:val="af8"/>
        <w:ind w:left="927" w:firstLine="0"/>
      </w:pPr>
      <w:r w:rsidRPr="00737C30">
        <w:t>1) прийняття рішення;</w:t>
      </w:r>
    </w:p>
    <w:p w:rsidR="00737C30" w:rsidRPr="00737C30" w:rsidRDefault="00737C30" w:rsidP="00592AFB">
      <w:pPr>
        <w:pStyle w:val="af8"/>
        <w:numPr>
          <w:ilvl w:val="0"/>
          <w:numId w:val="129"/>
        </w:numPr>
      </w:pPr>
      <w:r w:rsidRPr="00737C30">
        <w:t>підписання протоколу;</w:t>
      </w:r>
    </w:p>
    <w:p w:rsidR="00737C30" w:rsidRPr="00737C30" w:rsidRDefault="00737C30" w:rsidP="00592AFB">
      <w:pPr>
        <w:pStyle w:val="af8"/>
        <w:numPr>
          <w:ilvl w:val="0"/>
          <w:numId w:val="129"/>
        </w:numPr>
      </w:pPr>
      <w:r w:rsidRPr="00737C30">
        <w:t xml:space="preserve">за виконанням прийнятих рішень. </w:t>
      </w:r>
    </w:p>
    <w:p w:rsidR="00737C30" w:rsidRPr="00737C30" w:rsidRDefault="00737C30" w:rsidP="00737C30">
      <w:pPr>
        <w:pStyle w:val="af8"/>
        <w:ind w:left="1287" w:firstLine="0"/>
      </w:pPr>
    </w:p>
    <w:p w:rsidR="00737C30" w:rsidRPr="00622366" w:rsidRDefault="008261A8" w:rsidP="00622366">
      <w:pPr>
        <w:tabs>
          <w:tab w:val="left" w:pos="993"/>
          <w:tab w:val="num" w:pos="8298"/>
        </w:tabs>
        <w:spacing w:after="0" w:line="24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r w:rsidR="00737C30" w:rsidRPr="00622366">
        <w:rPr>
          <w:rFonts w:ascii="Times New Roman" w:hAnsi="Times New Roman" w:cs="Times New Roman"/>
          <w:color w:val="000000"/>
          <w:sz w:val="28"/>
          <w:szCs w:val="28"/>
          <w:lang w:val="uk-UA"/>
        </w:rPr>
        <w:t xml:space="preserve">Складіть чіткий підсумковий протокол - по можливості через 24 - максимально через 48 годин після завершення засідання. </w:t>
      </w:r>
    </w:p>
    <w:p w:rsidR="00737C30" w:rsidRPr="008261A8" w:rsidRDefault="00737C30" w:rsidP="00622366">
      <w:pPr>
        <w:pStyle w:val="21"/>
        <w:tabs>
          <w:tab w:val="left" w:pos="993"/>
        </w:tabs>
        <w:spacing w:after="0" w:line="240" w:lineRule="auto"/>
        <w:ind w:left="0" w:firstLine="567"/>
        <w:jc w:val="both"/>
        <w:rPr>
          <w:rFonts w:ascii="Times New Roman" w:hAnsi="Times New Roman" w:cs="Times New Roman"/>
          <w:i/>
          <w:color w:val="000000"/>
          <w:sz w:val="28"/>
          <w:szCs w:val="28"/>
          <w:lang w:val="uk-UA"/>
        </w:rPr>
      </w:pPr>
      <w:r w:rsidRPr="008261A8">
        <w:rPr>
          <w:rFonts w:ascii="Times New Roman" w:hAnsi="Times New Roman" w:cs="Times New Roman"/>
          <w:i/>
          <w:color w:val="000000"/>
          <w:sz w:val="28"/>
          <w:szCs w:val="28"/>
          <w:lang w:val="uk-UA"/>
        </w:rPr>
        <w:t>Найбільша помилка після наради - відсутність протоколу, або поганий протокол.</w:t>
      </w:r>
    </w:p>
    <w:p w:rsidR="00737C30" w:rsidRPr="00737C30" w:rsidRDefault="008261A8" w:rsidP="00622366">
      <w:pPr>
        <w:tabs>
          <w:tab w:val="left" w:pos="1134"/>
          <w:tab w:val="num" w:pos="8298"/>
        </w:tabs>
        <w:spacing w:after="0" w:line="240" w:lineRule="auto"/>
        <w:ind w:firstLine="567"/>
        <w:jc w:val="both"/>
        <w:rPr>
          <w:rFonts w:ascii="Times New Roman" w:hAnsi="Times New Roman" w:cs="Times New Roman"/>
          <w:color w:val="000000"/>
          <w:sz w:val="28"/>
          <w:lang w:val="uk-UA"/>
        </w:rPr>
      </w:pPr>
      <w:r>
        <w:rPr>
          <w:rFonts w:ascii="Times New Roman" w:hAnsi="Times New Roman" w:cs="Times New Roman"/>
          <w:color w:val="000000"/>
          <w:sz w:val="28"/>
          <w:lang w:val="uk-UA"/>
        </w:rPr>
        <w:t>2</w:t>
      </w:r>
      <w:r w:rsidR="00622366">
        <w:rPr>
          <w:rFonts w:ascii="Times New Roman" w:hAnsi="Times New Roman" w:cs="Times New Roman"/>
          <w:color w:val="000000"/>
          <w:sz w:val="28"/>
          <w:lang w:val="uk-UA"/>
        </w:rPr>
        <w:t>.</w:t>
      </w:r>
      <w:r w:rsidR="00737C30" w:rsidRPr="00737C30">
        <w:rPr>
          <w:rFonts w:ascii="Times New Roman" w:hAnsi="Times New Roman" w:cs="Times New Roman"/>
          <w:color w:val="000000"/>
          <w:sz w:val="28"/>
          <w:lang w:val="uk-UA"/>
        </w:rPr>
        <w:t>Контролюйте, чи виконуються прийняті рішення усіма, кого вони стосуються.</w:t>
      </w:r>
    </w:p>
    <w:p w:rsidR="00737C30" w:rsidRPr="00737C30" w:rsidRDefault="008261A8" w:rsidP="00622366">
      <w:pPr>
        <w:tabs>
          <w:tab w:val="left" w:pos="993"/>
          <w:tab w:val="num" w:pos="8298"/>
        </w:tabs>
        <w:spacing w:after="0" w:line="240" w:lineRule="auto"/>
        <w:ind w:firstLine="567"/>
        <w:jc w:val="both"/>
        <w:rPr>
          <w:rFonts w:ascii="Times New Roman" w:hAnsi="Times New Roman" w:cs="Times New Roman"/>
          <w:color w:val="000000"/>
          <w:sz w:val="28"/>
          <w:lang w:val="uk-UA"/>
        </w:rPr>
      </w:pPr>
      <w:r>
        <w:rPr>
          <w:rFonts w:ascii="Times New Roman" w:hAnsi="Times New Roman" w:cs="Times New Roman"/>
          <w:color w:val="000000"/>
          <w:sz w:val="28"/>
          <w:lang w:val="uk-UA"/>
        </w:rPr>
        <w:t>3</w:t>
      </w:r>
      <w:r w:rsidR="00622366">
        <w:rPr>
          <w:rFonts w:ascii="Times New Roman" w:hAnsi="Times New Roman" w:cs="Times New Roman"/>
          <w:color w:val="000000"/>
          <w:sz w:val="28"/>
          <w:lang w:val="uk-UA"/>
        </w:rPr>
        <w:t>.</w:t>
      </w:r>
      <w:r w:rsidR="00737C30" w:rsidRPr="00737C30">
        <w:rPr>
          <w:rFonts w:ascii="Times New Roman" w:hAnsi="Times New Roman" w:cs="Times New Roman"/>
          <w:color w:val="000000"/>
          <w:sz w:val="28"/>
          <w:lang w:val="uk-UA"/>
        </w:rPr>
        <w:t>Завдання, що не виконуються, повинні стати першим пунктом порядку денного наступної наради.</w:t>
      </w:r>
    </w:p>
    <w:p w:rsidR="00BC0DB7" w:rsidRPr="00622366" w:rsidRDefault="00BC0DB7" w:rsidP="00BC0DB7">
      <w:pPr>
        <w:pStyle w:val="1"/>
        <w:spacing w:before="0" w:beforeAutospacing="0" w:after="0" w:afterAutospacing="0"/>
        <w:ind w:firstLine="567"/>
        <w:jc w:val="both"/>
        <w:rPr>
          <w:i/>
          <w:color w:val="000000"/>
          <w:sz w:val="28"/>
          <w:szCs w:val="28"/>
          <w:lang w:val="uk-UA"/>
        </w:rPr>
      </w:pPr>
      <w:r w:rsidRPr="00622366">
        <w:rPr>
          <w:i/>
          <w:color w:val="000000"/>
          <w:sz w:val="28"/>
          <w:szCs w:val="28"/>
          <w:lang w:val="uk-UA"/>
        </w:rPr>
        <w:t>Типи учасників наради і способи їх нейтралізації</w:t>
      </w:r>
    </w:p>
    <w:p w:rsidR="00BC0DB7" w:rsidRPr="00622366" w:rsidRDefault="00BC0DB7" w:rsidP="00592AFB">
      <w:pPr>
        <w:numPr>
          <w:ilvl w:val="0"/>
          <w:numId w:val="96"/>
        </w:numPr>
        <w:spacing w:after="0" w:line="240" w:lineRule="auto"/>
        <w:ind w:left="0" w:firstLine="567"/>
        <w:jc w:val="both"/>
        <w:rPr>
          <w:rFonts w:ascii="Times New Roman" w:hAnsi="Times New Roman" w:cs="Times New Roman"/>
          <w:i/>
          <w:color w:val="000000"/>
          <w:sz w:val="28"/>
          <w:szCs w:val="28"/>
          <w:lang w:val="uk-UA"/>
        </w:rPr>
      </w:pPr>
      <w:r w:rsidRPr="00622366">
        <w:rPr>
          <w:rFonts w:ascii="Times New Roman" w:hAnsi="Times New Roman" w:cs="Times New Roman"/>
          <w:i/>
          <w:color w:val="000000"/>
          <w:sz w:val="28"/>
          <w:szCs w:val="28"/>
          <w:lang w:val="uk-UA"/>
        </w:rPr>
        <w:t>Сперечальник.</w:t>
      </w:r>
      <w:r w:rsidR="00622366" w:rsidRPr="00622366">
        <w:rPr>
          <w:rFonts w:ascii="Times New Roman" w:hAnsi="Times New Roman" w:cs="Times New Roman"/>
          <w:i/>
          <w:color w:val="000000"/>
          <w:sz w:val="28"/>
          <w:szCs w:val="28"/>
          <w:lang w:val="uk-UA"/>
        </w:rPr>
        <w:t xml:space="preserve"> </w:t>
      </w:r>
      <w:r w:rsidRPr="00622366">
        <w:rPr>
          <w:rFonts w:ascii="Times New Roman" w:hAnsi="Times New Roman" w:cs="Times New Roman"/>
          <w:color w:val="000000"/>
          <w:sz w:val="28"/>
          <w:szCs w:val="28"/>
          <w:lang w:val="uk-UA"/>
        </w:rPr>
        <w:t>Зберігати незворушність і діловитість. Надати групі спростовувати його твердження.</w:t>
      </w:r>
    </w:p>
    <w:p w:rsidR="00BC0DB7" w:rsidRPr="00622366" w:rsidRDefault="00BC0DB7" w:rsidP="00592AFB">
      <w:pPr>
        <w:numPr>
          <w:ilvl w:val="0"/>
          <w:numId w:val="97"/>
        </w:numPr>
        <w:spacing w:after="0" w:line="240" w:lineRule="auto"/>
        <w:ind w:left="0" w:firstLine="567"/>
        <w:jc w:val="both"/>
        <w:rPr>
          <w:rFonts w:ascii="Times New Roman" w:hAnsi="Times New Roman" w:cs="Times New Roman"/>
          <w:i/>
          <w:color w:val="000000"/>
          <w:sz w:val="28"/>
          <w:szCs w:val="28"/>
          <w:lang w:val="uk-UA"/>
        </w:rPr>
      </w:pPr>
      <w:r w:rsidRPr="00622366">
        <w:rPr>
          <w:rFonts w:ascii="Times New Roman" w:hAnsi="Times New Roman" w:cs="Times New Roman"/>
          <w:i/>
          <w:color w:val="000000"/>
          <w:sz w:val="28"/>
          <w:szCs w:val="28"/>
          <w:lang w:val="uk-UA"/>
        </w:rPr>
        <w:lastRenderedPageBreak/>
        <w:t>Позитивіст.</w:t>
      </w:r>
      <w:r w:rsidR="00622366" w:rsidRPr="00622366">
        <w:rPr>
          <w:rFonts w:ascii="Times New Roman" w:hAnsi="Times New Roman" w:cs="Times New Roman"/>
          <w:i/>
          <w:color w:val="000000"/>
          <w:sz w:val="28"/>
          <w:szCs w:val="28"/>
          <w:lang w:val="uk-UA"/>
        </w:rPr>
        <w:t xml:space="preserve"> </w:t>
      </w:r>
      <w:r w:rsidRPr="00622366">
        <w:rPr>
          <w:rFonts w:ascii="Times New Roman" w:hAnsi="Times New Roman" w:cs="Times New Roman"/>
          <w:color w:val="000000"/>
          <w:sz w:val="28"/>
          <w:szCs w:val="28"/>
          <w:lang w:val="uk-UA"/>
        </w:rPr>
        <w:t>Запропонувати йому підведення підсумків, свідомо втягти в дискусію.</w:t>
      </w:r>
    </w:p>
    <w:p w:rsidR="00BC0DB7" w:rsidRPr="00622366" w:rsidRDefault="00BC0DB7" w:rsidP="00592AFB">
      <w:pPr>
        <w:numPr>
          <w:ilvl w:val="0"/>
          <w:numId w:val="98"/>
        </w:numPr>
        <w:spacing w:after="0" w:line="240" w:lineRule="auto"/>
        <w:ind w:left="0" w:firstLine="567"/>
        <w:jc w:val="both"/>
        <w:rPr>
          <w:rFonts w:ascii="Times New Roman" w:hAnsi="Times New Roman" w:cs="Times New Roman"/>
          <w:i/>
          <w:color w:val="000000"/>
          <w:sz w:val="28"/>
          <w:szCs w:val="28"/>
          <w:lang w:val="uk-UA"/>
        </w:rPr>
      </w:pPr>
      <w:r w:rsidRPr="00622366">
        <w:rPr>
          <w:rFonts w:ascii="Times New Roman" w:hAnsi="Times New Roman" w:cs="Times New Roman"/>
          <w:i/>
          <w:color w:val="000000"/>
          <w:sz w:val="28"/>
          <w:szCs w:val="28"/>
          <w:lang w:val="uk-UA"/>
        </w:rPr>
        <w:t>Усезнайка.</w:t>
      </w:r>
      <w:r w:rsidR="00622366" w:rsidRPr="00622366">
        <w:rPr>
          <w:rFonts w:ascii="Times New Roman" w:hAnsi="Times New Roman" w:cs="Times New Roman"/>
          <w:i/>
          <w:color w:val="000000"/>
          <w:sz w:val="28"/>
          <w:szCs w:val="28"/>
          <w:lang w:val="uk-UA"/>
        </w:rPr>
        <w:t xml:space="preserve"> </w:t>
      </w:r>
      <w:r w:rsidRPr="00622366">
        <w:rPr>
          <w:rFonts w:ascii="Times New Roman" w:hAnsi="Times New Roman" w:cs="Times New Roman"/>
          <w:color w:val="000000"/>
          <w:sz w:val="28"/>
          <w:szCs w:val="28"/>
          <w:lang w:val="uk-UA"/>
        </w:rPr>
        <w:t>Призвати групу зайняти визначену позицію стосовно його тверджень.</w:t>
      </w:r>
    </w:p>
    <w:p w:rsidR="00BC0DB7" w:rsidRPr="00622366" w:rsidRDefault="00BC0DB7" w:rsidP="00592AFB">
      <w:pPr>
        <w:numPr>
          <w:ilvl w:val="0"/>
          <w:numId w:val="99"/>
        </w:numPr>
        <w:spacing w:after="0" w:line="240" w:lineRule="auto"/>
        <w:ind w:left="0" w:firstLine="567"/>
        <w:jc w:val="both"/>
        <w:rPr>
          <w:rFonts w:ascii="Times New Roman" w:hAnsi="Times New Roman" w:cs="Times New Roman"/>
          <w:i/>
          <w:color w:val="000000"/>
          <w:sz w:val="28"/>
          <w:szCs w:val="28"/>
          <w:lang w:val="uk-UA"/>
        </w:rPr>
      </w:pPr>
      <w:r w:rsidRPr="00622366">
        <w:rPr>
          <w:rFonts w:ascii="Times New Roman" w:hAnsi="Times New Roman" w:cs="Times New Roman"/>
          <w:i/>
          <w:color w:val="000000"/>
          <w:sz w:val="28"/>
          <w:szCs w:val="28"/>
          <w:lang w:val="uk-UA"/>
        </w:rPr>
        <w:t>Балакучий.</w:t>
      </w:r>
      <w:r w:rsidR="00622366" w:rsidRPr="00622366">
        <w:rPr>
          <w:rFonts w:ascii="Times New Roman" w:hAnsi="Times New Roman" w:cs="Times New Roman"/>
          <w:i/>
          <w:color w:val="000000"/>
          <w:sz w:val="28"/>
          <w:szCs w:val="28"/>
          <w:lang w:val="uk-UA"/>
        </w:rPr>
        <w:t xml:space="preserve"> </w:t>
      </w:r>
      <w:r w:rsidRPr="00622366">
        <w:rPr>
          <w:rFonts w:ascii="Times New Roman" w:hAnsi="Times New Roman" w:cs="Times New Roman"/>
          <w:color w:val="000000"/>
          <w:sz w:val="28"/>
          <w:szCs w:val="28"/>
          <w:lang w:val="uk-UA"/>
        </w:rPr>
        <w:t>Тактовно переривати. Нагадувати про регламент.</w:t>
      </w:r>
    </w:p>
    <w:p w:rsidR="00BC0DB7" w:rsidRPr="00622366" w:rsidRDefault="00BC0DB7" w:rsidP="00592AFB">
      <w:pPr>
        <w:numPr>
          <w:ilvl w:val="0"/>
          <w:numId w:val="100"/>
        </w:numPr>
        <w:spacing w:after="0" w:line="240" w:lineRule="auto"/>
        <w:ind w:left="0" w:firstLine="567"/>
        <w:jc w:val="both"/>
        <w:rPr>
          <w:rFonts w:ascii="Times New Roman" w:hAnsi="Times New Roman" w:cs="Times New Roman"/>
          <w:i/>
          <w:color w:val="000000"/>
          <w:sz w:val="28"/>
          <w:szCs w:val="28"/>
          <w:lang w:val="uk-UA"/>
        </w:rPr>
      </w:pPr>
      <w:r w:rsidRPr="00622366">
        <w:rPr>
          <w:rFonts w:ascii="Times New Roman" w:hAnsi="Times New Roman" w:cs="Times New Roman"/>
          <w:i/>
          <w:color w:val="000000"/>
          <w:sz w:val="28"/>
          <w:szCs w:val="28"/>
          <w:lang w:val="uk-UA"/>
        </w:rPr>
        <w:t>Соромливий.</w:t>
      </w:r>
      <w:r w:rsidR="00622366" w:rsidRPr="00622366">
        <w:rPr>
          <w:rFonts w:ascii="Times New Roman" w:hAnsi="Times New Roman" w:cs="Times New Roman"/>
          <w:i/>
          <w:color w:val="000000"/>
          <w:sz w:val="28"/>
          <w:szCs w:val="28"/>
          <w:lang w:val="uk-UA"/>
        </w:rPr>
        <w:t xml:space="preserve"> </w:t>
      </w:r>
      <w:r w:rsidRPr="00622366">
        <w:rPr>
          <w:rFonts w:ascii="Times New Roman" w:hAnsi="Times New Roman" w:cs="Times New Roman"/>
          <w:color w:val="000000"/>
          <w:sz w:val="28"/>
          <w:szCs w:val="28"/>
          <w:lang w:val="uk-UA"/>
        </w:rPr>
        <w:t>Ставити нескладні питання, зміцнити його впевненість у своїх силах.</w:t>
      </w:r>
    </w:p>
    <w:p w:rsidR="00BC0DB7" w:rsidRPr="00622366" w:rsidRDefault="00BC0DB7" w:rsidP="00592AFB">
      <w:pPr>
        <w:numPr>
          <w:ilvl w:val="0"/>
          <w:numId w:val="101"/>
        </w:numPr>
        <w:spacing w:after="0" w:line="240" w:lineRule="auto"/>
        <w:ind w:left="0" w:firstLine="567"/>
        <w:jc w:val="both"/>
        <w:rPr>
          <w:rFonts w:ascii="Times New Roman" w:hAnsi="Times New Roman" w:cs="Times New Roman"/>
          <w:i/>
          <w:color w:val="000000"/>
          <w:sz w:val="28"/>
          <w:szCs w:val="28"/>
          <w:lang w:val="uk-UA"/>
        </w:rPr>
      </w:pPr>
      <w:proofErr w:type="spellStart"/>
      <w:r w:rsidRPr="00622366">
        <w:rPr>
          <w:rFonts w:ascii="Times New Roman" w:hAnsi="Times New Roman" w:cs="Times New Roman"/>
          <w:i/>
          <w:color w:val="000000"/>
          <w:sz w:val="28"/>
          <w:szCs w:val="28"/>
          <w:lang w:val="uk-UA"/>
        </w:rPr>
        <w:t>Негативіст</w:t>
      </w:r>
      <w:proofErr w:type="spellEnd"/>
      <w:r w:rsidRPr="00622366">
        <w:rPr>
          <w:rFonts w:ascii="Times New Roman" w:hAnsi="Times New Roman" w:cs="Times New Roman"/>
          <w:i/>
          <w:color w:val="000000"/>
          <w:sz w:val="28"/>
          <w:szCs w:val="28"/>
          <w:lang w:val="uk-UA"/>
        </w:rPr>
        <w:t>.</w:t>
      </w:r>
      <w:r w:rsidR="00622366" w:rsidRPr="00622366">
        <w:rPr>
          <w:rFonts w:ascii="Times New Roman" w:hAnsi="Times New Roman" w:cs="Times New Roman"/>
          <w:i/>
          <w:color w:val="000000"/>
          <w:sz w:val="28"/>
          <w:szCs w:val="28"/>
          <w:lang w:val="uk-UA"/>
        </w:rPr>
        <w:t xml:space="preserve"> </w:t>
      </w:r>
      <w:r w:rsidRPr="00622366">
        <w:rPr>
          <w:rFonts w:ascii="Times New Roman" w:hAnsi="Times New Roman" w:cs="Times New Roman"/>
          <w:color w:val="000000"/>
          <w:sz w:val="28"/>
          <w:szCs w:val="28"/>
          <w:lang w:val="uk-UA"/>
        </w:rPr>
        <w:t>Визнати, оцінити його знання і досвід.</w:t>
      </w:r>
    </w:p>
    <w:p w:rsidR="00BC0DB7" w:rsidRPr="00622366" w:rsidRDefault="00BC0DB7" w:rsidP="00592AFB">
      <w:pPr>
        <w:numPr>
          <w:ilvl w:val="0"/>
          <w:numId w:val="102"/>
        </w:numPr>
        <w:spacing w:after="0" w:line="240" w:lineRule="auto"/>
        <w:ind w:left="0" w:firstLine="567"/>
        <w:jc w:val="both"/>
        <w:rPr>
          <w:rFonts w:ascii="Times New Roman" w:hAnsi="Times New Roman" w:cs="Times New Roman"/>
          <w:i/>
          <w:color w:val="000000"/>
          <w:sz w:val="28"/>
          <w:szCs w:val="28"/>
          <w:lang w:val="uk-UA"/>
        </w:rPr>
      </w:pPr>
      <w:r w:rsidRPr="00622366">
        <w:rPr>
          <w:rFonts w:ascii="Times New Roman" w:hAnsi="Times New Roman" w:cs="Times New Roman"/>
          <w:i/>
          <w:color w:val="000000"/>
          <w:sz w:val="28"/>
          <w:szCs w:val="28"/>
          <w:lang w:val="uk-UA"/>
        </w:rPr>
        <w:t>Не виявляє інтересу.</w:t>
      </w:r>
      <w:r w:rsidR="00622366">
        <w:rPr>
          <w:rFonts w:ascii="Times New Roman" w:hAnsi="Times New Roman" w:cs="Times New Roman"/>
          <w:i/>
          <w:color w:val="000000"/>
          <w:sz w:val="28"/>
          <w:szCs w:val="28"/>
          <w:lang w:val="uk-UA"/>
        </w:rPr>
        <w:t xml:space="preserve"> </w:t>
      </w:r>
      <w:r w:rsidRPr="00622366">
        <w:rPr>
          <w:rFonts w:ascii="Times New Roman" w:hAnsi="Times New Roman" w:cs="Times New Roman"/>
          <w:color w:val="000000"/>
          <w:sz w:val="28"/>
          <w:szCs w:val="28"/>
          <w:lang w:val="uk-UA"/>
        </w:rPr>
        <w:t>Запитати його про роботу. Привести приклади з його сфери інтересів.</w:t>
      </w:r>
    </w:p>
    <w:p w:rsidR="00BC0DB7" w:rsidRPr="00622366" w:rsidRDefault="00BC0DB7" w:rsidP="00592AFB">
      <w:pPr>
        <w:numPr>
          <w:ilvl w:val="0"/>
          <w:numId w:val="103"/>
        </w:numPr>
        <w:spacing w:after="0" w:line="240" w:lineRule="auto"/>
        <w:ind w:left="0" w:firstLine="567"/>
        <w:jc w:val="both"/>
        <w:rPr>
          <w:rFonts w:ascii="Times New Roman" w:hAnsi="Times New Roman" w:cs="Times New Roman"/>
          <w:color w:val="000000"/>
          <w:sz w:val="28"/>
          <w:szCs w:val="28"/>
          <w:lang w:val="uk-UA"/>
        </w:rPr>
      </w:pPr>
      <w:r w:rsidRPr="00622366">
        <w:rPr>
          <w:rFonts w:ascii="Times New Roman" w:hAnsi="Times New Roman" w:cs="Times New Roman"/>
          <w:color w:val="000000"/>
          <w:sz w:val="28"/>
          <w:szCs w:val="28"/>
          <w:lang w:val="uk-UA"/>
        </w:rPr>
        <w:t>«Велика шишка».</w:t>
      </w:r>
      <w:r w:rsidR="00622366">
        <w:rPr>
          <w:rFonts w:ascii="Times New Roman" w:hAnsi="Times New Roman" w:cs="Times New Roman"/>
          <w:color w:val="000000"/>
          <w:sz w:val="28"/>
          <w:szCs w:val="28"/>
          <w:lang w:val="uk-UA"/>
        </w:rPr>
        <w:t xml:space="preserve"> </w:t>
      </w:r>
      <w:r w:rsidRPr="00622366">
        <w:rPr>
          <w:rFonts w:ascii="Times New Roman" w:hAnsi="Times New Roman" w:cs="Times New Roman"/>
          <w:color w:val="000000"/>
          <w:sz w:val="28"/>
          <w:szCs w:val="28"/>
          <w:lang w:val="uk-UA"/>
        </w:rPr>
        <w:t>Уникати прямої критики, застосовувати техніку «так, але».</w:t>
      </w:r>
    </w:p>
    <w:p w:rsidR="00BC0DB7" w:rsidRPr="00622366" w:rsidRDefault="00BC0DB7" w:rsidP="00592AFB">
      <w:pPr>
        <w:numPr>
          <w:ilvl w:val="0"/>
          <w:numId w:val="104"/>
        </w:numPr>
        <w:spacing w:after="0" w:line="240" w:lineRule="auto"/>
        <w:ind w:left="0" w:firstLine="567"/>
        <w:jc w:val="both"/>
        <w:rPr>
          <w:rFonts w:ascii="Times New Roman" w:hAnsi="Times New Roman" w:cs="Times New Roman"/>
          <w:color w:val="000000"/>
          <w:sz w:val="28"/>
          <w:szCs w:val="28"/>
          <w:lang w:val="uk-UA"/>
        </w:rPr>
      </w:pPr>
      <w:r w:rsidRPr="00622366">
        <w:rPr>
          <w:rFonts w:ascii="Times New Roman" w:hAnsi="Times New Roman" w:cs="Times New Roman"/>
          <w:color w:val="000000"/>
          <w:sz w:val="28"/>
          <w:szCs w:val="28"/>
          <w:lang w:val="uk-UA"/>
        </w:rPr>
        <w:t xml:space="preserve"> Той, що розпитує.</w:t>
      </w:r>
      <w:r w:rsidR="00622366">
        <w:rPr>
          <w:rFonts w:ascii="Times New Roman" w:hAnsi="Times New Roman" w:cs="Times New Roman"/>
          <w:color w:val="000000"/>
          <w:sz w:val="28"/>
          <w:szCs w:val="28"/>
          <w:lang w:val="uk-UA"/>
        </w:rPr>
        <w:t xml:space="preserve"> </w:t>
      </w:r>
      <w:r w:rsidRPr="00622366">
        <w:rPr>
          <w:rFonts w:ascii="Times New Roman" w:hAnsi="Times New Roman" w:cs="Times New Roman"/>
          <w:color w:val="000000"/>
          <w:sz w:val="28"/>
          <w:szCs w:val="28"/>
          <w:lang w:val="uk-UA"/>
        </w:rPr>
        <w:t>Адресувати його питання групі.</w:t>
      </w:r>
    </w:p>
    <w:p w:rsidR="008261A8" w:rsidRDefault="008261A8" w:rsidP="00737C30">
      <w:pPr>
        <w:spacing w:after="0" w:line="240" w:lineRule="auto"/>
        <w:ind w:firstLine="567"/>
        <w:jc w:val="both"/>
        <w:rPr>
          <w:rFonts w:ascii="Times New Roman" w:hAnsi="Times New Roman" w:cs="Times New Roman"/>
          <w:i/>
          <w:color w:val="000000"/>
          <w:sz w:val="28"/>
          <w:lang w:val="uk-UA"/>
        </w:rPr>
      </w:pPr>
    </w:p>
    <w:p w:rsidR="00737C30" w:rsidRDefault="009B64B2" w:rsidP="00737C30">
      <w:pPr>
        <w:spacing w:after="0" w:line="240" w:lineRule="auto"/>
        <w:ind w:firstLine="567"/>
        <w:jc w:val="both"/>
        <w:rPr>
          <w:rFonts w:ascii="Times New Roman" w:hAnsi="Times New Roman" w:cs="Times New Roman"/>
          <w:color w:val="000000"/>
          <w:sz w:val="28"/>
          <w:lang w:val="uk-UA"/>
        </w:rPr>
      </w:pPr>
      <w:r w:rsidRPr="009B64B2">
        <w:rPr>
          <w:rFonts w:ascii="Times New Roman" w:hAnsi="Times New Roman" w:cs="Times New Roman"/>
          <w:i/>
          <w:color w:val="000000"/>
          <w:sz w:val="28"/>
          <w:lang w:val="uk-UA"/>
        </w:rPr>
        <w:t>Причини неефективних нарад</w:t>
      </w:r>
      <w:r>
        <w:rPr>
          <w:rFonts w:ascii="Times New Roman" w:hAnsi="Times New Roman" w:cs="Times New Roman"/>
          <w:color w:val="000000"/>
          <w:sz w:val="28"/>
          <w:lang w:val="uk-UA"/>
        </w:rPr>
        <w:t>:</w:t>
      </w:r>
    </w:p>
    <w:p w:rsidR="00474A2A" w:rsidRPr="009B64B2" w:rsidRDefault="00474A2A" w:rsidP="00592AFB">
      <w:pPr>
        <w:numPr>
          <w:ilvl w:val="0"/>
          <w:numId w:val="137"/>
        </w:numPr>
        <w:spacing w:after="0" w:line="240" w:lineRule="auto"/>
        <w:jc w:val="both"/>
        <w:rPr>
          <w:rFonts w:ascii="Times New Roman" w:hAnsi="Times New Roman" w:cs="Times New Roman"/>
          <w:color w:val="000000"/>
          <w:sz w:val="28"/>
        </w:rPr>
      </w:pPr>
      <w:r w:rsidRPr="009B64B2">
        <w:rPr>
          <w:rFonts w:ascii="Times New Roman" w:hAnsi="Times New Roman" w:cs="Times New Roman"/>
          <w:color w:val="000000"/>
          <w:sz w:val="28"/>
          <w:lang w:val="uk-UA"/>
        </w:rPr>
        <w:t>Некерована дискусія;</w:t>
      </w:r>
    </w:p>
    <w:p w:rsidR="00474A2A" w:rsidRPr="009B64B2" w:rsidRDefault="00474A2A" w:rsidP="00592AFB">
      <w:pPr>
        <w:numPr>
          <w:ilvl w:val="0"/>
          <w:numId w:val="137"/>
        </w:numPr>
        <w:spacing w:after="0" w:line="240" w:lineRule="auto"/>
        <w:jc w:val="both"/>
        <w:rPr>
          <w:rFonts w:ascii="Times New Roman" w:hAnsi="Times New Roman" w:cs="Times New Roman"/>
          <w:color w:val="000000"/>
          <w:sz w:val="28"/>
        </w:rPr>
      </w:pPr>
      <w:r w:rsidRPr="009B64B2">
        <w:rPr>
          <w:rFonts w:ascii="Times New Roman" w:hAnsi="Times New Roman" w:cs="Times New Roman"/>
          <w:color w:val="000000"/>
          <w:sz w:val="28"/>
          <w:lang w:val="uk-UA"/>
        </w:rPr>
        <w:t>Відсутність порядку денного;</w:t>
      </w:r>
    </w:p>
    <w:p w:rsidR="00474A2A" w:rsidRPr="009B64B2" w:rsidRDefault="00474A2A" w:rsidP="00592AFB">
      <w:pPr>
        <w:numPr>
          <w:ilvl w:val="0"/>
          <w:numId w:val="137"/>
        </w:numPr>
        <w:spacing w:after="0" w:line="240" w:lineRule="auto"/>
        <w:jc w:val="both"/>
        <w:rPr>
          <w:rFonts w:ascii="Times New Roman" w:hAnsi="Times New Roman" w:cs="Times New Roman"/>
          <w:color w:val="000000"/>
          <w:sz w:val="28"/>
        </w:rPr>
      </w:pPr>
      <w:r w:rsidRPr="009B64B2">
        <w:rPr>
          <w:rFonts w:ascii="Times New Roman" w:hAnsi="Times New Roman" w:cs="Times New Roman"/>
          <w:color w:val="000000"/>
          <w:sz w:val="28"/>
          <w:lang w:val="uk-UA"/>
        </w:rPr>
        <w:t xml:space="preserve">Безвідповідальне ставлення до </w:t>
      </w:r>
      <w:proofErr w:type="spellStart"/>
      <w:r w:rsidRPr="009B64B2">
        <w:rPr>
          <w:rFonts w:ascii="Times New Roman" w:hAnsi="Times New Roman" w:cs="Times New Roman"/>
          <w:color w:val="000000"/>
          <w:sz w:val="28"/>
          <w:lang w:val="uk-UA"/>
        </w:rPr>
        <w:t>мероприємства</w:t>
      </w:r>
      <w:proofErr w:type="spellEnd"/>
      <w:r w:rsidRPr="009B64B2">
        <w:rPr>
          <w:rFonts w:ascii="Times New Roman" w:hAnsi="Times New Roman" w:cs="Times New Roman"/>
          <w:color w:val="000000"/>
          <w:sz w:val="28"/>
          <w:lang w:val="uk-UA"/>
        </w:rPr>
        <w:t>;</w:t>
      </w:r>
    </w:p>
    <w:p w:rsidR="00474A2A" w:rsidRPr="009B64B2" w:rsidRDefault="00474A2A" w:rsidP="00592AFB">
      <w:pPr>
        <w:numPr>
          <w:ilvl w:val="0"/>
          <w:numId w:val="137"/>
        </w:numPr>
        <w:spacing w:after="0" w:line="240" w:lineRule="auto"/>
        <w:jc w:val="both"/>
        <w:rPr>
          <w:rFonts w:ascii="Times New Roman" w:hAnsi="Times New Roman" w:cs="Times New Roman"/>
          <w:color w:val="000000"/>
          <w:sz w:val="28"/>
        </w:rPr>
      </w:pPr>
      <w:r w:rsidRPr="009B64B2">
        <w:rPr>
          <w:rFonts w:ascii="Times New Roman" w:hAnsi="Times New Roman" w:cs="Times New Roman"/>
          <w:color w:val="000000"/>
          <w:sz w:val="28"/>
          <w:lang w:val="uk-UA"/>
        </w:rPr>
        <w:t>Погані умови проведення наради.</w:t>
      </w:r>
    </w:p>
    <w:p w:rsidR="00622366" w:rsidRDefault="00622366" w:rsidP="00737C30">
      <w:pPr>
        <w:spacing w:after="0" w:line="240" w:lineRule="auto"/>
        <w:ind w:firstLine="567"/>
        <w:jc w:val="both"/>
        <w:rPr>
          <w:rFonts w:ascii="Times New Roman" w:hAnsi="Times New Roman" w:cs="Times New Roman"/>
          <w:color w:val="000000"/>
          <w:sz w:val="28"/>
          <w:lang w:val="uk-UA"/>
        </w:rPr>
      </w:pPr>
    </w:p>
    <w:p w:rsidR="00737C30" w:rsidRPr="00737C30" w:rsidRDefault="00737C30" w:rsidP="00737C30">
      <w:pPr>
        <w:spacing w:after="0" w:line="240" w:lineRule="auto"/>
        <w:ind w:firstLine="567"/>
        <w:jc w:val="both"/>
        <w:rPr>
          <w:rFonts w:ascii="Times New Roman" w:hAnsi="Times New Roman" w:cs="Times New Roman"/>
          <w:b/>
          <w:color w:val="000000"/>
          <w:sz w:val="28"/>
          <w:lang w:val="uk-UA"/>
        </w:rPr>
      </w:pPr>
      <w:r w:rsidRPr="00737C30">
        <w:rPr>
          <w:rFonts w:ascii="Times New Roman" w:hAnsi="Times New Roman" w:cs="Times New Roman"/>
          <w:b/>
          <w:color w:val="000000"/>
          <w:sz w:val="28"/>
          <w:lang w:val="uk-UA"/>
        </w:rPr>
        <w:t>3. Раціональні співбесіди. Керування потоком відвідувачів.</w:t>
      </w:r>
    </w:p>
    <w:p w:rsidR="00737C30" w:rsidRPr="00737C30" w:rsidRDefault="00CB156E" w:rsidP="00737C30">
      <w:pPr>
        <w:spacing w:after="0" w:line="240" w:lineRule="auto"/>
        <w:ind w:firstLine="567"/>
        <w:jc w:val="both"/>
        <w:rPr>
          <w:rFonts w:ascii="Times New Roman" w:hAnsi="Times New Roman" w:cs="Times New Roman"/>
          <w:b/>
          <w:color w:val="000000"/>
          <w:sz w:val="28"/>
          <w:lang w:val="uk-UA"/>
        </w:rPr>
      </w:pPr>
      <w:r w:rsidRPr="00CB156E">
        <w:rPr>
          <w:rFonts w:ascii="Times New Roman" w:hAnsi="Times New Roman" w:cs="Times New Roman"/>
          <w:b/>
          <w:sz w:val="20"/>
          <w:lang w:eastAsia="uk-UA"/>
        </w:rPr>
        <w:pict>
          <v:group id="_x0000_s1235" style="position:absolute;left:0;text-align:left;margin-left:14.3pt;margin-top:20.9pt;width:468.6pt;height:263.15pt;z-index:251675136" coordorigin="1420,2982" coordsize="9372,5263" o:allowincell="f">
            <v:rect id="_x0000_s1236" style="position:absolute;left:7384;top:5112;width:3313;height:577" filled="f" strokeweight="1.5pt">
              <v:textbox style="mso-next-textbox:#_x0000_s1236" inset="1pt,1pt,1pt,1pt">
                <w:txbxContent>
                  <w:p w:rsidR="00F81634" w:rsidRDefault="00F81634" w:rsidP="00737C30">
                    <w:pPr>
                      <w:pStyle w:val="3"/>
                      <w:spacing w:before="120"/>
                      <w:rPr>
                        <w:sz w:val="24"/>
                        <w:szCs w:val="24"/>
                      </w:rPr>
                    </w:pPr>
                    <w:proofErr w:type="spellStart"/>
                    <w:r>
                      <w:rPr>
                        <w:sz w:val="24"/>
                        <w:szCs w:val="24"/>
                      </w:rPr>
                      <w:t>Відвідувачі</w:t>
                    </w:r>
                    <w:proofErr w:type="spellEnd"/>
                    <w:r>
                      <w:rPr>
                        <w:sz w:val="24"/>
                        <w:szCs w:val="24"/>
                      </w:rPr>
                      <w:t xml:space="preserve">, </w:t>
                    </w:r>
                    <w:proofErr w:type="spellStart"/>
                    <w:r>
                      <w:rPr>
                        <w:sz w:val="24"/>
                        <w:szCs w:val="24"/>
                      </w:rPr>
                      <w:t>що</w:t>
                    </w:r>
                    <w:proofErr w:type="spellEnd"/>
                    <w:r>
                      <w:rPr>
                        <w:sz w:val="24"/>
                        <w:szCs w:val="24"/>
                      </w:rPr>
                      <w:t xml:space="preserve"> </w:t>
                    </w:r>
                    <w:proofErr w:type="spellStart"/>
                    <w:r>
                      <w:rPr>
                        <w:sz w:val="24"/>
                        <w:szCs w:val="24"/>
                      </w:rPr>
                      <w:t>незаявлені</w:t>
                    </w:r>
                    <w:proofErr w:type="spellEnd"/>
                  </w:p>
                </w:txbxContent>
              </v:textbox>
            </v:rect>
            <v:rect id="_x0000_s1237" style="position:absolute;left:1420;top:5112;width:3313;height:577" filled="f" strokeweight="1.5pt">
              <v:textbox style="mso-next-textbox:#_x0000_s1237" inset="1pt,1pt,1pt,1pt">
                <w:txbxContent>
                  <w:p w:rsidR="00F81634" w:rsidRDefault="00F81634" w:rsidP="00737C30">
                    <w:pPr>
                      <w:pStyle w:val="3"/>
                      <w:spacing w:before="120"/>
                    </w:pPr>
                    <w:proofErr w:type="spellStart"/>
                    <w:r>
                      <w:t>Відвідувачі</w:t>
                    </w:r>
                    <w:proofErr w:type="spellEnd"/>
                    <w:r>
                      <w:t xml:space="preserve">, </w:t>
                    </w:r>
                    <w:proofErr w:type="spellStart"/>
                    <w:r>
                      <w:t>що</w:t>
                    </w:r>
                    <w:proofErr w:type="spellEnd"/>
                    <w:r>
                      <w:t xml:space="preserve"> </w:t>
                    </w:r>
                    <w:proofErr w:type="spellStart"/>
                    <w:r>
                      <w:t>заявлені</w:t>
                    </w:r>
                    <w:proofErr w:type="spellEnd"/>
                  </w:p>
                </w:txbxContent>
              </v:textbox>
            </v:rect>
            <v:rect id="_x0000_s1238" style="position:absolute;left:1420;top:6390;width:3313;height:577" filled="f" strokeweight="1.5pt">
              <v:textbox style="mso-next-textbox:#_x0000_s1238" inset="1pt,1pt,1pt,1pt">
                <w:txbxContent>
                  <w:p w:rsidR="00F81634" w:rsidRDefault="00F81634" w:rsidP="00737C30">
                    <w:pPr>
                      <w:pStyle w:val="3"/>
                      <w:spacing w:before="120"/>
                    </w:pPr>
                    <w:proofErr w:type="spellStart"/>
                    <w:r>
                      <w:t>Планування</w:t>
                    </w:r>
                    <w:proofErr w:type="spellEnd"/>
                    <w:r>
                      <w:t xml:space="preserve"> – </w:t>
                    </w:r>
                    <w:proofErr w:type="spellStart"/>
                    <w:proofErr w:type="gramStart"/>
                    <w:r>
                      <w:t>п</w:t>
                    </w:r>
                    <w:proofErr w:type="gramEnd"/>
                    <w:r>
                      <w:t>ідготовка</w:t>
                    </w:r>
                    <w:proofErr w:type="spellEnd"/>
                  </w:p>
                </w:txbxContent>
              </v:textbox>
            </v:rect>
            <v:rect id="_x0000_s1239" style="position:absolute;left:9088;top:6390;width:1704;height:577" filled="f" strokeweight="1.5pt">
              <v:textbox style="mso-next-textbox:#_x0000_s1239" inset="1pt,1pt,1pt,1pt">
                <w:txbxContent>
                  <w:p w:rsidR="00F81634" w:rsidRDefault="00F81634" w:rsidP="00737C30">
                    <w:pPr>
                      <w:pStyle w:val="3"/>
                      <w:spacing w:before="120"/>
                    </w:pPr>
                    <w:proofErr w:type="spellStart"/>
                    <w:r>
                      <w:t>Делегування</w:t>
                    </w:r>
                    <w:proofErr w:type="spellEnd"/>
                  </w:p>
                </w:txbxContent>
              </v:textbox>
            </v:rect>
            <v:rect id="_x0000_s1240" style="position:absolute;left:4260;top:2982;width:3597;height:577" filled="f" strokeweight="1.5pt">
              <v:shadow on="t" offset="3pt,-2pt" offset2="-6pt,8pt"/>
              <v:textbox style="mso-next-textbox:#_x0000_s1240" inset="1pt,1pt,1pt,1pt">
                <w:txbxContent>
                  <w:p w:rsidR="00F81634" w:rsidRDefault="00F81634" w:rsidP="00737C30">
                    <w:pPr>
                      <w:spacing w:before="120"/>
                      <w:jc w:val="center"/>
                      <w:rPr>
                        <w:b/>
                        <w:sz w:val="24"/>
                      </w:rPr>
                    </w:pPr>
                    <w:r>
                      <w:rPr>
                        <w:b/>
                        <w:sz w:val="24"/>
                      </w:rPr>
                      <w:t>«</w:t>
                    </w:r>
                    <w:proofErr w:type="spellStart"/>
                    <w:r>
                      <w:rPr>
                        <w:b/>
                        <w:sz w:val="24"/>
                        <w:lang w:val="uk-UA"/>
                      </w:rPr>
                      <w:t>Відвідувальний</w:t>
                    </w:r>
                    <w:proofErr w:type="spellEnd"/>
                    <w:r>
                      <w:rPr>
                        <w:b/>
                        <w:sz w:val="24"/>
                      </w:rPr>
                      <w:t xml:space="preserve"> менеджмент»</w:t>
                    </w:r>
                  </w:p>
                </w:txbxContent>
              </v:textbox>
            </v:rect>
            <v:rect id="_x0000_s1241" style="position:absolute;left:4402;top:3976;width:3313;height:577" filled="f" strokeweight="1.5pt">
              <v:textbox style="mso-next-textbox:#_x0000_s1241" inset="1pt,1pt,1pt,1pt">
                <w:txbxContent>
                  <w:p w:rsidR="00F81634" w:rsidRDefault="00F81634" w:rsidP="00737C30">
                    <w:pPr>
                      <w:pStyle w:val="3"/>
                      <w:spacing w:before="120"/>
                    </w:pPr>
                    <w:proofErr w:type="spellStart"/>
                    <w:r>
                      <w:t>Відгородження</w:t>
                    </w:r>
                    <w:proofErr w:type="spellEnd"/>
                  </w:p>
                </w:txbxContent>
              </v:textbox>
            </v:rect>
            <v:rect id="_x0000_s1242" style="position:absolute;left:3692;top:7668;width:3313;height:577" filled="f" strokeweight="1.5pt">
              <v:textbox style="mso-next-textbox:#_x0000_s1242" inset="1pt,1pt,1pt,1pt">
                <w:txbxContent>
                  <w:p w:rsidR="00F81634" w:rsidRDefault="00F81634" w:rsidP="00737C30">
                    <w:pPr>
                      <w:pStyle w:val="3"/>
                      <w:spacing w:before="120"/>
                    </w:pPr>
                    <w:proofErr w:type="spellStart"/>
                    <w:r>
                      <w:t>Завершення</w:t>
                    </w:r>
                    <w:proofErr w:type="spellEnd"/>
                    <w:r>
                      <w:t xml:space="preserve"> </w:t>
                    </w:r>
                    <w:proofErr w:type="spellStart"/>
                    <w:r>
                      <w:t>бесіди</w:t>
                    </w:r>
                    <w:proofErr w:type="spellEnd"/>
                  </w:p>
                </w:txbxContent>
              </v:textbox>
            </v:rect>
            <v:rect id="_x0000_s1243" style="position:absolute;left:5396;top:6390;width:1585;height:577" filled="f" strokeweight="1.5pt">
              <v:textbox style="mso-next-textbox:#_x0000_s1243" inset="1pt,1pt,1pt,1pt">
                <w:txbxContent>
                  <w:p w:rsidR="00F81634" w:rsidRDefault="00F81634" w:rsidP="00737C30">
                    <w:pPr>
                      <w:pStyle w:val="23"/>
                      <w:spacing w:line="240" w:lineRule="exact"/>
                    </w:pPr>
                    <w:r>
                      <w:rPr>
                        <w:lang w:val="uk-UA"/>
                      </w:rPr>
                      <w:t>Погодити відвідування</w:t>
                    </w:r>
                  </w:p>
                </w:txbxContent>
              </v:textbox>
            </v:rect>
            <v:rect id="_x0000_s1244" style="position:absolute;left:7242;top:6390;width:1585;height:577" filled="f" strokeweight="1.5pt">
              <v:textbox style="mso-next-textbox:#_x0000_s1244" inset="1pt,1pt,1pt,1pt">
                <w:txbxContent>
                  <w:p w:rsidR="00F81634" w:rsidRDefault="00F81634" w:rsidP="00737C30">
                    <w:pPr>
                      <w:pStyle w:val="23"/>
                      <w:spacing w:line="240" w:lineRule="exact"/>
                    </w:pPr>
                    <w:r>
                      <w:rPr>
                        <w:lang w:val="uk-UA"/>
                      </w:rPr>
                      <w:t>Негайно прийняти</w:t>
                    </w:r>
                  </w:p>
                </w:txbxContent>
              </v:textbox>
            </v:rect>
            <v:line id="_x0000_s1245" style="position:absolute" from="6106,3550" to="6107,3983">
              <v:stroke startarrowwidth="narrow" startarrowlength="long" endarrowwidth="narrow" endarrowlength="long"/>
            </v:line>
            <v:line id="_x0000_s1246" style="position:absolute" from="2982,4260" to="4402,4260">
              <v:stroke startarrowwidth="narrow" startarrowlength="long" endarrowwidth="narrow" endarrowlength="long"/>
            </v:line>
            <v:line id="_x0000_s1247" style="position:absolute" from="7668,4260" to="9088,4260">
              <v:stroke startarrowwidth="narrow" startarrowlength="long" endarrowwidth="narrow" endarrowlength="long"/>
            </v:line>
            <v:line id="_x0000_s1248" style="position:absolute" from="2982,4260" to="2983,5125">
              <v:stroke startarrowwidth="narrow" startarrowlength="long" endarrow="block" endarrowwidth="narrow" endarrowlength="long"/>
            </v:line>
            <v:line id="_x0000_s1249" style="position:absolute" from="2982,5680" to="2983,6401">
              <v:stroke startarrowwidth="narrow" startarrowlength="long" endarrow="block" endarrowwidth="narrow" endarrowlength="long"/>
            </v:line>
            <v:line id="_x0000_s1250" style="position:absolute" from="2982,6958" to="2983,7967">
              <v:stroke startarrowwidth="narrow" startarrowlength="long" endarrowwidth="narrow" endarrowlength="long"/>
            </v:line>
            <v:line id="_x0000_s1251" style="position:absolute" from="8094,6958" to="8095,7967">
              <v:stroke startarrowwidth="narrow" startarrowlength="long" endarrowwidth="narrow" endarrowlength="long"/>
            </v:line>
            <v:line id="_x0000_s1252" style="position:absolute;flip:x" from="6390,5719" to="8345,6390">
              <v:stroke startarrowwidth="narrow" startarrowlength="long" endarrow="block" endarrowwidth="narrow" endarrowlength="long"/>
            </v:line>
            <v:line id="_x0000_s1253" style="position:absolute;flip:x" from="8094,5719" to="8921,6390">
              <v:stroke startarrowwidth="narrow" startarrowlength="long" endarrow="block" endarrowwidth="narrow" endarrowlength="long"/>
            </v:line>
            <v:line id="_x0000_s1254" style="position:absolute" from="9496,5719" to="10082,6390">
              <v:stroke startarrowwidth="narrow" startarrowlength="long" endarrow="block" endarrowwidth="narrow" endarrowlength="long"/>
            </v:line>
            <v:line id="_x0000_s1255" style="position:absolute;flip:x" from="6958,7952" to="8111,7952">
              <v:stroke startarrowwidth="narrow" startarrowlength="long" endarrow="block" endarrowwidth="narrow" endarrowlength="long"/>
            </v:line>
            <v:line id="_x0000_s1256" style="position:absolute" from="9088,4260" to="9089,5125">
              <v:stroke startarrowwidth="narrow" startarrowlength="long" endarrow="block" endarrowwidth="narrow" endarrowlength="long"/>
            </v:line>
            <v:line id="_x0000_s1257" style="position:absolute" from="2982,7952" to="3692,7952">
              <v:stroke endarrow="block"/>
            </v:line>
            <w10:wrap type="topAndBottom"/>
          </v:group>
        </w:pict>
      </w:r>
    </w:p>
    <w:p w:rsidR="00737C30" w:rsidRPr="00737C30" w:rsidRDefault="00737C30" w:rsidP="00737C30">
      <w:pPr>
        <w:spacing w:after="0" w:line="240" w:lineRule="auto"/>
        <w:ind w:firstLine="567"/>
        <w:jc w:val="center"/>
        <w:rPr>
          <w:rFonts w:ascii="Times New Roman" w:hAnsi="Times New Roman" w:cs="Times New Roman"/>
          <w:color w:val="000000"/>
          <w:sz w:val="28"/>
          <w:lang w:val="uk-UA"/>
        </w:rPr>
      </w:pPr>
    </w:p>
    <w:p w:rsidR="00737C30" w:rsidRPr="00737C30" w:rsidRDefault="00737C30" w:rsidP="00737C30">
      <w:pPr>
        <w:spacing w:after="0" w:line="240" w:lineRule="auto"/>
        <w:ind w:firstLine="567"/>
        <w:jc w:val="center"/>
        <w:rPr>
          <w:rFonts w:ascii="Times New Roman" w:hAnsi="Times New Roman" w:cs="Times New Roman"/>
          <w:color w:val="000000"/>
          <w:sz w:val="28"/>
          <w:lang w:val="uk-UA"/>
        </w:rPr>
      </w:pPr>
      <w:r w:rsidRPr="00737C30">
        <w:rPr>
          <w:rFonts w:ascii="Times New Roman" w:hAnsi="Times New Roman" w:cs="Times New Roman"/>
          <w:color w:val="000000"/>
          <w:sz w:val="28"/>
          <w:lang w:val="uk-UA"/>
        </w:rPr>
        <w:t>Рис.</w:t>
      </w:r>
      <w:r w:rsidR="007840C2">
        <w:rPr>
          <w:rFonts w:ascii="Times New Roman" w:hAnsi="Times New Roman" w:cs="Times New Roman"/>
          <w:color w:val="000000"/>
          <w:sz w:val="28"/>
          <w:lang w:val="uk-UA"/>
        </w:rPr>
        <w:t>15.</w:t>
      </w:r>
      <w:r w:rsidRPr="00737C30">
        <w:rPr>
          <w:rFonts w:ascii="Times New Roman" w:hAnsi="Times New Roman" w:cs="Times New Roman"/>
          <w:color w:val="000000"/>
          <w:sz w:val="28"/>
          <w:lang w:val="uk-UA"/>
        </w:rPr>
        <w:t xml:space="preserve"> Стратегія керування потоком відвідувачів.</w:t>
      </w:r>
    </w:p>
    <w:p w:rsidR="00737C30" w:rsidRPr="00737C30" w:rsidRDefault="009B64B2" w:rsidP="00737C30">
      <w:pPr>
        <w:spacing w:after="0" w:line="240" w:lineRule="auto"/>
        <w:ind w:firstLine="567"/>
        <w:jc w:val="both"/>
        <w:rPr>
          <w:rFonts w:ascii="Times New Roman" w:hAnsi="Times New Roman" w:cs="Times New Roman"/>
          <w:color w:val="000000"/>
          <w:sz w:val="28"/>
          <w:lang w:val="uk-UA"/>
        </w:rPr>
      </w:pPr>
      <w:r>
        <w:rPr>
          <w:rFonts w:ascii="Times New Roman" w:hAnsi="Times New Roman" w:cs="Times New Roman"/>
          <w:color w:val="000000"/>
          <w:sz w:val="28"/>
          <w:lang w:val="uk-UA"/>
        </w:rPr>
        <w:t xml:space="preserve">Відносно потоку відвідувачів виділяють </w:t>
      </w:r>
      <w:proofErr w:type="spellStart"/>
      <w:r>
        <w:rPr>
          <w:rFonts w:ascii="Times New Roman" w:hAnsi="Times New Roman" w:cs="Times New Roman"/>
          <w:color w:val="000000"/>
          <w:sz w:val="28"/>
          <w:lang w:val="uk-UA"/>
        </w:rPr>
        <w:t>в</w:t>
      </w:r>
      <w:r w:rsidR="00737C30" w:rsidRPr="00737C30">
        <w:rPr>
          <w:rFonts w:ascii="Times New Roman" w:hAnsi="Times New Roman" w:cs="Times New Roman"/>
          <w:color w:val="000000"/>
          <w:sz w:val="28"/>
          <w:lang w:val="uk-UA"/>
        </w:rPr>
        <w:t>ідвідувальний</w:t>
      </w:r>
      <w:proofErr w:type="spellEnd"/>
      <w:r w:rsidR="00737C30" w:rsidRPr="00737C30">
        <w:rPr>
          <w:rFonts w:ascii="Times New Roman" w:hAnsi="Times New Roman" w:cs="Times New Roman"/>
          <w:color w:val="000000"/>
          <w:sz w:val="28"/>
          <w:lang w:val="uk-UA"/>
        </w:rPr>
        <w:t xml:space="preserve"> менеджмент</w:t>
      </w:r>
      <w:r>
        <w:rPr>
          <w:rFonts w:ascii="Times New Roman" w:hAnsi="Times New Roman" w:cs="Times New Roman"/>
          <w:color w:val="000000"/>
          <w:sz w:val="28"/>
          <w:lang w:val="uk-UA"/>
        </w:rPr>
        <w:t xml:space="preserve"> і</w:t>
      </w:r>
    </w:p>
    <w:p w:rsidR="00737C30" w:rsidRDefault="009B64B2" w:rsidP="009B64B2">
      <w:pPr>
        <w:spacing w:after="0" w:line="240" w:lineRule="auto"/>
        <w:jc w:val="both"/>
        <w:rPr>
          <w:rFonts w:ascii="Times New Roman" w:hAnsi="Times New Roman" w:cs="Times New Roman"/>
          <w:color w:val="000000"/>
          <w:sz w:val="28"/>
          <w:lang w:val="uk-UA"/>
        </w:rPr>
      </w:pPr>
      <w:r>
        <w:rPr>
          <w:rFonts w:ascii="Times New Roman" w:hAnsi="Times New Roman" w:cs="Times New Roman"/>
          <w:color w:val="000000"/>
          <w:sz w:val="28"/>
          <w:lang w:val="uk-UA"/>
        </w:rPr>
        <w:t>в</w:t>
      </w:r>
      <w:r w:rsidR="00737C30" w:rsidRPr="00737C30">
        <w:rPr>
          <w:rFonts w:ascii="Times New Roman" w:hAnsi="Times New Roman" w:cs="Times New Roman"/>
          <w:color w:val="000000"/>
          <w:sz w:val="28"/>
          <w:lang w:val="uk-UA"/>
        </w:rPr>
        <w:t>ідгородження в</w:t>
      </w:r>
      <w:r>
        <w:rPr>
          <w:rFonts w:ascii="Times New Roman" w:hAnsi="Times New Roman" w:cs="Times New Roman"/>
          <w:color w:val="000000"/>
          <w:sz w:val="28"/>
          <w:lang w:val="uk-UA"/>
        </w:rPr>
        <w:t>ід відвідувачів.</w:t>
      </w:r>
    </w:p>
    <w:p w:rsidR="009B64B2" w:rsidRPr="00737C30" w:rsidRDefault="009B64B2" w:rsidP="009B64B2">
      <w:pPr>
        <w:spacing w:after="0" w:line="240" w:lineRule="auto"/>
        <w:jc w:val="both"/>
        <w:rPr>
          <w:rFonts w:ascii="Times New Roman" w:hAnsi="Times New Roman" w:cs="Times New Roman"/>
          <w:color w:val="000000"/>
          <w:sz w:val="28"/>
          <w:lang w:val="uk-UA"/>
        </w:rPr>
      </w:pPr>
      <w:r>
        <w:rPr>
          <w:rFonts w:ascii="Times New Roman" w:hAnsi="Times New Roman" w:cs="Times New Roman"/>
          <w:color w:val="000000"/>
          <w:sz w:val="28"/>
          <w:lang w:val="uk-UA"/>
        </w:rPr>
        <w:t>Рекомендації:</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lastRenderedPageBreak/>
        <w:t>Доручіть своєму секретареві узгодження і дотримання термінів і дат; нехай він погоджує  їх завчасно.</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Використовуйте письмовий стіл Вашого секретаря як свого роду бар'єр, що ніхто не може обминути без відповіді на запитання: «Що я можу для Вас зробити?», « чи не може він Вам подзвонити?» і т.д.</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Уведіть «спокійну годину», наприклад на початку робочого дня, коли ніхто не може Вас турбувати.</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Установіть загальну годину для відвідувань і доручіть секретареві запитувати про причини і бажано й час для відвідування, щоб Ви могли підготуватися.</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Уведіть визначену годину прийому для своїх співробітників.</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Відвідуйте самі приміщення, де сидять Ваші підлеглі. Набагато простіше самому попрощатися і вийти з приміщення, чим за допомогою компліментів та інших засобів виряджати співрозмовника зі свого кабінету.</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Приймайте відвідувачів стоячи (наприклад, у приймальні) і визначайте під час вітання пріоритетність і необхідність відвідування. Коли Ваш співрозмовник уже сидить у Вас у кабінеті, Ви виявляєтеся в програші в психологічному відношенні.</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Намагайтеся по можливості приходити на роботу раніше, замість того щоб затримуватися ввечері.</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Закрийтеся в якому-небудь приміщенні, наприклад у кімнаті відсутнього колеги; при цьому лише Ваш секретар може бути проінформований про Ваше місцезнаходження.</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pacing w:val="-16"/>
          <w:sz w:val="28"/>
          <w:lang w:val="uk-UA"/>
        </w:rPr>
      </w:pPr>
      <w:r w:rsidRPr="00737C30">
        <w:rPr>
          <w:rFonts w:ascii="Times New Roman" w:hAnsi="Times New Roman" w:cs="Times New Roman"/>
          <w:color w:val="000000"/>
          <w:sz w:val="28"/>
          <w:lang w:val="uk-UA"/>
        </w:rPr>
        <w:t xml:space="preserve">Своїми особистими контактами займайтеся не на робочому місці. </w:t>
      </w:r>
      <w:r w:rsidRPr="00737C30">
        <w:rPr>
          <w:rFonts w:ascii="Times New Roman" w:hAnsi="Times New Roman" w:cs="Times New Roman"/>
          <w:color w:val="000000"/>
          <w:spacing w:val="-16"/>
          <w:sz w:val="28"/>
          <w:lang w:val="uk-UA"/>
        </w:rPr>
        <w:t>Домовляйтеся, наприклад, пообідати з важливими для Вас людьми, або випити чашечку кави.</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Свій письмовий стіл поставте так, щоб його не було видно у відкриті двері; тим самим ви зможете уникнути потенційних відвідувачів.</w:t>
      </w:r>
    </w:p>
    <w:p w:rsidR="00737C30" w:rsidRPr="00737C30" w:rsidRDefault="00737C30" w:rsidP="00592AFB">
      <w:pPr>
        <w:numPr>
          <w:ilvl w:val="0"/>
          <w:numId w:val="105"/>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І найголовніше: покінчить з міфом «відкритих дверей»!</w:t>
      </w:r>
    </w:p>
    <w:p w:rsidR="00737C30" w:rsidRPr="009B64B2" w:rsidRDefault="00737C30" w:rsidP="00737C30">
      <w:pPr>
        <w:pStyle w:val="21"/>
        <w:spacing w:after="0" w:line="240" w:lineRule="auto"/>
        <w:ind w:left="0" w:firstLine="567"/>
        <w:rPr>
          <w:rFonts w:ascii="Times New Roman" w:hAnsi="Times New Roman" w:cs="Times New Roman"/>
          <w:b/>
          <w:i/>
          <w:color w:val="000000"/>
          <w:sz w:val="28"/>
          <w:szCs w:val="28"/>
          <w:lang w:val="uk-UA"/>
        </w:rPr>
      </w:pPr>
      <w:r w:rsidRPr="009B64B2">
        <w:rPr>
          <w:rFonts w:ascii="Times New Roman" w:hAnsi="Times New Roman" w:cs="Times New Roman"/>
          <w:b/>
          <w:i/>
          <w:color w:val="000000"/>
          <w:sz w:val="28"/>
          <w:szCs w:val="28"/>
          <w:lang w:val="uk-UA"/>
        </w:rPr>
        <w:t>Планування і підготовка відвідувань:</w:t>
      </w:r>
    </w:p>
    <w:p w:rsidR="00737C30" w:rsidRPr="00737C30" w:rsidRDefault="00737C30" w:rsidP="00592AFB">
      <w:pPr>
        <w:numPr>
          <w:ilvl w:val="0"/>
          <w:numId w:val="106"/>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Запитуйте себе, маючи на увазі конкретного відвідувача, якого Ви хочете прийняти чи запросити, яка мета Вашої розмови.</w:t>
      </w:r>
    </w:p>
    <w:p w:rsidR="00737C30" w:rsidRPr="00737C30" w:rsidRDefault="00737C30" w:rsidP="00592AFB">
      <w:pPr>
        <w:numPr>
          <w:ilvl w:val="0"/>
          <w:numId w:val="106"/>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З'ясуєте на початку візиту по можливості разом зі співрозмовником питання: «Яка мета цієї бесіди?»</w:t>
      </w:r>
    </w:p>
    <w:p w:rsidR="00737C30" w:rsidRPr="00737C30" w:rsidRDefault="00737C30" w:rsidP="00592AFB">
      <w:pPr>
        <w:numPr>
          <w:ilvl w:val="0"/>
          <w:numId w:val="106"/>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Попередньо встановлюйте тривалість візиту.</w:t>
      </w:r>
    </w:p>
    <w:p w:rsidR="00737C30" w:rsidRPr="00737C30" w:rsidRDefault="00737C30" w:rsidP="00592AFB">
      <w:pPr>
        <w:numPr>
          <w:ilvl w:val="0"/>
          <w:numId w:val="106"/>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Переносіть бесіду на інший час, якщо ви не можете досягти поставленої мети в наявний у Вашому розпорядженні час.</w:t>
      </w:r>
    </w:p>
    <w:p w:rsidR="00737C30" w:rsidRPr="00737C30" w:rsidRDefault="00737C30" w:rsidP="00592AFB">
      <w:pPr>
        <w:numPr>
          <w:ilvl w:val="0"/>
          <w:numId w:val="106"/>
        </w:numPr>
        <w:spacing w:after="0" w:line="240" w:lineRule="auto"/>
        <w:ind w:left="0" w:firstLine="567"/>
        <w:jc w:val="both"/>
        <w:rPr>
          <w:rFonts w:ascii="Times New Roman" w:hAnsi="Times New Roman" w:cs="Times New Roman"/>
          <w:color w:val="000000"/>
          <w:spacing w:val="-8"/>
          <w:sz w:val="28"/>
          <w:lang w:val="uk-UA"/>
        </w:rPr>
      </w:pPr>
      <w:r w:rsidRPr="00737C30">
        <w:rPr>
          <w:rFonts w:ascii="Times New Roman" w:hAnsi="Times New Roman" w:cs="Times New Roman"/>
          <w:color w:val="000000"/>
          <w:spacing w:val="-8"/>
          <w:sz w:val="28"/>
          <w:lang w:val="uk-UA"/>
        </w:rPr>
        <w:t>Приватну інформацію викладайте наприкінці, коли покінчите з основною темою.</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Співбесіда зі співробітниками:</w:t>
      </w:r>
    </w:p>
    <w:p w:rsidR="00737C30" w:rsidRPr="00737C30" w:rsidRDefault="00737C30" w:rsidP="00592AFB">
      <w:pPr>
        <w:numPr>
          <w:ilvl w:val="0"/>
          <w:numId w:val="107"/>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Встановіть для співробітників визначену годину прийому, під час якої Ви зможете обговорити з ними усе, що накопичилося за минулий період.</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lastRenderedPageBreak/>
        <w:t>З цією метою заведіть на кожного співробітника окремий листок для записів у своєму щоденнику часу.</w:t>
      </w:r>
    </w:p>
    <w:p w:rsidR="00737C30" w:rsidRPr="00737C30" w:rsidRDefault="00737C30" w:rsidP="00592AFB">
      <w:pPr>
        <w:numPr>
          <w:ilvl w:val="0"/>
          <w:numId w:val="108"/>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Проводіть регулярні короткі оперативні наради, щоб прояснити виникаючі робочі й управлінські проблеми.</w:t>
      </w:r>
    </w:p>
    <w:p w:rsidR="00737C30" w:rsidRPr="00737C30" w:rsidRDefault="00737C30" w:rsidP="00592AFB">
      <w:pPr>
        <w:numPr>
          <w:ilvl w:val="0"/>
          <w:numId w:val="10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Обідайте разом зі своїми співробітниками час від часу, щоб задовольняти потреби в особистих контактах.</w:t>
      </w:r>
    </w:p>
    <w:p w:rsidR="00737C30" w:rsidRPr="00737C30" w:rsidRDefault="00737C30" w:rsidP="00592AFB">
      <w:pPr>
        <w:numPr>
          <w:ilvl w:val="0"/>
          <w:numId w:val="109"/>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Спонукайте Ваших співробітників використовувати телефон або писати короткі записки, коли не потрібно безпосереднє спілкування.</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З незаявленими відвідувачами:</w:t>
      </w:r>
    </w:p>
    <w:p w:rsidR="00737C30" w:rsidRPr="00737C30" w:rsidRDefault="00737C30" w:rsidP="00592AFB">
      <w:pPr>
        <w:numPr>
          <w:ilvl w:val="0"/>
          <w:numId w:val="110"/>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Насамперед, запитайте відвідувача про причини візиту (з'ясуйте питання: що, для чого, хто, чому, як, чим, коли?).</w:t>
      </w:r>
    </w:p>
    <w:p w:rsidR="007840C2" w:rsidRDefault="007840C2" w:rsidP="009B64B2">
      <w:pPr>
        <w:spacing w:after="0" w:line="240" w:lineRule="auto"/>
        <w:ind w:firstLine="567"/>
        <w:jc w:val="center"/>
        <w:rPr>
          <w:rFonts w:ascii="Times New Roman" w:hAnsi="Times New Roman" w:cs="Times New Roman"/>
          <w:b/>
          <w:color w:val="000000"/>
          <w:sz w:val="28"/>
          <w:lang w:val="uk-UA"/>
        </w:rPr>
      </w:pPr>
    </w:p>
    <w:p w:rsidR="00737C30" w:rsidRPr="00737C30" w:rsidRDefault="00737C30" w:rsidP="009B64B2">
      <w:pPr>
        <w:spacing w:after="0" w:line="240" w:lineRule="auto"/>
        <w:ind w:firstLine="567"/>
        <w:jc w:val="center"/>
        <w:rPr>
          <w:rFonts w:ascii="Times New Roman" w:hAnsi="Times New Roman" w:cs="Times New Roman"/>
          <w:b/>
          <w:color w:val="000000"/>
          <w:sz w:val="28"/>
          <w:lang w:val="uk-UA"/>
        </w:rPr>
      </w:pPr>
      <w:r w:rsidRPr="00737C30">
        <w:rPr>
          <w:rFonts w:ascii="Times New Roman" w:hAnsi="Times New Roman" w:cs="Times New Roman"/>
          <w:b/>
          <w:color w:val="000000"/>
          <w:sz w:val="28"/>
          <w:lang w:val="uk-UA"/>
        </w:rPr>
        <w:t>4. Ведення телефонних переговорів</w:t>
      </w:r>
    </w:p>
    <w:p w:rsidR="00737C30" w:rsidRPr="00737C30" w:rsidRDefault="00737C30" w:rsidP="00737C30">
      <w:pPr>
        <w:spacing w:after="0" w:line="240" w:lineRule="auto"/>
        <w:ind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10 телефонних «гріхів»:</w:t>
      </w:r>
    </w:p>
    <w:p w:rsidR="00737C30" w:rsidRPr="00737C30" w:rsidRDefault="00737C30" w:rsidP="00592AFB">
      <w:pPr>
        <w:numPr>
          <w:ilvl w:val="0"/>
          <w:numId w:val="11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Неясна мета розмови.</w:t>
      </w:r>
    </w:p>
    <w:p w:rsidR="00737C30" w:rsidRPr="00737C30" w:rsidRDefault="00737C30" w:rsidP="00592AFB">
      <w:pPr>
        <w:numPr>
          <w:ilvl w:val="0"/>
          <w:numId w:val="11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Імпровізація в підготовці до розмови.</w:t>
      </w:r>
    </w:p>
    <w:p w:rsidR="00737C30" w:rsidRPr="00737C30" w:rsidRDefault="00737C30" w:rsidP="00592AFB">
      <w:pPr>
        <w:numPr>
          <w:ilvl w:val="0"/>
          <w:numId w:val="11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Несприятливий час для дзвоника.</w:t>
      </w:r>
    </w:p>
    <w:p w:rsidR="00737C30" w:rsidRPr="00737C30" w:rsidRDefault="00737C30" w:rsidP="00592AFB">
      <w:pPr>
        <w:numPr>
          <w:ilvl w:val="0"/>
          <w:numId w:val="11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Пошуки номера абонента.</w:t>
      </w:r>
    </w:p>
    <w:p w:rsidR="00737C30" w:rsidRPr="00737C30" w:rsidRDefault="00737C30" w:rsidP="00592AFB">
      <w:pPr>
        <w:numPr>
          <w:ilvl w:val="0"/>
          <w:numId w:val="11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Дзвоник без попередньої підготовки документів.</w:t>
      </w:r>
    </w:p>
    <w:p w:rsidR="00737C30" w:rsidRPr="00737C30" w:rsidRDefault="00737C30" w:rsidP="00592AFB">
      <w:pPr>
        <w:numPr>
          <w:ilvl w:val="0"/>
          <w:numId w:val="11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Попередньо не записані ключові слова.</w:t>
      </w:r>
    </w:p>
    <w:p w:rsidR="00737C30" w:rsidRPr="00737C30" w:rsidRDefault="00737C30" w:rsidP="00592AFB">
      <w:pPr>
        <w:numPr>
          <w:ilvl w:val="0"/>
          <w:numId w:val="11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Не зрозуміло мету розмови.</w:t>
      </w:r>
    </w:p>
    <w:p w:rsidR="00737C30" w:rsidRPr="00737C30" w:rsidRDefault="00737C30" w:rsidP="00592AFB">
      <w:pPr>
        <w:numPr>
          <w:ilvl w:val="0"/>
          <w:numId w:val="11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Монологи замість вислуховування з постановкою питань.</w:t>
      </w:r>
    </w:p>
    <w:p w:rsidR="00737C30" w:rsidRPr="00737C30" w:rsidRDefault="00737C30" w:rsidP="00592AFB">
      <w:pPr>
        <w:numPr>
          <w:ilvl w:val="0"/>
          <w:numId w:val="11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Не ведеться наступний запис розмов.</w:t>
      </w:r>
    </w:p>
    <w:p w:rsidR="00737C30" w:rsidRPr="00737C30" w:rsidRDefault="00737C30" w:rsidP="00592AFB">
      <w:pPr>
        <w:numPr>
          <w:ilvl w:val="0"/>
          <w:numId w:val="111"/>
        </w:numPr>
        <w:spacing w:after="0" w:line="240" w:lineRule="auto"/>
        <w:ind w:left="0" w:firstLine="567"/>
        <w:jc w:val="both"/>
        <w:rPr>
          <w:rFonts w:ascii="Times New Roman" w:hAnsi="Times New Roman" w:cs="Times New Roman"/>
          <w:color w:val="000000"/>
          <w:sz w:val="28"/>
          <w:lang w:val="uk-UA"/>
        </w:rPr>
      </w:pPr>
      <w:r w:rsidRPr="00737C30">
        <w:rPr>
          <w:rFonts w:ascii="Times New Roman" w:hAnsi="Times New Roman" w:cs="Times New Roman"/>
          <w:color w:val="000000"/>
          <w:sz w:val="28"/>
          <w:lang w:val="uk-UA"/>
        </w:rPr>
        <w:t>Неконкретні домовленості.</w:t>
      </w:r>
    </w:p>
    <w:p w:rsidR="00737C30" w:rsidRPr="00737C30" w:rsidRDefault="00737C30" w:rsidP="00737C30">
      <w:pPr>
        <w:spacing w:after="0" w:line="240" w:lineRule="auto"/>
        <w:ind w:firstLine="567"/>
        <w:jc w:val="center"/>
        <w:rPr>
          <w:rFonts w:ascii="Times New Roman" w:hAnsi="Times New Roman" w:cs="Times New Roman"/>
          <w:b/>
          <w:color w:val="000000"/>
          <w:sz w:val="28"/>
          <w:szCs w:val="28"/>
          <w:lang w:val="uk-UA"/>
        </w:rPr>
      </w:pPr>
      <w:r w:rsidRPr="00737C30">
        <w:rPr>
          <w:rFonts w:ascii="Times New Roman" w:hAnsi="Times New Roman" w:cs="Times New Roman"/>
          <w:b/>
          <w:sz w:val="28"/>
          <w:szCs w:val="28"/>
          <w:lang w:val="uk-UA"/>
        </w:rPr>
        <w:t>Раціоналізація телефонних контактів</w:t>
      </w:r>
    </w:p>
    <w:p w:rsidR="00737C30" w:rsidRPr="00737C30" w:rsidRDefault="00737C30" w:rsidP="00737C30">
      <w:pPr>
        <w:pStyle w:val="af6"/>
      </w:pPr>
      <w:r w:rsidRPr="00737C30">
        <w:t>Сучасне ділове життя неможливо уявити без телефону. Завдяки йому багатократно збільшується оперативність рішення багатьох питань та проблем.</w:t>
      </w:r>
    </w:p>
    <w:p w:rsidR="00737C30" w:rsidRPr="00737C30" w:rsidRDefault="00737C30" w:rsidP="00737C30">
      <w:pPr>
        <w:pStyle w:val="af6"/>
      </w:pPr>
      <w:r w:rsidRPr="00737C30">
        <w:t xml:space="preserve">У телефонній розмові в порівнянні з письмом є одна важлива перевага: він забезпечує </w:t>
      </w:r>
      <w:proofErr w:type="spellStart"/>
      <w:r w:rsidRPr="00737C30">
        <w:t>непреривний</w:t>
      </w:r>
      <w:proofErr w:type="spellEnd"/>
      <w:r w:rsidRPr="00737C30">
        <w:t xml:space="preserve"> двосторонній обмін інформацією незалежно від відстані.</w:t>
      </w:r>
    </w:p>
    <w:p w:rsidR="00737C30" w:rsidRPr="00737C30" w:rsidRDefault="00737C30" w:rsidP="00737C30">
      <w:pPr>
        <w:pStyle w:val="af6"/>
      </w:pPr>
      <w:r w:rsidRPr="00737C30">
        <w:t>Мистецтво ведення телефонних розмов полягає в тому, щоб коротко сповістити все, що потрібно, і отримати відповідь.</w:t>
      </w:r>
    </w:p>
    <w:p w:rsidR="00737C30" w:rsidRPr="00737C30" w:rsidRDefault="00737C30" w:rsidP="00737C30">
      <w:pPr>
        <w:pStyle w:val="af6"/>
      </w:pPr>
      <w:r w:rsidRPr="00737C30">
        <w:t xml:space="preserve">Основа успішного проведення ділової телефонної розмови – компетентність, </w:t>
      </w:r>
      <w:proofErr w:type="spellStart"/>
      <w:r w:rsidRPr="00737C30">
        <w:t>тактичність</w:t>
      </w:r>
      <w:proofErr w:type="spellEnd"/>
      <w:r w:rsidRPr="00737C30">
        <w:t xml:space="preserve">, доброзичливість, володіння прийомами ведення бесіди, прагнення оперативно і ефективно вирішувати проблему або надати допомоги у її рішенні. Важливо, щоб службова, ділова телефонна розмова проходила у спокійному, ввічливому тоні та викликала позитивні емоції. Під час телефонної розмови необхідно створити атмосферу взаємної довіри.  </w:t>
      </w:r>
    </w:p>
    <w:p w:rsidR="00737C30" w:rsidRPr="00737C30" w:rsidRDefault="00737C30" w:rsidP="00737C30">
      <w:pPr>
        <w:pStyle w:val="af6"/>
      </w:pPr>
      <w:r w:rsidRPr="00737C30">
        <w:t xml:space="preserve">Ефективність ділового телефонного спілкування залежить від емоційного стану людини, від його настрою. Під час розмови треба вміти заохотити співрозмовника своєю справою. Тут вам допоможе правильне виконання методів навіяння та  переконання. Перед усім треба намагатись говорити спокійно, стримувати свої емоції, не намагатися перервати мову </w:t>
      </w:r>
      <w:r w:rsidRPr="00737C30">
        <w:lastRenderedPageBreak/>
        <w:t>співрозмовника. У телефонній розмові краще не вживати специфічні, професійні висловлення, які можуть бути незрозумілі співрозмовнику. До телефонної розмови треба старанно підготуватись: заздалегідь зібрати усі матеріали, документи, мати під рукою необхідні номера телефонів, адреса організацій або потрібних осіб, календар, авторучку, папір тощо.</w:t>
      </w:r>
    </w:p>
    <w:p w:rsidR="00737C30" w:rsidRPr="00737C30" w:rsidRDefault="00737C30" w:rsidP="00737C30">
      <w:pPr>
        <w:pStyle w:val="af6"/>
      </w:pPr>
      <w:r w:rsidRPr="00737C30">
        <w:t xml:space="preserve">Як показує практика, вірно підібраний тон телефонної розмови – це вже успіх, так як, перші 30 секунд спілкування  є вирішальними для укладання угоди. </w:t>
      </w:r>
    </w:p>
    <w:p w:rsidR="00737C30" w:rsidRPr="00737C30" w:rsidRDefault="00737C30" w:rsidP="00737C30">
      <w:pPr>
        <w:pStyle w:val="af6"/>
      </w:pPr>
      <w:r w:rsidRPr="00737C30">
        <w:t>Етикет телефонного спілкування наказує завжди називати себе , перше ніж почати розмову, навіть коли ви розраховуєте, що вас впізнають по  голосу.</w:t>
      </w:r>
    </w:p>
    <w:p w:rsidR="00737C30" w:rsidRPr="00737C30" w:rsidRDefault="00737C30" w:rsidP="00737C30">
      <w:pPr>
        <w:pStyle w:val="af6"/>
      </w:pPr>
      <w:r w:rsidRPr="00737C30">
        <w:t xml:space="preserve">Коли рекомендуєтесь по телефону, не обмежуйтесь словами: </w:t>
      </w:r>
      <w:proofErr w:type="spellStart"/>
      <w:r w:rsidRPr="00737C30">
        <w:t>„Це</w:t>
      </w:r>
      <w:proofErr w:type="spellEnd"/>
      <w:r w:rsidRPr="00737C30">
        <w:t xml:space="preserve"> </w:t>
      </w:r>
      <w:proofErr w:type="spellStart"/>
      <w:r w:rsidRPr="00737C30">
        <w:t>Петров”</w:t>
      </w:r>
      <w:proofErr w:type="spellEnd"/>
      <w:r w:rsidRPr="00737C30">
        <w:t xml:space="preserve">. Назвіть також і своє ім’я  (а бажано і по батькові), щоб ваш співбесідник не відчував себе  ніяково з-за того, що не пам’ятає його. </w:t>
      </w:r>
    </w:p>
    <w:p w:rsidR="00737C30" w:rsidRPr="009B64B2" w:rsidRDefault="00737C30" w:rsidP="00737C30">
      <w:pPr>
        <w:pStyle w:val="af6"/>
      </w:pPr>
      <w:r w:rsidRPr="00737C30">
        <w:t xml:space="preserve">Своє діло або прохання постарайтесь викласти коротко, чітко і запам’ятайте: ваш співбесідник не може тримати первинну інформацію в пам’яті більш 50 секунд (дослідженнями зарубіжних медиків було також встановлено, що  коли тримати трубку у лівого вуха, то це сприяє процесу запам’ятовування інформації, коли у правого – підвищується творча активність мозку). Коли ж </w:t>
      </w:r>
      <w:r w:rsidRPr="009B64B2">
        <w:t xml:space="preserve">вам потрібно більше часу для викладання свого діла, то </w:t>
      </w:r>
      <w:proofErr w:type="spellStart"/>
      <w:r w:rsidRPr="009B64B2">
        <w:t>„позитивно</w:t>
      </w:r>
      <w:proofErr w:type="spellEnd"/>
      <w:r w:rsidRPr="009B64B2">
        <w:t xml:space="preserve"> </w:t>
      </w:r>
      <w:proofErr w:type="spellStart"/>
      <w:r w:rsidRPr="009B64B2">
        <w:t>наладити”</w:t>
      </w:r>
      <w:proofErr w:type="spellEnd"/>
      <w:r w:rsidRPr="009B64B2">
        <w:t xml:space="preserve"> співбесідника: „У мене складна проблема, розв’язати яку, я певен, ви мені </w:t>
      </w:r>
      <w:proofErr w:type="spellStart"/>
      <w:r w:rsidRPr="009B64B2">
        <w:t>допоможете”</w:t>
      </w:r>
      <w:proofErr w:type="spellEnd"/>
      <w:r w:rsidRPr="009B64B2">
        <w:t>.</w:t>
      </w:r>
    </w:p>
    <w:p w:rsidR="00737C30" w:rsidRPr="009B64B2" w:rsidRDefault="00737C30" w:rsidP="00737C30">
      <w:pPr>
        <w:pStyle w:val="af6"/>
      </w:pPr>
      <w:r w:rsidRPr="009B64B2">
        <w:t xml:space="preserve">Зняв телефонну трубку, треба першими привітатися, наприклад: </w:t>
      </w:r>
      <w:proofErr w:type="spellStart"/>
      <w:r w:rsidRPr="009B64B2">
        <w:t>„Добрий</w:t>
      </w:r>
      <w:proofErr w:type="spellEnd"/>
      <w:r w:rsidRPr="009B64B2">
        <w:t xml:space="preserve"> день! Секретаріат пана  Петрова. Я вас </w:t>
      </w:r>
      <w:proofErr w:type="spellStart"/>
      <w:r w:rsidRPr="009B64B2">
        <w:t>слухаю”</w:t>
      </w:r>
      <w:proofErr w:type="spellEnd"/>
      <w:r w:rsidRPr="009B64B2">
        <w:t xml:space="preserve">. Голос секретаря,  який звучить м’яко, мелодично, проникливо, розшифровується як: „Я  уважно вас слухаю. Можете розраховувати на мене, я зроблю все від мене </w:t>
      </w:r>
      <w:proofErr w:type="spellStart"/>
      <w:r w:rsidRPr="009B64B2">
        <w:t>залежне”</w:t>
      </w:r>
      <w:proofErr w:type="spellEnd"/>
      <w:r w:rsidRPr="009B64B2">
        <w:t>. Слід обов’язково  поцікавитися, хто і по якому питанню дзвонить, і, по можливості, переадресувати дзвоник компетентній особі.</w:t>
      </w:r>
    </w:p>
    <w:p w:rsidR="00737C30" w:rsidRDefault="00737C30" w:rsidP="00737C30">
      <w:pPr>
        <w:pStyle w:val="af6"/>
      </w:pPr>
      <w:r w:rsidRPr="009B64B2">
        <w:t xml:space="preserve">Усі клієнти відрізняються друг від друга, і по телефону вони розмовляють також по-різному. Швидко розпізнати, з якою людиною підприємець  має справу, - це залог правильно обраної тактики телефонного спілкування. Виділяють чотири типи </w:t>
      </w:r>
      <w:proofErr w:type="spellStart"/>
      <w:r w:rsidRPr="009B64B2">
        <w:t>„телефонного</w:t>
      </w:r>
      <w:proofErr w:type="spellEnd"/>
      <w:r w:rsidRPr="009B64B2">
        <w:t xml:space="preserve"> </w:t>
      </w:r>
      <w:proofErr w:type="spellStart"/>
      <w:r w:rsidRPr="009B64B2">
        <w:t>поводження”</w:t>
      </w:r>
      <w:proofErr w:type="spellEnd"/>
      <w:r w:rsidRPr="009B64B2">
        <w:t xml:space="preserve"> клієнтів: наполегливе, агресивне, пасивне і балакуче.</w:t>
      </w:r>
    </w:p>
    <w:p w:rsidR="007840C2" w:rsidRDefault="007840C2" w:rsidP="00737C30">
      <w:pPr>
        <w:pStyle w:val="af6"/>
      </w:pPr>
    </w:p>
    <w:p w:rsidR="007840C2" w:rsidRDefault="007840C2" w:rsidP="00737C30">
      <w:pPr>
        <w:pStyle w:val="af6"/>
      </w:pPr>
    </w:p>
    <w:p w:rsidR="007840C2" w:rsidRDefault="007840C2" w:rsidP="00737C30">
      <w:pPr>
        <w:pStyle w:val="af6"/>
      </w:pPr>
    </w:p>
    <w:p w:rsidR="007840C2" w:rsidRDefault="007840C2" w:rsidP="00737C30">
      <w:pPr>
        <w:pStyle w:val="af6"/>
      </w:pPr>
    </w:p>
    <w:p w:rsidR="007840C2" w:rsidRDefault="007840C2" w:rsidP="00737C30">
      <w:pPr>
        <w:pStyle w:val="af6"/>
      </w:pPr>
    </w:p>
    <w:p w:rsidR="007840C2" w:rsidRDefault="007840C2" w:rsidP="00737C30">
      <w:pPr>
        <w:pStyle w:val="af6"/>
      </w:pPr>
    </w:p>
    <w:p w:rsidR="007840C2" w:rsidRDefault="007840C2" w:rsidP="00737C30">
      <w:pPr>
        <w:pStyle w:val="af6"/>
      </w:pPr>
    </w:p>
    <w:p w:rsidR="007840C2" w:rsidRDefault="007840C2" w:rsidP="00737C30">
      <w:pPr>
        <w:pStyle w:val="af6"/>
      </w:pPr>
    </w:p>
    <w:p w:rsidR="007840C2" w:rsidRDefault="007840C2" w:rsidP="00737C30">
      <w:pPr>
        <w:pStyle w:val="af6"/>
      </w:pPr>
    </w:p>
    <w:p w:rsidR="007840C2" w:rsidRDefault="007840C2" w:rsidP="00737C30">
      <w:pPr>
        <w:pStyle w:val="af6"/>
      </w:pPr>
    </w:p>
    <w:p w:rsidR="007840C2" w:rsidRPr="009B64B2" w:rsidRDefault="007840C2" w:rsidP="00737C30">
      <w:pPr>
        <w:pStyle w:val="af6"/>
      </w:pPr>
    </w:p>
    <w:p w:rsidR="00737C30" w:rsidRPr="009B64B2" w:rsidRDefault="00CB156E" w:rsidP="00737C30">
      <w:pPr>
        <w:ind w:firstLine="567"/>
        <w:jc w:val="both"/>
        <w:rPr>
          <w:rFonts w:ascii="Times New Roman" w:hAnsi="Times New Roman" w:cs="Times New Roman"/>
          <w:color w:val="000000"/>
          <w:sz w:val="28"/>
          <w:szCs w:val="28"/>
          <w:lang w:val="uk-UA"/>
        </w:rPr>
      </w:pPr>
      <w:r w:rsidRPr="00CB156E">
        <w:rPr>
          <w:rFonts w:ascii="Times New Roman" w:hAnsi="Times New Roman" w:cs="Times New Roman"/>
          <w:sz w:val="28"/>
          <w:szCs w:val="28"/>
          <w:lang w:eastAsia="uk-UA"/>
        </w:rPr>
        <w:lastRenderedPageBreak/>
        <w:pict>
          <v:group id="_x0000_s1258" style="position:absolute;left:0;text-align:left;margin-left:-7.7pt;margin-top:7.65pt;width:496.85pt;height:360.3pt;z-index:251676160" coordorigin="994,1042" coordsize="9937,7206">
            <v:rect id="_x0000_s1259" style="position:absolute;left:3586;top:1042;width:4508;height:433" filled="f" strokeweight="1.5pt">
              <v:shadow on="t" offset="3pt,-2pt" offset2="-6pt,8pt"/>
              <v:textbox style="mso-next-textbox:#_x0000_s1259" inset="1pt,1pt,1pt,1pt">
                <w:txbxContent>
                  <w:p w:rsidR="00F81634" w:rsidRDefault="00F81634" w:rsidP="00737C30">
                    <w:pPr>
                      <w:jc w:val="center"/>
                      <w:rPr>
                        <w:b/>
                        <w:sz w:val="24"/>
                      </w:rPr>
                    </w:pPr>
                    <w:r>
                      <w:rPr>
                        <w:b/>
                        <w:sz w:val="24"/>
                        <w:lang w:val="uk-UA"/>
                      </w:rPr>
                      <w:t>Раціональні переговори по телефону</w:t>
                    </w:r>
                  </w:p>
                </w:txbxContent>
              </v:textbox>
            </v:rect>
            <v:rect id="_x0000_s1260" style="position:absolute;left:3586;top:1744;width:4508;height:433" filled="f" strokeweight="1.5pt">
              <v:textbox style="mso-next-textbox:#_x0000_s1260" inset="1pt,1pt,1pt,1pt">
                <w:txbxContent>
                  <w:p w:rsidR="00F81634" w:rsidRDefault="00F81634" w:rsidP="00737C30">
                    <w:pPr>
                      <w:pStyle w:val="3"/>
                    </w:pPr>
                    <w:r>
                      <w:t xml:space="preserve">Телефон як </w:t>
                    </w:r>
                    <w:proofErr w:type="spellStart"/>
                    <w:r>
                      <w:t>засіб</w:t>
                    </w:r>
                    <w:proofErr w:type="spellEnd"/>
                    <w:r>
                      <w:t xml:space="preserve"> </w:t>
                    </w:r>
                    <w:proofErr w:type="spellStart"/>
                    <w:r>
                      <w:t>раціоналізації</w:t>
                    </w:r>
                    <w:proofErr w:type="spellEnd"/>
                  </w:p>
                </w:txbxContent>
              </v:textbox>
            </v:rect>
            <v:rect id="_x0000_s1261" style="position:absolute;left:7330;top:2579;width:3313;height:577" filled="f" strokeweight="1.5pt">
              <v:textbox style="mso-next-textbox:#_x0000_s1261" inset="1pt,1pt,1pt,1pt">
                <w:txbxContent>
                  <w:p w:rsidR="00F81634" w:rsidRDefault="00F81634" w:rsidP="00737C30">
                    <w:pPr>
                      <w:pStyle w:val="23"/>
                      <w:spacing w:line="240" w:lineRule="auto"/>
                      <w:jc w:val="center"/>
                      <w:rPr>
                        <w:sz w:val="24"/>
                      </w:rPr>
                    </w:pPr>
                    <w:r>
                      <w:rPr>
                        <w:sz w:val="24"/>
                        <w:lang w:val="uk-UA"/>
                      </w:rPr>
                      <w:t>Активні (вихідні) телефонні дзвінки</w:t>
                    </w:r>
                  </w:p>
                </w:txbxContent>
              </v:textbox>
            </v:rect>
            <v:rect id="_x0000_s1262" style="position:absolute;left:1138;top:2579;width:2881;height:577" filled="f" strokeweight="1.5pt">
              <v:textbox style="mso-next-textbox:#_x0000_s1262" inset="1pt,1pt,1pt,1pt">
                <w:txbxContent>
                  <w:p w:rsidR="00F81634" w:rsidRDefault="00F81634" w:rsidP="00737C30">
                    <w:pPr>
                      <w:pStyle w:val="23"/>
                      <w:spacing w:line="240" w:lineRule="auto"/>
                      <w:jc w:val="center"/>
                      <w:rPr>
                        <w:sz w:val="24"/>
                      </w:rPr>
                    </w:pPr>
                    <w:r>
                      <w:rPr>
                        <w:sz w:val="24"/>
                        <w:lang w:val="uk-UA"/>
                      </w:rPr>
                      <w:t>Пасивні (вхідні) телефонні дзвінки</w:t>
                    </w:r>
                  </w:p>
                </w:txbxContent>
              </v:textbox>
            </v:rect>
            <v:rect id="_x0000_s1263" style="position:absolute;left:9634;top:3562;width:1153;height:577" filled="f" strokeweight="1.5pt">
              <v:textbox style="mso-next-textbox:#_x0000_s1263" inset="1pt,1pt,1pt,1pt">
                <w:txbxContent>
                  <w:p w:rsidR="00F81634" w:rsidRDefault="00F81634" w:rsidP="00737C30">
                    <w:pPr>
                      <w:pStyle w:val="23"/>
                      <w:spacing w:line="240" w:lineRule="auto"/>
                      <w:jc w:val="center"/>
                      <w:rPr>
                        <w:sz w:val="24"/>
                      </w:rPr>
                    </w:pPr>
                    <w:r>
                      <w:rPr>
                        <w:sz w:val="24"/>
                        <w:lang w:val="uk-UA"/>
                      </w:rPr>
                      <w:t>Ведення бесіди</w:t>
                    </w:r>
                  </w:p>
                </w:txbxContent>
              </v:textbox>
            </v:rect>
            <v:rect id="_x0000_s1264" style="position:absolute;left:8482;top:3562;width:1009;height:577" filled="f" strokeweight="1.5pt">
              <v:textbox style="mso-next-textbox:#_x0000_s1264" inset="1pt,1pt,1pt,1pt">
                <w:txbxContent>
                  <w:p w:rsidR="00F81634" w:rsidRDefault="00F81634" w:rsidP="00737C30">
                    <w:pPr>
                      <w:pStyle w:val="31"/>
                      <w:jc w:val="center"/>
                      <w:rPr>
                        <w:spacing w:val="-20"/>
                        <w:sz w:val="24"/>
                        <w:lang w:val="uk-UA"/>
                      </w:rPr>
                    </w:pPr>
                    <w:proofErr w:type="spellStart"/>
                    <w:r>
                      <w:rPr>
                        <w:spacing w:val="-20"/>
                        <w:sz w:val="24"/>
                        <w:lang w:val="uk-UA"/>
                      </w:rPr>
                      <w:t>Підготов-ка</w:t>
                    </w:r>
                    <w:proofErr w:type="spellEnd"/>
                  </w:p>
                </w:txbxContent>
              </v:textbox>
            </v:rect>
            <v:rect id="_x0000_s1265" style="position:absolute;left:6674;top:3562;width:1665;height:577" filled="f" strokeweight="1.5pt">
              <v:textbox style="mso-next-textbox:#_x0000_s1265" inset="1pt,1pt,1pt,1pt">
                <w:txbxContent>
                  <w:p w:rsidR="00F81634" w:rsidRDefault="00F81634" w:rsidP="00737C30">
                    <w:pPr>
                      <w:pStyle w:val="23"/>
                      <w:spacing w:line="240" w:lineRule="auto"/>
                      <w:jc w:val="center"/>
                      <w:rPr>
                        <w:sz w:val="24"/>
                        <w:lang w:val="uk-UA"/>
                      </w:rPr>
                    </w:pPr>
                    <w:r>
                      <w:rPr>
                        <w:sz w:val="24"/>
                        <w:lang w:val="uk-UA"/>
                      </w:rPr>
                      <w:t>Телефонні переговори</w:t>
                    </w:r>
                  </w:p>
                </w:txbxContent>
              </v:textbox>
            </v:rect>
            <v:rect id="_x0000_s1266" style="position:absolute;left:3442;top:3561;width:1102;height:577" filled="f" strokeweight="1.5pt">
              <v:textbox style="mso-next-textbox:#_x0000_s1266" inset="1pt,1pt,1pt,1pt">
                <w:txbxContent>
                  <w:p w:rsidR="00F81634" w:rsidRDefault="00F81634" w:rsidP="00737C30">
                    <w:pPr>
                      <w:pStyle w:val="23"/>
                      <w:spacing w:line="240" w:lineRule="auto"/>
                      <w:rPr>
                        <w:sz w:val="18"/>
                        <w:szCs w:val="18"/>
                      </w:rPr>
                    </w:pPr>
                    <w:r>
                      <w:rPr>
                        <w:sz w:val="18"/>
                        <w:szCs w:val="18"/>
                        <w:lang w:val="uk-UA"/>
                      </w:rPr>
                      <w:t>Зворотній дзвоник</w:t>
                    </w:r>
                  </w:p>
                </w:txbxContent>
              </v:textbox>
            </v:rect>
            <v:rect id="_x0000_s1267" style="position:absolute;left:1988;top:3561;width:1311;height:577" filled="f" strokeweight="1.5pt">
              <v:textbox style="mso-next-textbox:#_x0000_s1267" inset="1pt,1pt,1pt,1pt">
                <w:txbxContent>
                  <w:p w:rsidR="00F81634" w:rsidRDefault="00F81634" w:rsidP="00737C30">
                    <w:pPr>
                      <w:pStyle w:val="31"/>
                      <w:jc w:val="center"/>
                      <w:rPr>
                        <w:spacing w:val="-20"/>
                        <w:sz w:val="24"/>
                        <w:lang w:val="uk-UA"/>
                      </w:rPr>
                    </w:pPr>
                    <w:r>
                      <w:rPr>
                        <w:spacing w:val="-20"/>
                        <w:sz w:val="24"/>
                        <w:lang w:val="uk-UA"/>
                      </w:rPr>
                      <w:t>Поговорити негайно</w:t>
                    </w:r>
                  </w:p>
                </w:txbxContent>
              </v:textbox>
            </v:rect>
            <v:rect id="_x0000_s1268" style="position:absolute;left:994;top:3560;width:865;height:577" filled="f" strokeweight="1.5pt">
              <v:textbox style="mso-next-textbox:#_x0000_s1268" inset="1pt,1pt,1pt,1pt">
                <w:txbxContent>
                  <w:p w:rsidR="00F81634" w:rsidRDefault="00F81634" w:rsidP="00737C30">
                    <w:pPr>
                      <w:pStyle w:val="31"/>
                      <w:jc w:val="center"/>
                      <w:rPr>
                        <w:sz w:val="24"/>
                      </w:rPr>
                    </w:pPr>
                    <w:r>
                      <w:rPr>
                        <w:spacing w:val="-20"/>
                        <w:sz w:val="24"/>
                        <w:lang w:val="uk-UA"/>
                      </w:rPr>
                      <w:t>Відгородитися</w:t>
                    </w:r>
                  </w:p>
                </w:txbxContent>
              </v:textbox>
            </v:rect>
            <v:rect id="_x0000_s1269" style="position:absolute;left:2130;top:4885;width:1731;height:699" filled="f" strokeweight="1.5pt">
              <v:textbox style="mso-next-textbox:#_x0000_s1269" inset="1pt,1pt,1pt,1pt">
                <w:txbxContent>
                  <w:p w:rsidR="00F81634" w:rsidRDefault="00F81634" w:rsidP="00737C30">
                    <w:pPr>
                      <w:pStyle w:val="23"/>
                      <w:spacing w:line="240" w:lineRule="auto"/>
                      <w:jc w:val="center"/>
                      <w:rPr>
                        <w:sz w:val="24"/>
                      </w:rPr>
                    </w:pPr>
                    <w:r>
                      <w:rPr>
                        <w:sz w:val="24"/>
                        <w:lang w:val="uk-UA"/>
                      </w:rPr>
                      <w:t>Телефонний автовідповідач</w:t>
                    </w:r>
                  </w:p>
                </w:txbxContent>
              </v:textbox>
            </v:rect>
            <v:rect id="_x0000_s1270" style="position:absolute;left:994;top:4540;width:721;height:577" filled="f" strokeweight="1.5pt">
              <v:textbox style="mso-next-textbox:#_x0000_s1270" inset="1pt,1pt,1pt,1pt">
                <w:txbxContent>
                  <w:p w:rsidR="00F81634" w:rsidRDefault="00F81634" w:rsidP="00737C30">
                    <w:pPr>
                      <w:pStyle w:val="31"/>
                      <w:jc w:val="center"/>
                      <w:rPr>
                        <w:spacing w:val="-20"/>
                        <w:sz w:val="24"/>
                        <w:lang w:val="uk-UA"/>
                      </w:rPr>
                    </w:pPr>
                    <w:proofErr w:type="spellStart"/>
                    <w:r>
                      <w:rPr>
                        <w:spacing w:val="-20"/>
                        <w:sz w:val="24"/>
                        <w:lang w:val="uk-UA"/>
                      </w:rPr>
                      <w:t>Секре-тар</w:t>
                    </w:r>
                    <w:proofErr w:type="spellEnd"/>
                  </w:p>
                </w:txbxContent>
              </v:textbox>
            </v:rect>
            <v:rect id="_x0000_s1271" style="position:absolute;left:8626;top:5018;width:746;height:1420" filled="f" strokeweight="1.5pt">
              <v:textbox style="layout-flow:vertical;mso-layout-flow-alt:bottom-to-top;mso-next-textbox:#_x0000_s1271" inset="1pt,1pt,1pt,1pt">
                <w:txbxContent>
                  <w:p w:rsidR="00F81634" w:rsidRDefault="00F81634" w:rsidP="00737C30">
                    <w:pPr>
                      <w:pStyle w:val="aa"/>
                      <w:tabs>
                        <w:tab w:val="left" w:pos="708"/>
                      </w:tabs>
                      <w:spacing w:line="240" w:lineRule="exact"/>
                      <w:jc w:val="center"/>
                      <w:rPr>
                        <w:sz w:val="24"/>
                      </w:rPr>
                    </w:pPr>
                    <w:r>
                      <w:rPr>
                        <w:sz w:val="24"/>
                      </w:rPr>
                      <w:t xml:space="preserve">Бланк </w:t>
                    </w:r>
                    <w:proofErr w:type="spellStart"/>
                    <w:r>
                      <w:rPr>
                        <w:sz w:val="24"/>
                      </w:rPr>
                      <w:t>телефонних</w:t>
                    </w:r>
                    <w:proofErr w:type="spellEnd"/>
                    <w:r>
                      <w:rPr>
                        <w:sz w:val="24"/>
                      </w:rPr>
                      <w:t xml:space="preserve"> </w:t>
                    </w:r>
                    <w:proofErr w:type="spellStart"/>
                    <w:r>
                      <w:rPr>
                        <w:sz w:val="24"/>
                      </w:rPr>
                      <w:t>розмов</w:t>
                    </w:r>
                    <w:proofErr w:type="spellEnd"/>
                  </w:p>
                </w:txbxContent>
              </v:textbox>
            </v:rect>
            <v:rect id="_x0000_s1272" style="position:absolute;left:9922;top:5018;width:728;height:1420" filled="f" strokeweight="1.5pt">
              <v:textbox style="layout-flow:vertical;mso-layout-flow-alt:bottom-to-top;mso-next-textbox:#_x0000_s1272" inset="1pt,1pt,1pt,1pt">
                <w:txbxContent>
                  <w:p w:rsidR="00F81634" w:rsidRDefault="00F81634" w:rsidP="00737C30">
                    <w:pPr>
                      <w:spacing w:line="200" w:lineRule="exact"/>
                      <w:jc w:val="center"/>
                      <w:rPr>
                        <w:sz w:val="24"/>
                        <w:lang w:val="uk-UA"/>
                      </w:rPr>
                    </w:pPr>
                    <w:r>
                      <w:rPr>
                        <w:sz w:val="24"/>
                        <w:lang w:val="uk-UA"/>
                      </w:rPr>
                      <w:t>Бланк телефонних розмов</w:t>
                    </w:r>
                  </w:p>
                </w:txbxContent>
              </v:textbox>
            </v:rect>
            <v:rect id="_x0000_s1273" style="position:absolute;left:7384;top:5018;width:721;height:1420" filled="f" strokeweight="1.5pt">
              <v:textbox style="layout-flow:vertical;mso-layout-flow-alt:bottom-to-top;mso-next-textbox:#_x0000_s1273" inset="1pt,1pt,1pt,1pt">
                <w:txbxContent>
                  <w:p w:rsidR="00F81634" w:rsidRDefault="00F81634" w:rsidP="00737C30">
                    <w:pPr>
                      <w:pStyle w:val="31"/>
                      <w:jc w:val="center"/>
                      <w:rPr>
                        <w:spacing w:val="-20"/>
                        <w:sz w:val="24"/>
                        <w:lang w:val="uk-UA"/>
                      </w:rPr>
                    </w:pPr>
                    <w:r>
                      <w:rPr>
                        <w:spacing w:val="-20"/>
                        <w:sz w:val="24"/>
                        <w:lang w:val="uk-UA"/>
                      </w:rPr>
                      <w:t>Список  телефонів</w:t>
                    </w:r>
                  </w:p>
                </w:txbxContent>
              </v:textbox>
            </v:rect>
            <v:rect id="_x0000_s1274" style="position:absolute;left:4162;top:5018;width:721;height:1521" filled="f" strokeweight="1.5pt">
              <v:textbox style="layout-flow:vertical;mso-layout-flow-alt:bottom-to-top;mso-next-textbox:#_x0000_s1274" inset="1pt,1pt,1pt,1pt">
                <w:txbxContent>
                  <w:p w:rsidR="00F81634" w:rsidRDefault="00F81634" w:rsidP="00737C30">
                    <w:pPr>
                      <w:spacing w:line="200" w:lineRule="exact"/>
                      <w:jc w:val="center"/>
                    </w:pPr>
                    <w:r>
                      <w:rPr>
                        <w:sz w:val="24"/>
                      </w:rPr>
                      <w:t xml:space="preserve">Бланк </w:t>
                    </w:r>
                    <w:r>
                      <w:rPr>
                        <w:sz w:val="24"/>
                        <w:lang w:val="uk-UA"/>
                      </w:rPr>
                      <w:t>телефонних розмов</w:t>
                    </w:r>
                  </w:p>
                </w:txbxContent>
              </v:textbox>
            </v:rect>
            <v:rect id="_x0000_s1275" style="position:absolute;left:994;top:5520;width:721;height:1344" filled="f" strokeweight="1.5pt">
              <v:textbox style="layout-flow:vertical;mso-layout-flow-alt:bottom-to-top;mso-next-textbox:#_x0000_s1275" inset="1pt,1pt,1pt,1pt">
                <w:txbxContent>
                  <w:p w:rsidR="00F81634" w:rsidRDefault="00F81634" w:rsidP="00737C30">
                    <w:pPr>
                      <w:pStyle w:val="31"/>
                      <w:jc w:val="center"/>
                      <w:rPr>
                        <w:lang w:val="uk-UA"/>
                      </w:rPr>
                    </w:pPr>
                    <w:r>
                      <w:rPr>
                        <w:sz w:val="24"/>
                      </w:rPr>
                      <w:t xml:space="preserve">Бланк </w:t>
                    </w:r>
                    <w:r>
                      <w:rPr>
                        <w:sz w:val="24"/>
                        <w:lang w:val="uk-UA"/>
                      </w:rPr>
                      <w:t>телефонних розмов</w:t>
                    </w:r>
                  </w:p>
                </w:txbxContent>
              </v:textbox>
            </v:rect>
            <v:rect id="_x0000_s1276" style="position:absolute;left:4594;top:6807;width:3313;height:577" filled="f" strokeweight="1.5pt">
              <v:textbox style="mso-next-textbox:#_x0000_s1276" inset="1pt,1pt,1pt,1pt">
                <w:txbxContent>
                  <w:p w:rsidR="00F81634" w:rsidRDefault="00F81634" w:rsidP="00737C30">
                    <w:pPr>
                      <w:pStyle w:val="3"/>
                      <w:spacing w:before="60"/>
                      <w:jc w:val="center"/>
                    </w:pPr>
                    <w:r>
                      <w:t xml:space="preserve">Расшифровка </w:t>
                    </w:r>
                    <w:proofErr w:type="spellStart"/>
                    <w:r>
                      <w:t>записі</w:t>
                    </w:r>
                    <w:proofErr w:type="gramStart"/>
                    <w:r>
                      <w:t>в</w:t>
                    </w:r>
                    <w:proofErr w:type="spellEnd"/>
                    <w:proofErr w:type="gramEnd"/>
                  </w:p>
                </w:txbxContent>
              </v:textbox>
            </v:rect>
            <v:rect id="_x0000_s1277" style="position:absolute;left:5026;top:7671;width:2305;height:577" filled="f" strokeweight="1.5pt">
              <v:textbox style="mso-next-textbox:#_x0000_s1277" inset="1pt,1pt,1pt,1pt">
                <w:txbxContent>
                  <w:p w:rsidR="00F81634" w:rsidRDefault="00F81634" w:rsidP="00737C30">
                    <w:pPr>
                      <w:spacing w:before="80"/>
                      <w:jc w:val="center"/>
                      <w:rPr>
                        <w:sz w:val="24"/>
                      </w:rPr>
                    </w:pPr>
                    <w:r>
                      <w:rPr>
                        <w:sz w:val="24"/>
                      </w:rPr>
                      <w:t>формуляр</w:t>
                    </w:r>
                  </w:p>
                </w:txbxContent>
              </v:textbox>
            </v:rect>
            <v:line id="_x0000_s1278" style="position:absolute" from="1426,3137" to="1427,3570">
              <v:stroke startarrowwidth="narrow" startarrowlength="long" endarrow="block" endarrowwidth="narrow" endarrowlength="long"/>
            </v:line>
            <v:line id="_x0000_s1279" style="position:absolute" from="2578,3137" to="2579,3570">
              <v:stroke startarrowwidth="narrow" startarrowlength="long" endarrow="block" endarrowwidth="narrow" endarrowlength="long"/>
            </v:line>
            <v:line id="_x0000_s1280" style="position:absolute" from="3874,3137" to="3875,3570">
              <v:stroke startarrowwidth="narrow" startarrowlength="long" endarrow="block" endarrowwidth="narrow" endarrowlength="long"/>
            </v:line>
            <v:line id="_x0000_s1281" style="position:absolute;flip:x" from="7762,3137" to="7907,3570">
              <v:stroke startarrowwidth="narrow" startarrowlength="long" endarrow="block" endarrowwidth="narrow" endarrowlength="long"/>
            </v:line>
            <v:line id="_x0000_s1282" style="position:absolute" from="8914,3137" to="8915,3570">
              <v:stroke startarrowwidth="narrow" startarrowlength="long" endarrow="block" endarrowwidth="narrow" endarrowlength="long"/>
            </v:line>
            <v:line id="_x0000_s1283" style="position:absolute" from="9922,3137" to="10211,3570">
              <v:stroke startarrowwidth="narrow" startarrowlength="long" endarrow="block" endarrowwidth="narrow" endarrowlength="long"/>
            </v:line>
            <v:line id="_x0000_s1284" style="position:absolute" from="10498,3137" to="10499,3426" strokeweight="1pt">
              <v:stroke startarrowwidth="narrow" startarrowlength="long" endarrowwidth="narrow" endarrowlength="long"/>
            </v:line>
            <v:line id="_x0000_s1285" style="position:absolute" from="10498,3416" to="10931,3417" strokeweight="1pt">
              <v:stroke startarrowwidth="narrow" startarrowlength="long" endarrowwidth="narrow" endarrowlength="long"/>
            </v:line>
            <v:line id="_x0000_s1286" style="position:absolute" from="10930,3416" to="10931,7161" strokeweight="1pt">
              <v:stroke startarrowwidth="narrow" startarrowlength="long" endarrowwidth="narrow" endarrowlength="long"/>
            </v:line>
            <v:line id="_x0000_s1287" style="position:absolute;flip:x" from="7906,7095" to="10931,7096">
              <v:stroke startarrowwidth="narrow" startarrowlength="long" endarrow="block" endarrowwidth="narrow" endarrowlength="long"/>
            </v:line>
            <v:line id="_x0000_s1288" style="position:absolute" from="6178,7383" to="6179,7672" strokeweight="1pt">
              <v:stroke startarrowwidth="narrow" startarrowlength="long" endarrowwidth="narrow" endarrowlength="long"/>
            </v:line>
            <v:line id="_x0000_s1289" style="position:absolute" from="1426,5098" to="1427,5531" strokeweight="1pt">
              <v:stroke startarrowwidth="narrow" startarrowlength="long" endarrowwidth="narrow" endarrowlength="long"/>
            </v:line>
            <v:line id="_x0000_s1290" style="position:absolute" from="1426,4117" to="1427,4550">
              <v:stroke startarrowwidth="narrow" startarrowlength="long" endarrow="block" endarrowwidth="narrow" endarrowlength="long"/>
            </v:line>
            <v:line id="_x0000_s1291" style="position:absolute" from="1714,4117" to="2723,4550">
              <v:stroke startarrowwidth="narrow" startarrowlength="long" endarrow="block" endarrowwidth="narrow" endarrowlength="long"/>
            </v:line>
            <v:line id="_x0000_s1292" style="position:absolute" from="2840,4450" to="4425,4451" strokeweight="1pt">
              <v:stroke startarrowwidth="narrow" startarrowlength="long" endarrowwidth="narrow" endarrowlength="long"/>
            </v:line>
            <v:line id="_x0000_s1293" style="position:absolute" from="2866,4261" to="6179,4262" strokeweight="1pt">
              <v:stroke startarrowwidth="narrow" startarrowlength="long" endarrowwidth="narrow" endarrowlength="long"/>
            </v:line>
            <v:line id="_x0000_s1294" style="position:absolute" from="6178,4261" to="6179,6854">
              <v:stroke startarrowwidth="narrow" startarrowlength="long" endarrow="block" endarrowwidth="narrow" endarrowlength="long"/>
            </v:line>
            <v:line id="_x0000_s1295" style="position:absolute" from="9058,2023" to="9059,2600">
              <v:stroke startarrowwidth="narrow" startarrowlength="long" endarrow="block" endarrowwidth="narrow" endarrowlength="long"/>
            </v:line>
            <v:line id="_x0000_s1296" style="position:absolute" from="5458,1465" to="5459,1754" strokeweight="1pt">
              <v:stroke startarrowwidth="narrow" startarrowlength="long" endarrowwidth="narrow" endarrowlength="long"/>
            </v:line>
            <v:line id="_x0000_s1297" style="position:absolute;flip:x" from="2578,2023" to="3587,2024" strokeweight="1pt">
              <v:stroke startarrowwidth="narrow" startarrowlength="long" endarrowwidth="narrow" endarrowlength="long"/>
            </v:line>
            <v:line id="_x0000_s1298" style="position:absolute" from="2578,2023" to="2579,2600">
              <v:stroke startarrowwidth="narrow" startarrowlength="long" endarrow="block" endarrowwidth="narrow" endarrowlength="long"/>
            </v:line>
            <v:line id="_x0000_s1299" style="position:absolute" from="8094,2036" to="9088,2036"/>
            <v:line id="_x0000_s1300" style="position:absolute" from="7668,4166" to="7668,5018"/>
            <v:line id="_x0000_s1301" style="position:absolute" from="8946,4166" to="8946,5018"/>
            <v:line id="_x0000_s1302" style="position:absolute" from="10224,4166" to="10224,5018"/>
            <v:line id="_x0000_s1303" style="position:absolute" from="4402,4450" to="4402,5018"/>
            <v:line id="_x0000_s1304" style="position:absolute" from="2840,4166" to="2840,4450"/>
          </v:group>
        </w:pict>
      </w: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ind w:firstLine="567"/>
        <w:jc w:val="both"/>
        <w:rPr>
          <w:rFonts w:ascii="Times New Roman" w:hAnsi="Times New Roman" w:cs="Times New Roman"/>
          <w:color w:val="000000"/>
          <w:sz w:val="28"/>
          <w:szCs w:val="28"/>
          <w:lang w:val="uk-UA"/>
        </w:rPr>
      </w:pPr>
    </w:p>
    <w:p w:rsidR="00737C30" w:rsidRPr="009B64B2" w:rsidRDefault="00737C30" w:rsidP="00737C30">
      <w:pPr>
        <w:rPr>
          <w:rFonts w:ascii="Times New Roman" w:hAnsi="Times New Roman" w:cs="Times New Roman"/>
          <w:sz w:val="28"/>
          <w:szCs w:val="28"/>
          <w:lang w:val="uk-UA"/>
        </w:rPr>
      </w:pPr>
    </w:p>
    <w:p w:rsidR="00737C30" w:rsidRPr="009B64B2" w:rsidRDefault="007840C2" w:rsidP="007840C2">
      <w:pPr>
        <w:pStyle w:val="1"/>
        <w:ind w:firstLine="567"/>
        <w:jc w:val="center"/>
        <w:rPr>
          <w:b w:val="0"/>
          <w:color w:val="000000"/>
          <w:sz w:val="28"/>
          <w:szCs w:val="28"/>
        </w:rPr>
      </w:pPr>
      <w:r>
        <w:rPr>
          <w:b w:val="0"/>
          <w:color w:val="000000"/>
          <w:sz w:val="28"/>
          <w:szCs w:val="28"/>
          <w:lang w:val="uk-UA"/>
        </w:rPr>
        <w:t>Рис.16</w:t>
      </w:r>
      <w:r w:rsidR="00737C30" w:rsidRPr="009B64B2">
        <w:rPr>
          <w:b w:val="0"/>
          <w:color w:val="000000"/>
          <w:sz w:val="28"/>
          <w:szCs w:val="28"/>
        </w:rPr>
        <w:t xml:space="preserve">. Телефон як </w:t>
      </w:r>
      <w:proofErr w:type="spellStart"/>
      <w:r w:rsidR="00737C30" w:rsidRPr="009B64B2">
        <w:rPr>
          <w:b w:val="0"/>
          <w:color w:val="000000"/>
          <w:sz w:val="28"/>
          <w:szCs w:val="28"/>
        </w:rPr>
        <w:t>засіб</w:t>
      </w:r>
      <w:proofErr w:type="spellEnd"/>
      <w:r w:rsidR="00737C30" w:rsidRPr="009B64B2">
        <w:rPr>
          <w:b w:val="0"/>
          <w:color w:val="000000"/>
          <w:sz w:val="28"/>
          <w:szCs w:val="28"/>
        </w:rPr>
        <w:t xml:space="preserve"> </w:t>
      </w:r>
      <w:proofErr w:type="spellStart"/>
      <w:r w:rsidR="00737C30" w:rsidRPr="009B64B2">
        <w:rPr>
          <w:b w:val="0"/>
          <w:color w:val="000000"/>
          <w:sz w:val="28"/>
          <w:szCs w:val="28"/>
        </w:rPr>
        <w:t>раціоналізації</w:t>
      </w:r>
      <w:proofErr w:type="spellEnd"/>
      <w:r w:rsidR="00737C30" w:rsidRPr="009B64B2">
        <w:rPr>
          <w:b w:val="0"/>
          <w:color w:val="000000"/>
          <w:sz w:val="28"/>
          <w:szCs w:val="28"/>
        </w:rPr>
        <w:t>.</w:t>
      </w:r>
    </w:p>
    <w:p w:rsidR="00737C30" w:rsidRPr="009B64B2" w:rsidRDefault="00737C30" w:rsidP="007840C2">
      <w:pPr>
        <w:spacing w:after="0"/>
        <w:ind w:firstLine="567"/>
        <w:jc w:val="both"/>
        <w:rPr>
          <w:rFonts w:ascii="Times New Roman" w:hAnsi="Times New Roman" w:cs="Times New Roman"/>
          <w:i/>
          <w:color w:val="000000"/>
          <w:sz w:val="28"/>
          <w:szCs w:val="28"/>
          <w:lang w:val="uk-UA"/>
        </w:rPr>
      </w:pPr>
      <w:r w:rsidRPr="009B64B2">
        <w:rPr>
          <w:rFonts w:ascii="Times New Roman" w:hAnsi="Times New Roman" w:cs="Times New Roman"/>
          <w:i/>
          <w:color w:val="000000"/>
          <w:sz w:val="28"/>
          <w:szCs w:val="28"/>
          <w:lang w:val="uk-UA"/>
        </w:rPr>
        <w:t>Відгородження:</w:t>
      </w:r>
    </w:p>
    <w:p w:rsidR="00737C30" w:rsidRPr="009B64B2" w:rsidRDefault="00737C30" w:rsidP="007840C2">
      <w:pPr>
        <w:numPr>
          <w:ilvl w:val="0"/>
          <w:numId w:val="112"/>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Проінформуйте усіх своїх потенційних абонентів, з якими Ви постійно маєте справу (підлеглих, колег, клієнтів, друзів і т.д.), про те, коли Вам не слід дзвонити.</w:t>
      </w:r>
    </w:p>
    <w:p w:rsidR="00737C30" w:rsidRPr="009B64B2" w:rsidRDefault="00737C30" w:rsidP="00592AFB">
      <w:pPr>
        <w:numPr>
          <w:ilvl w:val="0"/>
          <w:numId w:val="112"/>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Обговорите також по можливості час для щоденних активних (вихідних від Вас) телефонних розмов, тоді можна буде їх згрупувати і відповідно обробляти.</w:t>
      </w:r>
    </w:p>
    <w:p w:rsidR="00737C30" w:rsidRPr="009B64B2" w:rsidRDefault="00737C30" w:rsidP="00592AFB">
      <w:pPr>
        <w:numPr>
          <w:ilvl w:val="0"/>
          <w:numId w:val="112"/>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Повідомте також абонентам час, коли вони можуть дзвонити до Вас.</w:t>
      </w:r>
    </w:p>
    <w:p w:rsidR="00737C30" w:rsidRPr="009B64B2" w:rsidRDefault="00737C30" w:rsidP="00592AFB">
      <w:pPr>
        <w:numPr>
          <w:ilvl w:val="0"/>
          <w:numId w:val="112"/>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Уникайте наприкінці розмови таких фраз, як: «Подзвоніть мені як-небудь!» Згадуйте про це лише тоді, коли Ви цього дійсно бажаєте.</w:t>
      </w:r>
    </w:p>
    <w:p w:rsidR="00737C30" w:rsidRPr="009B64B2" w:rsidRDefault="00737C30" w:rsidP="00592AFB">
      <w:pPr>
        <w:numPr>
          <w:ilvl w:val="0"/>
          <w:numId w:val="112"/>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 xml:space="preserve">Не змушуйте </w:t>
      </w:r>
      <w:proofErr w:type="spellStart"/>
      <w:r w:rsidRPr="009B64B2">
        <w:rPr>
          <w:rFonts w:ascii="Times New Roman" w:hAnsi="Times New Roman" w:cs="Times New Roman"/>
          <w:color w:val="000000"/>
          <w:sz w:val="28"/>
          <w:szCs w:val="28"/>
          <w:lang w:val="uk-UA"/>
        </w:rPr>
        <w:t>понапрасну</w:t>
      </w:r>
      <w:proofErr w:type="spellEnd"/>
      <w:r w:rsidRPr="009B64B2">
        <w:rPr>
          <w:rFonts w:ascii="Times New Roman" w:hAnsi="Times New Roman" w:cs="Times New Roman"/>
          <w:color w:val="000000"/>
          <w:sz w:val="28"/>
          <w:szCs w:val="28"/>
          <w:lang w:val="uk-UA"/>
        </w:rPr>
        <w:t xml:space="preserve"> чекати свого партнера, що розраховує одержати від Вас звістку, а дзвоните точно в призначений час, перш ніж він подзвонить до Вас.</w:t>
      </w:r>
    </w:p>
    <w:p w:rsidR="00737C30" w:rsidRPr="009B64B2" w:rsidRDefault="00737C30" w:rsidP="00592AFB">
      <w:pPr>
        <w:numPr>
          <w:ilvl w:val="0"/>
          <w:numId w:val="112"/>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 xml:space="preserve">Нехай усі вхідні телефонні дзвоники йдуть через Вашого секретаря, або використовуйте час від часу автовідповідач. </w:t>
      </w:r>
    </w:p>
    <w:p w:rsidR="00737C30" w:rsidRPr="009B64B2" w:rsidRDefault="00737C30" w:rsidP="009B64B2">
      <w:pPr>
        <w:spacing w:after="0"/>
        <w:ind w:firstLine="567"/>
        <w:jc w:val="both"/>
        <w:rPr>
          <w:rFonts w:ascii="Times New Roman" w:hAnsi="Times New Roman" w:cs="Times New Roman"/>
          <w:i/>
          <w:color w:val="000000"/>
          <w:sz w:val="28"/>
          <w:szCs w:val="28"/>
          <w:lang w:val="uk-UA"/>
        </w:rPr>
      </w:pPr>
      <w:r w:rsidRPr="009B64B2">
        <w:rPr>
          <w:rFonts w:ascii="Times New Roman" w:hAnsi="Times New Roman" w:cs="Times New Roman"/>
          <w:i/>
          <w:color w:val="000000"/>
          <w:sz w:val="28"/>
          <w:szCs w:val="28"/>
          <w:lang w:val="uk-UA"/>
        </w:rPr>
        <w:t>Відгородження за допомогою секретаря:</w:t>
      </w:r>
    </w:p>
    <w:p w:rsidR="00737C30" w:rsidRPr="009B64B2" w:rsidRDefault="00737C30" w:rsidP="00592AFB">
      <w:pPr>
        <w:numPr>
          <w:ilvl w:val="0"/>
          <w:numId w:val="113"/>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Секретар повинний обов'язково запитувати про мету дзвоника, щоб визначити ступінь терміновості і важливості розмови.</w:t>
      </w:r>
    </w:p>
    <w:p w:rsidR="00737C30" w:rsidRDefault="00737C30" w:rsidP="00592AFB">
      <w:pPr>
        <w:numPr>
          <w:ilvl w:val="0"/>
          <w:numId w:val="113"/>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lastRenderedPageBreak/>
        <w:t>Вручіть своєму секретарю бланк із критеріями, згідно з яким вхідні розмови повинні бути відхилені, перенесені (повторний дзвоник) чи їх слід «пропустити» до Вас.</w:t>
      </w:r>
    </w:p>
    <w:p w:rsidR="008261A8" w:rsidRPr="009B64B2" w:rsidRDefault="007840C2" w:rsidP="008261A8">
      <w:pPr>
        <w:spacing w:after="0" w:line="240" w:lineRule="auto"/>
        <w:ind w:left="567"/>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Таблиця </w:t>
      </w:r>
      <w:r w:rsidR="008261A8">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0</w:t>
      </w:r>
    </w:p>
    <w:p w:rsidR="00737C30" w:rsidRPr="009B64B2" w:rsidRDefault="00737C30" w:rsidP="008261A8">
      <w:pPr>
        <w:pStyle w:val="1"/>
        <w:spacing w:before="0" w:beforeAutospacing="0" w:after="0" w:afterAutospacing="0"/>
        <w:ind w:firstLine="567"/>
        <w:jc w:val="center"/>
        <w:rPr>
          <w:b w:val="0"/>
          <w:color w:val="000000"/>
          <w:sz w:val="28"/>
          <w:szCs w:val="28"/>
        </w:rPr>
      </w:pPr>
      <w:proofErr w:type="spellStart"/>
      <w:r w:rsidRPr="009B64B2">
        <w:rPr>
          <w:b w:val="0"/>
          <w:color w:val="000000"/>
          <w:sz w:val="28"/>
          <w:szCs w:val="28"/>
        </w:rPr>
        <w:t>Телефонний</w:t>
      </w:r>
      <w:proofErr w:type="spellEnd"/>
      <w:r w:rsidRPr="009B64B2">
        <w:rPr>
          <w:b w:val="0"/>
          <w:color w:val="000000"/>
          <w:sz w:val="28"/>
          <w:szCs w:val="28"/>
        </w:rPr>
        <w:t xml:space="preserve"> бланк для секретаря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6"/>
        <w:gridCol w:w="2693"/>
      </w:tblGrid>
      <w:tr w:rsidR="00737C30" w:rsidRPr="009B64B2" w:rsidTr="008261A8">
        <w:tc>
          <w:tcPr>
            <w:tcW w:w="6946" w:type="dxa"/>
            <w:hideMark/>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1. З якого приводу дзвонить абонент ?</w:t>
            </w:r>
          </w:p>
        </w:tc>
        <w:tc>
          <w:tcPr>
            <w:tcW w:w="2693" w:type="dxa"/>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p>
        </w:tc>
      </w:tr>
      <w:tr w:rsidR="00737C30" w:rsidRPr="009B64B2" w:rsidTr="008261A8">
        <w:tc>
          <w:tcPr>
            <w:tcW w:w="6946" w:type="dxa"/>
            <w:hideMark/>
          </w:tcPr>
          <w:p w:rsidR="00737C30" w:rsidRPr="009B64B2" w:rsidRDefault="00737C30" w:rsidP="008261A8">
            <w:pPr>
              <w:tabs>
                <w:tab w:val="left" w:pos="318"/>
              </w:tabs>
              <w:spacing w:after="0" w:line="240" w:lineRule="auto"/>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2. Які дзвоники повинні бути переадресовані підлеглим чи в інші підрозділи ?</w:t>
            </w:r>
          </w:p>
        </w:tc>
        <w:tc>
          <w:tcPr>
            <w:tcW w:w="2693" w:type="dxa"/>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p>
        </w:tc>
      </w:tr>
      <w:tr w:rsidR="00737C30" w:rsidRPr="009B64B2" w:rsidTr="008261A8">
        <w:tc>
          <w:tcPr>
            <w:tcW w:w="6946" w:type="dxa"/>
            <w:hideMark/>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3. Які теми Ваш секретар може з'ясувати безпосередньо в абонента ?</w:t>
            </w:r>
          </w:p>
        </w:tc>
        <w:tc>
          <w:tcPr>
            <w:tcW w:w="2693" w:type="dxa"/>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p>
        </w:tc>
      </w:tr>
      <w:tr w:rsidR="00737C30" w:rsidRPr="009B64B2" w:rsidTr="008261A8">
        <w:tc>
          <w:tcPr>
            <w:tcW w:w="6946" w:type="dxa"/>
            <w:hideMark/>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4. У який час Ви не хочете, щоб Вам заважали («спокійні години»)?</w:t>
            </w:r>
          </w:p>
        </w:tc>
        <w:tc>
          <w:tcPr>
            <w:tcW w:w="2693" w:type="dxa"/>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p>
        </w:tc>
      </w:tr>
      <w:tr w:rsidR="00737C30" w:rsidRPr="009B64B2" w:rsidTr="008261A8">
        <w:tc>
          <w:tcPr>
            <w:tcW w:w="6946" w:type="dxa"/>
            <w:hideMark/>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5. З якими особами обличчями Вас узагалі не треба з'єднувати?</w:t>
            </w:r>
          </w:p>
        </w:tc>
        <w:tc>
          <w:tcPr>
            <w:tcW w:w="2693" w:type="dxa"/>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p>
        </w:tc>
      </w:tr>
      <w:tr w:rsidR="00737C30" w:rsidRPr="009B64B2" w:rsidTr="008261A8">
        <w:tc>
          <w:tcPr>
            <w:tcW w:w="6946" w:type="dxa"/>
            <w:hideMark/>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6. З якими абонентами Вас варто з'єднувати тільки у визначені години (години прийому, телефонні блоки)?</w:t>
            </w:r>
          </w:p>
        </w:tc>
        <w:tc>
          <w:tcPr>
            <w:tcW w:w="2693" w:type="dxa"/>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p>
        </w:tc>
      </w:tr>
      <w:tr w:rsidR="00737C30" w:rsidRPr="009B64B2" w:rsidTr="008261A8">
        <w:tc>
          <w:tcPr>
            <w:tcW w:w="6946" w:type="dxa"/>
            <w:hideMark/>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7. З якими особами Вас варто з'єднувати в будь-який час ?</w:t>
            </w:r>
          </w:p>
        </w:tc>
        <w:tc>
          <w:tcPr>
            <w:tcW w:w="2693" w:type="dxa"/>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p>
        </w:tc>
      </w:tr>
      <w:tr w:rsidR="00737C30" w:rsidRPr="009B64B2" w:rsidTr="008261A8">
        <w:tc>
          <w:tcPr>
            <w:tcW w:w="6946" w:type="dxa"/>
            <w:hideMark/>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8. Коли слід «пропускати» приватні розмови ? З якими особами?</w:t>
            </w:r>
          </w:p>
        </w:tc>
        <w:tc>
          <w:tcPr>
            <w:tcW w:w="2693" w:type="dxa"/>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p>
        </w:tc>
      </w:tr>
      <w:tr w:rsidR="00737C30" w:rsidRPr="009B64B2" w:rsidTr="008261A8">
        <w:tc>
          <w:tcPr>
            <w:tcW w:w="6946" w:type="dxa"/>
            <w:hideMark/>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9. У який час найкраще подзвонити повторно ?</w:t>
            </w:r>
          </w:p>
        </w:tc>
        <w:tc>
          <w:tcPr>
            <w:tcW w:w="2693" w:type="dxa"/>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p>
        </w:tc>
      </w:tr>
      <w:tr w:rsidR="00737C30" w:rsidRPr="009B64B2" w:rsidTr="008261A8">
        <w:tc>
          <w:tcPr>
            <w:tcW w:w="6946" w:type="dxa"/>
            <w:hideMark/>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10. Коли найкраще подзвонити тому чи іншому абоненту ?</w:t>
            </w:r>
          </w:p>
        </w:tc>
        <w:tc>
          <w:tcPr>
            <w:tcW w:w="2693" w:type="dxa"/>
          </w:tcPr>
          <w:p w:rsidR="00737C30" w:rsidRPr="009B64B2" w:rsidRDefault="00737C30" w:rsidP="008261A8">
            <w:pPr>
              <w:spacing w:after="0" w:line="240" w:lineRule="auto"/>
              <w:ind w:firstLine="567"/>
              <w:jc w:val="both"/>
              <w:rPr>
                <w:rFonts w:ascii="Times New Roman" w:hAnsi="Times New Roman" w:cs="Times New Roman"/>
                <w:color w:val="000000"/>
                <w:sz w:val="28"/>
                <w:szCs w:val="28"/>
                <w:lang w:val="uk-UA"/>
              </w:rPr>
            </w:pPr>
          </w:p>
        </w:tc>
      </w:tr>
    </w:tbl>
    <w:p w:rsidR="00737C30" w:rsidRPr="009B64B2" w:rsidRDefault="00737C30" w:rsidP="00592AFB">
      <w:pPr>
        <w:numPr>
          <w:ilvl w:val="0"/>
          <w:numId w:val="114"/>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Ніколи не доручайте секретарю образливі для абонента формулювання(образливі – тому що кожна людина, яка телефонує, вважає, що її справа найважливіша):</w:t>
      </w:r>
    </w:p>
    <w:p w:rsidR="00737C30" w:rsidRPr="009B64B2" w:rsidRDefault="00737C30" w:rsidP="00592AFB">
      <w:pPr>
        <w:numPr>
          <w:ilvl w:val="0"/>
          <w:numId w:val="115"/>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 на важливій нараді»;</w:t>
      </w:r>
    </w:p>
    <w:p w:rsidR="00737C30" w:rsidRPr="009B64B2" w:rsidRDefault="00737C30" w:rsidP="00592AFB">
      <w:pPr>
        <w:numPr>
          <w:ilvl w:val="0"/>
          <w:numId w:val="115"/>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 не хоче, щоб йому заважали»;</w:t>
      </w:r>
    </w:p>
    <w:p w:rsidR="00737C30" w:rsidRPr="009B64B2" w:rsidRDefault="00737C30" w:rsidP="00592AFB">
      <w:pPr>
        <w:numPr>
          <w:ilvl w:val="0"/>
          <w:numId w:val="115"/>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 у нього важливий візит».</w:t>
      </w:r>
    </w:p>
    <w:p w:rsidR="00737C30" w:rsidRPr="009B64B2" w:rsidRDefault="00737C30" w:rsidP="00592AFB">
      <w:pPr>
        <w:numPr>
          <w:ilvl w:val="0"/>
          <w:numId w:val="116"/>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Використовуйте формулювання:</w:t>
      </w:r>
    </w:p>
    <w:p w:rsidR="00737C30" w:rsidRPr="009B64B2" w:rsidRDefault="00737C30" w:rsidP="00592AFB">
      <w:pPr>
        <w:numPr>
          <w:ilvl w:val="0"/>
          <w:numId w:val="115"/>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 немає на місці (в дорозі, обідає і т.п.) і ми чекаємо його до 14 години. Не могли б Ви подзвонити пізніше ?</w:t>
      </w:r>
    </w:p>
    <w:p w:rsidR="00737C30" w:rsidRPr="009B64B2" w:rsidRDefault="00737C30" w:rsidP="00592AFB">
      <w:pPr>
        <w:numPr>
          <w:ilvl w:val="0"/>
          <w:numId w:val="115"/>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 У даний час він дуже зайнятий. Чи слід мені його перервати ?»</w:t>
      </w:r>
    </w:p>
    <w:p w:rsidR="00737C30" w:rsidRPr="000A3410" w:rsidRDefault="00737C30" w:rsidP="008261A8">
      <w:pPr>
        <w:pStyle w:val="2"/>
        <w:keepNext w:val="0"/>
        <w:spacing w:before="0"/>
        <w:ind w:firstLine="567"/>
        <w:jc w:val="both"/>
        <w:rPr>
          <w:rFonts w:ascii="Times New Roman" w:hAnsi="Times New Roman" w:cs="Times New Roman"/>
          <w:b w:val="0"/>
          <w:i/>
          <w:color w:val="000000"/>
          <w:sz w:val="28"/>
          <w:szCs w:val="28"/>
        </w:rPr>
      </w:pPr>
      <w:proofErr w:type="spellStart"/>
      <w:r w:rsidRPr="000A3410">
        <w:rPr>
          <w:rFonts w:ascii="Times New Roman" w:hAnsi="Times New Roman" w:cs="Times New Roman"/>
          <w:b w:val="0"/>
          <w:i/>
          <w:color w:val="000000"/>
          <w:sz w:val="28"/>
          <w:szCs w:val="28"/>
        </w:rPr>
        <w:t>Зворотний</w:t>
      </w:r>
      <w:proofErr w:type="spellEnd"/>
      <w:r w:rsidRPr="000A3410">
        <w:rPr>
          <w:rFonts w:ascii="Times New Roman" w:hAnsi="Times New Roman" w:cs="Times New Roman"/>
          <w:b w:val="0"/>
          <w:i/>
          <w:color w:val="000000"/>
          <w:sz w:val="28"/>
          <w:szCs w:val="28"/>
        </w:rPr>
        <w:t xml:space="preserve"> </w:t>
      </w:r>
      <w:proofErr w:type="spellStart"/>
      <w:r w:rsidRPr="000A3410">
        <w:rPr>
          <w:rFonts w:ascii="Times New Roman" w:hAnsi="Times New Roman" w:cs="Times New Roman"/>
          <w:b w:val="0"/>
          <w:i/>
          <w:color w:val="000000"/>
          <w:sz w:val="28"/>
          <w:szCs w:val="28"/>
        </w:rPr>
        <w:t>дзвоник</w:t>
      </w:r>
      <w:proofErr w:type="spellEnd"/>
    </w:p>
    <w:p w:rsidR="00737C30" w:rsidRPr="009B64B2" w:rsidRDefault="00737C30" w:rsidP="008261A8">
      <w:pPr>
        <w:spacing w:after="0"/>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Система зворотних телефонних дзвоників, зведених у блоки, суттєво скорочує число щоденних перерв у роботі і надає значні можливості для раціоналізації й економії часу.</w:t>
      </w:r>
    </w:p>
    <w:p w:rsidR="00737C30" w:rsidRPr="000A3410" w:rsidRDefault="00737C30" w:rsidP="008261A8">
      <w:pPr>
        <w:pStyle w:val="2"/>
        <w:keepNext w:val="0"/>
        <w:spacing w:before="0"/>
        <w:ind w:firstLine="567"/>
        <w:jc w:val="both"/>
        <w:rPr>
          <w:rFonts w:ascii="Times New Roman" w:hAnsi="Times New Roman" w:cs="Times New Roman"/>
          <w:b w:val="0"/>
          <w:i/>
          <w:color w:val="000000"/>
          <w:sz w:val="28"/>
          <w:szCs w:val="28"/>
        </w:rPr>
      </w:pPr>
      <w:proofErr w:type="spellStart"/>
      <w:r w:rsidRPr="000A3410">
        <w:rPr>
          <w:rFonts w:ascii="Times New Roman" w:hAnsi="Times New Roman" w:cs="Times New Roman"/>
          <w:b w:val="0"/>
          <w:i/>
          <w:color w:val="000000"/>
          <w:sz w:val="28"/>
          <w:szCs w:val="28"/>
        </w:rPr>
        <w:t>Телефонні</w:t>
      </w:r>
      <w:proofErr w:type="spellEnd"/>
      <w:r w:rsidRPr="000A3410">
        <w:rPr>
          <w:rFonts w:ascii="Times New Roman" w:hAnsi="Times New Roman" w:cs="Times New Roman"/>
          <w:b w:val="0"/>
          <w:i/>
          <w:color w:val="000000"/>
          <w:sz w:val="28"/>
          <w:szCs w:val="28"/>
        </w:rPr>
        <w:t xml:space="preserve"> блоки</w:t>
      </w:r>
    </w:p>
    <w:p w:rsidR="00737C30" w:rsidRPr="009B64B2" w:rsidRDefault="00737C30" w:rsidP="008261A8">
      <w:pPr>
        <w:spacing w:after="0"/>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Даний прийом є ефективною формою ведення телефонних переговорів.</w:t>
      </w:r>
    </w:p>
    <w:p w:rsidR="00737C30" w:rsidRPr="009B64B2" w:rsidRDefault="00737C30" w:rsidP="008261A8">
      <w:pPr>
        <w:spacing w:after="0"/>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Дозволяє об'єднати кілька телефонних розмов у визначеному проміжку часу і заздалегідь підготуватися до них.</w:t>
      </w:r>
    </w:p>
    <w:p w:rsidR="00737C30" w:rsidRPr="009B64B2" w:rsidRDefault="00737C30" w:rsidP="008261A8">
      <w:pPr>
        <w:spacing w:after="0"/>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Підготовка до телефонних переговорів:</w:t>
      </w:r>
    </w:p>
    <w:p w:rsidR="00737C30" w:rsidRPr="009B64B2" w:rsidRDefault="00737C30" w:rsidP="00592AFB">
      <w:pPr>
        <w:numPr>
          <w:ilvl w:val="0"/>
          <w:numId w:val="117"/>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lastRenderedPageBreak/>
        <w:t>Перед кожним дзвоником перевірте три питання:</w:t>
      </w:r>
    </w:p>
    <w:p w:rsidR="00737C30" w:rsidRPr="009B64B2" w:rsidRDefault="00737C30" w:rsidP="008261A8">
      <w:pPr>
        <w:numPr>
          <w:ilvl w:val="0"/>
          <w:numId w:val="79"/>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Чи є необхідність в особистому контакті?</w:t>
      </w:r>
    </w:p>
    <w:p w:rsidR="00737C30" w:rsidRPr="009B64B2" w:rsidRDefault="00737C30" w:rsidP="008261A8">
      <w:pPr>
        <w:numPr>
          <w:ilvl w:val="0"/>
          <w:numId w:val="79"/>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Чи обов'язково знання відповіді для того, щоб дійти згоди?</w:t>
      </w:r>
    </w:p>
    <w:p w:rsidR="00737C30" w:rsidRPr="009B64B2" w:rsidRDefault="00737C30" w:rsidP="008261A8">
      <w:pPr>
        <w:numPr>
          <w:ilvl w:val="0"/>
          <w:numId w:val="79"/>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Чи існує можливість наступної зустрічі з партнером (абонентом )?</w:t>
      </w:r>
    </w:p>
    <w:p w:rsidR="00737C30" w:rsidRPr="009B64B2" w:rsidRDefault="00737C30" w:rsidP="00592AFB">
      <w:pPr>
        <w:numPr>
          <w:ilvl w:val="0"/>
          <w:numId w:val="118"/>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Набирайте номер тіль</w:t>
      </w:r>
      <w:r w:rsidR="00474A2A">
        <w:rPr>
          <w:rFonts w:ascii="Times New Roman" w:hAnsi="Times New Roman" w:cs="Times New Roman"/>
          <w:color w:val="000000"/>
          <w:sz w:val="28"/>
          <w:szCs w:val="28"/>
          <w:lang w:val="uk-UA"/>
        </w:rPr>
        <w:t>ки тоді, коли ясна мета розмови.</w:t>
      </w:r>
    </w:p>
    <w:p w:rsidR="00737C30" w:rsidRPr="009B64B2" w:rsidRDefault="00737C30" w:rsidP="00592AFB">
      <w:pPr>
        <w:numPr>
          <w:ilvl w:val="0"/>
          <w:numId w:val="119"/>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Подбайте про вибір правильного моменту для своєї розмови</w:t>
      </w:r>
      <w:r w:rsidR="00474A2A">
        <w:rPr>
          <w:rFonts w:ascii="Times New Roman" w:hAnsi="Times New Roman" w:cs="Times New Roman"/>
          <w:color w:val="000000"/>
          <w:sz w:val="28"/>
          <w:szCs w:val="28"/>
          <w:lang w:val="uk-UA"/>
        </w:rPr>
        <w:t>.</w:t>
      </w:r>
    </w:p>
    <w:p w:rsidR="00737C30" w:rsidRPr="00474A2A" w:rsidRDefault="00737C30" w:rsidP="008261A8">
      <w:pPr>
        <w:spacing w:after="0"/>
        <w:ind w:firstLine="567"/>
        <w:jc w:val="both"/>
        <w:rPr>
          <w:rFonts w:ascii="Times New Roman" w:hAnsi="Times New Roman" w:cs="Times New Roman"/>
          <w:i/>
          <w:color w:val="000000"/>
          <w:sz w:val="28"/>
          <w:szCs w:val="28"/>
          <w:lang w:val="uk-UA"/>
        </w:rPr>
      </w:pPr>
      <w:r w:rsidRPr="00474A2A">
        <w:rPr>
          <w:rFonts w:ascii="Times New Roman" w:hAnsi="Times New Roman" w:cs="Times New Roman"/>
          <w:i/>
          <w:color w:val="000000"/>
          <w:sz w:val="28"/>
          <w:szCs w:val="28"/>
          <w:lang w:val="uk-UA"/>
        </w:rPr>
        <w:t>Ведення телефонної розмови:</w:t>
      </w:r>
    </w:p>
    <w:p w:rsidR="00737C30" w:rsidRPr="009B64B2" w:rsidRDefault="00737C30" w:rsidP="00592AFB">
      <w:pPr>
        <w:numPr>
          <w:ilvl w:val="0"/>
          <w:numId w:val="120"/>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Бути коротким: зводіть фазу контакту до мінімуму.</w:t>
      </w:r>
    </w:p>
    <w:p w:rsidR="00737C30" w:rsidRPr="009B64B2" w:rsidRDefault="00737C30" w:rsidP="00592AFB">
      <w:pPr>
        <w:numPr>
          <w:ilvl w:val="0"/>
          <w:numId w:val="120"/>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Спочатку повідомте своєму партнеру, «про що мова йде», і тільки потім поясніть причини і подробиці.</w:t>
      </w:r>
    </w:p>
    <w:p w:rsidR="00737C30" w:rsidRPr="009B64B2" w:rsidRDefault="00737C30" w:rsidP="00592AFB">
      <w:pPr>
        <w:numPr>
          <w:ilvl w:val="0"/>
          <w:numId w:val="120"/>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Не переривайте розмову з тієї причини, що по іншому апарату надходить важливий дзвоник. У разі потреби запитайте, чи можна Вам перерватися, і завірте в тім, що Ви передзвоните через 10 хвилин.</w:t>
      </w:r>
    </w:p>
    <w:p w:rsidR="00737C30" w:rsidRPr="009B64B2" w:rsidRDefault="00737C30" w:rsidP="00592AFB">
      <w:pPr>
        <w:numPr>
          <w:ilvl w:val="0"/>
          <w:numId w:val="120"/>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Уникайте «рівнобіжних розмов» з Вашими співробітниками.</w:t>
      </w:r>
    </w:p>
    <w:p w:rsidR="00737C30" w:rsidRPr="009B64B2" w:rsidRDefault="00737C30" w:rsidP="00592AFB">
      <w:pPr>
        <w:numPr>
          <w:ilvl w:val="0"/>
          <w:numId w:val="120"/>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Висловлюйтесь чітко і запитуйте згоду свого партнера, якщо Ви хочете записати розмову на плівку чи підключити паралельний апарат.</w:t>
      </w:r>
    </w:p>
    <w:p w:rsidR="00737C30" w:rsidRPr="009B64B2" w:rsidRDefault="00737C30" w:rsidP="00592AFB">
      <w:pPr>
        <w:numPr>
          <w:ilvl w:val="0"/>
          <w:numId w:val="120"/>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Наприкінці тривалої розмови коротко підведіть підсумки і перелічіть міри, які треба прийняти (хто саме, коли і що повинен зробити)?</w:t>
      </w:r>
    </w:p>
    <w:p w:rsidR="00737C30" w:rsidRPr="009B64B2" w:rsidRDefault="00737C30" w:rsidP="00592AFB">
      <w:pPr>
        <w:numPr>
          <w:ilvl w:val="0"/>
          <w:numId w:val="120"/>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При необхідності попросіть чи пообіцяйте коротке письмове підтвердження телефонних переговорів. Найпростішим шляхом є копія запису розмови з підписом.</w:t>
      </w:r>
    </w:p>
    <w:p w:rsidR="00737C30" w:rsidRPr="009B64B2" w:rsidRDefault="00737C30" w:rsidP="00592AFB">
      <w:pPr>
        <w:numPr>
          <w:ilvl w:val="0"/>
          <w:numId w:val="120"/>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Під час розмови запишіть такі важливі подробиці, як імена, цифри й основну інформацію, з якою потім зможуть ознайомитися і яку можуть зрозуміти Ваші підлеглі і колеги.</w:t>
      </w:r>
    </w:p>
    <w:p w:rsidR="00737C30" w:rsidRPr="009B64B2" w:rsidRDefault="00737C30" w:rsidP="00592AFB">
      <w:pPr>
        <w:numPr>
          <w:ilvl w:val="0"/>
          <w:numId w:val="120"/>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Стежте, особливо при міжміських розмовах, за тривалістю розмови - вартістю Вашого дзвоника (використовуйте для цих цілей секундомір, хронограф, пісковий годинник, електронний лічильник і т.п.)</w:t>
      </w:r>
    </w:p>
    <w:p w:rsidR="00737C30" w:rsidRPr="009B64B2" w:rsidRDefault="00737C30" w:rsidP="00592AFB">
      <w:pPr>
        <w:numPr>
          <w:ilvl w:val="0"/>
          <w:numId w:val="120"/>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Завершуйте розмову, як тільки буде досягнуто її мету!</w:t>
      </w:r>
    </w:p>
    <w:p w:rsidR="00737C30" w:rsidRPr="009B64B2" w:rsidRDefault="00737C30" w:rsidP="008261A8">
      <w:pPr>
        <w:spacing w:after="0"/>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Підведення підсумків: запис телефонної розмови</w:t>
      </w:r>
    </w:p>
    <w:p w:rsidR="00737C30" w:rsidRPr="009B64B2" w:rsidRDefault="00737C30" w:rsidP="00474A2A">
      <w:pPr>
        <w:spacing w:after="0"/>
        <w:ind w:firstLine="567"/>
        <w:jc w:val="center"/>
        <w:rPr>
          <w:rFonts w:ascii="Times New Roman" w:hAnsi="Times New Roman" w:cs="Times New Roman"/>
          <w:b/>
          <w:color w:val="000000"/>
          <w:sz w:val="28"/>
          <w:szCs w:val="28"/>
          <w:lang w:val="uk-UA"/>
        </w:rPr>
      </w:pPr>
      <w:r w:rsidRPr="009B64B2">
        <w:rPr>
          <w:rFonts w:ascii="Times New Roman" w:hAnsi="Times New Roman" w:cs="Times New Roman"/>
          <w:b/>
          <w:color w:val="000000"/>
          <w:sz w:val="28"/>
          <w:szCs w:val="28"/>
          <w:lang w:val="uk-UA"/>
        </w:rPr>
        <w:t>5. Раціональне ведення кореспонденції</w:t>
      </w:r>
    </w:p>
    <w:p w:rsidR="00737C30" w:rsidRPr="009B64B2" w:rsidRDefault="00737C30" w:rsidP="008261A8">
      <w:pPr>
        <w:spacing w:after="0"/>
        <w:ind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Ведення кореспонденції включає:</w:t>
      </w:r>
    </w:p>
    <w:p w:rsidR="00737C30" w:rsidRPr="009B64B2" w:rsidRDefault="00737C30" w:rsidP="00592AFB">
      <w:pPr>
        <w:numPr>
          <w:ilvl w:val="0"/>
          <w:numId w:val="115"/>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обробку вхідної пошти;</w:t>
      </w:r>
    </w:p>
    <w:p w:rsidR="00737C30" w:rsidRPr="009B64B2" w:rsidRDefault="00737C30" w:rsidP="00592AFB">
      <w:pPr>
        <w:numPr>
          <w:ilvl w:val="0"/>
          <w:numId w:val="115"/>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обробку вихідної пошти.</w:t>
      </w:r>
    </w:p>
    <w:p w:rsidR="00737C30" w:rsidRPr="009B64B2" w:rsidRDefault="00737C30" w:rsidP="008261A8">
      <w:pPr>
        <w:spacing w:after="0"/>
        <w:ind w:firstLine="567"/>
        <w:jc w:val="both"/>
        <w:rPr>
          <w:rFonts w:ascii="Times New Roman" w:hAnsi="Times New Roman" w:cs="Times New Roman"/>
          <w:b/>
          <w:i/>
          <w:color w:val="000000"/>
          <w:sz w:val="28"/>
          <w:szCs w:val="28"/>
          <w:lang w:val="uk-UA"/>
        </w:rPr>
      </w:pPr>
      <w:r w:rsidRPr="009B64B2">
        <w:rPr>
          <w:rFonts w:ascii="Times New Roman" w:hAnsi="Times New Roman" w:cs="Times New Roman"/>
          <w:b/>
          <w:i/>
          <w:color w:val="000000"/>
          <w:sz w:val="28"/>
          <w:szCs w:val="28"/>
          <w:lang w:val="uk-UA"/>
        </w:rPr>
        <w:t>Раціональна обробка вхідної пошти</w:t>
      </w:r>
    </w:p>
    <w:p w:rsidR="00737C30" w:rsidRPr="009B64B2" w:rsidRDefault="00737C30" w:rsidP="00592AFB">
      <w:pPr>
        <w:numPr>
          <w:ilvl w:val="0"/>
          <w:numId w:val="12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Слід попередити секретаря про те, щоб Вам на стіл клали тільки вхідну кореспонденцію, що має для Вас значення, і відмовтеся від усієї «рутинної пошти».</w:t>
      </w:r>
    </w:p>
    <w:p w:rsidR="00737C30" w:rsidRPr="009B64B2" w:rsidRDefault="00737C30" w:rsidP="00592AFB">
      <w:pPr>
        <w:numPr>
          <w:ilvl w:val="0"/>
          <w:numId w:val="12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Доручіть робити попереднє сортування вхідної пошти (наприклад, за пріоритетами) і розкладку її в спеціальні папки.</w:t>
      </w:r>
    </w:p>
    <w:p w:rsidR="00737C30" w:rsidRPr="009B64B2" w:rsidRDefault="00737C30" w:rsidP="00592AFB">
      <w:pPr>
        <w:numPr>
          <w:ilvl w:val="0"/>
          <w:numId w:val="12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Розпорядіться про те, щоб до вхідного листа прикладалися необхідні роз'яснювальні матеріали.</w:t>
      </w:r>
    </w:p>
    <w:p w:rsidR="00737C30" w:rsidRPr="009B64B2" w:rsidRDefault="00737C30" w:rsidP="00592AFB">
      <w:pPr>
        <w:numPr>
          <w:ilvl w:val="0"/>
          <w:numId w:val="12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Усе, що не представляє інформаційної цінності, не підлягає обробці чи збереженню, повинно негайно переправлятися в кошик для паперів.</w:t>
      </w:r>
    </w:p>
    <w:p w:rsidR="00737C30" w:rsidRPr="009B64B2" w:rsidRDefault="00737C30" w:rsidP="00592AFB">
      <w:pPr>
        <w:numPr>
          <w:ilvl w:val="0"/>
          <w:numId w:val="12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lastRenderedPageBreak/>
        <w:t>При читанні листа відразу ж позначайте усі важливі місця в тексті, щоб полегшити собі й іншим наступну обробку.</w:t>
      </w:r>
    </w:p>
    <w:p w:rsidR="00737C30" w:rsidRPr="009B64B2" w:rsidRDefault="00737C30" w:rsidP="00592AFB">
      <w:pPr>
        <w:numPr>
          <w:ilvl w:val="0"/>
          <w:numId w:val="12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Робіть на листі вказівки і зауваження по обробці, вказуйте, наприклад, ключові слова майбутньої відповіді, термін виконання, виконавця, місце в архіві і т.п. Користайтеся в цих цілях наявними формулярами.</w:t>
      </w:r>
    </w:p>
    <w:p w:rsidR="00737C30" w:rsidRPr="009B64B2" w:rsidRDefault="00737C30" w:rsidP="00592AFB">
      <w:pPr>
        <w:numPr>
          <w:ilvl w:val="0"/>
          <w:numId w:val="12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Вхідну пошту, що повинна оброблятися в іншому місці, негайно переправляйте за призначенням.</w:t>
      </w:r>
    </w:p>
    <w:p w:rsidR="00737C30" w:rsidRPr="009B64B2" w:rsidRDefault="00737C30" w:rsidP="00592AFB">
      <w:pPr>
        <w:numPr>
          <w:ilvl w:val="0"/>
          <w:numId w:val="12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Обробляйте лист по можливості відразу після одержання, тобто під час перегляду пошти.</w:t>
      </w:r>
    </w:p>
    <w:p w:rsidR="00737C30" w:rsidRPr="009B64B2" w:rsidRDefault="00737C30" w:rsidP="00592AFB">
      <w:pPr>
        <w:numPr>
          <w:ilvl w:val="0"/>
          <w:numId w:val="12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 xml:space="preserve">Обробка кожного листа </w:t>
      </w:r>
      <w:proofErr w:type="spellStart"/>
      <w:r w:rsidRPr="009B64B2">
        <w:rPr>
          <w:rFonts w:ascii="Times New Roman" w:hAnsi="Times New Roman" w:cs="Times New Roman"/>
          <w:color w:val="000000"/>
          <w:sz w:val="28"/>
          <w:szCs w:val="28"/>
          <w:lang w:val="uk-UA"/>
        </w:rPr>
        <w:t>заключається</w:t>
      </w:r>
      <w:proofErr w:type="spellEnd"/>
      <w:r w:rsidRPr="009B64B2">
        <w:rPr>
          <w:rFonts w:ascii="Times New Roman" w:hAnsi="Times New Roman" w:cs="Times New Roman"/>
          <w:color w:val="000000"/>
          <w:sz w:val="28"/>
          <w:szCs w:val="28"/>
          <w:lang w:val="uk-UA"/>
        </w:rPr>
        <w:t xml:space="preserve"> не тільки в читанні, а й у розробці якихось заходів.</w:t>
      </w:r>
    </w:p>
    <w:p w:rsidR="00737C30" w:rsidRPr="009B64B2" w:rsidRDefault="00737C30" w:rsidP="00592AFB">
      <w:pPr>
        <w:numPr>
          <w:ilvl w:val="0"/>
          <w:numId w:val="12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Улаштуйте собі шухляду для пошти з трьома відділеннями:</w:t>
      </w:r>
    </w:p>
    <w:p w:rsidR="00737C30" w:rsidRPr="009B64B2" w:rsidRDefault="00737C30" w:rsidP="00592AFB">
      <w:pPr>
        <w:numPr>
          <w:ilvl w:val="0"/>
          <w:numId w:val="8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до негайного виконання;</w:t>
      </w:r>
    </w:p>
    <w:p w:rsidR="00737C30" w:rsidRPr="009B64B2" w:rsidRDefault="00737C30" w:rsidP="00592AFB">
      <w:pPr>
        <w:numPr>
          <w:ilvl w:val="0"/>
          <w:numId w:val="8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до повторного розгляду;</w:t>
      </w:r>
    </w:p>
    <w:p w:rsidR="00737C30" w:rsidRPr="009B64B2" w:rsidRDefault="00737C30" w:rsidP="00592AFB">
      <w:pPr>
        <w:numPr>
          <w:ilvl w:val="0"/>
          <w:numId w:val="81"/>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в архів.</w:t>
      </w:r>
    </w:p>
    <w:p w:rsidR="00737C30" w:rsidRPr="009B64B2" w:rsidRDefault="00737C30" w:rsidP="008261A8">
      <w:pPr>
        <w:spacing w:after="0"/>
        <w:ind w:firstLine="567"/>
        <w:jc w:val="both"/>
        <w:rPr>
          <w:rFonts w:ascii="Times New Roman" w:hAnsi="Times New Roman" w:cs="Times New Roman"/>
          <w:b/>
          <w:i/>
          <w:color w:val="000000"/>
          <w:sz w:val="28"/>
          <w:szCs w:val="28"/>
          <w:lang w:val="uk-UA"/>
        </w:rPr>
      </w:pPr>
      <w:r w:rsidRPr="009B64B2">
        <w:rPr>
          <w:rFonts w:ascii="Times New Roman" w:hAnsi="Times New Roman" w:cs="Times New Roman"/>
          <w:b/>
          <w:i/>
          <w:color w:val="000000"/>
          <w:sz w:val="28"/>
          <w:szCs w:val="28"/>
          <w:lang w:val="uk-UA"/>
        </w:rPr>
        <w:t>Раціональна обробка вихідної пошти</w:t>
      </w:r>
    </w:p>
    <w:p w:rsidR="00737C30" w:rsidRPr="009B64B2" w:rsidRDefault="00737C30" w:rsidP="00592AFB">
      <w:pPr>
        <w:numPr>
          <w:ilvl w:val="0"/>
          <w:numId w:val="122"/>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Метод негайної відповіді: напишіть від руки на отриманому Вами листі свою відповідь, поставте дату, підпис і відішліть оригінал відправнику (копію залишіть у справі).</w:t>
      </w:r>
    </w:p>
    <w:p w:rsidR="00737C30" w:rsidRPr="009B64B2" w:rsidRDefault="00737C30" w:rsidP="00592AFB">
      <w:pPr>
        <w:numPr>
          <w:ilvl w:val="0"/>
          <w:numId w:val="122"/>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Підготовка листів-копій.</w:t>
      </w:r>
    </w:p>
    <w:p w:rsidR="00737C30" w:rsidRDefault="00737C30" w:rsidP="00592AFB">
      <w:pPr>
        <w:numPr>
          <w:ilvl w:val="0"/>
          <w:numId w:val="122"/>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Підготовка «листів-маятників»</w:t>
      </w:r>
    </w:p>
    <w:p w:rsidR="007840C2" w:rsidRPr="009B64B2" w:rsidRDefault="007840C2" w:rsidP="007840C2">
      <w:pPr>
        <w:spacing w:after="0" w:line="240" w:lineRule="auto"/>
        <w:ind w:left="567"/>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20</w:t>
      </w:r>
    </w:p>
    <w:p w:rsidR="00737C30" w:rsidRPr="007840C2" w:rsidRDefault="00737C30" w:rsidP="007840C2">
      <w:pPr>
        <w:pStyle w:val="2"/>
        <w:keepNext w:val="0"/>
        <w:spacing w:before="0"/>
        <w:ind w:firstLine="567"/>
        <w:jc w:val="center"/>
        <w:rPr>
          <w:rFonts w:ascii="Times New Roman" w:hAnsi="Times New Roman" w:cs="Times New Roman"/>
          <w:b w:val="0"/>
          <w:color w:val="000000"/>
          <w:sz w:val="28"/>
          <w:szCs w:val="28"/>
        </w:rPr>
      </w:pPr>
      <w:r w:rsidRPr="007840C2">
        <w:rPr>
          <w:rFonts w:ascii="Times New Roman" w:hAnsi="Times New Roman" w:cs="Times New Roman"/>
          <w:b w:val="0"/>
          <w:color w:val="000000"/>
          <w:sz w:val="28"/>
          <w:szCs w:val="28"/>
        </w:rPr>
        <w:t>Формуляр листа-маятника</w:t>
      </w:r>
    </w:p>
    <w:tbl>
      <w:tblPr>
        <w:tblW w:w="0" w:type="auto"/>
        <w:tblInd w:w="108" w:type="dxa"/>
        <w:tblLayout w:type="fixed"/>
        <w:tblLook w:val="04A0"/>
      </w:tblPr>
      <w:tblGrid>
        <w:gridCol w:w="4486"/>
        <w:gridCol w:w="5153"/>
      </w:tblGrid>
      <w:tr w:rsidR="00737C30" w:rsidRPr="009B64B2" w:rsidTr="00737C30">
        <w:tc>
          <w:tcPr>
            <w:tcW w:w="4486" w:type="dxa"/>
            <w:tcBorders>
              <w:top w:val="single" w:sz="6" w:space="0" w:color="auto"/>
              <w:left w:val="single" w:sz="6" w:space="0" w:color="auto"/>
              <w:bottom w:val="nil"/>
              <w:right w:val="single" w:sz="6" w:space="0" w:color="auto"/>
            </w:tcBorders>
            <w:hideMark/>
          </w:tcPr>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Одержувач ___________________</w:t>
            </w:r>
          </w:p>
        </w:tc>
        <w:tc>
          <w:tcPr>
            <w:tcW w:w="5153" w:type="dxa"/>
            <w:tcBorders>
              <w:top w:val="single" w:sz="6" w:space="0" w:color="auto"/>
              <w:left w:val="nil"/>
              <w:bottom w:val="nil"/>
              <w:right w:val="single" w:sz="6" w:space="0" w:color="auto"/>
            </w:tcBorders>
            <w:hideMark/>
          </w:tcPr>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Наше повідомлення</w:t>
            </w:r>
          </w:p>
        </w:tc>
      </w:tr>
      <w:tr w:rsidR="00737C30" w:rsidRPr="009B64B2" w:rsidTr="00737C30">
        <w:tc>
          <w:tcPr>
            <w:tcW w:w="4486" w:type="dxa"/>
            <w:tcBorders>
              <w:top w:val="nil"/>
              <w:left w:val="single" w:sz="6" w:space="0" w:color="auto"/>
              <w:bottom w:val="nil"/>
              <w:right w:val="single" w:sz="6" w:space="0" w:color="auto"/>
            </w:tcBorders>
          </w:tcPr>
          <w:p w:rsidR="00737C30" w:rsidRPr="009B64B2" w:rsidRDefault="00737C30" w:rsidP="008261A8">
            <w:pPr>
              <w:spacing w:after="0"/>
              <w:ind w:left="72"/>
              <w:jc w:val="both"/>
              <w:rPr>
                <w:rFonts w:ascii="Times New Roman" w:hAnsi="Times New Roman" w:cs="Times New Roman"/>
                <w:color w:val="000000"/>
                <w:sz w:val="28"/>
                <w:szCs w:val="28"/>
                <w:lang w:val="uk-UA"/>
              </w:rPr>
            </w:pPr>
          </w:p>
        </w:tc>
        <w:tc>
          <w:tcPr>
            <w:tcW w:w="5153" w:type="dxa"/>
            <w:tcBorders>
              <w:top w:val="nil"/>
              <w:left w:val="nil"/>
              <w:bottom w:val="nil"/>
              <w:right w:val="single" w:sz="6" w:space="0" w:color="auto"/>
            </w:tcBorders>
            <w:hideMark/>
          </w:tcPr>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Знак нашої фірми _________________</w:t>
            </w:r>
          </w:p>
        </w:tc>
      </w:tr>
      <w:tr w:rsidR="00737C30" w:rsidRPr="009B64B2" w:rsidTr="00737C30">
        <w:tc>
          <w:tcPr>
            <w:tcW w:w="4486" w:type="dxa"/>
            <w:tcBorders>
              <w:top w:val="nil"/>
              <w:left w:val="single" w:sz="6" w:space="0" w:color="auto"/>
              <w:bottom w:val="nil"/>
              <w:right w:val="single" w:sz="6" w:space="0" w:color="auto"/>
            </w:tcBorders>
          </w:tcPr>
          <w:p w:rsidR="00737C30" w:rsidRPr="009B64B2" w:rsidRDefault="00737C30" w:rsidP="008261A8">
            <w:pPr>
              <w:spacing w:after="0"/>
              <w:ind w:left="72"/>
              <w:jc w:val="both"/>
              <w:rPr>
                <w:rFonts w:ascii="Times New Roman" w:hAnsi="Times New Roman" w:cs="Times New Roman"/>
                <w:color w:val="000000"/>
                <w:sz w:val="28"/>
                <w:szCs w:val="28"/>
                <w:lang w:val="uk-UA"/>
              </w:rPr>
            </w:pPr>
          </w:p>
        </w:tc>
        <w:tc>
          <w:tcPr>
            <w:tcW w:w="5153" w:type="dxa"/>
            <w:tcBorders>
              <w:top w:val="nil"/>
              <w:left w:val="nil"/>
              <w:bottom w:val="nil"/>
              <w:right w:val="single" w:sz="6" w:space="0" w:color="auto"/>
            </w:tcBorders>
            <w:hideMark/>
          </w:tcPr>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Ваш лист від _____________________</w:t>
            </w:r>
          </w:p>
        </w:tc>
      </w:tr>
      <w:tr w:rsidR="00737C30" w:rsidRPr="009B64B2" w:rsidTr="00737C30">
        <w:tc>
          <w:tcPr>
            <w:tcW w:w="4486" w:type="dxa"/>
            <w:tcBorders>
              <w:top w:val="nil"/>
              <w:left w:val="single" w:sz="6" w:space="0" w:color="auto"/>
              <w:bottom w:val="nil"/>
              <w:right w:val="single" w:sz="6" w:space="0" w:color="auto"/>
            </w:tcBorders>
          </w:tcPr>
          <w:p w:rsidR="00737C30" w:rsidRPr="009B64B2" w:rsidRDefault="00737C30" w:rsidP="008261A8">
            <w:pPr>
              <w:spacing w:after="0"/>
              <w:ind w:left="72"/>
              <w:jc w:val="both"/>
              <w:rPr>
                <w:rFonts w:ascii="Times New Roman" w:hAnsi="Times New Roman" w:cs="Times New Roman"/>
                <w:color w:val="000000"/>
                <w:sz w:val="28"/>
                <w:szCs w:val="28"/>
                <w:lang w:val="uk-UA"/>
              </w:rPr>
            </w:pPr>
          </w:p>
        </w:tc>
        <w:tc>
          <w:tcPr>
            <w:tcW w:w="5153" w:type="dxa"/>
            <w:tcBorders>
              <w:top w:val="nil"/>
              <w:left w:val="nil"/>
              <w:bottom w:val="nil"/>
              <w:right w:val="single" w:sz="6" w:space="0" w:color="auto"/>
            </w:tcBorders>
            <w:hideMark/>
          </w:tcPr>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Ваш дзвоник від __________________</w:t>
            </w:r>
          </w:p>
        </w:tc>
      </w:tr>
      <w:tr w:rsidR="00737C30" w:rsidRPr="009B64B2" w:rsidTr="00737C30">
        <w:tc>
          <w:tcPr>
            <w:tcW w:w="4486" w:type="dxa"/>
            <w:tcBorders>
              <w:top w:val="nil"/>
              <w:left w:val="single" w:sz="6" w:space="0" w:color="auto"/>
              <w:bottom w:val="nil"/>
              <w:right w:val="single" w:sz="6" w:space="0" w:color="auto"/>
            </w:tcBorders>
          </w:tcPr>
          <w:p w:rsidR="00737C30" w:rsidRPr="009B64B2" w:rsidRDefault="00737C30" w:rsidP="008261A8">
            <w:pPr>
              <w:spacing w:after="0"/>
              <w:ind w:left="72"/>
              <w:jc w:val="both"/>
              <w:rPr>
                <w:rFonts w:ascii="Times New Roman" w:hAnsi="Times New Roman" w:cs="Times New Roman"/>
                <w:color w:val="000000"/>
                <w:sz w:val="28"/>
                <w:szCs w:val="28"/>
                <w:lang w:val="uk-UA"/>
              </w:rPr>
            </w:pPr>
          </w:p>
        </w:tc>
        <w:tc>
          <w:tcPr>
            <w:tcW w:w="5153" w:type="dxa"/>
            <w:tcBorders>
              <w:top w:val="nil"/>
              <w:left w:val="nil"/>
              <w:bottom w:val="nil"/>
              <w:right w:val="single" w:sz="6" w:space="0" w:color="auto"/>
            </w:tcBorders>
            <w:hideMark/>
          </w:tcPr>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Наша розмова від _________________</w:t>
            </w:r>
          </w:p>
        </w:tc>
      </w:tr>
      <w:tr w:rsidR="00737C30" w:rsidRPr="009B64B2" w:rsidTr="00737C30">
        <w:tc>
          <w:tcPr>
            <w:tcW w:w="4486" w:type="dxa"/>
            <w:tcBorders>
              <w:top w:val="nil"/>
              <w:left w:val="single" w:sz="6" w:space="0" w:color="auto"/>
              <w:bottom w:val="nil"/>
              <w:right w:val="single" w:sz="6" w:space="0" w:color="auto"/>
            </w:tcBorders>
          </w:tcPr>
          <w:p w:rsidR="00737C30" w:rsidRPr="009B64B2" w:rsidRDefault="00737C30" w:rsidP="008261A8">
            <w:pPr>
              <w:spacing w:after="0"/>
              <w:ind w:left="72"/>
              <w:jc w:val="both"/>
              <w:rPr>
                <w:rFonts w:ascii="Times New Roman" w:hAnsi="Times New Roman" w:cs="Times New Roman"/>
                <w:color w:val="000000"/>
                <w:sz w:val="28"/>
                <w:szCs w:val="28"/>
                <w:lang w:val="uk-UA"/>
              </w:rPr>
            </w:pPr>
          </w:p>
        </w:tc>
        <w:tc>
          <w:tcPr>
            <w:tcW w:w="5153" w:type="dxa"/>
            <w:tcBorders>
              <w:top w:val="nil"/>
              <w:left w:val="nil"/>
              <w:bottom w:val="nil"/>
              <w:right w:val="single" w:sz="6" w:space="0" w:color="auto"/>
            </w:tcBorders>
            <w:hideMark/>
          </w:tcPr>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Суть справи ______________________</w:t>
            </w:r>
          </w:p>
        </w:tc>
      </w:tr>
      <w:tr w:rsidR="00737C30" w:rsidRPr="009B64B2" w:rsidTr="00737C30">
        <w:tc>
          <w:tcPr>
            <w:tcW w:w="4486" w:type="dxa"/>
            <w:tcBorders>
              <w:top w:val="nil"/>
              <w:left w:val="single" w:sz="6" w:space="0" w:color="auto"/>
              <w:bottom w:val="single" w:sz="6" w:space="0" w:color="auto"/>
              <w:right w:val="single" w:sz="6" w:space="0" w:color="auto"/>
            </w:tcBorders>
          </w:tcPr>
          <w:p w:rsidR="00737C30" w:rsidRPr="009B64B2" w:rsidRDefault="00737C30" w:rsidP="008261A8">
            <w:pPr>
              <w:spacing w:after="0"/>
              <w:ind w:left="72"/>
              <w:jc w:val="both"/>
              <w:rPr>
                <w:rFonts w:ascii="Times New Roman" w:hAnsi="Times New Roman" w:cs="Times New Roman"/>
                <w:color w:val="000000"/>
                <w:sz w:val="28"/>
                <w:szCs w:val="28"/>
                <w:lang w:val="uk-UA"/>
              </w:rPr>
            </w:pPr>
          </w:p>
        </w:tc>
        <w:tc>
          <w:tcPr>
            <w:tcW w:w="5153" w:type="dxa"/>
            <w:tcBorders>
              <w:top w:val="nil"/>
              <w:left w:val="nil"/>
              <w:bottom w:val="single" w:sz="6" w:space="0" w:color="auto"/>
              <w:right w:val="single" w:sz="6" w:space="0" w:color="auto"/>
            </w:tcBorders>
          </w:tcPr>
          <w:p w:rsidR="00737C30" w:rsidRPr="009B64B2" w:rsidRDefault="00737C30" w:rsidP="008261A8">
            <w:pPr>
              <w:spacing w:after="0"/>
              <w:ind w:left="72"/>
              <w:jc w:val="both"/>
              <w:rPr>
                <w:rFonts w:ascii="Times New Roman" w:hAnsi="Times New Roman" w:cs="Times New Roman"/>
                <w:color w:val="000000"/>
                <w:sz w:val="28"/>
                <w:szCs w:val="28"/>
                <w:lang w:val="uk-UA"/>
              </w:rPr>
            </w:pPr>
          </w:p>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Місце, дата, підпис</w:t>
            </w:r>
          </w:p>
        </w:tc>
      </w:tr>
      <w:tr w:rsidR="00737C30" w:rsidRPr="009B64B2" w:rsidTr="00737C30">
        <w:trPr>
          <w:cantSplit/>
        </w:trPr>
        <w:tc>
          <w:tcPr>
            <w:tcW w:w="4486" w:type="dxa"/>
            <w:tcBorders>
              <w:top w:val="single" w:sz="6" w:space="0" w:color="auto"/>
              <w:left w:val="single" w:sz="6" w:space="0" w:color="auto"/>
              <w:bottom w:val="nil"/>
              <w:right w:val="single" w:sz="6" w:space="0" w:color="auto"/>
            </w:tcBorders>
            <w:hideMark/>
          </w:tcPr>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Відправник__________________</w:t>
            </w:r>
          </w:p>
        </w:tc>
        <w:tc>
          <w:tcPr>
            <w:tcW w:w="5153" w:type="dxa"/>
            <w:vMerge w:val="restart"/>
            <w:tcBorders>
              <w:top w:val="single" w:sz="6" w:space="0" w:color="auto"/>
              <w:left w:val="nil"/>
              <w:bottom w:val="single" w:sz="8" w:space="0" w:color="auto"/>
              <w:right w:val="single" w:sz="6" w:space="0" w:color="auto"/>
            </w:tcBorders>
          </w:tcPr>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Ваша відповідь</w:t>
            </w:r>
          </w:p>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Знак Вашої фірми _________________</w:t>
            </w:r>
          </w:p>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Наш дзвоник від __________________</w:t>
            </w:r>
          </w:p>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Наша розмова від _________________</w:t>
            </w:r>
          </w:p>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Суть справи ______________________</w:t>
            </w:r>
          </w:p>
          <w:p w:rsidR="00737C30" w:rsidRPr="009B64B2" w:rsidRDefault="00737C30" w:rsidP="008261A8">
            <w:pPr>
              <w:spacing w:after="0"/>
              <w:ind w:left="72"/>
              <w:jc w:val="both"/>
              <w:rPr>
                <w:rFonts w:ascii="Times New Roman" w:hAnsi="Times New Roman" w:cs="Times New Roman"/>
                <w:color w:val="000000"/>
                <w:sz w:val="28"/>
                <w:szCs w:val="28"/>
                <w:lang w:val="uk-UA"/>
              </w:rPr>
            </w:pPr>
          </w:p>
          <w:p w:rsidR="00737C30" w:rsidRPr="009B64B2" w:rsidRDefault="00737C30" w:rsidP="008261A8">
            <w:pPr>
              <w:spacing w:after="0"/>
              <w:ind w:left="72"/>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Місце, дата, підпис</w:t>
            </w:r>
          </w:p>
        </w:tc>
      </w:tr>
      <w:tr w:rsidR="00737C30" w:rsidRPr="009B64B2" w:rsidTr="00737C30">
        <w:trPr>
          <w:cantSplit/>
          <w:trHeight w:val="2074"/>
        </w:trPr>
        <w:tc>
          <w:tcPr>
            <w:tcW w:w="4486" w:type="dxa"/>
            <w:tcBorders>
              <w:top w:val="nil"/>
              <w:left w:val="single" w:sz="6" w:space="0" w:color="auto"/>
              <w:bottom w:val="single" w:sz="8" w:space="0" w:color="auto"/>
              <w:right w:val="single" w:sz="6" w:space="0" w:color="auto"/>
            </w:tcBorders>
          </w:tcPr>
          <w:p w:rsidR="00737C30" w:rsidRPr="009B64B2" w:rsidRDefault="00737C30" w:rsidP="008261A8">
            <w:pPr>
              <w:spacing w:after="0"/>
              <w:ind w:firstLine="567"/>
              <w:jc w:val="both"/>
              <w:rPr>
                <w:rFonts w:ascii="Times New Roman" w:hAnsi="Times New Roman" w:cs="Times New Roman"/>
                <w:color w:val="000000"/>
                <w:sz w:val="28"/>
                <w:szCs w:val="28"/>
                <w:lang w:val="uk-UA"/>
              </w:rPr>
            </w:pPr>
          </w:p>
        </w:tc>
        <w:tc>
          <w:tcPr>
            <w:tcW w:w="5153" w:type="dxa"/>
            <w:vMerge/>
            <w:tcBorders>
              <w:top w:val="single" w:sz="6" w:space="0" w:color="auto"/>
              <w:left w:val="nil"/>
              <w:bottom w:val="single" w:sz="8" w:space="0" w:color="auto"/>
              <w:right w:val="single" w:sz="6" w:space="0" w:color="auto"/>
            </w:tcBorders>
            <w:vAlign w:val="center"/>
            <w:hideMark/>
          </w:tcPr>
          <w:p w:rsidR="00737C30" w:rsidRPr="009B64B2" w:rsidRDefault="00737C30" w:rsidP="008261A8">
            <w:pPr>
              <w:spacing w:after="0"/>
              <w:rPr>
                <w:rFonts w:ascii="Times New Roman" w:hAnsi="Times New Roman" w:cs="Times New Roman"/>
                <w:color w:val="000000"/>
                <w:sz w:val="28"/>
                <w:szCs w:val="28"/>
                <w:lang w:val="uk-UA"/>
              </w:rPr>
            </w:pPr>
          </w:p>
        </w:tc>
      </w:tr>
    </w:tbl>
    <w:p w:rsidR="00737C30" w:rsidRPr="009B64B2" w:rsidRDefault="00737C30" w:rsidP="008261A8">
      <w:pPr>
        <w:spacing w:after="0"/>
        <w:ind w:firstLine="567"/>
        <w:jc w:val="both"/>
        <w:rPr>
          <w:rFonts w:ascii="Times New Roman" w:hAnsi="Times New Roman" w:cs="Times New Roman"/>
          <w:color w:val="000000"/>
          <w:sz w:val="28"/>
          <w:szCs w:val="28"/>
          <w:lang w:val="uk-UA"/>
        </w:rPr>
      </w:pPr>
    </w:p>
    <w:p w:rsidR="00737C30" w:rsidRPr="009B64B2" w:rsidRDefault="00737C30" w:rsidP="00592AFB">
      <w:pPr>
        <w:numPr>
          <w:ilvl w:val="0"/>
          <w:numId w:val="123"/>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Узгодження з партнером - відправлення двох екземплярів з позначкою «Будь ласка, використовуйте прикладену копію для написання від руки короткої відповіді».</w:t>
      </w:r>
    </w:p>
    <w:p w:rsidR="00737C30" w:rsidRPr="009B64B2" w:rsidRDefault="00737C30" w:rsidP="00592AFB">
      <w:pPr>
        <w:numPr>
          <w:ilvl w:val="0"/>
          <w:numId w:val="124"/>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lastRenderedPageBreak/>
        <w:t>Використання стандартних бланків.</w:t>
      </w:r>
    </w:p>
    <w:p w:rsidR="00737C30" w:rsidRPr="009B64B2" w:rsidRDefault="00737C30" w:rsidP="00592AFB">
      <w:pPr>
        <w:numPr>
          <w:ilvl w:val="0"/>
          <w:numId w:val="124"/>
        </w:numPr>
        <w:spacing w:after="0" w:line="240" w:lineRule="auto"/>
        <w:ind w:left="0" w:firstLine="567"/>
        <w:jc w:val="both"/>
        <w:rPr>
          <w:rFonts w:ascii="Times New Roman" w:hAnsi="Times New Roman" w:cs="Times New Roman"/>
          <w:color w:val="000000"/>
          <w:sz w:val="28"/>
          <w:szCs w:val="28"/>
          <w:lang w:val="uk-UA"/>
        </w:rPr>
      </w:pPr>
      <w:r w:rsidRPr="009B64B2">
        <w:rPr>
          <w:rFonts w:ascii="Times New Roman" w:hAnsi="Times New Roman" w:cs="Times New Roman"/>
          <w:color w:val="000000"/>
          <w:sz w:val="28"/>
          <w:szCs w:val="28"/>
          <w:lang w:val="uk-UA"/>
        </w:rPr>
        <w:t>Використання персональних комп'ютерів.</w:t>
      </w:r>
    </w:p>
    <w:p w:rsidR="00474A2A" w:rsidRDefault="00474A2A" w:rsidP="008261A8">
      <w:pPr>
        <w:pStyle w:val="a3"/>
      </w:pPr>
    </w:p>
    <w:p w:rsidR="00737C30" w:rsidRDefault="00737C30" w:rsidP="008261A8">
      <w:pPr>
        <w:pStyle w:val="a3"/>
      </w:pPr>
      <w:r>
        <w:t>Питання для самоконтролю:</w:t>
      </w:r>
    </w:p>
    <w:p w:rsidR="00737C30" w:rsidRDefault="00737C30" w:rsidP="008261A8">
      <w:pPr>
        <w:pStyle w:val="a3"/>
        <w:rPr>
          <w:b w:val="0"/>
        </w:rPr>
      </w:pPr>
    </w:p>
    <w:p w:rsidR="00737C30" w:rsidRDefault="00737C30" w:rsidP="00592AFB">
      <w:pPr>
        <w:pStyle w:val="a3"/>
        <w:numPr>
          <w:ilvl w:val="0"/>
          <w:numId w:val="125"/>
        </w:numPr>
        <w:tabs>
          <w:tab w:val="clear" w:pos="360"/>
          <w:tab w:val="left" w:pos="900"/>
        </w:tabs>
        <w:ind w:left="900"/>
        <w:jc w:val="both"/>
        <w:rPr>
          <w:b w:val="0"/>
        </w:rPr>
      </w:pPr>
      <w:r>
        <w:rPr>
          <w:b w:val="0"/>
        </w:rPr>
        <w:t>Як можна підвищити швидкість читання?</w:t>
      </w:r>
    </w:p>
    <w:p w:rsidR="00737C30" w:rsidRDefault="00737C30" w:rsidP="00592AFB">
      <w:pPr>
        <w:pStyle w:val="a3"/>
        <w:numPr>
          <w:ilvl w:val="0"/>
          <w:numId w:val="125"/>
        </w:numPr>
        <w:tabs>
          <w:tab w:val="clear" w:pos="360"/>
          <w:tab w:val="left" w:pos="900"/>
        </w:tabs>
        <w:ind w:left="900"/>
        <w:jc w:val="both"/>
        <w:rPr>
          <w:b w:val="0"/>
        </w:rPr>
      </w:pPr>
      <w:r>
        <w:rPr>
          <w:b w:val="0"/>
        </w:rPr>
        <w:t xml:space="preserve">Які методи </w:t>
      </w:r>
      <w:proofErr w:type="spellStart"/>
      <w:r>
        <w:rPr>
          <w:b w:val="0"/>
        </w:rPr>
        <w:t>“до</w:t>
      </w:r>
      <w:proofErr w:type="spellEnd"/>
      <w:r>
        <w:rPr>
          <w:b w:val="0"/>
        </w:rPr>
        <w:t xml:space="preserve"> читання Ви знаєте?</w:t>
      </w:r>
    </w:p>
    <w:p w:rsidR="00737C30" w:rsidRDefault="00737C30" w:rsidP="00592AFB">
      <w:pPr>
        <w:pStyle w:val="a3"/>
        <w:numPr>
          <w:ilvl w:val="0"/>
          <w:numId w:val="125"/>
        </w:numPr>
        <w:tabs>
          <w:tab w:val="clear" w:pos="360"/>
          <w:tab w:val="left" w:pos="900"/>
        </w:tabs>
        <w:ind w:left="900"/>
        <w:jc w:val="both"/>
        <w:rPr>
          <w:b w:val="0"/>
        </w:rPr>
      </w:pPr>
      <w:r>
        <w:rPr>
          <w:b w:val="0"/>
        </w:rPr>
        <w:t xml:space="preserve">Які методи </w:t>
      </w:r>
      <w:proofErr w:type="spellStart"/>
      <w:r>
        <w:rPr>
          <w:b w:val="0"/>
        </w:rPr>
        <w:t>“під</w:t>
      </w:r>
      <w:proofErr w:type="spellEnd"/>
      <w:r>
        <w:rPr>
          <w:b w:val="0"/>
        </w:rPr>
        <w:t xml:space="preserve"> час </w:t>
      </w:r>
      <w:proofErr w:type="spellStart"/>
      <w:r>
        <w:rPr>
          <w:b w:val="0"/>
        </w:rPr>
        <w:t>читання”</w:t>
      </w:r>
      <w:proofErr w:type="spellEnd"/>
      <w:r>
        <w:rPr>
          <w:b w:val="0"/>
        </w:rPr>
        <w:t xml:space="preserve"> Вам відомі?</w:t>
      </w:r>
    </w:p>
    <w:p w:rsidR="00737C30" w:rsidRDefault="00737C30" w:rsidP="00592AFB">
      <w:pPr>
        <w:pStyle w:val="a3"/>
        <w:numPr>
          <w:ilvl w:val="0"/>
          <w:numId w:val="125"/>
        </w:numPr>
        <w:tabs>
          <w:tab w:val="clear" w:pos="360"/>
          <w:tab w:val="left" w:pos="900"/>
        </w:tabs>
        <w:ind w:left="900"/>
        <w:jc w:val="both"/>
        <w:rPr>
          <w:b w:val="0"/>
        </w:rPr>
      </w:pPr>
      <w:r>
        <w:rPr>
          <w:b w:val="0"/>
        </w:rPr>
        <w:t xml:space="preserve">У чому сутність техніки читання </w:t>
      </w:r>
      <w:proofErr w:type="spellStart"/>
      <w:r>
        <w:rPr>
          <w:b w:val="0"/>
        </w:rPr>
        <w:t>“за</w:t>
      </w:r>
      <w:proofErr w:type="spellEnd"/>
      <w:r>
        <w:rPr>
          <w:b w:val="0"/>
        </w:rPr>
        <w:t xml:space="preserve"> </w:t>
      </w:r>
      <w:proofErr w:type="spellStart"/>
      <w:r>
        <w:rPr>
          <w:b w:val="0"/>
        </w:rPr>
        <w:t>діагоналлю”</w:t>
      </w:r>
      <w:proofErr w:type="spellEnd"/>
      <w:r>
        <w:rPr>
          <w:b w:val="0"/>
        </w:rPr>
        <w:t xml:space="preserve"> ?</w:t>
      </w:r>
    </w:p>
    <w:p w:rsidR="00737C30" w:rsidRDefault="00737C30" w:rsidP="00592AFB">
      <w:pPr>
        <w:pStyle w:val="a3"/>
        <w:numPr>
          <w:ilvl w:val="0"/>
          <w:numId w:val="125"/>
        </w:numPr>
        <w:tabs>
          <w:tab w:val="clear" w:pos="360"/>
          <w:tab w:val="left" w:pos="900"/>
        </w:tabs>
        <w:ind w:left="900"/>
        <w:jc w:val="both"/>
        <w:rPr>
          <w:b w:val="0"/>
        </w:rPr>
      </w:pPr>
      <w:r>
        <w:rPr>
          <w:b w:val="0"/>
        </w:rPr>
        <w:t xml:space="preserve">У чому сутність техніки читання </w:t>
      </w:r>
      <w:proofErr w:type="spellStart"/>
      <w:r>
        <w:rPr>
          <w:b w:val="0"/>
        </w:rPr>
        <w:t>“слалом”</w:t>
      </w:r>
      <w:proofErr w:type="spellEnd"/>
      <w:r>
        <w:rPr>
          <w:b w:val="0"/>
        </w:rPr>
        <w:t>?</w:t>
      </w:r>
    </w:p>
    <w:p w:rsidR="00737C30" w:rsidRDefault="00737C30" w:rsidP="00592AFB">
      <w:pPr>
        <w:pStyle w:val="a3"/>
        <w:numPr>
          <w:ilvl w:val="0"/>
          <w:numId w:val="125"/>
        </w:numPr>
        <w:tabs>
          <w:tab w:val="clear" w:pos="360"/>
          <w:tab w:val="left" w:pos="900"/>
        </w:tabs>
        <w:ind w:left="900"/>
        <w:jc w:val="both"/>
        <w:rPr>
          <w:b w:val="0"/>
        </w:rPr>
      </w:pPr>
      <w:r>
        <w:rPr>
          <w:b w:val="0"/>
        </w:rPr>
        <w:t xml:space="preserve">Які методи </w:t>
      </w:r>
      <w:proofErr w:type="spellStart"/>
      <w:r>
        <w:rPr>
          <w:b w:val="0"/>
        </w:rPr>
        <w:t>“після</w:t>
      </w:r>
      <w:proofErr w:type="spellEnd"/>
      <w:r>
        <w:rPr>
          <w:b w:val="0"/>
        </w:rPr>
        <w:t xml:space="preserve"> </w:t>
      </w:r>
      <w:proofErr w:type="spellStart"/>
      <w:r>
        <w:rPr>
          <w:b w:val="0"/>
        </w:rPr>
        <w:t>читання”</w:t>
      </w:r>
      <w:proofErr w:type="spellEnd"/>
      <w:r>
        <w:rPr>
          <w:b w:val="0"/>
        </w:rPr>
        <w:t xml:space="preserve"> Ви знаєте?</w:t>
      </w:r>
    </w:p>
    <w:p w:rsidR="00737C30" w:rsidRDefault="00737C30" w:rsidP="00592AFB">
      <w:pPr>
        <w:pStyle w:val="a3"/>
        <w:numPr>
          <w:ilvl w:val="0"/>
          <w:numId w:val="125"/>
        </w:numPr>
        <w:tabs>
          <w:tab w:val="clear" w:pos="360"/>
          <w:tab w:val="left" w:pos="900"/>
        </w:tabs>
        <w:ind w:left="900"/>
        <w:jc w:val="both"/>
        <w:rPr>
          <w:b w:val="0"/>
        </w:rPr>
      </w:pPr>
      <w:r>
        <w:rPr>
          <w:b w:val="0"/>
        </w:rPr>
        <w:t>У чому переваги маркування тексту?</w:t>
      </w:r>
    </w:p>
    <w:p w:rsidR="00737C30" w:rsidRDefault="00737C30" w:rsidP="00592AFB">
      <w:pPr>
        <w:pStyle w:val="a3"/>
        <w:numPr>
          <w:ilvl w:val="0"/>
          <w:numId w:val="125"/>
        </w:numPr>
        <w:tabs>
          <w:tab w:val="clear" w:pos="360"/>
          <w:tab w:val="left" w:pos="900"/>
        </w:tabs>
        <w:ind w:left="900"/>
        <w:jc w:val="both"/>
        <w:rPr>
          <w:b w:val="0"/>
        </w:rPr>
      </w:pPr>
      <w:r>
        <w:rPr>
          <w:b w:val="0"/>
        </w:rPr>
        <w:t>У чому сутність та зміст методу SQЗR?</w:t>
      </w:r>
    </w:p>
    <w:p w:rsidR="00737C30" w:rsidRDefault="00737C30" w:rsidP="00592AFB">
      <w:pPr>
        <w:pStyle w:val="a3"/>
        <w:numPr>
          <w:ilvl w:val="0"/>
          <w:numId w:val="125"/>
        </w:numPr>
        <w:tabs>
          <w:tab w:val="clear" w:pos="360"/>
          <w:tab w:val="left" w:pos="900"/>
        </w:tabs>
        <w:ind w:left="900"/>
        <w:jc w:val="both"/>
        <w:rPr>
          <w:b w:val="0"/>
        </w:rPr>
      </w:pPr>
      <w:r>
        <w:rPr>
          <w:b w:val="0"/>
        </w:rPr>
        <w:t>Які правила підготовки нарад Вам відомі?</w:t>
      </w:r>
    </w:p>
    <w:p w:rsidR="00737C30" w:rsidRDefault="00737C30" w:rsidP="00592AFB">
      <w:pPr>
        <w:pStyle w:val="a3"/>
        <w:numPr>
          <w:ilvl w:val="0"/>
          <w:numId w:val="125"/>
        </w:numPr>
        <w:tabs>
          <w:tab w:val="clear" w:pos="360"/>
          <w:tab w:val="left" w:pos="900"/>
        </w:tabs>
        <w:ind w:left="900" w:hanging="540"/>
        <w:jc w:val="both"/>
        <w:rPr>
          <w:b w:val="0"/>
        </w:rPr>
      </w:pPr>
      <w:r>
        <w:rPr>
          <w:b w:val="0"/>
        </w:rPr>
        <w:t>Які Ви знаєте типи учасників нарад та як з ними поводитися?</w:t>
      </w:r>
    </w:p>
    <w:p w:rsidR="00737C30" w:rsidRDefault="00737C30" w:rsidP="00592AFB">
      <w:pPr>
        <w:pStyle w:val="a3"/>
        <w:numPr>
          <w:ilvl w:val="0"/>
          <w:numId w:val="125"/>
        </w:numPr>
        <w:tabs>
          <w:tab w:val="clear" w:pos="360"/>
          <w:tab w:val="left" w:pos="900"/>
        </w:tabs>
        <w:ind w:left="900" w:hanging="540"/>
        <w:jc w:val="both"/>
        <w:rPr>
          <w:b w:val="0"/>
        </w:rPr>
      </w:pPr>
      <w:r>
        <w:rPr>
          <w:b w:val="0"/>
        </w:rPr>
        <w:t>Які правила слід застосовувати після проведення нарад?</w:t>
      </w:r>
    </w:p>
    <w:p w:rsidR="00737C30" w:rsidRDefault="00737C30" w:rsidP="00592AFB">
      <w:pPr>
        <w:pStyle w:val="a3"/>
        <w:numPr>
          <w:ilvl w:val="0"/>
          <w:numId w:val="125"/>
        </w:numPr>
        <w:tabs>
          <w:tab w:val="clear" w:pos="360"/>
          <w:tab w:val="left" w:pos="900"/>
        </w:tabs>
        <w:ind w:left="900" w:hanging="540"/>
        <w:jc w:val="both"/>
        <w:rPr>
          <w:b w:val="0"/>
        </w:rPr>
      </w:pPr>
      <w:r>
        <w:rPr>
          <w:b w:val="0"/>
        </w:rPr>
        <w:t>Як можна управляти потоком відвідувачів?</w:t>
      </w:r>
    </w:p>
    <w:p w:rsidR="00737C30" w:rsidRDefault="00737C30" w:rsidP="00592AFB">
      <w:pPr>
        <w:pStyle w:val="a3"/>
        <w:numPr>
          <w:ilvl w:val="0"/>
          <w:numId w:val="125"/>
        </w:numPr>
        <w:tabs>
          <w:tab w:val="clear" w:pos="360"/>
          <w:tab w:val="left" w:pos="900"/>
        </w:tabs>
        <w:ind w:left="900" w:hanging="540"/>
        <w:jc w:val="both"/>
        <w:rPr>
          <w:b w:val="0"/>
        </w:rPr>
      </w:pPr>
      <w:r>
        <w:rPr>
          <w:b w:val="0"/>
        </w:rPr>
        <w:t xml:space="preserve">Які телефонні </w:t>
      </w:r>
      <w:proofErr w:type="spellStart"/>
      <w:r>
        <w:rPr>
          <w:b w:val="0"/>
        </w:rPr>
        <w:t>“гріхи”</w:t>
      </w:r>
      <w:proofErr w:type="spellEnd"/>
      <w:r>
        <w:rPr>
          <w:b w:val="0"/>
        </w:rPr>
        <w:t xml:space="preserve"> Вам відомі?</w:t>
      </w:r>
    </w:p>
    <w:p w:rsidR="00737C30" w:rsidRDefault="00737C30" w:rsidP="00592AFB">
      <w:pPr>
        <w:pStyle w:val="a3"/>
        <w:numPr>
          <w:ilvl w:val="0"/>
          <w:numId w:val="125"/>
        </w:numPr>
        <w:tabs>
          <w:tab w:val="clear" w:pos="360"/>
          <w:tab w:val="left" w:pos="900"/>
        </w:tabs>
        <w:ind w:left="900" w:hanging="540"/>
        <w:jc w:val="both"/>
        <w:rPr>
          <w:b w:val="0"/>
        </w:rPr>
      </w:pPr>
      <w:r>
        <w:rPr>
          <w:b w:val="0"/>
        </w:rPr>
        <w:t xml:space="preserve">У чому сутність поняття </w:t>
      </w:r>
      <w:proofErr w:type="spellStart"/>
      <w:r>
        <w:rPr>
          <w:b w:val="0"/>
        </w:rPr>
        <w:t>“телефонні</w:t>
      </w:r>
      <w:proofErr w:type="spellEnd"/>
      <w:r>
        <w:rPr>
          <w:b w:val="0"/>
        </w:rPr>
        <w:t xml:space="preserve"> </w:t>
      </w:r>
      <w:proofErr w:type="spellStart"/>
      <w:r>
        <w:rPr>
          <w:b w:val="0"/>
        </w:rPr>
        <w:t>блоки”</w:t>
      </w:r>
      <w:proofErr w:type="spellEnd"/>
      <w:r>
        <w:rPr>
          <w:b w:val="0"/>
        </w:rPr>
        <w:t>?</w:t>
      </w:r>
    </w:p>
    <w:p w:rsidR="00737C30" w:rsidRDefault="00737C30" w:rsidP="00592AFB">
      <w:pPr>
        <w:pStyle w:val="a3"/>
        <w:numPr>
          <w:ilvl w:val="0"/>
          <w:numId w:val="125"/>
        </w:numPr>
        <w:tabs>
          <w:tab w:val="clear" w:pos="360"/>
          <w:tab w:val="left" w:pos="900"/>
        </w:tabs>
        <w:ind w:left="900" w:hanging="540"/>
        <w:jc w:val="both"/>
        <w:rPr>
          <w:b w:val="0"/>
        </w:rPr>
      </w:pPr>
      <w:r>
        <w:rPr>
          <w:b w:val="0"/>
        </w:rPr>
        <w:t>Які Ви знаєте правила ведення телефонних переговорів?</w:t>
      </w:r>
    </w:p>
    <w:p w:rsidR="00737C30" w:rsidRDefault="00737C30" w:rsidP="00592AFB">
      <w:pPr>
        <w:pStyle w:val="a3"/>
        <w:numPr>
          <w:ilvl w:val="0"/>
          <w:numId w:val="125"/>
        </w:numPr>
        <w:tabs>
          <w:tab w:val="clear" w:pos="360"/>
          <w:tab w:val="left" w:pos="900"/>
        </w:tabs>
        <w:ind w:left="900" w:hanging="540"/>
        <w:jc w:val="both"/>
        <w:rPr>
          <w:b w:val="0"/>
        </w:rPr>
      </w:pPr>
      <w:r>
        <w:rPr>
          <w:b w:val="0"/>
        </w:rPr>
        <w:t>Які правила раціональної обробки кореспонденції Вам відомі?</w:t>
      </w:r>
    </w:p>
    <w:p w:rsidR="00737C30" w:rsidRDefault="00737C30" w:rsidP="00592AFB">
      <w:pPr>
        <w:pStyle w:val="a3"/>
        <w:numPr>
          <w:ilvl w:val="0"/>
          <w:numId w:val="125"/>
        </w:numPr>
        <w:tabs>
          <w:tab w:val="clear" w:pos="360"/>
          <w:tab w:val="left" w:pos="900"/>
        </w:tabs>
        <w:ind w:left="900" w:hanging="540"/>
        <w:jc w:val="both"/>
        <w:rPr>
          <w:b w:val="0"/>
        </w:rPr>
      </w:pPr>
      <w:r>
        <w:rPr>
          <w:b w:val="0"/>
        </w:rPr>
        <w:t>У чому переваги аркушів – пам’яток?</w:t>
      </w:r>
    </w:p>
    <w:p w:rsidR="00737C30" w:rsidRDefault="00737C30" w:rsidP="00592AFB">
      <w:pPr>
        <w:pStyle w:val="a3"/>
        <w:numPr>
          <w:ilvl w:val="0"/>
          <w:numId w:val="125"/>
        </w:numPr>
        <w:tabs>
          <w:tab w:val="clear" w:pos="360"/>
          <w:tab w:val="left" w:pos="900"/>
        </w:tabs>
        <w:ind w:left="900" w:hanging="540"/>
        <w:jc w:val="both"/>
        <w:rPr>
          <w:b w:val="0"/>
        </w:rPr>
      </w:pPr>
      <w:r>
        <w:rPr>
          <w:b w:val="0"/>
        </w:rPr>
        <w:t>Як складати аркуш -– пам’ятку?</w:t>
      </w:r>
    </w:p>
    <w:p w:rsidR="003C6CA0" w:rsidRPr="003C6CA0" w:rsidRDefault="003C6CA0" w:rsidP="003C6CA0">
      <w:pPr>
        <w:pStyle w:val="a3"/>
        <w:rPr>
          <w:b w:val="0"/>
          <w:lang w:val="ru-RU"/>
        </w:rPr>
      </w:pPr>
    </w:p>
    <w:p w:rsidR="00474A2A" w:rsidRPr="000114CE" w:rsidRDefault="00474A2A" w:rsidP="00474A2A">
      <w:pPr>
        <w:spacing w:after="0" w:line="240" w:lineRule="auto"/>
        <w:jc w:val="center"/>
        <w:outlineLvl w:val="0"/>
        <w:rPr>
          <w:rFonts w:ascii="Times New Roman" w:eastAsia="Times New Roman" w:hAnsi="Times New Roman" w:cs="Times New Roman"/>
          <w:b/>
          <w:color w:val="000000"/>
          <w:kern w:val="36"/>
          <w:sz w:val="28"/>
          <w:szCs w:val="28"/>
          <w:lang w:val="uk-UA" w:eastAsia="ru-RU"/>
        </w:rPr>
      </w:pPr>
      <w:r w:rsidRPr="000114CE">
        <w:rPr>
          <w:rFonts w:ascii="Times New Roman" w:eastAsia="Times New Roman" w:hAnsi="Times New Roman" w:cs="Times New Roman"/>
          <w:b/>
          <w:color w:val="000000"/>
          <w:kern w:val="36"/>
          <w:sz w:val="28"/>
          <w:szCs w:val="28"/>
          <w:lang w:val="uk-UA" w:eastAsia="ru-RU"/>
        </w:rPr>
        <w:t xml:space="preserve">Тема </w:t>
      </w:r>
      <w:r>
        <w:rPr>
          <w:rFonts w:ascii="Times New Roman" w:eastAsia="Times New Roman" w:hAnsi="Times New Roman" w:cs="Times New Roman"/>
          <w:b/>
          <w:color w:val="000000"/>
          <w:kern w:val="36"/>
          <w:sz w:val="28"/>
          <w:szCs w:val="28"/>
          <w:lang w:val="uk-UA" w:eastAsia="ru-RU"/>
        </w:rPr>
        <w:t>1</w:t>
      </w:r>
      <w:r w:rsidR="00333873">
        <w:rPr>
          <w:rFonts w:ascii="Times New Roman" w:eastAsia="Times New Roman" w:hAnsi="Times New Roman" w:cs="Times New Roman"/>
          <w:b/>
          <w:color w:val="000000"/>
          <w:kern w:val="36"/>
          <w:sz w:val="28"/>
          <w:szCs w:val="28"/>
          <w:lang w:val="uk-UA" w:eastAsia="ru-RU"/>
        </w:rPr>
        <w:t>1</w:t>
      </w:r>
      <w:r w:rsidRPr="000114CE">
        <w:rPr>
          <w:rFonts w:ascii="Times New Roman" w:eastAsia="Times New Roman" w:hAnsi="Times New Roman" w:cs="Times New Roman"/>
          <w:b/>
          <w:color w:val="000000"/>
          <w:kern w:val="36"/>
          <w:sz w:val="28"/>
          <w:szCs w:val="28"/>
          <w:lang w:val="uk-UA" w:eastAsia="ru-RU"/>
        </w:rPr>
        <w:t xml:space="preserve">. Розвиток </w:t>
      </w:r>
      <w:proofErr w:type="spellStart"/>
      <w:r w:rsidRPr="000114CE">
        <w:rPr>
          <w:rFonts w:ascii="Times New Roman" w:eastAsia="Times New Roman" w:hAnsi="Times New Roman" w:cs="Times New Roman"/>
          <w:b/>
          <w:color w:val="000000"/>
          <w:kern w:val="36"/>
          <w:sz w:val="28"/>
          <w:szCs w:val="28"/>
          <w:lang w:val="uk-UA" w:eastAsia="ru-RU"/>
        </w:rPr>
        <w:t>менедж</w:t>
      </w:r>
      <w:proofErr w:type="spellEnd"/>
      <w:r w:rsidRPr="000114CE">
        <w:rPr>
          <w:rFonts w:ascii="Times New Roman" w:eastAsia="Times New Roman" w:hAnsi="Times New Roman" w:cs="Times New Roman"/>
          <w:b/>
          <w:color w:val="000000"/>
          <w:kern w:val="36"/>
          <w:sz w:val="28"/>
          <w:szCs w:val="28"/>
          <w:lang w:eastAsia="ru-RU"/>
        </w:rPr>
        <w:t>е</w:t>
      </w:r>
      <w:proofErr w:type="spellStart"/>
      <w:r w:rsidRPr="000114CE">
        <w:rPr>
          <w:rFonts w:ascii="Times New Roman" w:eastAsia="Times New Roman" w:hAnsi="Times New Roman" w:cs="Times New Roman"/>
          <w:b/>
          <w:color w:val="000000"/>
          <w:kern w:val="36"/>
          <w:sz w:val="28"/>
          <w:szCs w:val="28"/>
          <w:lang w:val="uk-UA" w:eastAsia="ru-RU"/>
        </w:rPr>
        <w:t>рського</w:t>
      </w:r>
      <w:proofErr w:type="spellEnd"/>
      <w:r w:rsidRPr="000114CE">
        <w:rPr>
          <w:rFonts w:ascii="Times New Roman" w:eastAsia="Times New Roman" w:hAnsi="Times New Roman" w:cs="Times New Roman"/>
          <w:b/>
          <w:color w:val="000000"/>
          <w:kern w:val="36"/>
          <w:sz w:val="28"/>
          <w:szCs w:val="28"/>
          <w:lang w:val="uk-UA" w:eastAsia="ru-RU"/>
        </w:rPr>
        <w:t xml:space="preserve"> потенціалу</w:t>
      </w:r>
    </w:p>
    <w:p w:rsidR="00474A2A" w:rsidRPr="00333873" w:rsidRDefault="00474A2A" w:rsidP="00474A2A">
      <w:pPr>
        <w:spacing w:after="0" w:line="240" w:lineRule="auto"/>
        <w:jc w:val="center"/>
        <w:outlineLvl w:val="0"/>
        <w:rPr>
          <w:rFonts w:ascii="Times New Roman" w:eastAsia="Times New Roman" w:hAnsi="Times New Roman" w:cs="Times New Roman"/>
          <w:color w:val="000000"/>
          <w:kern w:val="36"/>
          <w:sz w:val="28"/>
          <w:szCs w:val="28"/>
          <w:lang w:val="uk-UA" w:eastAsia="ru-RU"/>
        </w:rPr>
      </w:pPr>
      <w:r w:rsidRPr="00333873">
        <w:rPr>
          <w:rFonts w:ascii="Times New Roman" w:eastAsia="Times New Roman" w:hAnsi="Times New Roman" w:cs="Times New Roman"/>
          <w:color w:val="000000"/>
          <w:kern w:val="36"/>
          <w:sz w:val="28"/>
          <w:szCs w:val="28"/>
          <w:lang w:val="uk-UA" w:eastAsia="ru-RU"/>
        </w:rPr>
        <w:t>План</w:t>
      </w:r>
    </w:p>
    <w:p w:rsidR="00474A2A" w:rsidRPr="00E16E51" w:rsidRDefault="00474A2A" w:rsidP="00474A2A">
      <w:pPr>
        <w:pStyle w:val="a3"/>
        <w:ind w:firstLine="540"/>
        <w:jc w:val="both"/>
        <w:rPr>
          <w:b w:val="0"/>
          <w:szCs w:val="28"/>
        </w:rPr>
      </w:pPr>
      <w:r w:rsidRPr="00E16E51">
        <w:rPr>
          <w:b w:val="0"/>
          <w:szCs w:val="28"/>
        </w:rPr>
        <w:t xml:space="preserve">1. Сутність, види, напрями розвитку менеджерського потенціалу. </w:t>
      </w:r>
    </w:p>
    <w:p w:rsidR="00474A2A" w:rsidRPr="00E16E51" w:rsidRDefault="00474A2A" w:rsidP="00474A2A">
      <w:pPr>
        <w:pStyle w:val="a3"/>
        <w:ind w:firstLine="540"/>
        <w:jc w:val="both"/>
        <w:rPr>
          <w:b w:val="0"/>
          <w:szCs w:val="28"/>
        </w:rPr>
      </w:pPr>
      <w:r w:rsidRPr="00E16E51">
        <w:rPr>
          <w:b w:val="0"/>
          <w:szCs w:val="28"/>
        </w:rPr>
        <w:t>2. Психофізіологічний потенціал.</w:t>
      </w:r>
      <w:r>
        <w:rPr>
          <w:b w:val="0"/>
          <w:szCs w:val="28"/>
        </w:rPr>
        <w:t xml:space="preserve"> Стиль керівництва.</w:t>
      </w:r>
    </w:p>
    <w:p w:rsidR="00474A2A" w:rsidRPr="00E16E51" w:rsidRDefault="00474A2A" w:rsidP="00474A2A">
      <w:pPr>
        <w:pStyle w:val="a3"/>
        <w:ind w:firstLine="540"/>
        <w:jc w:val="both"/>
        <w:rPr>
          <w:b w:val="0"/>
          <w:szCs w:val="28"/>
        </w:rPr>
      </w:pPr>
      <w:r w:rsidRPr="00E16E51">
        <w:rPr>
          <w:b w:val="0"/>
          <w:szCs w:val="28"/>
        </w:rPr>
        <w:t>3. Інтелектуальний потенціал особистості.</w:t>
      </w:r>
    </w:p>
    <w:p w:rsidR="00474A2A" w:rsidRDefault="00474A2A" w:rsidP="00474A2A">
      <w:pPr>
        <w:pStyle w:val="a3"/>
        <w:ind w:firstLine="540"/>
        <w:jc w:val="both"/>
        <w:rPr>
          <w:b w:val="0"/>
          <w:szCs w:val="28"/>
        </w:rPr>
      </w:pPr>
      <w:r w:rsidRPr="00E16E51">
        <w:rPr>
          <w:b w:val="0"/>
          <w:szCs w:val="28"/>
        </w:rPr>
        <w:t>4.Творчий потенціал особистості менеджера.</w:t>
      </w:r>
    </w:p>
    <w:p w:rsidR="00474A2A" w:rsidRPr="008C1D2B" w:rsidRDefault="00474A2A" w:rsidP="00474A2A">
      <w:pPr>
        <w:pStyle w:val="a3"/>
        <w:ind w:firstLine="540"/>
        <w:jc w:val="both"/>
        <w:rPr>
          <w:szCs w:val="28"/>
          <w:lang w:val="ru-RU"/>
        </w:rPr>
      </w:pPr>
      <w:r w:rsidRPr="00E16E51">
        <w:rPr>
          <w:b w:val="0"/>
          <w:szCs w:val="28"/>
        </w:rPr>
        <w:t xml:space="preserve"> </w:t>
      </w:r>
    </w:p>
    <w:p w:rsidR="00474A2A" w:rsidRPr="00E16E51" w:rsidRDefault="00474A2A" w:rsidP="00474A2A">
      <w:pPr>
        <w:spacing w:after="0" w:line="240" w:lineRule="auto"/>
        <w:jc w:val="center"/>
        <w:rPr>
          <w:rFonts w:ascii="Times New Roman" w:eastAsia="Times New Roman" w:hAnsi="Times New Roman" w:cs="Times New Roman"/>
          <w:b/>
          <w:color w:val="000000"/>
          <w:sz w:val="30"/>
          <w:szCs w:val="30"/>
          <w:lang w:val="uk-UA" w:eastAsia="ru-RU"/>
        </w:rPr>
      </w:pPr>
      <w:r w:rsidRPr="00E16E51">
        <w:rPr>
          <w:rFonts w:ascii="Times New Roman" w:eastAsia="Times New Roman" w:hAnsi="Times New Roman" w:cs="Times New Roman"/>
          <w:color w:val="000000"/>
          <w:sz w:val="20"/>
          <w:szCs w:val="20"/>
          <w:lang w:val="uk-UA" w:eastAsia="ru-RU"/>
        </w:rPr>
        <w:t>.</w:t>
      </w:r>
      <w:r w:rsidRPr="00E16E51">
        <w:rPr>
          <w:rFonts w:ascii="Times New Roman" w:eastAsia="Times New Roman" w:hAnsi="Times New Roman" w:cs="Times New Roman"/>
          <w:b/>
          <w:color w:val="000000"/>
          <w:sz w:val="30"/>
          <w:szCs w:val="30"/>
          <w:lang w:val="uk-UA" w:eastAsia="ru-RU"/>
        </w:rPr>
        <w:t>1. Сутність, види та напрями розвитку менеджерського потенціалу.</w:t>
      </w:r>
    </w:p>
    <w:p w:rsidR="00474A2A" w:rsidRPr="00F53035" w:rsidRDefault="00474A2A" w:rsidP="00474A2A">
      <w:pPr>
        <w:spacing w:after="0" w:line="240" w:lineRule="auto"/>
        <w:ind w:firstLine="567"/>
        <w:jc w:val="both"/>
        <w:rPr>
          <w:rFonts w:ascii="Times New Roman" w:hAnsi="Times New Roman" w:cs="Times New Roman"/>
          <w:sz w:val="28"/>
          <w:szCs w:val="28"/>
        </w:rPr>
      </w:pPr>
      <w:r w:rsidRPr="00DD48F6">
        <w:rPr>
          <w:rFonts w:ascii="Times New Roman" w:hAnsi="Times New Roman" w:cs="Times New Roman"/>
          <w:sz w:val="28"/>
          <w:szCs w:val="28"/>
          <w:lang w:val="uk-UA"/>
        </w:rPr>
        <w:t xml:space="preserve">Сучасний менеджмент створює передумови для розв'язання важливих питань, метою яких є використання особистого потенціалу кожного </w:t>
      </w:r>
      <w:proofErr w:type="spellStart"/>
      <w:r w:rsidRPr="00DD48F6">
        <w:rPr>
          <w:rFonts w:ascii="Times New Roman" w:hAnsi="Times New Roman" w:cs="Times New Roman"/>
          <w:sz w:val="28"/>
          <w:szCs w:val="28"/>
        </w:rPr>
        <w:t>працівника</w:t>
      </w:r>
      <w:proofErr w:type="spellEnd"/>
      <w:r w:rsidRPr="00DD48F6">
        <w:rPr>
          <w:rFonts w:ascii="Times New Roman" w:hAnsi="Times New Roman" w:cs="Times New Roman"/>
          <w:sz w:val="28"/>
          <w:szCs w:val="28"/>
          <w:lang w:val="uk-UA"/>
        </w:rPr>
        <w:t xml:space="preserve">, його здатності виступати в ролі активного суб'єкта господарської діяльності. </w:t>
      </w:r>
    </w:p>
    <w:p w:rsidR="00474A2A" w:rsidRPr="00F53035" w:rsidRDefault="00474A2A" w:rsidP="00474A2A">
      <w:pPr>
        <w:spacing w:after="0" w:line="240" w:lineRule="auto"/>
        <w:ind w:firstLine="567"/>
        <w:jc w:val="both"/>
        <w:rPr>
          <w:rFonts w:ascii="Times New Roman" w:hAnsi="Times New Roman" w:cs="Times New Roman"/>
          <w:sz w:val="28"/>
          <w:szCs w:val="28"/>
        </w:rPr>
      </w:pPr>
      <w:proofErr w:type="spellStart"/>
      <w:r w:rsidRPr="00F53035">
        <w:rPr>
          <w:rFonts w:ascii="Times New Roman" w:hAnsi="Times New Roman" w:cs="Times New Roman"/>
          <w:b/>
          <w:bCs/>
          <w:i/>
          <w:iCs/>
          <w:sz w:val="28"/>
          <w:szCs w:val="28"/>
        </w:rPr>
        <w:t>Потенц</w:t>
      </w:r>
      <w:proofErr w:type="spellEnd"/>
      <w:r w:rsidRPr="00F53035">
        <w:rPr>
          <w:rFonts w:ascii="Times New Roman" w:hAnsi="Times New Roman" w:cs="Times New Roman"/>
          <w:b/>
          <w:bCs/>
          <w:i/>
          <w:iCs/>
          <w:sz w:val="28"/>
          <w:szCs w:val="28"/>
          <w:lang w:val="uk-UA"/>
        </w:rPr>
        <w:t>і</w:t>
      </w:r>
      <w:proofErr w:type="gramStart"/>
      <w:r w:rsidRPr="00F53035">
        <w:rPr>
          <w:rFonts w:ascii="Times New Roman" w:hAnsi="Times New Roman" w:cs="Times New Roman"/>
          <w:b/>
          <w:bCs/>
          <w:i/>
          <w:iCs/>
          <w:sz w:val="28"/>
          <w:szCs w:val="28"/>
        </w:rPr>
        <w:t>ал</w:t>
      </w:r>
      <w:proofErr w:type="gramEnd"/>
      <w:r w:rsidRPr="00F53035">
        <w:rPr>
          <w:rFonts w:ascii="Times New Roman" w:hAnsi="Times New Roman" w:cs="Times New Roman"/>
          <w:b/>
          <w:bCs/>
          <w:i/>
          <w:iCs/>
          <w:sz w:val="28"/>
          <w:szCs w:val="28"/>
        </w:rPr>
        <w:t xml:space="preserve"> </w:t>
      </w:r>
      <w:r w:rsidRPr="00F53035">
        <w:rPr>
          <w:rFonts w:ascii="Times New Roman" w:hAnsi="Times New Roman" w:cs="Times New Roman"/>
          <w:b/>
          <w:bCs/>
          <w:i/>
          <w:iCs/>
          <w:sz w:val="28"/>
          <w:szCs w:val="28"/>
          <w:lang w:val="uk-UA"/>
        </w:rPr>
        <w:t xml:space="preserve">керівника </w:t>
      </w:r>
      <w:r w:rsidRPr="00F53035">
        <w:rPr>
          <w:rFonts w:ascii="Times New Roman" w:hAnsi="Times New Roman" w:cs="Times New Roman"/>
          <w:sz w:val="28"/>
          <w:szCs w:val="28"/>
          <w:lang w:val="uk-UA"/>
        </w:rPr>
        <w:t>це його здатність до розвитку та</w:t>
      </w:r>
      <w:r w:rsidRPr="00F53035">
        <w:rPr>
          <w:rFonts w:ascii="Times New Roman" w:hAnsi="Times New Roman" w:cs="Times New Roman"/>
          <w:sz w:val="28"/>
          <w:szCs w:val="28"/>
        </w:rPr>
        <w:t xml:space="preserve"> само</w:t>
      </w:r>
      <w:r w:rsidRPr="00F53035">
        <w:rPr>
          <w:rFonts w:ascii="Times New Roman" w:hAnsi="Times New Roman" w:cs="Times New Roman"/>
          <w:sz w:val="28"/>
          <w:szCs w:val="28"/>
          <w:lang w:val="uk-UA"/>
        </w:rPr>
        <w:t>вдосконалення, вміння</w:t>
      </w:r>
      <w:r w:rsidRPr="00F53035">
        <w:rPr>
          <w:rFonts w:ascii="Times New Roman" w:hAnsi="Times New Roman" w:cs="Times New Roman"/>
          <w:sz w:val="28"/>
          <w:szCs w:val="28"/>
        </w:rPr>
        <w:t xml:space="preserve"> до</w:t>
      </w:r>
      <w:r w:rsidRPr="00F53035">
        <w:rPr>
          <w:rFonts w:ascii="Times New Roman" w:hAnsi="Times New Roman" w:cs="Times New Roman"/>
          <w:sz w:val="28"/>
          <w:szCs w:val="28"/>
          <w:lang w:val="uk-UA"/>
        </w:rPr>
        <w:t xml:space="preserve">сягати </w:t>
      </w:r>
      <w:r w:rsidRPr="00F53035">
        <w:rPr>
          <w:rFonts w:ascii="Times New Roman" w:hAnsi="Times New Roman" w:cs="Times New Roman"/>
          <w:sz w:val="28"/>
          <w:szCs w:val="28"/>
        </w:rPr>
        <w:t xml:space="preserve"> результат</w:t>
      </w:r>
      <w:r w:rsidRPr="00F53035">
        <w:rPr>
          <w:rFonts w:ascii="Times New Roman" w:hAnsi="Times New Roman" w:cs="Times New Roman"/>
          <w:sz w:val="28"/>
          <w:szCs w:val="28"/>
          <w:lang w:val="uk-UA"/>
        </w:rPr>
        <w:t>у та долати власні недоліки</w:t>
      </w:r>
      <w:r w:rsidRPr="00F53035">
        <w:rPr>
          <w:rFonts w:ascii="Times New Roman" w:hAnsi="Times New Roman" w:cs="Times New Roman"/>
          <w:sz w:val="28"/>
          <w:szCs w:val="28"/>
        </w:rPr>
        <w:t>.</w:t>
      </w:r>
    </w:p>
    <w:p w:rsidR="00474A2A" w:rsidRPr="00F53035" w:rsidRDefault="00474A2A" w:rsidP="00474A2A">
      <w:pPr>
        <w:spacing w:after="0" w:line="240" w:lineRule="auto"/>
        <w:ind w:firstLine="567"/>
        <w:jc w:val="both"/>
        <w:rPr>
          <w:rFonts w:ascii="Times New Roman" w:hAnsi="Times New Roman" w:cs="Times New Roman"/>
          <w:sz w:val="28"/>
          <w:szCs w:val="28"/>
        </w:rPr>
      </w:pPr>
      <w:r w:rsidRPr="00F53035">
        <w:rPr>
          <w:rFonts w:ascii="Times New Roman" w:hAnsi="Times New Roman" w:cs="Times New Roman"/>
          <w:b/>
          <w:bCs/>
          <w:i/>
          <w:iCs/>
          <w:sz w:val="28"/>
          <w:szCs w:val="28"/>
          <w:lang w:val="uk-UA"/>
        </w:rPr>
        <w:t>Недоліки</w:t>
      </w:r>
      <w:r w:rsidRPr="00F53035">
        <w:rPr>
          <w:rFonts w:ascii="Times New Roman" w:hAnsi="Times New Roman" w:cs="Times New Roman"/>
          <w:sz w:val="28"/>
          <w:szCs w:val="28"/>
          <w:lang w:val="uk-UA"/>
        </w:rPr>
        <w:t xml:space="preserve"> можуть бути різними: </w:t>
      </w:r>
    </w:p>
    <w:p w:rsidR="00474A2A" w:rsidRPr="00F53035" w:rsidRDefault="00474A2A" w:rsidP="00592AFB">
      <w:pPr>
        <w:numPr>
          <w:ilvl w:val="0"/>
          <w:numId w:val="139"/>
        </w:numPr>
        <w:spacing w:after="0" w:line="240" w:lineRule="auto"/>
        <w:jc w:val="both"/>
        <w:rPr>
          <w:rFonts w:ascii="Times New Roman" w:hAnsi="Times New Roman" w:cs="Times New Roman"/>
          <w:sz w:val="28"/>
          <w:szCs w:val="28"/>
        </w:rPr>
      </w:pPr>
      <w:r w:rsidRPr="00F53035">
        <w:rPr>
          <w:rFonts w:ascii="Times New Roman" w:hAnsi="Times New Roman" w:cs="Times New Roman"/>
          <w:sz w:val="28"/>
          <w:szCs w:val="28"/>
          <w:lang w:val="uk-UA"/>
        </w:rPr>
        <w:t>невміння управляти собою,</w:t>
      </w:r>
    </w:p>
    <w:p w:rsidR="00474A2A" w:rsidRPr="00F53035" w:rsidRDefault="00474A2A" w:rsidP="00592AFB">
      <w:pPr>
        <w:numPr>
          <w:ilvl w:val="0"/>
          <w:numId w:val="139"/>
        </w:numPr>
        <w:spacing w:after="0" w:line="240" w:lineRule="auto"/>
        <w:jc w:val="both"/>
        <w:rPr>
          <w:rFonts w:ascii="Times New Roman" w:hAnsi="Times New Roman" w:cs="Times New Roman"/>
          <w:sz w:val="28"/>
          <w:szCs w:val="28"/>
        </w:rPr>
      </w:pPr>
      <w:r w:rsidRPr="00F53035">
        <w:rPr>
          <w:rFonts w:ascii="Times New Roman" w:hAnsi="Times New Roman" w:cs="Times New Roman"/>
          <w:sz w:val="28"/>
          <w:szCs w:val="28"/>
          <w:lang w:val="uk-UA"/>
        </w:rPr>
        <w:t xml:space="preserve"> </w:t>
      </w:r>
      <w:proofErr w:type="spellStart"/>
      <w:r w:rsidRPr="00F53035">
        <w:rPr>
          <w:rFonts w:ascii="Times New Roman" w:hAnsi="Times New Roman" w:cs="Times New Roman"/>
          <w:sz w:val="28"/>
          <w:szCs w:val="28"/>
          <w:lang w:val="uk-UA"/>
        </w:rPr>
        <w:t>нечітки</w:t>
      </w:r>
      <w:proofErr w:type="spellEnd"/>
      <w:r w:rsidRPr="00F53035">
        <w:rPr>
          <w:rFonts w:ascii="Times New Roman" w:hAnsi="Times New Roman" w:cs="Times New Roman"/>
          <w:sz w:val="28"/>
          <w:szCs w:val="28"/>
          <w:lang w:val="uk-UA"/>
        </w:rPr>
        <w:t xml:space="preserve"> особисті цінності та цілі, </w:t>
      </w:r>
    </w:p>
    <w:p w:rsidR="00474A2A" w:rsidRPr="00F53035" w:rsidRDefault="00474A2A" w:rsidP="00592AFB">
      <w:pPr>
        <w:numPr>
          <w:ilvl w:val="0"/>
          <w:numId w:val="139"/>
        </w:numPr>
        <w:spacing w:after="0" w:line="240" w:lineRule="auto"/>
        <w:jc w:val="both"/>
        <w:rPr>
          <w:rFonts w:ascii="Times New Roman" w:hAnsi="Times New Roman" w:cs="Times New Roman"/>
          <w:sz w:val="28"/>
          <w:szCs w:val="28"/>
        </w:rPr>
      </w:pPr>
      <w:r w:rsidRPr="00F53035">
        <w:rPr>
          <w:rFonts w:ascii="Times New Roman" w:hAnsi="Times New Roman" w:cs="Times New Roman"/>
          <w:sz w:val="28"/>
          <w:szCs w:val="28"/>
          <w:lang w:val="uk-UA"/>
        </w:rPr>
        <w:t xml:space="preserve">зупинений саморозвиток, </w:t>
      </w:r>
    </w:p>
    <w:p w:rsidR="00474A2A" w:rsidRPr="00F53035" w:rsidRDefault="00474A2A" w:rsidP="00592AFB">
      <w:pPr>
        <w:numPr>
          <w:ilvl w:val="0"/>
          <w:numId w:val="139"/>
        </w:numPr>
        <w:spacing w:after="0" w:line="240" w:lineRule="auto"/>
        <w:jc w:val="both"/>
        <w:rPr>
          <w:rFonts w:ascii="Times New Roman" w:hAnsi="Times New Roman" w:cs="Times New Roman"/>
          <w:sz w:val="28"/>
          <w:szCs w:val="28"/>
        </w:rPr>
      </w:pPr>
      <w:r w:rsidRPr="00F53035">
        <w:rPr>
          <w:rFonts w:ascii="Times New Roman" w:hAnsi="Times New Roman" w:cs="Times New Roman"/>
          <w:sz w:val="28"/>
          <w:szCs w:val="28"/>
          <w:lang w:val="uk-UA"/>
        </w:rPr>
        <w:t>недостатньо навиків вирішення проблем, творчого підходу,</w:t>
      </w:r>
    </w:p>
    <w:p w:rsidR="00474A2A" w:rsidRPr="00F53035" w:rsidRDefault="00474A2A" w:rsidP="00592AFB">
      <w:pPr>
        <w:numPr>
          <w:ilvl w:val="0"/>
          <w:numId w:val="139"/>
        </w:numPr>
        <w:spacing w:after="0" w:line="240" w:lineRule="auto"/>
        <w:jc w:val="both"/>
        <w:rPr>
          <w:rFonts w:ascii="Times New Roman" w:hAnsi="Times New Roman" w:cs="Times New Roman"/>
          <w:sz w:val="28"/>
          <w:szCs w:val="28"/>
        </w:rPr>
      </w:pPr>
      <w:r w:rsidRPr="00F53035">
        <w:rPr>
          <w:rFonts w:ascii="Times New Roman" w:hAnsi="Times New Roman" w:cs="Times New Roman"/>
          <w:sz w:val="28"/>
          <w:szCs w:val="28"/>
          <w:lang w:val="uk-UA"/>
        </w:rPr>
        <w:t xml:space="preserve"> невміння впливати на людей та інше.</w:t>
      </w:r>
      <w:r w:rsidRPr="00F53035">
        <w:rPr>
          <w:rFonts w:ascii="Times New Roman" w:hAnsi="Times New Roman" w:cs="Times New Roman"/>
          <w:sz w:val="28"/>
          <w:szCs w:val="28"/>
        </w:rPr>
        <w:t xml:space="preserve"> </w:t>
      </w:r>
    </w:p>
    <w:p w:rsidR="00474A2A" w:rsidRDefault="00474A2A" w:rsidP="00474A2A">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lastRenderedPageBreak/>
        <w:t>Елементи особистого</w:t>
      </w:r>
      <w:r w:rsidRPr="00DD48F6">
        <w:rPr>
          <w:rFonts w:ascii="Times New Roman" w:hAnsi="Times New Roman" w:cs="Times New Roman"/>
          <w:sz w:val="28"/>
          <w:szCs w:val="28"/>
          <w:lang w:val="uk-UA"/>
        </w:rPr>
        <w:t xml:space="preserve"> потенціал</w:t>
      </w:r>
      <w:r>
        <w:rPr>
          <w:rFonts w:ascii="Times New Roman" w:hAnsi="Times New Roman" w:cs="Times New Roman"/>
          <w:sz w:val="28"/>
          <w:szCs w:val="28"/>
          <w:lang w:val="uk-UA"/>
        </w:rPr>
        <w:t>у</w:t>
      </w:r>
      <w:r w:rsidRPr="00DD48F6">
        <w:rPr>
          <w:rFonts w:ascii="Times New Roman" w:hAnsi="Times New Roman" w:cs="Times New Roman"/>
          <w:sz w:val="28"/>
          <w:szCs w:val="28"/>
          <w:lang w:val="uk-UA"/>
        </w:rPr>
        <w:t xml:space="preserve"> </w:t>
      </w:r>
      <w:r w:rsidRPr="000114CE">
        <w:rPr>
          <w:rFonts w:ascii="Times New Roman" w:eastAsia="Times New Roman" w:hAnsi="Times New Roman" w:cs="Times New Roman"/>
          <w:sz w:val="28"/>
          <w:szCs w:val="28"/>
          <w:lang w:val="uk-UA" w:eastAsia="ru-RU"/>
        </w:rPr>
        <w:t xml:space="preserve">(рис. </w:t>
      </w:r>
      <w:r>
        <w:rPr>
          <w:rFonts w:ascii="Times New Roman" w:eastAsia="Times New Roman" w:hAnsi="Times New Roman" w:cs="Times New Roman"/>
          <w:sz w:val="28"/>
          <w:szCs w:val="28"/>
          <w:lang w:val="uk-UA" w:eastAsia="ru-RU"/>
        </w:rPr>
        <w:t>13</w:t>
      </w:r>
      <w:r w:rsidRPr="000114CE">
        <w:rPr>
          <w:rFonts w:ascii="Times New Roman" w:eastAsia="Times New Roman" w:hAnsi="Times New Roman" w:cs="Times New Roman"/>
          <w:sz w:val="28"/>
          <w:szCs w:val="28"/>
          <w:lang w:val="uk-UA" w:eastAsia="ru-RU"/>
        </w:rPr>
        <w:t xml:space="preserve">): </w:t>
      </w:r>
    </w:p>
    <w:p w:rsidR="00474A2A" w:rsidRDefault="00474A2A" w:rsidP="00474A2A">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1)психофізіологічний потенціал,</w:t>
      </w:r>
    </w:p>
    <w:p w:rsidR="00474A2A" w:rsidRDefault="00474A2A" w:rsidP="00474A2A">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0114CE">
        <w:rPr>
          <w:rFonts w:ascii="Times New Roman" w:eastAsia="Times New Roman" w:hAnsi="Times New Roman" w:cs="Times New Roman"/>
          <w:sz w:val="28"/>
          <w:szCs w:val="28"/>
          <w:lang w:val="uk-UA" w:eastAsia="ru-RU"/>
        </w:rPr>
        <w:t xml:space="preserve">кваліфікаційний потенціал, </w:t>
      </w:r>
    </w:p>
    <w:p w:rsidR="00474A2A" w:rsidRDefault="00474A2A" w:rsidP="00474A2A">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Pr="000114CE">
        <w:rPr>
          <w:rFonts w:ascii="Times New Roman" w:eastAsia="Times New Roman" w:hAnsi="Times New Roman" w:cs="Times New Roman"/>
          <w:sz w:val="28"/>
          <w:szCs w:val="28"/>
          <w:lang w:val="uk-UA" w:eastAsia="ru-RU"/>
        </w:rPr>
        <w:t>комунікативний потенціал</w:t>
      </w:r>
      <w:r>
        <w:rPr>
          <w:rFonts w:ascii="Times New Roman" w:eastAsia="Times New Roman" w:hAnsi="Times New Roman" w:cs="Times New Roman"/>
          <w:sz w:val="28"/>
          <w:szCs w:val="28"/>
          <w:lang w:val="uk-UA" w:eastAsia="ru-RU"/>
        </w:rPr>
        <w:t>,</w:t>
      </w:r>
    </w:p>
    <w:p w:rsidR="00474A2A" w:rsidRDefault="00474A2A" w:rsidP="00474A2A">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творчий потенціал, </w:t>
      </w:r>
    </w:p>
    <w:p w:rsidR="00474A2A" w:rsidRDefault="00474A2A" w:rsidP="00474A2A">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5)освітній потенціал, </w:t>
      </w:r>
    </w:p>
    <w:p w:rsidR="00474A2A" w:rsidRPr="00474A2A" w:rsidRDefault="00474A2A" w:rsidP="00474A2A">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 моральний потенці</w:t>
      </w:r>
      <w:r w:rsidRPr="00474A2A">
        <w:rPr>
          <w:rFonts w:ascii="Times New Roman" w:eastAsia="Times New Roman" w:hAnsi="Times New Roman" w:cs="Times New Roman"/>
          <w:sz w:val="28"/>
          <w:szCs w:val="28"/>
          <w:lang w:val="uk-UA" w:eastAsia="ru-RU"/>
        </w:rPr>
        <w:t>ал.</w:t>
      </w:r>
    </w:p>
    <w:p w:rsidR="00474A2A" w:rsidRPr="00B679E2" w:rsidRDefault="00474A2A" w:rsidP="00474A2A">
      <w:pPr>
        <w:spacing w:after="0" w:line="240" w:lineRule="auto"/>
        <w:ind w:firstLine="567"/>
        <w:jc w:val="both"/>
        <w:rPr>
          <w:rFonts w:ascii="Times New Roman" w:eastAsia="Times New Roman" w:hAnsi="Times New Roman" w:cs="Times New Roman"/>
          <w:sz w:val="28"/>
          <w:szCs w:val="28"/>
          <w:lang w:val="uk-UA" w:eastAsia="ru-RU"/>
        </w:rPr>
      </w:pPr>
      <w:r w:rsidRPr="00DD48F6">
        <w:rPr>
          <w:rFonts w:ascii="Times New Roman" w:eastAsia="Times New Roman" w:hAnsi="Times New Roman" w:cs="Times New Roman"/>
          <w:noProof/>
          <w:sz w:val="28"/>
          <w:szCs w:val="28"/>
          <w:lang w:eastAsia="ru-RU"/>
        </w:rPr>
        <w:drawing>
          <wp:inline distT="0" distB="0" distL="0" distR="0">
            <wp:extent cx="5676900" cy="2809875"/>
            <wp:effectExtent l="0" t="0" r="0" b="0"/>
            <wp:docPr id="2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474A2A" w:rsidRPr="00474A2A" w:rsidRDefault="00474A2A" w:rsidP="007840C2">
      <w:pPr>
        <w:pStyle w:val="a7"/>
        <w:spacing w:after="0" w:line="240" w:lineRule="auto"/>
        <w:ind w:left="0" w:firstLine="709"/>
        <w:jc w:val="center"/>
        <w:rPr>
          <w:rFonts w:ascii="Times New Roman" w:hAnsi="Times New Roman" w:cs="Times New Roman"/>
          <w:sz w:val="28"/>
          <w:szCs w:val="28"/>
          <w:lang w:val="uk-UA"/>
        </w:rPr>
      </w:pPr>
      <w:r w:rsidRPr="00474A2A">
        <w:rPr>
          <w:rFonts w:ascii="Times New Roman" w:hAnsi="Times New Roman" w:cs="Times New Roman"/>
          <w:sz w:val="28"/>
          <w:szCs w:val="28"/>
          <w:lang w:val="uk-UA"/>
        </w:rPr>
        <w:t xml:space="preserve">Рис. </w:t>
      </w:r>
      <w:r w:rsidR="007840C2">
        <w:rPr>
          <w:rFonts w:ascii="Times New Roman" w:hAnsi="Times New Roman" w:cs="Times New Roman"/>
          <w:sz w:val="28"/>
          <w:szCs w:val="28"/>
          <w:lang w:val="uk-UA"/>
        </w:rPr>
        <w:t>17</w:t>
      </w:r>
      <w:r w:rsidRPr="00474A2A">
        <w:rPr>
          <w:rFonts w:ascii="Times New Roman" w:hAnsi="Times New Roman" w:cs="Times New Roman"/>
          <w:sz w:val="28"/>
          <w:szCs w:val="28"/>
          <w:lang w:val="uk-UA"/>
        </w:rPr>
        <w:t>. Структура особистісного потенціалу працівника</w:t>
      </w:r>
    </w:p>
    <w:p w:rsidR="00474A2A" w:rsidRDefault="00474A2A" w:rsidP="007840C2">
      <w:pPr>
        <w:spacing w:after="0" w:line="240" w:lineRule="auto"/>
        <w:ind w:firstLine="567"/>
        <w:jc w:val="both"/>
        <w:rPr>
          <w:rFonts w:ascii="Times New Roman" w:hAnsi="Times New Roman" w:cs="Times New Roman"/>
          <w:sz w:val="28"/>
          <w:szCs w:val="28"/>
          <w:lang w:val="uk-UA"/>
        </w:rPr>
      </w:pPr>
      <w:r w:rsidRPr="00DD48F6">
        <w:rPr>
          <w:rFonts w:ascii="Times New Roman" w:hAnsi="Times New Roman" w:cs="Times New Roman"/>
          <w:sz w:val="28"/>
          <w:szCs w:val="28"/>
          <w:lang w:val="uk-UA"/>
        </w:rPr>
        <w:t xml:space="preserve">Реалізація </w:t>
      </w:r>
      <w:proofErr w:type="spellStart"/>
      <w:r w:rsidRPr="00DD48F6">
        <w:rPr>
          <w:rFonts w:ascii="Times New Roman" w:hAnsi="Times New Roman" w:cs="Times New Roman"/>
          <w:sz w:val="28"/>
          <w:szCs w:val="28"/>
        </w:rPr>
        <w:t>потенціалу</w:t>
      </w:r>
      <w:proofErr w:type="spellEnd"/>
      <w:r w:rsidRPr="00DD48F6">
        <w:rPr>
          <w:rFonts w:ascii="Times New Roman" w:hAnsi="Times New Roman" w:cs="Times New Roman"/>
          <w:sz w:val="28"/>
          <w:szCs w:val="28"/>
          <w:lang w:val="uk-UA"/>
        </w:rPr>
        <w:t xml:space="preserve"> людини залежить від </w:t>
      </w:r>
      <w:r w:rsidRPr="00DD48F6">
        <w:rPr>
          <w:rFonts w:ascii="Times New Roman" w:hAnsi="Times New Roman" w:cs="Times New Roman"/>
          <w:sz w:val="28"/>
          <w:szCs w:val="28"/>
          <w:u w:val="single"/>
          <w:lang w:val="uk-UA"/>
        </w:rPr>
        <w:t>зовнішніх і внутрішніх</w:t>
      </w:r>
      <w:r w:rsidRPr="00DD48F6">
        <w:rPr>
          <w:rFonts w:ascii="Times New Roman" w:hAnsi="Times New Roman" w:cs="Times New Roman"/>
          <w:sz w:val="28"/>
          <w:szCs w:val="28"/>
          <w:lang w:val="uk-UA"/>
        </w:rPr>
        <w:t xml:space="preserve"> чинників. Основа потенціалу людини ґрунтується на якостях, закладених </w:t>
      </w:r>
      <w:r>
        <w:rPr>
          <w:rFonts w:ascii="Times New Roman" w:hAnsi="Times New Roman" w:cs="Times New Roman"/>
          <w:sz w:val="28"/>
          <w:szCs w:val="28"/>
          <w:lang w:val="uk-UA"/>
        </w:rPr>
        <w:t>природою.</w:t>
      </w:r>
    </w:p>
    <w:p w:rsidR="00474A2A" w:rsidRPr="00DD48F6" w:rsidRDefault="00474A2A" w:rsidP="007840C2">
      <w:pPr>
        <w:spacing w:after="0" w:line="240" w:lineRule="auto"/>
        <w:ind w:firstLine="567"/>
        <w:jc w:val="both"/>
        <w:rPr>
          <w:rFonts w:ascii="Times New Roman" w:hAnsi="Times New Roman" w:cs="Times New Roman"/>
          <w:sz w:val="28"/>
          <w:szCs w:val="28"/>
          <w:lang w:val="uk-UA"/>
        </w:rPr>
      </w:pPr>
      <w:r w:rsidRPr="00DD48F6">
        <w:rPr>
          <w:rFonts w:ascii="Times New Roman" w:hAnsi="Times New Roman" w:cs="Times New Roman"/>
          <w:sz w:val="28"/>
          <w:szCs w:val="28"/>
          <w:lang w:val="uk-UA"/>
        </w:rPr>
        <w:t xml:space="preserve"> Розвиток природних даних та їх реалізація визначаються трьома первинними системами:</w:t>
      </w:r>
      <w:r>
        <w:rPr>
          <w:rFonts w:ascii="Times New Roman" w:hAnsi="Times New Roman" w:cs="Times New Roman"/>
          <w:sz w:val="28"/>
          <w:szCs w:val="28"/>
          <w:lang w:val="uk-UA"/>
        </w:rPr>
        <w:t>1)</w:t>
      </w:r>
      <w:r w:rsidRPr="00DD48F6">
        <w:rPr>
          <w:rFonts w:ascii="Times New Roman" w:hAnsi="Times New Roman" w:cs="Times New Roman"/>
          <w:sz w:val="28"/>
          <w:szCs w:val="28"/>
          <w:lang w:val="uk-UA"/>
        </w:rPr>
        <w:t xml:space="preserve"> </w:t>
      </w:r>
      <w:r w:rsidRPr="00DD48F6">
        <w:rPr>
          <w:rFonts w:ascii="Times New Roman" w:hAnsi="Times New Roman" w:cs="Times New Roman"/>
          <w:sz w:val="28"/>
          <w:szCs w:val="28"/>
          <w:u w:val="single"/>
          <w:lang w:val="uk-UA"/>
        </w:rPr>
        <w:t>родина,</w:t>
      </w:r>
      <w:r>
        <w:rPr>
          <w:rFonts w:ascii="Times New Roman" w:hAnsi="Times New Roman" w:cs="Times New Roman"/>
          <w:sz w:val="28"/>
          <w:szCs w:val="28"/>
          <w:u w:val="single"/>
          <w:lang w:val="uk-UA"/>
        </w:rPr>
        <w:t>2)</w:t>
      </w:r>
      <w:r w:rsidRPr="00DD48F6">
        <w:rPr>
          <w:rFonts w:ascii="Times New Roman" w:hAnsi="Times New Roman" w:cs="Times New Roman"/>
          <w:sz w:val="28"/>
          <w:szCs w:val="28"/>
          <w:u w:val="single"/>
          <w:lang w:val="uk-UA"/>
        </w:rPr>
        <w:t xml:space="preserve"> колектив і</w:t>
      </w:r>
      <w:r>
        <w:rPr>
          <w:rFonts w:ascii="Times New Roman" w:hAnsi="Times New Roman" w:cs="Times New Roman"/>
          <w:sz w:val="28"/>
          <w:szCs w:val="28"/>
          <w:u w:val="single"/>
          <w:lang w:val="uk-UA"/>
        </w:rPr>
        <w:t xml:space="preserve"> 3)</w:t>
      </w:r>
      <w:r w:rsidRPr="00DD48F6">
        <w:rPr>
          <w:rFonts w:ascii="Times New Roman" w:hAnsi="Times New Roman" w:cs="Times New Roman"/>
          <w:sz w:val="28"/>
          <w:szCs w:val="28"/>
          <w:u w:val="single"/>
          <w:lang w:val="uk-UA"/>
        </w:rPr>
        <w:t xml:space="preserve"> суспільство</w:t>
      </w:r>
      <w:r w:rsidRPr="00DD48F6">
        <w:rPr>
          <w:rFonts w:ascii="Times New Roman" w:hAnsi="Times New Roman" w:cs="Times New Roman"/>
          <w:sz w:val="28"/>
          <w:szCs w:val="28"/>
          <w:lang w:val="uk-UA"/>
        </w:rPr>
        <w:t>.</w:t>
      </w:r>
    </w:p>
    <w:p w:rsidR="00474A2A" w:rsidRPr="00DD48F6" w:rsidRDefault="00474A2A" w:rsidP="007840C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D48F6">
        <w:rPr>
          <w:rFonts w:ascii="Times New Roman" w:hAnsi="Times New Roman" w:cs="Times New Roman"/>
          <w:sz w:val="28"/>
          <w:szCs w:val="28"/>
          <w:lang w:val="uk-UA"/>
        </w:rPr>
        <w:t xml:space="preserve">ерелік рис, які необхідні для </w:t>
      </w:r>
      <w:r w:rsidRPr="00474A2A">
        <w:rPr>
          <w:rFonts w:ascii="Times New Roman" w:hAnsi="Times New Roman" w:cs="Times New Roman"/>
          <w:sz w:val="28"/>
          <w:szCs w:val="28"/>
          <w:lang w:val="uk-UA"/>
        </w:rPr>
        <w:t>самореалізації</w:t>
      </w:r>
      <w:r w:rsidRPr="00DD48F6">
        <w:rPr>
          <w:rFonts w:ascii="Times New Roman" w:hAnsi="Times New Roman" w:cs="Times New Roman"/>
          <w:sz w:val="28"/>
          <w:szCs w:val="28"/>
          <w:lang w:val="uk-UA"/>
        </w:rPr>
        <w:t xml:space="preserve"> особистості:</w:t>
      </w:r>
    </w:p>
    <w:p w:rsidR="00474A2A" w:rsidRPr="00DD48F6" w:rsidRDefault="00474A2A" w:rsidP="007840C2">
      <w:pPr>
        <w:spacing w:after="0" w:line="240" w:lineRule="auto"/>
        <w:ind w:firstLine="567"/>
        <w:jc w:val="both"/>
        <w:rPr>
          <w:rFonts w:ascii="Times New Roman" w:hAnsi="Times New Roman" w:cs="Times New Roman"/>
          <w:sz w:val="28"/>
          <w:szCs w:val="28"/>
          <w:lang w:val="uk-UA"/>
        </w:rPr>
      </w:pPr>
      <w:r w:rsidRPr="00DD48F6">
        <w:rPr>
          <w:rFonts w:ascii="Times New Roman" w:hAnsi="Times New Roman" w:cs="Times New Roman"/>
          <w:sz w:val="28"/>
          <w:szCs w:val="28"/>
          <w:lang w:val="uk-UA"/>
        </w:rPr>
        <w:t>• кваліфікація та цілеспрямованість;</w:t>
      </w:r>
    </w:p>
    <w:p w:rsidR="00474A2A" w:rsidRPr="00DD48F6" w:rsidRDefault="00474A2A" w:rsidP="007840C2">
      <w:pPr>
        <w:spacing w:after="0" w:line="240" w:lineRule="auto"/>
        <w:ind w:firstLine="567"/>
        <w:jc w:val="both"/>
        <w:rPr>
          <w:rFonts w:ascii="Times New Roman" w:hAnsi="Times New Roman" w:cs="Times New Roman"/>
          <w:sz w:val="28"/>
          <w:szCs w:val="28"/>
          <w:lang w:val="uk-UA"/>
        </w:rPr>
      </w:pPr>
      <w:r w:rsidRPr="00DD48F6">
        <w:rPr>
          <w:rFonts w:ascii="Times New Roman" w:hAnsi="Times New Roman" w:cs="Times New Roman"/>
          <w:sz w:val="28"/>
          <w:szCs w:val="28"/>
          <w:lang w:val="uk-UA"/>
        </w:rPr>
        <w:t>• комунікабельність;</w:t>
      </w:r>
    </w:p>
    <w:p w:rsidR="00474A2A" w:rsidRPr="00DD48F6" w:rsidRDefault="00474A2A" w:rsidP="007840C2">
      <w:pPr>
        <w:spacing w:after="0" w:line="240" w:lineRule="auto"/>
        <w:ind w:firstLine="567"/>
        <w:jc w:val="both"/>
        <w:rPr>
          <w:rFonts w:ascii="Times New Roman" w:hAnsi="Times New Roman" w:cs="Times New Roman"/>
          <w:sz w:val="28"/>
          <w:szCs w:val="28"/>
          <w:lang w:val="uk-UA"/>
        </w:rPr>
      </w:pPr>
      <w:r w:rsidRPr="00DD48F6">
        <w:rPr>
          <w:rFonts w:ascii="Times New Roman" w:hAnsi="Times New Roman" w:cs="Times New Roman"/>
          <w:sz w:val="28"/>
          <w:szCs w:val="28"/>
          <w:lang w:val="uk-UA"/>
        </w:rPr>
        <w:t>• прагнення задовольняти духовні потреби;</w:t>
      </w:r>
    </w:p>
    <w:p w:rsidR="00474A2A" w:rsidRPr="00DD48F6" w:rsidRDefault="00474A2A" w:rsidP="007840C2">
      <w:pPr>
        <w:spacing w:after="0" w:line="240" w:lineRule="auto"/>
        <w:ind w:firstLine="567"/>
        <w:jc w:val="both"/>
        <w:rPr>
          <w:rFonts w:ascii="Times New Roman" w:hAnsi="Times New Roman" w:cs="Times New Roman"/>
          <w:sz w:val="28"/>
          <w:szCs w:val="28"/>
          <w:lang w:val="uk-UA"/>
        </w:rPr>
      </w:pPr>
      <w:r w:rsidRPr="00DD48F6">
        <w:rPr>
          <w:rFonts w:ascii="Times New Roman" w:hAnsi="Times New Roman" w:cs="Times New Roman"/>
          <w:sz w:val="28"/>
          <w:szCs w:val="28"/>
          <w:lang w:val="uk-UA"/>
        </w:rPr>
        <w:t>• творчі сили, ступінь їхньої змістовності й конструктивності;</w:t>
      </w:r>
    </w:p>
    <w:p w:rsidR="00474A2A" w:rsidRPr="00DD48F6" w:rsidRDefault="00474A2A" w:rsidP="007840C2">
      <w:pPr>
        <w:spacing w:after="0" w:line="240" w:lineRule="auto"/>
        <w:ind w:firstLine="567"/>
        <w:jc w:val="both"/>
        <w:rPr>
          <w:rFonts w:ascii="Times New Roman" w:hAnsi="Times New Roman" w:cs="Times New Roman"/>
          <w:sz w:val="28"/>
          <w:szCs w:val="28"/>
          <w:lang w:val="uk-UA"/>
        </w:rPr>
      </w:pPr>
      <w:r w:rsidRPr="00DD48F6">
        <w:rPr>
          <w:rFonts w:ascii="Times New Roman" w:hAnsi="Times New Roman" w:cs="Times New Roman"/>
          <w:sz w:val="28"/>
          <w:szCs w:val="28"/>
          <w:lang w:val="uk-UA"/>
        </w:rPr>
        <w:t xml:space="preserve">• інтерес до перспектив зростання та підвищення кваліфікації у своїй </w:t>
      </w:r>
      <w:proofErr w:type="spellStart"/>
      <w:r w:rsidRPr="00DD48F6">
        <w:rPr>
          <w:rFonts w:ascii="Times New Roman" w:hAnsi="Times New Roman" w:cs="Times New Roman"/>
          <w:sz w:val="28"/>
          <w:szCs w:val="28"/>
        </w:rPr>
        <w:t>роботі</w:t>
      </w:r>
      <w:proofErr w:type="spellEnd"/>
      <w:r w:rsidRPr="00DD48F6">
        <w:rPr>
          <w:rFonts w:ascii="Times New Roman" w:hAnsi="Times New Roman" w:cs="Times New Roman"/>
          <w:sz w:val="28"/>
          <w:szCs w:val="28"/>
          <w:lang w:val="uk-UA"/>
        </w:rPr>
        <w:t>;</w:t>
      </w:r>
    </w:p>
    <w:p w:rsidR="00474A2A" w:rsidRPr="00DD48F6" w:rsidRDefault="00474A2A" w:rsidP="007840C2">
      <w:pPr>
        <w:spacing w:after="0" w:line="240" w:lineRule="auto"/>
        <w:ind w:firstLine="567"/>
        <w:jc w:val="both"/>
        <w:rPr>
          <w:rFonts w:ascii="Times New Roman" w:hAnsi="Times New Roman" w:cs="Times New Roman"/>
          <w:sz w:val="28"/>
          <w:szCs w:val="28"/>
          <w:lang w:val="uk-UA"/>
        </w:rPr>
      </w:pPr>
      <w:r w:rsidRPr="00DD48F6">
        <w:rPr>
          <w:rFonts w:ascii="Times New Roman" w:hAnsi="Times New Roman" w:cs="Times New Roman"/>
          <w:sz w:val="28"/>
          <w:szCs w:val="28"/>
          <w:lang w:val="uk-UA"/>
        </w:rPr>
        <w:t xml:space="preserve">• підприємливість і реалізм, зрілість і моральність, стійкість поглядів і </w:t>
      </w:r>
      <w:r w:rsidRPr="00F53035">
        <w:rPr>
          <w:rFonts w:ascii="Times New Roman" w:hAnsi="Times New Roman" w:cs="Times New Roman"/>
          <w:sz w:val="28"/>
          <w:szCs w:val="28"/>
          <w:lang w:val="uk-UA"/>
        </w:rPr>
        <w:t>принциповість</w:t>
      </w:r>
      <w:r w:rsidRPr="00DD48F6">
        <w:rPr>
          <w:rFonts w:ascii="Times New Roman" w:hAnsi="Times New Roman" w:cs="Times New Roman"/>
          <w:sz w:val="28"/>
          <w:szCs w:val="28"/>
          <w:lang w:val="uk-UA"/>
        </w:rPr>
        <w:t>;</w:t>
      </w:r>
    </w:p>
    <w:p w:rsidR="00474A2A" w:rsidRPr="00DD48F6" w:rsidRDefault="00474A2A" w:rsidP="007840C2">
      <w:pPr>
        <w:spacing w:after="0" w:line="240" w:lineRule="auto"/>
        <w:ind w:firstLine="567"/>
        <w:jc w:val="both"/>
        <w:rPr>
          <w:rFonts w:ascii="Times New Roman" w:hAnsi="Times New Roman" w:cs="Times New Roman"/>
          <w:sz w:val="28"/>
          <w:szCs w:val="28"/>
        </w:rPr>
      </w:pPr>
      <w:r w:rsidRPr="00DD48F6">
        <w:rPr>
          <w:rFonts w:ascii="Times New Roman" w:hAnsi="Times New Roman" w:cs="Times New Roman"/>
          <w:sz w:val="28"/>
          <w:szCs w:val="28"/>
          <w:lang w:val="uk-UA"/>
        </w:rPr>
        <w:t>• здатність концентруватися;</w:t>
      </w:r>
    </w:p>
    <w:p w:rsidR="00474A2A" w:rsidRPr="00DD48F6" w:rsidRDefault="00474A2A" w:rsidP="007840C2">
      <w:pPr>
        <w:spacing w:after="0" w:line="240" w:lineRule="auto"/>
        <w:ind w:firstLine="567"/>
        <w:jc w:val="both"/>
        <w:rPr>
          <w:rFonts w:ascii="Times New Roman" w:hAnsi="Times New Roman" w:cs="Times New Roman"/>
          <w:sz w:val="28"/>
          <w:szCs w:val="28"/>
          <w:lang w:val="uk-UA"/>
        </w:rPr>
      </w:pPr>
      <w:r w:rsidRPr="00DD48F6">
        <w:rPr>
          <w:rFonts w:ascii="Times New Roman" w:hAnsi="Times New Roman" w:cs="Times New Roman"/>
          <w:sz w:val="28"/>
          <w:szCs w:val="28"/>
          <w:lang w:val="uk-UA"/>
        </w:rPr>
        <w:t>• витримка й терпимість до індивідуальних особливостей характеру оточення;</w:t>
      </w:r>
    </w:p>
    <w:p w:rsidR="00474A2A" w:rsidRPr="00DD48F6" w:rsidRDefault="00474A2A" w:rsidP="007840C2">
      <w:pPr>
        <w:spacing w:after="0" w:line="240" w:lineRule="auto"/>
        <w:ind w:firstLine="567"/>
        <w:jc w:val="both"/>
        <w:rPr>
          <w:rFonts w:ascii="Times New Roman" w:hAnsi="Times New Roman" w:cs="Times New Roman"/>
          <w:sz w:val="28"/>
          <w:szCs w:val="28"/>
          <w:lang w:val="uk-UA"/>
        </w:rPr>
      </w:pPr>
      <w:r w:rsidRPr="00DD48F6">
        <w:rPr>
          <w:rFonts w:ascii="Times New Roman" w:hAnsi="Times New Roman" w:cs="Times New Roman"/>
          <w:sz w:val="28"/>
          <w:szCs w:val="28"/>
          <w:lang w:val="uk-UA"/>
        </w:rPr>
        <w:t>• уміння викривати недоліки й помилки, критичність і самокритичність, нетерпимість до слабкості, особливо власної;</w:t>
      </w:r>
    </w:p>
    <w:p w:rsidR="00474A2A" w:rsidRPr="00DD48F6" w:rsidRDefault="00474A2A" w:rsidP="007840C2">
      <w:pPr>
        <w:spacing w:after="0" w:line="240" w:lineRule="auto"/>
        <w:ind w:firstLine="567"/>
        <w:jc w:val="both"/>
        <w:rPr>
          <w:rFonts w:ascii="Times New Roman" w:hAnsi="Times New Roman" w:cs="Times New Roman"/>
          <w:sz w:val="28"/>
          <w:szCs w:val="28"/>
        </w:rPr>
      </w:pPr>
      <w:r w:rsidRPr="00DD48F6">
        <w:rPr>
          <w:rFonts w:ascii="Times New Roman" w:hAnsi="Times New Roman" w:cs="Times New Roman"/>
          <w:sz w:val="28"/>
          <w:szCs w:val="28"/>
          <w:lang w:val="uk-UA"/>
        </w:rPr>
        <w:t>• спроможність побачити, підтримати нове, конструктивне за будь-якої ситуації.</w:t>
      </w:r>
    </w:p>
    <w:p w:rsidR="00474A2A" w:rsidRPr="0080302F" w:rsidRDefault="00474A2A" w:rsidP="007840C2">
      <w:pPr>
        <w:pStyle w:val="a3"/>
        <w:ind w:left="900"/>
        <w:jc w:val="both"/>
      </w:pPr>
      <w:r>
        <w:rPr>
          <w:szCs w:val="28"/>
        </w:rPr>
        <w:t>2. Психофізіологічний потенціал.</w:t>
      </w:r>
      <w:r w:rsidRPr="0080302F">
        <w:t xml:space="preserve"> </w:t>
      </w:r>
      <w:r w:rsidRPr="002F0DAE">
        <w:t xml:space="preserve">Стиль </w:t>
      </w:r>
      <w:r>
        <w:t>керівництва</w:t>
      </w:r>
      <w:r w:rsidRPr="002F0DAE">
        <w:t>.</w:t>
      </w:r>
    </w:p>
    <w:p w:rsidR="00474A2A" w:rsidRDefault="00474A2A" w:rsidP="007840C2">
      <w:pPr>
        <w:spacing w:after="0" w:line="240" w:lineRule="auto"/>
        <w:ind w:firstLine="567"/>
        <w:jc w:val="both"/>
        <w:rPr>
          <w:rFonts w:ascii="Times New Roman" w:hAnsi="Times New Roman" w:cs="Times New Roman"/>
          <w:sz w:val="28"/>
          <w:szCs w:val="28"/>
          <w:lang w:val="uk-UA"/>
        </w:rPr>
      </w:pPr>
      <w:r w:rsidRPr="00474A2A">
        <w:rPr>
          <w:rFonts w:ascii="Times New Roman" w:hAnsi="Times New Roman" w:cs="Times New Roman"/>
          <w:i/>
          <w:sz w:val="28"/>
          <w:szCs w:val="28"/>
          <w:lang w:val="uk-UA"/>
        </w:rPr>
        <w:lastRenderedPageBreak/>
        <w:t>Психофізіологічний потенціал</w:t>
      </w:r>
      <w:r w:rsidRPr="00A14112">
        <w:rPr>
          <w:rFonts w:ascii="Times New Roman" w:hAnsi="Times New Roman" w:cs="Times New Roman"/>
          <w:sz w:val="28"/>
          <w:szCs w:val="28"/>
          <w:lang w:val="uk-UA"/>
        </w:rPr>
        <w:t xml:space="preserve"> - здібності і схильності людини, стан його здоров'я, працездатність, витривалість, тип нервової системи. </w:t>
      </w:r>
    </w:p>
    <w:p w:rsidR="00474A2A" w:rsidRPr="0080302F" w:rsidRDefault="00474A2A" w:rsidP="007840C2">
      <w:pPr>
        <w:spacing w:after="0" w:line="240" w:lineRule="auto"/>
        <w:ind w:firstLine="567"/>
        <w:jc w:val="both"/>
        <w:rPr>
          <w:rFonts w:ascii="Times New Roman" w:hAnsi="Times New Roman" w:cs="Times New Roman"/>
          <w:snapToGrid w:val="0"/>
          <w:sz w:val="28"/>
          <w:szCs w:val="28"/>
          <w:lang w:val="uk-UA"/>
        </w:rPr>
      </w:pPr>
      <w:r w:rsidRPr="00474A2A">
        <w:rPr>
          <w:rFonts w:ascii="Times New Roman" w:eastAsia="Calibri" w:hAnsi="Times New Roman" w:cs="Times New Roman"/>
          <w:i/>
          <w:snapToGrid w:val="0"/>
          <w:sz w:val="28"/>
          <w:szCs w:val="28"/>
          <w:lang w:val="uk-UA"/>
        </w:rPr>
        <w:t>Психофізіологічний потенціал працівника</w:t>
      </w:r>
      <w:r w:rsidRPr="00A14112">
        <w:rPr>
          <w:rFonts w:ascii="Times New Roman" w:eastAsia="Calibri" w:hAnsi="Times New Roman" w:cs="Times New Roman"/>
          <w:snapToGrid w:val="0"/>
          <w:sz w:val="28"/>
          <w:szCs w:val="28"/>
          <w:lang w:val="uk-UA"/>
        </w:rPr>
        <w:t xml:space="preserve"> — це комплекс властивостей його організму, якість виховання, стан психіки та ціннісно-культурні риси, що у сукупності забезпечують можливість участі у </w:t>
      </w:r>
      <w:r w:rsidRPr="0080302F">
        <w:rPr>
          <w:rFonts w:ascii="Times New Roman" w:eastAsia="Calibri" w:hAnsi="Times New Roman" w:cs="Times New Roman"/>
          <w:snapToGrid w:val="0"/>
          <w:sz w:val="28"/>
          <w:szCs w:val="28"/>
          <w:lang w:val="uk-UA"/>
        </w:rPr>
        <w:t>виробничо-комерційній діяльності.</w:t>
      </w:r>
    </w:p>
    <w:p w:rsidR="001B067E" w:rsidRDefault="00474A2A" w:rsidP="007840C2">
      <w:pPr>
        <w:pStyle w:val="af1"/>
        <w:spacing w:before="0" w:beforeAutospacing="0" w:after="0" w:afterAutospacing="0"/>
        <w:ind w:firstLine="567"/>
        <w:jc w:val="both"/>
        <w:rPr>
          <w:rStyle w:val="apple-converted-space"/>
          <w:sz w:val="28"/>
          <w:szCs w:val="28"/>
          <w:lang w:val="uk-UA"/>
        </w:rPr>
      </w:pPr>
      <w:r w:rsidRPr="0080302F">
        <w:rPr>
          <w:rStyle w:val="afc"/>
          <w:b/>
          <w:bCs/>
          <w:sz w:val="28"/>
          <w:szCs w:val="28"/>
          <w:lang w:val="uk-UA"/>
        </w:rPr>
        <w:t>Стиль керівництва –</w:t>
      </w:r>
      <w:r w:rsidRPr="0080302F">
        <w:rPr>
          <w:rStyle w:val="apple-converted-space"/>
          <w:b/>
          <w:bCs/>
          <w:i/>
          <w:iCs/>
          <w:sz w:val="28"/>
          <w:szCs w:val="28"/>
          <w:lang w:val="uk-UA"/>
        </w:rPr>
        <w:t> </w:t>
      </w:r>
      <w:r w:rsidRPr="0080302F">
        <w:rPr>
          <w:rStyle w:val="afc"/>
          <w:b/>
          <w:bCs/>
          <w:sz w:val="28"/>
          <w:szCs w:val="28"/>
          <w:lang w:val="uk-UA"/>
        </w:rPr>
        <w:t xml:space="preserve">(від </w:t>
      </w:r>
      <w:proofErr w:type="spellStart"/>
      <w:r w:rsidRPr="0080302F">
        <w:rPr>
          <w:rStyle w:val="afc"/>
          <w:b/>
          <w:bCs/>
          <w:sz w:val="28"/>
          <w:szCs w:val="28"/>
          <w:lang w:val="uk-UA"/>
        </w:rPr>
        <w:t>латинськ</w:t>
      </w:r>
      <w:proofErr w:type="spellEnd"/>
      <w:r w:rsidRPr="0080302F">
        <w:rPr>
          <w:rStyle w:val="afc"/>
          <w:b/>
          <w:bCs/>
          <w:sz w:val="28"/>
          <w:szCs w:val="28"/>
          <w:lang w:val="uk-UA"/>
        </w:rPr>
        <w:t xml:space="preserve">. </w:t>
      </w:r>
      <w:proofErr w:type="spellStart"/>
      <w:r w:rsidRPr="0080302F">
        <w:rPr>
          <w:rStyle w:val="afc"/>
          <w:b/>
          <w:bCs/>
          <w:sz w:val="28"/>
          <w:szCs w:val="28"/>
          <w:lang w:val="uk-UA"/>
        </w:rPr>
        <w:t>stylus</w:t>
      </w:r>
      <w:proofErr w:type="spellEnd"/>
      <w:r w:rsidRPr="0080302F">
        <w:rPr>
          <w:rStyle w:val="afc"/>
          <w:b/>
          <w:bCs/>
          <w:sz w:val="28"/>
          <w:szCs w:val="28"/>
          <w:lang w:val="uk-UA"/>
        </w:rPr>
        <w:t xml:space="preserve"> </w:t>
      </w:r>
      <w:proofErr w:type="spellStart"/>
      <w:r w:rsidRPr="0080302F">
        <w:rPr>
          <w:rStyle w:val="afc"/>
          <w:b/>
          <w:bCs/>
          <w:sz w:val="28"/>
          <w:szCs w:val="28"/>
          <w:lang w:val="uk-UA"/>
        </w:rPr>
        <w:t>–стрижень</w:t>
      </w:r>
      <w:proofErr w:type="spellEnd"/>
      <w:r w:rsidRPr="0080302F">
        <w:rPr>
          <w:rStyle w:val="afc"/>
          <w:b/>
          <w:bCs/>
          <w:sz w:val="28"/>
          <w:szCs w:val="28"/>
          <w:lang w:val="uk-UA"/>
        </w:rPr>
        <w:t xml:space="preserve"> для письма)</w:t>
      </w:r>
      <w:r w:rsidRPr="0080302F">
        <w:rPr>
          <w:rStyle w:val="apple-converted-space"/>
          <w:b/>
          <w:bCs/>
          <w:i/>
          <w:iCs/>
          <w:sz w:val="28"/>
          <w:szCs w:val="28"/>
          <w:lang w:val="uk-UA"/>
        </w:rPr>
        <w:t> </w:t>
      </w:r>
      <w:r w:rsidRPr="001B067E">
        <w:rPr>
          <w:rStyle w:val="afc"/>
          <w:i w:val="0"/>
          <w:sz w:val="28"/>
          <w:szCs w:val="28"/>
          <w:lang w:val="uk-UA"/>
        </w:rPr>
        <w:t>сукупність принципів, норм, методів і прийомів впливу на підлеглих з метою ефективного здійснення управлінської діяльності та досягнення поставлених цілей;</w:t>
      </w:r>
      <w:r w:rsidRPr="001B067E">
        <w:rPr>
          <w:rStyle w:val="apple-converted-space"/>
          <w:i/>
          <w:iCs/>
          <w:sz w:val="28"/>
          <w:szCs w:val="28"/>
          <w:lang w:val="uk-UA"/>
        </w:rPr>
        <w:t> </w:t>
      </w:r>
      <w:r w:rsidRPr="001B067E">
        <w:rPr>
          <w:rStyle w:val="afc"/>
          <w:i w:val="0"/>
          <w:sz w:val="28"/>
          <w:szCs w:val="28"/>
          <w:lang w:val="uk-UA"/>
        </w:rPr>
        <w:t>спосіб, метод роботи, манера поведінки</w:t>
      </w:r>
      <w:r w:rsidRPr="0080302F">
        <w:rPr>
          <w:rStyle w:val="afc"/>
          <w:sz w:val="28"/>
          <w:szCs w:val="28"/>
          <w:lang w:val="uk-UA"/>
        </w:rPr>
        <w:t>.</w:t>
      </w:r>
      <w:r w:rsidRPr="0080302F">
        <w:rPr>
          <w:rStyle w:val="apple-converted-space"/>
          <w:sz w:val="28"/>
          <w:szCs w:val="28"/>
          <w:lang w:val="uk-UA"/>
        </w:rPr>
        <w:t> </w:t>
      </w:r>
    </w:p>
    <w:p w:rsidR="001B067E" w:rsidRPr="001B067E" w:rsidRDefault="001B067E" w:rsidP="00474A2A">
      <w:pPr>
        <w:pStyle w:val="af1"/>
        <w:spacing w:before="0" w:beforeAutospacing="0" w:after="0" w:afterAutospacing="0" w:line="249" w:lineRule="atLeast"/>
        <w:ind w:firstLine="567"/>
        <w:jc w:val="both"/>
        <w:rPr>
          <w:i/>
          <w:sz w:val="28"/>
          <w:szCs w:val="28"/>
          <w:lang w:val="uk-UA"/>
        </w:rPr>
      </w:pPr>
      <w:r w:rsidRPr="001B067E">
        <w:rPr>
          <w:i/>
          <w:sz w:val="28"/>
          <w:szCs w:val="28"/>
          <w:lang w:val="uk-UA"/>
        </w:rPr>
        <w:t>З</w:t>
      </w:r>
      <w:r w:rsidR="00474A2A" w:rsidRPr="001B067E">
        <w:rPr>
          <w:i/>
          <w:sz w:val="28"/>
          <w:szCs w:val="28"/>
          <w:lang w:val="uk-UA"/>
        </w:rPr>
        <w:t>в'язки між стилем, типом керівника, ефективністю діяльності організації та її культурою управління</w:t>
      </w:r>
      <w:r w:rsidRPr="001B067E">
        <w:rPr>
          <w:i/>
          <w:sz w:val="28"/>
          <w:szCs w:val="28"/>
          <w:lang w:val="uk-UA"/>
        </w:rPr>
        <w:t>:</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lang w:val="uk-UA"/>
        </w:rPr>
        <w:t>- стиль відображає усталені способи діяльності певного типу керівника; тісно пов'язаний з психологічними особливостями його мислення, прийняття рішень, спілкування тощо;</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lang w:val="uk-UA"/>
        </w:rPr>
        <w:t>- стиль не є вродженою якістю, а формується в процесі діяльності і змінюється, його можна коригувати та розвивати. Стилів керівництва можна також навчати;</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lang w:val="uk-UA"/>
        </w:rPr>
        <w:t>- стиль керівництва зумовлений культурними цінностями, традиціями організації;</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lang w:val="uk-UA"/>
        </w:rPr>
        <w:t>- чинники зовнішнього середовища (соціально-економічні, політичні, соціально-психологічні тощо) впливають на формування стилю керівництва.</w:t>
      </w:r>
    </w:p>
    <w:p w:rsidR="00474A2A" w:rsidRPr="0080302F" w:rsidRDefault="001B067E" w:rsidP="00474A2A">
      <w:pPr>
        <w:pStyle w:val="af1"/>
        <w:spacing w:before="0" w:beforeAutospacing="0" w:after="0" w:afterAutospacing="0" w:line="249" w:lineRule="atLeast"/>
        <w:ind w:firstLine="567"/>
        <w:jc w:val="both"/>
        <w:rPr>
          <w:sz w:val="28"/>
          <w:szCs w:val="28"/>
          <w:lang w:val="uk-UA"/>
        </w:rPr>
      </w:pPr>
      <w:r>
        <w:rPr>
          <w:i/>
          <w:sz w:val="28"/>
          <w:szCs w:val="28"/>
          <w:lang w:val="uk-UA"/>
        </w:rPr>
        <w:t>П</w:t>
      </w:r>
      <w:r w:rsidR="00474A2A" w:rsidRPr="0080302F">
        <w:rPr>
          <w:i/>
          <w:sz w:val="28"/>
          <w:szCs w:val="28"/>
          <w:lang w:val="uk-UA"/>
        </w:rPr>
        <w:t>ідходи до аналізу стилів керівництва</w:t>
      </w:r>
      <w:r w:rsidR="00474A2A" w:rsidRPr="0080302F">
        <w:rPr>
          <w:sz w:val="28"/>
          <w:szCs w:val="28"/>
          <w:lang w:val="uk-UA"/>
        </w:rPr>
        <w:t>:</w:t>
      </w:r>
    </w:p>
    <w:p w:rsidR="001B067E"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u w:val="single"/>
          <w:lang w:val="uk-UA"/>
        </w:rPr>
        <w:t>1. Орієнтація на структуру особистісно-ділових якостей керівника</w:t>
      </w:r>
      <w:r w:rsidRPr="0080302F">
        <w:rPr>
          <w:sz w:val="28"/>
          <w:szCs w:val="28"/>
          <w:lang w:val="uk-UA"/>
        </w:rPr>
        <w:t xml:space="preserve">. </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u w:val="single"/>
          <w:lang w:val="uk-UA"/>
        </w:rPr>
        <w:t>2. Орієнтація на об'єктивні чинники в управлінні.</w:t>
      </w:r>
      <w:r w:rsidRPr="0080302F">
        <w:rPr>
          <w:sz w:val="28"/>
          <w:szCs w:val="28"/>
          <w:lang w:val="uk-UA"/>
        </w:rPr>
        <w:t xml:space="preserve"> На цій підставі розрізняють діловий, компанійський та кабінетний стилі.</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lang w:val="uk-UA"/>
        </w:rPr>
        <w:t>Основними стилями керівництва, згідно традиційних наукових підходів, є авторитарний, демократичний і ліберальний, відповідно визначаються і три типи керівників (автократ, демократ, ліберал). У дослідженнях останніх років частіше фігурують такі назви стилів:</w:t>
      </w:r>
      <w:r w:rsidRPr="0080302F">
        <w:rPr>
          <w:rStyle w:val="apple-converted-space"/>
          <w:sz w:val="28"/>
          <w:szCs w:val="28"/>
          <w:lang w:val="uk-UA"/>
        </w:rPr>
        <w:t> </w:t>
      </w:r>
      <w:r w:rsidRPr="0080302F">
        <w:rPr>
          <w:rStyle w:val="afc"/>
          <w:sz w:val="28"/>
          <w:szCs w:val="28"/>
          <w:lang w:val="uk-UA"/>
        </w:rPr>
        <w:t>директивний</w:t>
      </w:r>
      <w:r w:rsidRPr="0080302F">
        <w:rPr>
          <w:rStyle w:val="apple-converted-space"/>
          <w:sz w:val="28"/>
          <w:szCs w:val="28"/>
          <w:lang w:val="uk-UA"/>
        </w:rPr>
        <w:t> </w:t>
      </w:r>
      <w:r w:rsidRPr="0080302F">
        <w:rPr>
          <w:sz w:val="28"/>
          <w:szCs w:val="28"/>
          <w:lang w:val="uk-UA"/>
        </w:rPr>
        <w:t>(командно-адміністративний, авторитарний, за якого керівник є прихильником єдиноначальності, підпорядковує людей своїй волі),</w:t>
      </w:r>
      <w:r w:rsidRPr="0080302F">
        <w:rPr>
          <w:rStyle w:val="apple-converted-space"/>
          <w:sz w:val="28"/>
          <w:szCs w:val="28"/>
          <w:lang w:val="uk-UA"/>
        </w:rPr>
        <w:t> </w:t>
      </w:r>
      <w:r w:rsidRPr="0080302F">
        <w:rPr>
          <w:rStyle w:val="afc"/>
          <w:sz w:val="28"/>
          <w:szCs w:val="28"/>
          <w:lang w:val="uk-UA"/>
        </w:rPr>
        <w:t>колегіальний</w:t>
      </w:r>
      <w:r w:rsidRPr="0080302F">
        <w:rPr>
          <w:rStyle w:val="apple-converted-space"/>
          <w:i/>
          <w:iCs/>
          <w:sz w:val="28"/>
          <w:szCs w:val="28"/>
          <w:lang w:val="uk-UA"/>
        </w:rPr>
        <w:t> </w:t>
      </w:r>
      <w:r w:rsidRPr="0080302F">
        <w:rPr>
          <w:sz w:val="28"/>
          <w:szCs w:val="28"/>
          <w:lang w:val="uk-UA"/>
        </w:rPr>
        <w:t>(демократичний, за якого керівник надає підлеглим самостійність, довіряє їм),</w:t>
      </w:r>
      <w:r w:rsidRPr="0080302F">
        <w:rPr>
          <w:rStyle w:val="afc"/>
          <w:sz w:val="28"/>
          <w:szCs w:val="28"/>
          <w:lang w:val="uk-UA"/>
        </w:rPr>
        <w:t>ліберальний</w:t>
      </w:r>
      <w:r w:rsidRPr="0080302F">
        <w:rPr>
          <w:rStyle w:val="apple-converted-space"/>
          <w:sz w:val="28"/>
          <w:szCs w:val="28"/>
          <w:lang w:val="uk-UA"/>
        </w:rPr>
        <w:t> </w:t>
      </w:r>
      <w:r w:rsidRPr="0080302F">
        <w:rPr>
          <w:sz w:val="28"/>
          <w:szCs w:val="28"/>
          <w:lang w:val="uk-UA"/>
        </w:rPr>
        <w:t>(за якого керівник не керує групою, не виявляє організаторських здібностей, не розподіляє обов’язки тощо.)</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rStyle w:val="afc"/>
          <w:b/>
          <w:bCs/>
          <w:sz w:val="28"/>
          <w:szCs w:val="28"/>
          <w:lang w:val="uk-UA"/>
        </w:rPr>
        <w:t>Авторитарний стиль.</w:t>
      </w:r>
      <w:r w:rsidRPr="0080302F">
        <w:rPr>
          <w:rStyle w:val="apple-converted-space"/>
          <w:sz w:val="28"/>
          <w:szCs w:val="28"/>
          <w:lang w:val="uk-UA"/>
        </w:rPr>
        <w:t> </w:t>
      </w:r>
      <w:r w:rsidR="001B067E" w:rsidRPr="0080302F">
        <w:rPr>
          <w:sz w:val="28"/>
          <w:szCs w:val="28"/>
          <w:lang w:val="uk-UA"/>
        </w:rPr>
        <w:t xml:space="preserve"> </w:t>
      </w:r>
      <w:r w:rsidRPr="0080302F">
        <w:rPr>
          <w:sz w:val="28"/>
          <w:szCs w:val="28"/>
          <w:lang w:val="uk-UA"/>
        </w:rPr>
        <w:t>Авторитарне керівництво має такі форми:</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lang w:val="uk-UA"/>
        </w:rPr>
        <w:t>1.</w:t>
      </w:r>
      <w:r w:rsidRPr="0080302F">
        <w:rPr>
          <w:rStyle w:val="apple-converted-space"/>
          <w:sz w:val="28"/>
          <w:szCs w:val="28"/>
          <w:lang w:val="uk-UA"/>
        </w:rPr>
        <w:t> </w:t>
      </w:r>
      <w:r w:rsidRPr="0080302F">
        <w:rPr>
          <w:rStyle w:val="afc"/>
          <w:sz w:val="28"/>
          <w:szCs w:val="28"/>
          <w:lang w:val="uk-UA"/>
        </w:rPr>
        <w:t>Патріархальне</w:t>
      </w:r>
      <w:r w:rsidRPr="0080302F">
        <w:rPr>
          <w:sz w:val="28"/>
          <w:szCs w:val="28"/>
          <w:lang w:val="uk-UA"/>
        </w:rPr>
        <w:t>, породжене уявленнями про колектив як велику родину, де всі повинні виконувати розпорядження керівника, який вважає підлеглих нездатними приймати рішення, а тому мусить піклуватися про них;</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lang w:val="uk-UA"/>
        </w:rPr>
        <w:t>2.</w:t>
      </w:r>
      <w:r w:rsidRPr="0080302F">
        <w:rPr>
          <w:rStyle w:val="apple-converted-space"/>
          <w:sz w:val="28"/>
          <w:szCs w:val="28"/>
          <w:lang w:val="uk-UA"/>
        </w:rPr>
        <w:t> </w:t>
      </w:r>
      <w:r w:rsidRPr="0080302F">
        <w:rPr>
          <w:rStyle w:val="afc"/>
          <w:sz w:val="28"/>
          <w:szCs w:val="28"/>
          <w:lang w:val="uk-UA"/>
        </w:rPr>
        <w:t>Бюрократичне.</w:t>
      </w:r>
      <w:r w:rsidRPr="0080302F">
        <w:rPr>
          <w:rStyle w:val="apple-converted-space"/>
          <w:sz w:val="28"/>
          <w:szCs w:val="28"/>
          <w:lang w:val="uk-UA"/>
        </w:rPr>
        <w:t> </w:t>
      </w:r>
      <w:r w:rsidRPr="0080302F">
        <w:rPr>
          <w:sz w:val="28"/>
          <w:szCs w:val="28"/>
          <w:lang w:val="uk-UA"/>
        </w:rPr>
        <w:t>В основі його — надмірне ставлення до значущості й ролі чиновництва, погляд на людину як носія регламентованих функцій;</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lang w:val="uk-UA"/>
        </w:rPr>
        <w:t>3.</w:t>
      </w:r>
      <w:r w:rsidRPr="0080302F">
        <w:rPr>
          <w:rStyle w:val="apple-converted-space"/>
          <w:sz w:val="28"/>
          <w:szCs w:val="28"/>
          <w:lang w:val="uk-UA"/>
        </w:rPr>
        <w:t> </w:t>
      </w:r>
      <w:r w:rsidRPr="0080302F">
        <w:rPr>
          <w:rStyle w:val="afc"/>
          <w:sz w:val="28"/>
          <w:szCs w:val="28"/>
          <w:lang w:val="uk-UA"/>
        </w:rPr>
        <w:t>Харизматичне.</w:t>
      </w:r>
      <w:r w:rsidRPr="0080302F">
        <w:rPr>
          <w:rStyle w:val="apple-converted-space"/>
          <w:sz w:val="28"/>
          <w:szCs w:val="28"/>
          <w:lang w:val="uk-UA"/>
        </w:rPr>
        <w:t> </w:t>
      </w:r>
      <w:r w:rsidRPr="0080302F">
        <w:rPr>
          <w:sz w:val="28"/>
          <w:szCs w:val="28"/>
          <w:lang w:val="uk-UA"/>
        </w:rPr>
        <w:t xml:space="preserve">Суть його у визнанні видатних, неповторних якостей лідера. Такий керівник може зажадати будь-чого від підлеглих, не турбуючись про них.   Отже, авторитарний стиль керівництва породжує </w:t>
      </w:r>
      <w:r w:rsidRPr="0080302F">
        <w:rPr>
          <w:sz w:val="28"/>
          <w:szCs w:val="28"/>
          <w:lang w:val="uk-UA"/>
        </w:rPr>
        <w:lastRenderedPageBreak/>
        <w:t>нещирість, недовіру, напруженість у стосунках. Підлеглі змушені маскуватися і пристосовуватися, поводитись так, як бажає керівник.</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rStyle w:val="afc"/>
          <w:b/>
          <w:bCs/>
          <w:sz w:val="28"/>
          <w:szCs w:val="28"/>
          <w:lang w:val="uk-UA"/>
        </w:rPr>
        <w:t>Демократичний стиль.</w:t>
      </w:r>
      <w:r w:rsidRPr="0080302F">
        <w:rPr>
          <w:rStyle w:val="apple-converted-space"/>
          <w:b/>
          <w:bCs/>
          <w:i/>
          <w:iCs/>
          <w:sz w:val="28"/>
          <w:szCs w:val="28"/>
          <w:lang w:val="uk-UA"/>
        </w:rPr>
        <w:t> </w:t>
      </w:r>
      <w:r w:rsidRPr="0080302F">
        <w:rPr>
          <w:sz w:val="28"/>
          <w:szCs w:val="28"/>
          <w:lang w:val="uk-UA"/>
        </w:rPr>
        <w:t>Він</w:t>
      </w:r>
      <w:r w:rsidRPr="0080302F">
        <w:rPr>
          <w:rStyle w:val="apple-converted-space"/>
          <w:b/>
          <w:bCs/>
          <w:i/>
          <w:iCs/>
          <w:sz w:val="28"/>
          <w:szCs w:val="28"/>
          <w:lang w:val="uk-UA"/>
        </w:rPr>
        <w:t> </w:t>
      </w:r>
      <w:r w:rsidRPr="0080302F">
        <w:rPr>
          <w:sz w:val="28"/>
          <w:szCs w:val="28"/>
          <w:lang w:val="uk-UA"/>
        </w:rPr>
        <w:t xml:space="preserve">ґрунтується на колегіальному прийнятті рішень керівниками. </w:t>
      </w:r>
    </w:p>
    <w:p w:rsidR="001B067E" w:rsidRDefault="00474A2A" w:rsidP="00474A2A">
      <w:pPr>
        <w:pStyle w:val="af1"/>
        <w:spacing w:before="0" w:beforeAutospacing="0" w:after="0" w:afterAutospacing="0" w:line="249" w:lineRule="atLeast"/>
        <w:ind w:firstLine="567"/>
        <w:jc w:val="both"/>
        <w:rPr>
          <w:sz w:val="28"/>
          <w:szCs w:val="28"/>
          <w:lang w:val="uk-UA"/>
        </w:rPr>
      </w:pPr>
      <w:r w:rsidRPr="0080302F">
        <w:rPr>
          <w:rStyle w:val="afc"/>
          <w:b/>
          <w:bCs/>
          <w:sz w:val="28"/>
          <w:szCs w:val="28"/>
          <w:lang w:val="uk-UA"/>
        </w:rPr>
        <w:t>Ліберальний стиль.</w:t>
      </w:r>
      <w:r w:rsidRPr="0080302F">
        <w:rPr>
          <w:rStyle w:val="apple-converted-space"/>
          <w:sz w:val="28"/>
          <w:szCs w:val="28"/>
          <w:lang w:val="uk-UA"/>
        </w:rPr>
        <w:t> </w:t>
      </w:r>
      <w:r w:rsidRPr="0080302F">
        <w:rPr>
          <w:sz w:val="28"/>
          <w:szCs w:val="28"/>
          <w:lang w:val="uk-UA"/>
        </w:rPr>
        <w:t>Його характеризують невисока активність, небажання і нездатність керівника приймати будь-які рішення, намагання уникнути будь-яких інновацій, перекладання виробничих функцій та відповідальності на інших керівників і підрозділи.</w:t>
      </w:r>
    </w:p>
    <w:p w:rsidR="00474A2A" w:rsidRPr="0080302F" w:rsidRDefault="00474A2A" w:rsidP="00474A2A">
      <w:pPr>
        <w:pStyle w:val="af1"/>
        <w:spacing w:before="0" w:beforeAutospacing="0" w:after="0" w:afterAutospacing="0" w:line="249" w:lineRule="atLeast"/>
        <w:ind w:firstLine="567"/>
        <w:jc w:val="both"/>
        <w:rPr>
          <w:sz w:val="28"/>
          <w:szCs w:val="28"/>
          <w:lang w:val="uk-UA"/>
        </w:rPr>
      </w:pPr>
      <w:r w:rsidRPr="0080302F">
        <w:rPr>
          <w:sz w:val="28"/>
          <w:szCs w:val="28"/>
          <w:lang w:val="uk-UA"/>
        </w:rPr>
        <w:t> </w:t>
      </w:r>
      <w:r w:rsidRPr="0080302F">
        <w:rPr>
          <w:i/>
          <w:iCs/>
          <w:sz w:val="28"/>
          <w:szCs w:val="28"/>
          <w:lang w:val="uk-UA"/>
        </w:rPr>
        <w:t xml:space="preserve">Основні вимоги до менеджерів </w:t>
      </w:r>
      <w:r w:rsidRPr="0080302F">
        <w:rPr>
          <w:sz w:val="28"/>
          <w:szCs w:val="28"/>
          <w:lang w:val="uk-UA"/>
        </w:rPr>
        <w:t xml:space="preserve">можна також поділити на наступні види: </w:t>
      </w:r>
    </w:p>
    <w:p w:rsidR="00474A2A" w:rsidRPr="0080302F" w:rsidRDefault="00474A2A" w:rsidP="00474A2A">
      <w:pPr>
        <w:pStyle w:val="Default"/>
        <w:ind w:firstLine="567"/>
        <w:jc w:val="both"/>
        <w:rPr>
          <w:color w:val="auto"/>
          <w:sz w:val="28"/>
          <w:szCs w:val="28"/>
          <w:lang w:val="uk-UA"/>
        </w:rPr>
      </w:pPr>
      <w:r w:rsidRPr="0080302F">
        <w:rPr>
          <w:color w:val="auto"/>
          <w:sz w:val="28"/>
          <w:szCs w:val="28"/>
          <w:lang w:val="uk-UA"/>
        </w:rPr>
        <w:t xml:space="preserve">– знання: управлінські, психологічні, економічні, адміністративно-правові; </w:t>
      </w:r>
    </w:p>
    <w:p w:rsidR="00474A2A" w:rsidRPr="0080302F" w:rsidRDefault="00474A2A" w:rsidP="00474A2A">
      <w:pPr>
        <w:pStyle w:val="a3"/>
        <w:ind w:firstLine="567"/>
        <w:jc w:val="both"/>
        <w:rPr>
          <w:b w:val="0"/>
          <w:szCs w:val="28"/>
        </w:rPr>
      </w:pPr>
      <w:r w:rsidRPr="0080302F">
        <w:rPr>
          <w:szCs w:val="28"/>
        </w:rPr>
        <w:t xml:space="preserve">– </w:t>
      </w:r>
      <w:r w:rsidRPr="0080302F">
        <w:rPr>
          <w:b w:val="0"/>
          <w:szCs w:val="28"/>
        </w:rPr>
        <w:t>навички: комунікативні, аналітичні, організаторські, технічні.</w:t>
      </w:r>
    </w:p>
    <w:p w:rsidR="00474A2A" w:rsidRPr="001B067E" w:rsidRDefault="00474A2A" w:rsidP="00474A2A">
      <w:pPr>
        <w:pStyle w:val="a3"/>
        <w:ind w:firstLine="567"/>
        <w:jc w:val="both"/>
        <w:rPr>
          <w:b w:val="0"/>
          <w:szCs w:val="28"/>
        </w:rPr>
      </w:pPr>
      <w:r w:rsidRPr="001B067E">
        <w:rPr>
          <w:b w:val="0"/>
          <w:szCs w:val="28"/>
        </w:rPr>
        <w:t>Базові соціально-психологічні якості менеджера виявляються в його умінні керувати собою.</w:t>
      </w:r>
    </w:p>
    <w:p w:rsidR="00474A2A" w:rsidRPr="0080302F" w:rsidRDefault="00474A2A" w:rsidP="00474A2A">
      <w:pPr>
        <w:pStyle w:val="Default"/>
        <w:ind w:firstLine="567"/>
        <w:jc w:val="both"/>
        <w:rPr>
          <w:color w:val="auto"/>
          <w:sz w:val="28"/>
          <w:szCs w:val="28"/>
          <w:lang w:val="uk-UA"/>
        </w:rPr>
      </w:pPr>
      <w:r w:rsidRPr="0080302F">
        <w:rPr>
          <w:color w:val="auto"/>
          <w:sz w:val="28"/>
          <w:szCs w:val="28"/>
          <w:lang w:val="uk-UA"/>
        </w:rPr>
        <w:t xml:space="preserve">Здатність управління собою найбільше виявляється в таких ситуаціях: </w:t>
      </w:r>
    </w:p>
    <w:p w:rsidR="00474A2A" w:rsidRPr="00951994" w:rsidRDefault="00474A2A" w:rsidP="00474A2A">
      <w:pPr>
        <w:pStyle w:val="Default"/>
        <w:ind w:firstLine="567"/>
        <w:jc w:val="both"/>
        <w:rPr>
          <w:sz w:val="28"/>
          <w:szCs w:val="28"/>
          <w:lang w:val="uk-UA"/>
        </w:rPr>
      </w:pPr>
      <w:r w:rsidRPr="0080302F">
        <w:rPr>
          <w:rFonts w:hAnsi="Cambria Math"/>
          <w:color w:val="auto"/>
          <w:sz w:val="28"/>
          <w:szCs w:val="28"/>
          <w:lang w:val="uk-UA"/>
        </w:rPr>
        <w:t>‒</w:t>
      </w:r>
      <w:r w:rsidRPr="0080302F">
        <w:rPr>
          <w:color w:val="auto"/>
          <w:sz w:val="28"/>
          <w:szCs w:val="28"/>
          <w:lang w:val="uk-UA"/>
        </w:rPr>
        <w:t xml:space="preserve"> вирішення складних проблем</w:t>
      </w:r>
      <w:r w:rsidRPr="00951994">
        <w:rPr>
          <w:sz w:val="28"/>
          <w:szCs w:val="28"/>
          <w:lang w:val="uk-UA"/>
        </w:rPr>
        <w:t xml:space="preserve"> в оптимальний термін; </w:t>
      </w:r>
    </w:p>
    <w:p w:rsidR="00474A2A" w:rsidRPr="00951994" w:rsidRDefault="00474A2A" w:rsidP="00474A2A">
      <w:pPr>
        <w:pStyle w:val="Default"/>
        <w:ind w:firstLine="567"/>
        <w:jc w:val="both"/>
        <w:rPr>
          <w:sz w:val="28"/>
          <w:szCs w:val="28"/>
          <w:lang w:val="uk-UA"/>
        </w:rPr>
      </w:pPr>
      <w:r w:rsidRPr="00951994">
        <w:rPr>
          <w:rFonts w:hAnsi="Cambria Math"/>
          <w:sz w:val="28"/>
          <w:szCs w:val="28"/>
          <w:lang w:val="uk-UA"/>
        </w:rPr>
        <w:t>‒</w:t>
      </w:r>
      <w:r w:rsidRPr="00951994">
        <w:rPr>
          <w:sz w:val="28"/>
          <w:szCs w:val="28"/>
          <w:lang w:val="uk-UA"/>
        </w:rPr>
        <w:t xml:space="preserve"> здатність подолання труднощів та складних ситуацій; </w:t>
      </w:r>
    </w:p>
    <w:p w:rsidR="00474A2A" w:rsidRPr="00951994" w:rsidRDefault="00474A2A" w:rsidP="00474A2A">
      <w:pPr>
        <w:pStyle w:val="Default"/>
        <w:ind w:firstLine="567"/>
        <w:jc w:val="both"/>
        <w:rPr>
          <w:sz w:val="28"/>
          <w:szCs w:val="28"/>
          <w:lang w:val="uk-UA"/>
        </w:rPr>
      </w:pPr>
      <w:r w:rsidRPr="00951994">
        <w:rPr>
          <w:rFonts w:hAnsi="Cambria Math"/>
          <w:sz w:val="28"/>
          <w:szCs w:val="28"/>
          <w:lang w:val="uk-UA"/>
        </w:rPr>
        <w:t>‒</w:t>
      </w:r>
      <w:r w:rsidRPr="00951994">
        <w:rPr>
          <w:sz w:val="28"/>
          <w:szCs w:val="28"/>
          <w:lang w:val="uk-UA"/>
        </w:rPr>
        <w:t xml:space="preserve"> раціональний розподіл і використання часу; </w:t>
      </w:r>
    </w:p>
    <w:p w:rsidR="00474A2A" w:rsidRPr="007A1A25" w:rsidRDefault="00474A2A" w:rsidP="00474A2A">
      <w:pPr>
        <w:pStyle w:val="a3"/>
        <w:ind w:firstLine="567"/>
        <w:jc w:val="both"/>
        <w:rPr>
          <w:b w:val="0"/>
          <w:szCs w:val="28"/>
          <w:lang w:val="ru-RU"/>
        </w:rPr>
      </w:pPr>
      <w:r w:rsidRPr="00951994">
        <w:rPr>
          <w:rFonts w:ascii="Cambria Math" w:hAnsi="Cambria Math"/>
          <w:b w:val="0"/>
          <w:szCs w:val="28"/>
        </w:rPr>
        <w:t>‒</w:t>
      </w:r>
      <w:r w:rsidRPr="00951994">
        <w:rPr>
          <w:b w:val="0"/>
          <w:szCs w:val="28"/>
        </w:rPr>
        <w:t xml:space="preserve"> підтримка фізичн</w:t>
      </w:r>
      <w:r>
        <w:rPr>
          <w:b w:val="0"/>
          <w:szCs w:val="28"/>
        </w:rPr>
        <w:t>ого здоров’я та морального духу</w:t>
      </w:r>
      <w:r>
        <w:rPr>
          <w:b w:val="0"/>
          <w:szCs w:val="28"/>
          <w:lang w:val="ru-RU"/>
        </w:rPr>
        <w:t>.</w:t>
      </w:r>
    </w:p>
    <w:p w:rsidR="00474A2A" w:rsidRPr="007840C2" w:rsidRDefault="00474A2A" w:rsidP="00474A2A">
      <w:pPr>
        <w:pStyle w:val="Default"/>
        <w:jc w:val="right"/>
        <w:rPr>
          <w:color w:val="auto"/>
          <w:sz w:val="28"/>
          <w:szCs w:val="28"/>
          <w:lang w:val="uk-UA"/>
        </w:rPr>
      </w:pPr>
      <w:r w:rsidRPr="007840C2">
        <w:rPr>
          <w:color w:val="auto"/>
          <w:sz w:val="28"/>
          <w:szCs w:val="28"/>
          <w:lang w:val="uk-UA"/>
        </w:rPr>
        <w:t xml:space="preserve">Таблиця </w:t>
      </w:r>
      <w:r w:rsidR="007840C2" w:rsidRPr="007840C2">
        <w:rPr>
          <w:color w:val="auto"/>
          <w:sz w:val="28"/>
          <w:szCs w:val="28"/>
          <w:lang w:val="uk-UA"/>
        </w:rPr>
        <w:t>21</w:t>
      </w:r>
      <w:r w:rsidRPr="007840C2">
        <w:rPr>
          <w:color w:val="auto"/>
          <w:sz w:val="28"/>
          <w:szCs w:val="28"/>
          <w:lang w:val="uk-UA"/>
        </w:rPr>
        <w:t xml:space="preserve"> </w:t>
      </w:r>
    </w:p>
    <w:p w:rsidR="00474A2A" w:rsidRDefault="00474A2A" w:rsidP="00474A2A">
      <w:pPr>
        <w:pStyle w:val="Default"/>
        <w:jc w:val="center"/>
        <w:rPr>
          <w:sz w:val="28"/>
          <w:szCs w:val="28"/>
          <w:lang w:val="uk-UA"/>
        </w:rPr>
      </w:pPr>
      <w:r w:rsidRPr="00AB63DC">
        <w:rPr>
          <w:sz w:val="28"/>
          <w:szCs w:val="28"/>
          <w:lang w:val="uk-UA"/>
        </w:rPr>
        <w:t>Якості, що визначають здібності людини в управлінні собою</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20"/>
      </w:tblGrid>
      <w:tr w:rsidR="00474A2A" w:rsidRPr="00AB63DC" w:rsidTr="007840C2">
        <w:trPr>
          <w:trHeight w:val="109"/>
        </w:trPr>
        <w:tc>
          <w:tcPr>
            <w:tcW w:w="4820" w:type="dxa"/>
          </w:tcPr>
          <w:p w:rsidR="00474A2A" w:rsidRPr="00AB63DC" w:rsidRDefault="00474A2A" w:rsidP="00474A2A">
            <w:pPr>
              <w:pStyle w:val="Default"/>
              <w:rPr>
                <w:b/>
                <w:sz w:val="23"/>
                <w:szCs w:val="23"/>
                <w:lang w:val="uk-UA"/>
              </w:rPr>
            </w:pPr>
            <w:r w:rsidRPr="00AB63DC">
              <w:rPr>
                <w:b/>
                <w:sz w:val="23"/>
                <w:szCs w:val="23"/>
                <w:lang w:val="uk-UA"/>
              </w:rPr>
              <w:t xml:space="preserve">Якості, що дозволяють керувати собою </w:t>
            </w:r>
          </w:p>
        </w:tc>
        <w:tc>
          <w:tcPr>
            <w:tcW w:w="4820" w:type="dxa"/>
          </w:tcPr>
          <w:p w:rsidR="00474A2A" w:rsidRPr="00AB63DC" w:rsidRDefault="00474A2A" w:rsidP="00474A2A">
            <w:pPr>
              <w:pStyle w:val="Default"/>
              <w:rPr>
                <w:b/>
                <w:sz w:val="23"/>
                <w:szCs w:val="23"/>
                <w:lang w:val="uk-UA"/>
              </w:rPr>
            </w:pPr>
            <w:r w:rsidRPr="00AB63DC">
              <w:rPr>
                <w:b/>
                <w:sz w:val="23"/>
                <w:szCs w:val="23"/>
                <w:lang w:val="uk-UA"/>
              </w:rPr>
              <w:t xml:space="preserve">Якості, що не дозволяють керувати собою </w:t>
            </w:r>
          </w:p>
        </w:tc>
      </w:tr>
      <w:tr w:rsidR="00474A2A" w:rsidRPr="00AB63DC" w:rsidTr="007840C2">
        <w:trPr>
          <w:trHeight w:val="247"/>
        </w:trPr>
        <w:tc>
          <w:tcPr>
            <w:tcW w:w="4820" w:type="dxa"/>
          </w:tcPr>
          <w:p w:rsidR="00474A2A" w:rsidRPr="00AB63DC" w:rsidRDefault="00474A2A" w:rsidP="00474A2A">
            <w:pPr>
              <w:pStyle w:val="Default"/>
              <w:rPr>
                <w:sz w:val="23"/>
                <w:szCs w:val="23"/>
                <w:lang w:val="uk-UA"/>
              </w:rPr>
            </w:pPr>
            <w:r w:rsidRPr="00AB63DC">
              <w:rPr>
                <w:sz w:val="23"/>
                <w:szCs w:val="23"/>
                <w:lang w:val="uk-UA"/>
              </w:rPr>
              <w:t xml:space="preserve">Об’єктивність у своїх можливостях </w:t>
            </w:r>
          </w:p>
        </w:tc>
        <w:tc>
          <w:tcPr>
            <w:tcW w:w="4820" w:type="dxa"/>
          </w:tcPr>
          <w:p w:rsidR="00474A2A" w:rsidRPr="00AB63DC" w:rsidRDefault="00474A2A" w:rsidP="00474A2A">
            <w:pPr>
              <w:pStyle w:val="Default"/>
              <w:rPr>
                <w:sz w:val="23"/>
                <w:szCs w:val="23"/>
                <w:lang w:val="uk-UA"/>
              </w:rPr>
            </w:pPr>
            <w:r w:rsidRPr="00AB63DC">
              <w:rPr>
                <w:sz w:val="23"/>
                <w:szCs w:val="23"/>
                <w:lang w:val="uk-UA"/>
              </w:rPr>
              <w:t xml:space="preserve">Надання обіцянок, які свідомо неможливо виконати </w:t>
            </w:r>
          </w:p>
        </w:tc>
      </w:tr>
      <w:tr w:rsidR="00474A2A" w:rsidRPr="00AB63DC" w:rsidTr="007840C2">
        <w:trPr>
          <w:trHeight w:val="247"/>
        </w:trPr>
        <w:tc>
          <w:tcPr>
            <w:tcW w:w="4820" w:type="dxa"/>
          </w:tcPr>
          <w:p w:rsidR="00474A2A" w:rsidRPr="00AB63DC" w:rsidRDefault="00474A2A" w:rsidP="00474A2A">
            <w:pPr>
              <w:pStyle w:val="Default"/>
              <w:rPr>
                <w:sz w:val="23"/>
                <w:szCs w:val="23"/>
                <w:lang w:val="uk-UA"/>
              </w:rPr>
            </w:pPr>
            <w:r w:rsidRPr="00AB63DC">
              <w:rPr>
                <w:sz w:val="23"/>
                <w:szCs w:val="23"/>
                <w:lang w:val="uk-UA"/>
              </w:rPr>
              <w:t xml:space="preserve">Реальна оцінка навантажень, не прийняття на себе тих, які неможливо виконати </w:t>
            </w:r>
          </w:p>
        </w:tc>
        <w:tc>
          <w:tcPr>
            <w:tcW w:w="4820" w:type="dxa"/>
          </w:tcPr>
          <w:p w:rsidR="00474A2A" w:rsidRPr="00AB63DC" w:rsidRDefault="00474A2A" w:rsidP="00474A2A">
            <w:pPr>
              <w:pStyle w:val="Default"/>
              <w:rPr>
                <w:sz w:val="23"/>
                <w:szCs w:val="23"/>
                <w:lang w:val="uk-UA"/>
              </w:rPr>
            </w:pPr>
            <w:r w:rsidRPr="00AB63DC">
              <w:rPr>
                <w:sz w:val="23"/>
                <w:szCs w:val="23"/>
                <w:lang w:val="uk-UA"/>
              </w:rPr>
              <w:t xml:space="preserve">Прийняття на себе повноважень, які об’єктивно неможливо виконати </w:t>
            </w:r>
          </w:p>
        </w:tc>
      </w:tr>
      <w:tr w:rsidR="00474A2A" w:rsidRPr="00AB63DC" w:rsidTr="007840C2">
        <w:trPr>
          <w:trHeight w:val="385"/>
        </w:trPr>
        <w:tc>
          <w:tcPr>
            <w:tcW w:w="4820" w:type="dxa"/>
          </w:tcPr>
          <w:p w:rsidR="00474A2A" w:rsidRPr="00AB63DC" w:rsidRDefault="00474A2A" w:rsidP="00474A2A">
            <w:pPr>
              <w:pStyle w:val="Default"/>
              <w:rPr>
                <w:sz w:val="23"/>
                <w:szCs w:val="23"/>
                <w:lang w:val="uk-UA"/>
              </w:rPr>
            </w:pPr>
            <w:r w:rsidRPr="00AB63DC">
              <w:rPr>
                <w:sz w:val="23"/>
                <w:szCs w:val="23"/>
                <w:lang w:val="uk-UA"/>
              </w:rPr>
              <w:t xml:space="preserve">Постійне приділення уваги здоров’ю та фізичному стану </w:t>
            </w:r>
          </w:p>
        </w:tc>
        <w:tc>
          <w:tcPr>
            <w:tcW w:w="4820" w:type="dxa"/>
          </w:tcPr>
          <w:p w:rsidR="00474A2A" w:rsidRPr="00AB63DC" w:rsidRDefault="00474A2A" w:rsidP="00474A2A">
            <w:pPr>
              <w:pStyle w:val="Default"/>
              <w:rPr>
                <w:sz w:val="23"/>
                <w:szCs w:val="23"/>
                <w:lang w:val="uk-UA"/>
              </w:rPr>
            </w:pPr>
            <w:r w:rsidRPr="00AB63DC">
              <w:rPr>
                <w:sz w:val="23"/>
                <w:szCs w:val="23"/>
                <w:lang w:val="uk-UA"/>
              </w:rPr>
              <w:t xml:space="preserve">Постійні думки про свої хвороби, зневажання можливістю «подумати» про профілактику здоров’я, підтримку здорового способу життя </w:t>
            </w:r>
          </w:p>
        </w:tc>
      </w:tr>
      <w:tr w:rsidR="00474A2A" w:rsidRPr="00AB63DC" w:rsidTr="007840C2">
        <w:trPr>
          <w:trHeight w:val="247"/>
        </w:trPr>
        <w:tc>
          <w:tcPr>
            <w:tcW w:w="4820" w:type="dxa"/>
          </w:tcPr>
          <w:p w:rsidR="00474A2A" w:rsidRPr="00AB63DC" w:rsidRDefault="00474A2A" w:rsidP="00474A2A">
            <w:pPr>
              <w:pStyle w:val="Default"/>
              <w:rPr>
                <w:sz w:val="23"/>
                <w:szCs w:val="23"/>
                <w:lang w:val="uk-UA"/>
              </w:rPr>
            </w:pPr>
            <w:r w:rsidRPr="00AB63DC">
              <w:rPr>
                <w:sz w:val="23"/>
                <w:szCs w:val="23"/>
                <w:lang w:val="uk-UA"/>
              </w:rPr>
              <w:t xml:space="preserve">Прагнення до постійного оволодіння новими знаннями, саморозвитку </w:t>
            </w:r>
          </w:p>
        </w:tc>
        <w:tc>
          <w:tcPr>
            <w:tcW w:w="4820" w:type="dxa"/>
          </w:tcPr>
          <w:p w:rsidR="00474A2A" w:rsidRPr="00AB63DC" w:rsidRDefault="00474A2A" w:rsidP="00474A2A">
            <w:pPr>
              <w:pStyle w:val="Default"/>
              <w:rPr>
                <w:sz w:val="23"/>
                <w:szCs w:val="23"/>
                <w:lang w:val="uk-UA"/>
              </w:rPr>
            </w:pPr>
            <w:r w:rsidRPr="00AB63DC">
              <w:rPr>
                <w:sz w:val="23"/>
                <w:szCs w:val="23"/>
                <w:lang w:val="uk-UA"/>
              </w:rPr>
              <w:t xml:space="preserve">Уникнення зайвих навантажень, пов’язаних із саморозвитком </w:t>
            </w:r>
          </w:p>
        </w:tc>
      </w:tr>
      <w:tr w:rsidR="00474A2A" w:rsidRPr="00AB63DC" w:rsidTr="007840C2">
        <w:trPr>
          <w:trHeight w:val="247"/>
        </w:trPr>
        <w:tc>
          <w:tcPr>
            <w:tcW w:w="4820" w:type="dxa"/>
          </w:tcPr>
          <w:p w:rsidR="00474A2A" w:rsidRPr="00AB63DC" w:rsidRDefault="00474A2A" w:rsidP="00474A2A">
            <w:pPr>
              <w:pStyle w:val="Default"/>
              <w:rPr>
                <w:sz w:val="23"/>
                <w:szCs w:val="23"/>
                <w:lang w:val="uk-UA"/>
              </w:rPr>
            </w:pPr>
            <w:r w:rsidRPr="00AB63DC">
              <w:rPr>
                <w:sz w:val="23"/>
                <w:szCs w:val="23"/>
                <w:lang w:val="uk-UA"/>
              </w:rPr>
              <w:t xml:space="preserve">Прагнення до раціонального спілкування з оточуючими людьми, колегами </w:t>
            </w:r>
          </w:p>
        </w:tc>
        <w:tc>
          <w:tcPr>
            <w:tcW w:w="4820" w:type="dxa"/>
          </w:tcPr>
          <w:p w:rsidR="00474A2A" w:rsidRPr="00AB63DC" w:rsidRDefault="00474A2A" w:rsidP="00474A2A">
            <w:pPr>
              <w:pStyle w:val="Default"/>
              <w:rPr>
                <w:sz w:val="23"/>
                <w:szCs w:val="23"/>
                <w:lang w:val="uk-UA"/>
              </w:rPr>
            </w:pPr>
            <w:r w:rsidRPr="00AB63DC">
              <w:rPr>
                <w:sz w:val="23"/>
                <w:szCs w:val="23"/>
                <w:lang w:val="uk-UA"/>
              </w:rPr>
              <w:t xml:space="preserve">Спілкування з оточуючими, не обмежуючись рамками раціонального спілкування </w:t>
            </w:r>
          </w:p>
        </w:tc>
      </w:tr>
      <w:tr w:rsidR="00474A2A" w:rsidRPr="00AB63DC" w:rsidTr="007840C2">
        <w:trPr>
          <w:trHeight w:val="385"/>
        </w:trPr>
        <w:tc>
          <w:tcPr>
            <w:tcW w:w="4820" w:type="dxa"/>
          </w:tcPr>
          <w:p w:rsidR="00474A2A" w:rsidRPr="00AB63DC" w:rsidRDefault="00474A2A" w:rsidP="00474A2A">
            <w:pPr>
              <w:pStyle w:val="Default"/>
              <w:rPr>
                <w:sz w:val="23"/>
                <w:szCs w:val="23"/>
                <w:lang w:val="uk-UA"/>
              </w:rPr>
            </w:pPr>
            <w:r w:rsidRPr="00AB63DC">
              <w:rPr>
                <w:sz w:val="23"/>
                <w:szCs w:val="23"/>
                <w:lang w:val="uk-UA"/>
              </w:rPr>
              <w:t xml:space="preserve">Прагнення раціонально використовувати робочий час, виділяючи в загальному балансі його активної частини час на відпочинок </w:t>
            </w:r>
          </w:p>
        </w:tc>
        <w:tc>
          <w:tcPr>
            <w:tcW w:w="4820" w:type="dxa"/>
          </w:tcPr>
          <w:p w:rsidR="00474A2A" w:rsidRPr="00AB63DC" w:rsidRDefault="00474A2A" w:rsidP="00474A2A">
            <w:pPr>
              <w:pStyle w:val="Default"/>
              <w:rPr>
                <w:sz w:val="23"/>
                <w:szCs w:val="23"/>
                <w:lang w:val="uk-UA"/>
              </w:rPr>
            </w:pPr>
            <w:r w:rsidRPr="00AB63DC">
              <w:rPr>
                <w:sz w:val="23"/>
                <w:szCs w:val="23"/>
                <w:lang w:val="uk-UA"/>
              </w:rPr>
              <w:t xml:space="preserve">Невміння стежити за використанням часу, постійне відчуття браку часу </w:t>
            </w:r>
          </w:p>
        </w:tc>
      </w:tr>
      <w:tr w:rsidR="00474A2A" w:rsidRPr="00AB63DC" w:rsidTr="007840C2">
        <w:trPr>
          <w:trHeight w:val="247"/>
        </w:trPr>
        <w:tc>
          <w:tcPr>
            <w:tcW w:w="4820" w:type="dxa"/>
          </w:tcPr>
          <w:p w:rsidR="00474A2A" w:rsidRPr="00AB63DC" w:rsidRDefault="00474A2A" w:rsidP="00474A2A">
            <w:pPr>
              <w:pStyle w:val="Default"/>
              <w:rPr>
                <w:sz w:val="23"/>
                <w:szCs w:val="23"/>
                <w:lang w:val="uk-UA"/>
              </w:rPr>
            </w:pPr>
            <w:r w:rsidRPr="00AB63DC">
              <w:rPr>
                <w:sz w:val="23"/>
                <w:szCs w:val="23"/>
                <w:lang w:val="uk-UA"/>
              </w:rPr>
              <w:t xml:space="preserve">Висока здатність швидкої переорієнтації на певні види занять </w:t>
            </w:r>
          </w:p>
        </w:tc>
        <w:tc>
          <w:tcPr>
            <w:tcW w:w="4820" w:type="dxa"/>
          </w:tcPr>
          <w:p w:rsidR="00474A2A" w:rsidRPr="00AB63DC" w:rsidRDefault="00474A2A" w:rsidP="00474A2A">
            <w:pPr>
              <w:pStyle w:val="Default"/>
              <w:rPr>
                <w:sz w:val="23"/>
                <w:szCs w:val="23"/>
                <w:lang w:val="uk-UA"/>
              </w:rPr>
            </w:pPr>
            <w:r w:rsidRPr="00AB63DC">
              <w:rPr>
                <w:sz w:val="23"/>
                <w:szCs w:val="23"/>
                <w:lang w:val="uk-UA"/>
              </w:rPr>
              <w:t xml:space="preserve">Нетерпимість до втрат, неспроможність сприймати невдачі </w:t>
            </w:r>
          </w:p>
        </w:tc>
      </w:tr>
      <w:tr w:rsidR="00474A2A" w:rsidRPr="00AB63DC" w:rsidTr="007840C2">
        <w:trPr>
          <w:trHeight w:val="385"/>
        </w:trPr>
        <w:tc>
          <w:tcPr>
            <w:tcW w:w="4820" w:type="dxa"/>
          </w:tcPr>
          <w:p w:rsidR="00474A2A" w:rsidRPr="00AB63DC" w:rsidRDefault="00474A2A" w:rsidP="00474A2A">
            <w:pPr>
              <w:pStyle w:val="Default"/>
              <w:rPr>
                <w:sz w:val="23"/>
                <w:szCs w:val="23"/>
                <w:lang w:val="uk-UA"/>
              </w:rPr>
            </w:pPr>
            <w:r w:rsidRPr="00AB63DC">
              <w:rPr>
                <w:sz w:val="23"/>
                <w:szCs w:val="23"/>
                <w:lang w:val="uk-UA"/>
              </w:rPr>
              <w:t xml:space="preserve">Наявність почуття власної гідності, вираження її відповідальним ставленням до справи </w:t>
            </w:r>
          </w:p>
        </w:tc>
        <w:tc>
          <w:tcPr>
            <w:tcW w:w="4820" w:type="dxa"/>
          </w:tcPr>
          <w:p w:rsidR="00474A2A" w:rsidRPr="00AB63DC" w:rsidRDefault="00474A2A" w:rsidP="00474A2A">
            <w:pPr>
              <w:pStyle w:val="Default"/>
              <w:rPr>
                <w:sz w:val="23"/>
                <w:szCs w:val="23"/>
                <w:lang w:val="uk-UA"/>
              </w:rPr>
            </w:pPr>
            <w:r w:rsidRPr="00AB63DC">
              <w:rPr>
                <w:sz w:val="23"/>
                <w:szCs w:val="23"/>
                <w:lang w:val="uk-UA"/>
              </w:rPr>
              <w:t xml:space="preserve">Внутрішнє недооцінювання себе високо, оскільки наявним є розуміння , що робота не виконується належним чином </w:t>
            </w:r>
          </w:p>
        </w:tc>
      </w:tr>
    </w:tbl>
    <w:p w:rsidR="00474A2A" w:rsidRPr="00AB63DC" w:rsidRDefault="00474A2A" w:rsidP="00474A2A">
      <w:pPr>
        <w:pStyle w:val="Default"/>
        <w:ind w:firstLine="567"/>
        <w:jc w:val="both"/>
        <w:rPr>
          <w:sz w:val="28"/>
          <w:szCs w:val="28"/>
          <w:lang w:val="uk-UA"/>
        </w:rPr>
      </w:pPr>
      <w:r w:rsidRPr="00AB63DC">
        <w:rPr>
          <w:sz w:val="28"/>
          <w:szCs w:val="28"/>
          <w:lang w:val="uk-UA"/>
        </w:rPr>
        <w:t xml:space="preserve">Володіння позитивними особистісними якостями є передумовою успішного керівництва. До них належать: </w:t>
      </w:r>
    </w:p>
    <w:p w:rsidR="00474A2A" w:rsidRPr="00AB63DC" w:rsidRDefault="00474A2A" w:rsidP="00474A2A">
      <w:pPr>
        <w:pStyle w:val="Default"/>
        <w:jc w:val="both"/>
        <w:rPr>
          <w:sz w:val="28"/>
          <w:szCs w:val="28"/>
          <w:lang w:val="uk-UA"/>
        </w:rPr>
      </w:pPr>
      <w:r w:rsidRPr="00AB63DC">
        <w:rPr>
          <w:rFonts w:ascii="Cambria Math" w:hAnsi="Cambria Math" w:cs="Cambria Math"/>
          <w:sz w:val="28"/>
          <w:szCs w:val="28"/>
          <w:lang w:val="uk-UA"/>
        </w:rPr>
        <w:t>‒</w:t>
      </w:r>
      <w:r w:rsidRPr="00AB63DC">
        <w:rPr>
          <w:sz w:val="28"/>
          <w:szCs w:val="28"/>
          <w:lang w:val="uk-UA"/>
        </w:rPr>
        <w:t xml:space="preserve"> фізичне та психологічне здоров’я; </w:t>
      </w:r>
    </w:p>
    <w:p w:rsidR="00474A2A" w:rsidRPr="00AB63DC" w:rsidRDefault="00474A2A" w:rsidP="00474A2A">
      <w:pPr>
        <w:pStyle w:val="Default"/>
        <w:jc w:val="both"/>
        <w:rPr>
          <w:sz w:val="28"/>
          <w:szCs w:val="28"/>
          <w:lang w:val="uk-UA"/>
        </w:rPr>
      </w:pPr>
      <w:r w:rsidRPr="00AB63DC">
        <w:rPr>
          <w:rFonts w:ascii="Cambria Math" w:hAnsi="Cambria Math" w:cs="Cambria Math"/>
          <w:sz w:val="28"/>
          <w:szCs w:val="28"/>
          <w:lang w:val="uk-UA"/>
        </w:rPr>
        <w:t>‒</w:t>
      </w:r>
      <w:r w:rsidRPr="00AB63DC">
        <w:rPr>
          <w:sz w:val="28"/>
          <w:szCs w:val="28"/>
          <w:lang w:val="uk-UA"/>
        </w:rPr>
        <w:t xml:space="preserve"> високий рівень внутрішньої культури; </w:t>
      </w:r>
    </w:p>
    <w:p w:rsidR="00474A2A" w:rsidRPr="00AB63DC" w:rsidRDefault="00474A2A" w:rsidP="00474A2A">
      <w:pPr>
        <w:pStyle w:val="Default"/>
        <w:jc w:val="both"/>
        <w:rPr>
          <w:sz w:val="28"/>
          <w:szCs w:val="28"/>
          <w:lang w:val="uk-UA"/>
        </w:rPr>
      </w:pPr>
      <w:r w:rsidRPr="00AB63DC">
        <w:rPr>
          <w:rFonts w:ascii="Cambria Math" w:hAnsi="Cambria Math" w:cs="Cambria Math"/>
          <w:sz w:val="28"/>
          <w:szCs w:val="28"/>
          <w:lang w:val="uk-UA"/>
        </w:rPr>
        <w:t>‒</w:t>
      </w:r>
      <w:r w:rsidRPr="00AB63DC">
        <w:rPr>
          <w:sz w:val="28"/>
          <w:szCs w:val="28"/>
          <w:lang w:val="uk-UA"/>
        </w:rPr>
        <w:t xml:space="preserve"> чуйність, дбайливість, доброзичливе відношення до людей; </w:t>
      </w:r>
    </w:p>
    <w:p w:rsidR="00474A2A" w:rsidRPr="00AB63DC" w:rsidRDefault="00474A2A" w:rsidP="00474A2A">
      <w:pPr>
        <w:pStyle w:val="a3"/>
        <w:jc w:val="both"/>
        <w:rPr>
          <w:b w:val="0"/>
          <w:szCs w:val="28"/>
        </w:rPr>
      </w:pPr>
      <w:r w:rsidRPr="00AB63DC">
        <w:rPr>
          <w:rFonts w:ascii="Cambria Math" w:hAnsi="Cambria Math" w:cs="Cambria Math"/>
          <w:b w:val="0"/>
          <w:szCs w:val="28"/>
        </w:rPr>
        <w:t>‒</w:t>
      </w:r>
      <w:r w:rsidRPr="00AB63DC">
        <w:rPr>
          <w:b w:val="0"/>
          <w:szCs w:val="28"/>
        </w:rPr>
        <w:t xml:space="preserve"> оптимізм, впевненість у собі. </w:t>
      </w:r>
    </w:p>
    <w:p w:rsidR="00474A2A" w:rsidRPr="00AB63DC" w:rsidRDefault="00474A2A" w:rsidP="00474A2A">
      <w:pPr>
        <w:pStyle w:val="a3"/>
        <w:ind w:firstLine="567"/>
        <w:jc w:val="both"/>
        <w:rPr>
          <w:b w:val="0"/>
          <w:szCs w:val="28"/>
        </w:rPr>
      </w:pPr>
      <w:r w:rsidRPr="00AB63DC">
        <w:rPr>
          <w:b w:val="0"/>
          <w:szCs w:val="28"/>
        </w:rPr>
        <w:lastRenderedPageBreak/>
        <w:t xml:space="preserve">Важливе значення для менеджера має така особистісна риса, як </w:t>
      </w:r>
      <w:r w:rsidRPr="00AB63DC">
        <w:rPr>
          <w:szCs w:val="28"/>
        </w:rPr>
        <w:t>впевненість у собі</w:t>
      </w:r>
      <w:r w:rsidRPr="00AB63DC">
        <w:rPr>
          <w:b w:val="0"/>
          <w:szCs w:val="28"/>
        </w:rPr>
        <w:t xml:space="preserve">, пов’язана з наявністю у людини чіткої цілі і здатності до рішучих дій для її досягнення. </w:t>
      </w:r>
    </w:p>
    <w:p w:rsidR="001B067E" w:rsidRDefault="00474A2A" w:rsidP="00474A2A">
      <w:pPr>
        <w:pStyle w:val="a7"/>
        <w:spacing w:after="0" w:line="240" w:lineRule="auto"/>
        <w:ind w:left="0" w:firstLine="709"/>
        <w:jc w:val="both"/>
        <w:rPr>
          <w:rFonts w:ascii="Times New Roman" w:hAnsi="Times New Roman" w:cs="Times New Roman"/>
          <w:sz w:val="28"/>
          <w:szCs w:val="28"/>
          <w:lang w:val="uk-UA"/>
        </w:rPr>
      </w:pPr>
      <w:proofErr w:type="spellStart"/>
      <w:r w:rsidRPr="001B067E">
        <w:rPr>
          <w:rFonts w:ascii="Times New Roman" w:hAnsi="Times New Roman" w:cs="Times New Roman"/>
          <w:i/>
          <w:sz w:val="28"/>
          <w:szCs w:val="28"/>
          <w:lang w:val="uk-UA"/>
        </w:rPr>
        <w:t>Стресостійкість</w:t>
      </w:r>
      <w:proofErr w:type="spellEnd"/>
      <w:r w:rsidRPr="001B067E">
        <w:rPr>
          <w:rFonts w:ascii="Times New Roman" w:hAnsi="Times New Roman" w:cs="Times New Roman"/>
          <w:i/>
          <w:sz w:val="28"/>
          <w:szCs w:val="28"/>
          <w:lang w:val="uk-UA"/>
        </w:rPr>
        <w:t xml:space="preserve"> менеджера</w:t>
      </w:r>
      <w:r w:rsidRPr="007A1A25">
        <w:rPr>
          <w:rFonts w:ascii="Times New Roman" w:hAnsi="Times New Roman" w:cs="Times New Roman"/>
          <w:sz w:val="28"/>
          <w:szCs w:val="28"/>
          <w:lang w:val="uk-UA"/>
        </w:rPr>
        <w:t xml:space="preserve"> - це його здатність свідомо протистояти тривалому стресу, оскільки ми знаємо, що постійне перебування у нервовому напруженні негативно впливає на роботу організму та й на безпосереднє виконання обов‘язків працівниками. </w:t>
      </w:r>
    </w:p>
    <w:p w:rsidR="00474A2A" w:rsidRPr="007A1A25" w:rsidRDefault="00474A2A" w:rsidP="00474A2A">
      <w:pPr>
        <w:pStyle w:val="a7"/>
        <w:spacing w:after="0" w:line="240" w:lineRule="auto"/>
        <w:ind w:left="0" w:firstLine="709"/>
        <w:jc w:val="both"/>
        <w:rPr>
          <w:rFonts w:ascii="Times New Roman" w:hAnsi="Times New Roman" w:cs="Times New Roman"/>
          <w:sz w:val="28"/>
          <w:szCs w:val="28"/>
          <w:lang w:val="uk-UA"/>
        </w:rPr>
      </w:pPr>
      <w:r w:rsidRPr="001B067E">
        <w:rPr>
          <w:rFonts w:ascii="Times New Roman" w:hAnsi="Times New Roman" w:cs="Times New Roman"/>
          <w:i/>
          <w:sz w:val="28"/>
          <w:szCs w:val="28"/>
          <w:lang w:val="uk-UA"/>
        </w:rPr>
        <w:t>Стрес (</w:t>
      </w:r>
      <w:proofErr w:type="spellStart"/>
      <w:r w:rsidRPr="007A1A25">
        <w:rPr>
          <w:rFonts w:ascii="Times New Roman" w:hAnsi="Times New Roman" w:cs="Times New Roman"/>
          <w:sz w:val="28"/>
          <w:szCs w:val="28"/>
          <w:lang w:val="uk-UA"/>
        </w:rPr>
        <w:t>англ.stress</w:t>
      </w:r>
      <w:proofErr w:type="spellEnd"/>
      <w:r w:rsidRPr="007A1A25">
        <w:rPr>
          <w:rFonts w:ascii="Times New Roman" w:hAnsi="Times New Roman" w:cs="Times New Roman"/>
          <w:sz w:val="28"/>
          <w:szCs w:val="28"/>
          <w:lang w:val="uk-UA"/>
        </w:rPr>
        <w:t xml:space="preserve"> - напруга) – це явище, яке викликається великими або малими обсягами робіт, необхідність зживатися один з одним, конфліктом ролей, їх невизначеністю, сумом, безцільністю існування, відсутністю важливої справи, фізичними, психологічними та іншими причинами. Розрізняють такі види стресу як </w:t>
      </w:r>
      <w:proofErr w:type="spellStart"/>
      <w:r w:rsidRPr="007A1A25">
        <w:rPr>
          <w:rFonts w:ascii="Times New Roman" w:hAnsi="Times New Roman" w:cs="Times New Roman"/>
          <w:sz w:val="28"/>
          <w:szCs w:val="28"/>
          <w:lang w:val="uk-UA"/>
        </w:rPr>
        <w:t>ейфоричний</w:t>
      </w:r>
      <w:proofErr w:type="spellEnd"/>
      <w:r w:rsidRPr="007A1A25">
        <w:rPr>
          <w:rFonts w:ascii="Times New Roman" w:hAnsi="Times New Roman" w:cs="Times New Roman"/>
          <w:sz w:val="28"/>
          <w:szCs w:val="28"/>
          <w:lang w:val="uk-UA"/>
        </w:rPr>
        <w:t xml:space="preserve"> та </w:t>
      </w:r>
      <w:proofErr w:type="spellStart"/>
      <w:r w:rsidRPr="007A1A25">
        <w:rPr>
          <w:rFonts w:ascii="Times New Roman" w:hAnsi="Times New Roman" w:cs="Times New Roman"/>
          <w:sz w:val="28"/>
          <w:szCs w:val="28"/>
          <w:lang w:val="uk-UA"/>
        </w:rPr>
        <w:t>дистрес</w:t>
      </w:r>
      <w:proofErr w:type="spellEnd"/>
      <w:r w:rsidRPr="007A1A25">
        <w:rPr>
          <w:rFonts w:ascii="Times New Roman" w:hAnsi="Times New Roman" w:cs="Times New Roman"/>
          <w:sz w:val="28"/>
          <w:szCs w:val="28"/>
          <w:lang w:val="uk-UA"/>
        </w:rPr>
        <w:t xml:space="preserve">. </w:t>
      </w:r>
      <w:proofErr w:type="spellStart"/>
      <w:r w:rsidRPr="007A1A25">
        <w:rPr>
          <w:rFonts w:ascii="Times New Roman" w:hAnsi="Times New Roman" w:cs="Times New Roman"/>
          <w:sz w:val="28"/>
          <w:szCs w:val="28"/>
          <w:lang w:val="uk-UA"/>
        </w:rPr>
        <w:t>Ейфоричний</w:t>
      </w:r>
      <w:proofErr w:type="spellEnd"/>
      <w:r w:rsidRPr="007A1A25">
        <w:rPr>
          <w:rFonts w:ascii="Times New Roman" w:hAnsi="Times New Roman" w:cs="Times New Roman"/>
          <w:sz w:val="28"/>
          <w:szCs w:val="28"/>
          <w:lang w:val="uk-UA"/>
        </w:rPr>
        <w:t xml:space="preserve"> стрес, пов'язаний з закоханістю, одруженням, народженням дитини, вдалим проведенням відпустки, приємним знайомством, несподіваною винагородою тощо. Такий стрес приносить задоволення, радість, щастя, приємні емоції і підвищує захисні сили організму. </w:t>
      </w:r>
      <w:proofErr w:type="spellStart"/>
      <w:r w:rsidRPr="007A1A25">
        <w:rPr>
          <w:rFonts w:ascii="Times New Roman" w:hAnsi="Times New Roman" w:cs="Times New Roman"/>
          <w:sz w:val="28"/>
          <w:szCs w:val="28"/>
          <w:lang w:val="uk-UA"/>
        </w:rPr>
        <w:t>Дистрес</w:t>
      </w:r>
      <w:proofErr w:type="spellEnd"/>
      <w:r w:rsidRPr="007A1A25">
        <w:rPr>
          <w:rFonts w:ascii="Times New Roman" w:hAnsi="Times New Roman" w:cs="Times New Roman"/>
          <w:sz w:val="28"/>
          <w:szCs w:val="28"/>
          <w:lang w:val="uk-UA"/>
        </w:rPr>
        <w:t xml:space="preserve">, пов'язаний з хворобами, невдачами, конфліктами, неприємними життєвими ситуаціями та обставинами, розлученням, втратою коханої людини тощо. Такий стрес викликає переживання, страхи, неспокій, зумовлює виникнення депресії, хвороб, руйнує здоров‘я. </w:t>
      </w:r>
    </w:p>
    <w:p w:rsidR="00474A2A" w:rsidRPr="007A1A25" w:rsidRDefault="00474A2A" w:rsidP="00474A2A">
      <w:pPr>
        <w:pStyle w:val="a7"/>
        <w:spacing w:after="0" w:line="240" w:lineRule="auto"/>
        <w:ind w:left="0" w:firstLine="709"/>
        <w:jc w:val="both"/>
        <w:rPr>
          <w:rFonts w:ascii="Times New Roman" w:hAnsi="Times New Roman" w:cs="Times New Roman"/>
          <w:sz w:val="28"/>
          <w:szCs w:val="28"/>
          <w:lang w:val="uk-UA"/>
        </w:rPr>
      </w:pPr>
      <w:r w:rsidRPr="007A1A25">
        <w:rPr>
          <w:rFonts w:ascii="Times New Roman" w:hAnsi="Times New Roman" w:cs="Times New Roman"/>
          <w:sz w:val="28"/>
          <w:szCs w:val="28"/>
          <w:lang w:val="uk-UA"/>
        </w:rPr>
        <w:t>Стрес можна розглядати з різних точок зору, та класифікувати його за різними ознаками :</w:t>
      </w:r>
    </w:p>
    <w:p w:rsidR="00474A2A" w:rsidRPr="007A1A25" w:rsidRDefault="001B067E" w:rsidP="00592AFB">
      <w:pPr>
        <w:pStyle w:val="a7"/>
        <w:numPr>
          <w:ilvl w:val="0"/>
          <w:numId w:val="140"/>
        </w:numPr>
        <w:spacing w:after="0" w:line="240" w:lineRule="auto"/>
        <w:ind w:left="0" w:firstLine="709"/>
        <w:jc w:val="both"/>
        <w:rPr>
          <w:rFonts w:ascii="Times New Roman" w:hAnsi="Times New Roman" w:cs="Times New Roman"/>
          <w:sz w:val="28"/>
          <w:szCs w:val="28"/>
          <w:lang w:val="uk-UA"/>
        </w:rPr>
      </w:pPr>
      <w:r w:rsidRPr="001B067E">
        <w:rPr>
          <w:rFonts w:ascii="Times New Roman" w:hAnsi="Times New Roman" w:cs="Times New Roman"/>
          <w:i/>
          <w:sz w:val="28"/>
          <w:szCs w:val="28"/>
          <w:lang w:val="uk-UA"/>
        </w:rPr>
        <w:t>За місцем виникнення</w:t>
      </w:r>
      <w:r w:rsidR="00474A2A" w:rsidRPr="007A1A25">
        <w:rPr>
          <w:rFonts w:ascii="Times New Roman" w:hAnsi="Times New Roman" w:cs="Times New Roman"/>
          <w:sz w:val="28"/>
          <w:szCs w:val="28"/>
          <w:lang w:val="uk-UA"/>
        </w:rPr>
        <w:t xml:space="preserve">: стрес на виробництві; стрес у системі управління; стрес поза організаційний. </w:t>
      </w:r>
    </w:p>
    <w:p w:rsidR="00474A2A" w:rsidRPr="007A1A25" w:rsidRDefault="00474A2A" w:rsidP="00474A2A">
      <w:pPr>
        <w:pStyle w:val="a7"/>
        <w:spacing w:after="0" w:line="240" w:lineRule="auto"/>
        <w:ind w:left="0" w:firstLine="709"/>
        <w:jc w:val="both"/>
        <w:rPr>
          <w:rFonts w:ascii="Times New Roman" w:hAnsi="Times New Roman" w:cs="Times New Roman"/>
          <w:sz w:val="28"/>
          <w:szCs w:val="28"/>
          <w:lang w:val="uk-UA"/>
        </w:rPr>
      </w:pPr>
      <w:r w:rsidRPr="007A1A25">
        <w:rPr>
          <w:rFonts w:ascii="Times New Roman" w:hAnsi="Times New Roman" w:cs="Times New Roman"/>
          <w:sz w:val="28"/>
          <w:szCs w:val="28"/>
          <w:lang w:val="uk-UA"/>
        </w:rPr>
        <w:sym w:font="Symbol" w:char="F0B7"/>
      </w:r>
      <w:r w:rsidRPr="007A1A25">
        <w:rPr>
          <w:rFonts w:ascii="Times New Roman" w:hAnsi="Times New Roman" w:cs="Times New Roman"/>
          <w:sz w:val="28"/>
          <w:szCs w:val="28"/>
          <w:lang w:val="uk-UA"/>
        </w:rPr>
        <w:t xml:space="preserve"> </w:t>
      </w:r>
      <w:r w:rsidRPr="001B067E">
        <w:rPr>
          <w:rFonts w:ascii="Times New Roman" w:hAnsi="Times New Roman" w:cs="Times New Roman"/>
          <w:i/>
          <w:sz w:val="28"/>
          <w:szCs w:val="28"/>
          <w:lang w:val="uk-UA"/>
        </w:rPr>
        <w:t>За характером емоцій</w:t>
      </w:r>
      <w:r w:rsidRPr="007A1A25">
        <w:rPr>
          <w:rFonts w:ascii="Times New Roman" w:hAnsi="Times New Roman" w:cs="Times New Roman"/>
          <w:sz w:val="28"/>
          <w:szCs w:val="28"/>
          <w:lang w:val="uk-UA"/>
        </w:rPr>
        <w:t xml:space="preserve">: позитивний; негативний; </w:t>
      </w:r>
    </w:p>
    <w:p w:rsidR="00474A2A" w:rsidRPr="007A1A25" w:rsidRDefault="00474A2A" w:rsidP="00474A2A">
      <w:pPr>
        <w:pStyle w:val="a7"/>
        <w:spacing w:after="0" w:line="240" w:lineRule="auto"/>
        <w:ind w:left="0" w:firstLine="709"/>
        <w:jc w:val="both"/>
        <w:rPr>
          <w:rFonts w:ascii="Times New Roman" w:hAnsi="Times New Roman" w:cs="Times New Roman"/>
          <w:sz w:val="28"/>
          <w:szCs w:val="28"/>
          <w:lang w:val="uk-UA"/>
        </w:rPr>
      </w:pPr>
      <w:r w:rsidRPr="007A1A25">
        <w:rPr>
          <w:rFonts w:ascii="Times New Roman" w:hAnsi="Times New Roman" w:cs="Times New Roman"/>
          <w:sz w:val="28"/>
          <w:szCs w:val="28"/>
          <w:lang w:val="uk-UA"/>
        </w:rPr>
        <w:sym w:font="Symbol" w:char="F0B7"/>
      </w:r>
      <w:r w:rsidRPr="007A1A25">
        <w:rPr>
          <w:rFonts w:ascii="Times New Roman" w:hAnsi="Times New Roman" w:cs="Times New Roman"/>
          <w:sz w:val="28"/>
          <w:szCs w:val="28"/>
          <w:lang w:val="uk-UA"/>
        </w:rPr>
        <w:t xml:space="preserve"> </w:t>
      </w:r>
      <w:r w:rsidRPr="001B067E">
        <w:rPr>
          <w:rFonts w:ascii="Times New Roman" w:hAnsi="Times New Roman" w:cs="Times New Roman"/>
          <w:i/>
          <w:sz w:val="28"/>
          <w:szCs w:val="28"/>
          <w:lang w:val="uk-UA"/>
        </w:rPr>
        <w:t>За складом учасників</w:t>
      </w:r>
      <w:r w:rsidRPr="007A1A25">
        <w:rPr>
          <w:rFonts w:ascii="Times New Roman" w:hAnsi="Times New Roman" w:cs="Times New Roman"/>
          <w:sz w:val="28"/>
          <w:szCs w:val="28"/>
          <w:lang w:val="uk-UA"/>
        </w:rPr>
        <w:t xml:space="preserve">: груповий; міжособистісний; </w:t>
      </w:r>
    </w:p>
    <w:p w:rsidR="00474A2A" w:rsidRPr="007A1A25" w:rsidRDefault="00474A2A" w:rsidP="00474A2A">
      <w:pPr>
        <w:pStyle w:val="a7"/>
        <w:spacing w:after="0" w:line="240" w:lineRule="auto"/>
        <w:ind w:left="0" w:firstLine="709"/>
        <w:jc w:val="both"/>
        <w:rPr>
          <w:rFonts w:ascii="Times New Roman" w:hAnsi="Times New Roman" w:cs="Times New Roman"/>
          <w:sz w:val="28"/>
          <w:szCs w:val="28"/>
          <w:lang w:val="uk-UA"/>
        </w:rPr>
      </w:pPr>
      <w:r w:rsidRPr="007A1A25">
        <w:rPr>
          <w:rFonts w:ascii="Times New Roman" w:hAnsi="Times New Roman" w:cs="Times New Roman"/>
          <w:sz w:val="28"/>
          <w:szCs w:val="28"/>
          <w:lang w:val="uk-UA"/>
        </w:rPr>
        <w:sym w:font="Symbol" w:char="F0B7"/>
      </w:r>
      <w:r w:rsidRPr="007A1A25">
        <w:rPr>
          <w:rFonts w:ascii="Times New Roman" w:hAnsi="Times New Roman" w:cs="Times New Roman"/>
          <w:sz w:val="28"/>
          <w:szCs w:val="28"/>
          <w:lang w:val="uk-UA"/>
        </w:rPr>
        <w:t xml:space="preserve"> </w:t>
      </w:r>
      <w:r w:rsidRPr="001B067E">
        <w:rPr>
          <w:rFonts w:ascii="Times New Roman" w:hAnsi="Times New Roman" w:cs="Times New Roman"/>
          <w:i/>
          <w:sz w:val="28"/>
          <w:szCs w:val="28"/>
          <w:lang w:val="uk-UA"/>
        </w:rPr>
        <w:t>За джерелом походження</w:t>
      </w:r>
      <w:r w:rsidRPr="007A1A25">
        <w:rPr>
          <w:rFonts w:ascii="Times New Roman" w:hAnsi="Times New Roman" w:cs="Times New Roman"/>
          <w:sz w:val="28"/>
          <w:szCs w:val="28"/>
          <w:lang w:val="uk-UA"/>
        </w:rPr>
        <w:t xml:space="preserve">: особистий; робочий; суспільний; </w:t>
      </w:r>
    </w:p>
    <w:p w:rsidR="00474A2A" w:rsidRPr="007A1A25" w:rsidRDefault="00474A2A" w:rsidP="00474A2A">
      <w:pPr>
        <w:pStyle w:val="a7"/>
        <w:spacing w:after="0" w:line="240" w:lineRule="auto"/>
        <w:ind w:left="0" w:firstLine="709"/>
        <w:jc w:val="both"/>
        <w:rPr>
          <w:rFonts w:ascii="Times New Roman" w:hAnsi="Times New Roman" w:cs="Times New Roman"/>
          <w:sz w:val="28"/>
          <w:szCs w:val="28"/>
          <w:lang w:val="uk-UA"/>
        </w:rPr>
      </w:pPr>
      <w:r w:rsidRPr="007A1A25">
        <w:rPr>
          <w:rFonts w:ascii="Times New Roman" w:hAnsi="Times New Roman" w:cs="Times New Roman"/>
          <w:sz w:val="28"/>
          <w:szCs w:val="28"/>
          <w:lang w:val="uk-UA"/>
        </w:rPr>
        <w:sym w:font="Symbol" w:char="F0B7"/>
      </w:r>
      <w:r w:rsidRPr="007A1A25">
        <w:rPr>
          <w:rFonts w:ascii="Times New Roman" w:hAnsi="Times New Roman" w:cs="Times New Roman"/>
          <w:sz w:val="28"/>
          <w:szCs w:val="28"/>
          <w:lang w:val="uk-UA"/>
        </w:rPr>
        <w:t xml:space="preserve"> </w:t>
      </w:r>
      <w:r w:rsidRPr="001B067E">
        <w:rPr>
          <w:rFonts w:ascii="Times New Roman" w:hAnsi="Times New Roman" w:cs="Times New Roman"/>
          <w:i/>
          <w:sz w:val="28"/>
          <w:szCs w:val="28"/>
          <w:lang w:val="uk-UA"/>
        </w:rPr>
        <w:t>За характером впливу</w:t>
      </w:r>
      <w:r w:rsidRPr="007A1A25">
        <w:rPr>
          <w:rFonts w:ascii="Times New Roman" w:hAnsi="Times New Roman" w:cs="Times New Roman"/>
          <w:sz w:val="28"/>
          <w:szCs w:val="28"/>
          <w:lang w:val="uk-UA"/>
        </w:rPr>
        <w:t xml:space="preserve">: матеріальний; духовний. </w:t>
      </w:r>
    </w:p>
    <w:p w:rsidR="001B067E" w:rsidRPr="001B067E" w:rsidRDefault="001B067E" w:rsidP="001B067E">
      <w:pPr>
        <w:pStyle w:val="a7"/>
        <w:spacing w:after="0" w:line="240" w:lineRule="auto"/>
        <w:ind w:left="0" w:firstLine="709"/>
        <w:jc w:val="both"/>
        <w:rPr>
          <w:rFonts w:ascii="Times New Roman" w:hAnsi="Times New Roman" w:cs="Times New Roman"/>
          <w:bCs/>
          <w:i/>
          <w:sz w:val="28"/>
          <w:szCs w:val="28"/>
          <w:lang w:val="uk-UA"/>
        </w:rPr>
      </w:pPr>
      <w:r w:rsidRPr="001B067E">
        <w:rPr>
          <w:rFonts w:ascii="Times New Roman" w:hAnsi="Times New Roman" w:cs="Times New Roman"/>
          <w:bCs/>
          <w:i/>
          <w:sz w:val="28"/>
          <w:szCs w:val="28"/>
          <w:lang w:val="uk-UA"/>
        </w:rPr>
        <w:t>Здатн</w:t>
      </w:r>
      <w:r>
        <w:rPr>
          <w:rFonts w:ascii="Times New Roman" w:hAnsi="Times New Roman" w:cs="Times New Roman"/>
          <w:bCs/>
          <w:i/>
          <w:sz w:val="28"/>
          <w:szCs w:val="28"/>
          <w:lang w:val="uk-UA"/>
        </w:rPr>
        <w:t>ість управління собою найбільше</w:t>
      </w:r>
      <w:r w:rsidRPr="001B067E">
        <w:rPr>
          <w:rFonts w:ascii="Times New Roman" w:hAnsi="Times New Roman" w:cs="Times New Roman"/>
          <w:bCs/>
          <w:i/>
          <w:sz w:val="28"/>
          <w:szCs w:val="28"/>
          <w:lang w:val="uk-UA"/>
        </w:rPr>
        <w:t xml:space="preserve"> виявляється в таких ситуаціях: </w:t>
      </w:r>
    </w:p>
    <w:p w:rsidR="001B067E" w:rsidRPr="001B067E" w:rsidRDefault="001B067E" w:rsidP="001B067E">
      <w:pPr>
        <w:pStyle w:val="a7"/>
        <w:spacing w:line="240" w:lineRule="auto"/>
        <w:ind w:left="0" w:firstLine="709"/>
        <w:jc w:val="both"/>
        <w:rPr>
          <w:rFonts w:ascii="Times New Roman" w:hAnsi="Times New Roman" w:cs="Times New Roman"/>
          <w:sz w:val="28"/>
          <w:szCs w:val="28"/>
        </w:rPr>
      </w:pPr>
      <w:r w:rsidRPr="001B067E">
        <w:rPr>
          <w:rFonts w:ascii="Times New Roman" w:hAnsi="Times New Roman" w:cs="Times New Roman"/>
          <w:sz w:val="28"/>
          <w:szCs w:val="28"/>
          <w:lang w:val="uk-UA"/>
        </w:rPr>
        <w:t xml:space="preserve">- вирішення складних проблем в оптимальний термін; </w:t>
      </w:r>
    </w:p>
    <w:p w:rsidR="001B067E" w:rsidRPr="001B067E" w:rsidRDefault="001B067E" w:rsidP="001B067E">
      <w:pPr>
        <w:pStyle w:val="a7"/>
        <w:spacing w:line="240" w:lineRule="auto"/>
        <w:ind w:left="0" w:firstLine="709"/>
        <w:jc w:val="both"/>
        <w:rPr>
          <w:rFonts w:ascii="Times New Roman" w:hAnsi="Times New Roman" w:cs="Times New Roman"/>
          <w:sz w:val="28"/>
          <w:szCs w:val="28"/>
        </w:rPr>
      </w:pPr>
      <w:r w:rsidRPr="001B067E">
        <w:rPr>
          <w:rFonts w:ascii="Cambria Math" w:hAnsi="Cambria Math" w:cs="Cambria Math"/>
          <w:sz w:val="28"/>
          <w:szCs w:val="28"/>
          <w:lang w:val="uk-UA"/>
        </w:rPr>
        <w:t>‒</w:t>
      </w:r>
      <w:r w:rsidRPr="001B067E">
        <w:rPr>
          <w:rFonts w:ascii="Times New Roman" w:hAnsi="Times New Roman" w:cs="Times New Roman"/>
          <w:sz w:val="28"/>
          <w:szCs w:val="28"/>
          <w:lang w:val="uk-UA"/>
        </w:rPr>
        <w:t xml:space="preserve"> здатність подолання труднощів та складних ситуацій; </w:t>
      </w:r>
    </w:p>
    <w:p w:rsidR="001B067E" w:rsidRPr="001B067E" w:rsidRDefault="001B067E" w:rsidP="001B067E">
      <w:pPr>
        <w:pStyle w:val="a7"/>
        <w:spacing w:line="240" w:lineRule="auto"/>
        <w:ind w:left="0" w:firstLine="709"/>
        <w:jc w:val="both"/>
        <w:rPr>
          <w:rFonts w:ascii="Times New Roman" w:hAnsi="Times New Roman" w:cs="Times New Roman"/>
          <w:sz w:val="28"/>
          <w:szCs w:val="28"/>
        </w:rPr>
      </w:pPr>
      <w:r w:rsidRPr="001B067E">
        <w:rPr>
          <w:rFonts w:ascii="Cambria Math" w:hAnsi="Cambria Math" w:cs="Cambria Math"/>
          <w:sz w:val="28"/>
          <w:szCs w:val="28"/>
          <w:lang w:val="uk-UA"/>
        </w:rPr>
        <w:t>‒</w:t>
      </w:r>
      <w:r w:rsidRPr="001B067E">
        <w:rPr>
          <w:rFonts w:ascii="Times New Roman" w:hAnsi="Times New Roman" w:cs="Times New Roman"/>
          <w:sz w:val="28"/>
          <w:szCs w:val="28"/>
          <w:lang w:val="uk-UA"/>
        </w:rPr>
        <w:t xml:space="preserve"> раціональний розподіл і використання часу; </w:t>
      </w:r>
    </w:p>
    <w:p w:rsidR="001B067E" w:rsidRPr="001B067E" w:rsidRDefault="001B067E" w:rsidP="001B067E">
      <w:pPr>
        <w:pStyle w:val="a7"/>
        <w:spacing w:line="240" w:lineRule="auto"/>
        <w:ind w:left="0" w:firstLine="709"/>
        <w:jc w:val="both"/>
        <w:rPr>
          <w:rFonts w:ascii="Times New Roman" w:hAnsi="Times New Roman" w:cs="Times New Roman"/>
          <w:sz w:val="28"/>
          <w:szCs w:val="28"/>
        </w:rPr>
      </w:pPr>
      <w:r w:rsidRPr="001B067E">
        <w:rPr>
          <w:rFonts w:ascii="Cambria Math" w:hAnsi="Cambria Math" w:cs="Cambria Math"/>
          <w:sz w:val="28"/>
          <w:szCs w:val="28"/>
          <w:lang w:val="uk-UA"/>
        </w:rPr>
        <w:t>‒</w:t>
      </w:r>
      <w:r w:rsidRPr="001B067E">
        <w:rPr>
          <w:rFonts w:ascii="Times New Roman" w:hAnsi="Times New Roman" w:cs="Times New Roman"/>
          <w:sz w:val="28"/>
          <w:szCs w:val="28"/>
          <w:lang w:val="uk-UA"/>
        </w:rPr>
        <w:t xml:space="preserve"> підтримка фізичного здоров’я.</w:t>
      </w:r>
      <w:r w:rsidRPr="001B067E">
        <w:rPr>
          <w:rFonts w:ascii="Times New Roman" w:hAnsi="Times New Roman" w:cs="Times New Roman"/>
          <w:sz w:val="28"/>
          <w:szCs w:val="28"/>
        </w:rPr>
        <w:t xml:space="preserve"> </w:t>
      </w:r>
    </w:p>
    <w:p w:rsidR="001B067E" w:rsidRPr="001B067E" w:rsidRDefault="001B067E" w:rsidP="001B067E">
      <w:pPr>
        <w:pStyle w:val="a7"/>
        <w:spacing w:line="240" w:lineRule="auto"/>
        <w:ind w:left="0" w:firstLine="709"/>
        <w:rPr>
          <w:rFonts w:ascii="Times New Roman" w:hAnsi="Times New Roman" w:cs="Times New Roman"/>
          <w:sz w:val="28"/>
          <w:szCs w:val="28"/>
        </w:rPr>
      </w:pPr>
      <w:r w:rsidRPr="001B067E">
        <w:rPr>
          <w:rFonts w:ascii="Times New Roman" w:hAnsi="Times New Roman" w:cs="Times New Roman"/>
          <w:sz w:val="28"/>
          <w:szCs w:val="28"/>
          <w:lang w:val="uk-UA"/>
        </w:rPr>
        <w:t>Володіння позитивними особистісними якостями є передумовою успішного керівництва.</w:t>
      </w:r>
    </w:p>
    <w:p w:rsidR="001B067E" w:rsidRPr="001B067E" w:rsidRDefault="001B067E" w:rsidP="001B067E">
      <w:pPr>
        <w:pStyle w:val="a7"/>
        <w:spacing w:line="240" w:lineRule="auto"/>
        <w:ind w:left="0" w:firstLine="709"/>
        <w:rPr>
          <w:rFonts w:ascii="Times New Roman" w:hAnsi="Times New Roman" w:cs="Times New Roman"/>
          <w:sz w:val="28"/>
          <w:szCs w:val="28"/>
        </w:rPr>
      </w:pPr>
      <w:r w:rsidRPr="001B067E">
        <w:rPr>
          <w:rFonts w:ascii="Times New Roman" w:hAnsi="Times New Roman" w:cs="Times New Roman"/>
          <w:sz w:val="28"/>
          <w:szCs w:val="28"/>
          <w:lang w:val="uk-UA"/>
        </w:rPr>
        <w:t xml:space="preserve"> До них належать: </w:t>
      </w:r>
    </w:p>
    <w:p w:rsidR="001B067E" w:rsidRPr="001B067E" w:rsidRDefault="001B067E" w:rsidP="001B067E">
      <w:pPr>
        <w:pStyle w:val="a7"/>
        <w:spacing w:line="240" w:lineRule="auto"/>
        <w:ind w:left="0" w:firstLine="709"/>
        <w:jc w:val="both"/>
        <w:rPr>
          <w:rFonts w:ascii="Times New Roman" w:hAnsi="Times New Roman" w:cs="Times New Roman"/>
          <w:sz w:val="28"/>
          <w:szCs w:val="28"/>
        </w:rPr>
      </w:pPr>
      <w:r w:rsidRPr="001B067E">
        <w:rPr>
          <w:rFonts w:ascii="Cambria Math" w:hAnsi="Cambria Math" w:cs="Cambria Math"/>
          <w:sz w:val="28"/>
          <w:szCs w:val="28"/>
          <w:lang w:val="uk-UA"/>
        </w:rPr>
        <w:t>‒</w:t>
      </w:r>
      <w:r w:rsidRPr="001B067E">
        <w:rPr>
          <w:rFonts w:ascii="Times New Roman" w:hAnsi="Times New Roman" w:cs="Times New Roman"/>
          <w:sz w:val="28"/>
          <w:szCs w:val="28"/>
          <w:lang w:val="uk-UA"/>
        </w:rPr>
        <w:t xml:space="preserve"> фізичне та психологічне здоров’я; </w:t>
      </w:r>
    </w:p>
    <w:p w:rsidR="001B067E" w:rsidRPr="001B067E" w:rsidRDefault="001B067E" w:rsidP="001B067E">
      <w:pPr>
        <w:pStyle w:val="a7"/>
        <w:spacing w:line="240" w:lineRule="auto"/>
        <w:ind w:left="0" w:firstLine="709"/>
        <w:jc w:val="both"/>
        <w:rPr>
          <w:rFonts w:ascii="Times New Roman" w:hAnsi="Times New Roman" w:cs="Times New Roman"/>
          <w:sz w:val="28"/>
          <w:szCs w:val="28"/>
        </w:rPr>
      </w:pPr>
      <w:r w:rsidRPr="001B067E">
        <w:rPr>
          <w:rFonts w:ascii="Cambria Math" w:hAnsi="Cambria Math" w:cs="Cambria Math"/>
          <w:sz w:val="28"/>
          <w:szCs w:val="28"/>
          <w:lang w:val="uk-UA"/>
        </w:rPr>
        <w:t>‒</w:t>
      </w:r>
      <w:r w:rsidRPr="001B067E">
        <w:rPr>
          <w:rFonts w:ascii="Times New Roman" w:hAnsi="Times New Roman" w:cs="Times New Roman"/>
          <w:sz w:val="28"/>
          <w:szCs w:val="28"/>
          <w:lang w:val="uk-UA"/>
        </w:rPr>
        <w:t xml:space="preserve"> високий рівень внутрішньої культури; </w:t>
      </w:r>
    </w:p>
    <w:p w:rsidR="001B067E" w:rsidRPr="001B067E" w:rsidRDefault="001B067E" w:rsidP="001B067E">
      <w:pPr>
        <w:pStyle w:val="a7"/>
        <w:spacing w:line="240" w:lineRule="auto"/>
        <w:ind w:left="0" w:firstLine="709"/>
        <w:jc w:val="both"/>
        <w:rPr>
          <w:rFonts w:ascii="Times New Roman" w:hAnsi="Times New Roman" w:cs="Times New Roman"/>
          <w:sz w:val="28"/>
          <w:szCs w:val="28"/>
        </w:rPr>
      </w:pPr>
      <w:r w:rsidRPr="001B067E">
        <w:rPr>
          <w:rFonts w:ascii="Cambria Math" w:hAnsi="Cambria Math" w:cs="Cambria Math"/>
          <w:sz w:val="28"/>
          <w:szCs w:val="28"/>
          <w:lang w:val="uk-UA"/>
        </w:rPr>
        <w:t>‒</w:t>
      </w:r>
      <w:r w:rsidRPr="001B067E">
        <w:rPr>
          <w:rFonts w:ascii="Times New Roman" w:hAnsi="Times New Roman" w:cs="Times New Roman"/>
          <w:sz w:val="28"/>
          <w:szCs w:val="28"/>
          <w:lang w:val="uk-UA"/>
        </w:rPr>
        <w:t xml:space="preserve"> чуйність, дбайливість, доброзичливе відношення до людей; </w:t>
      </w:r>
    </w:p>
    <w:p w:rsidR="001B067E" w:rsidRPr="001B067E" w:rsidRDefault="001B067E" w:rsidP="007840C2">
      <w:pPr>
        <w:pStyle w:val="a7"/>
        <w:spacing w:after="0" w:line="240" w:lineRule="auto"/>
        <w:ind w:left="0" w:firstLine="709"/>
        <w:jc w:val="both"/>
        <w:rPr>
          <w:rFonts w:ascii="Times New Roman" w:hAnsi="Times New Roman" w:cs="Times New Roman"/>
          <w:sz w:val="28"/>
          <w:szCs w:val="28"/>
        </w:rPr>
      </w:pPr>
      <w:r w:rsidRPr="001B067E">
        <w:rPr>
          <w:rFonts w:ascii="Cambria Math" w:hAnsi="Cambria Math" w:cs="Cambria Math"/>
          <w:sz w:val="28"/>
          <w:szCs w:val="28"/>
          <w:lang w:val="uk-UA"/>
        </w:rPr>
        <w:t>‒</w:t>
      </w:r>
      <w:r w:rsidRPr="001B067E">
        <w:rPr>
          <w:rFonts w:ascii="Times New Roman" w:hAnsi="Times New Roman" w:cs="Times New Roman"/>
          <w:sz w:val="28"/>
          <w:szCs w:val="28"/>
          <w:lang w:val="uk-UA"/>
        </w:rPr>
        <w:t xml:space="preserve"> оптимізм, впевненість у собі. </w:t>
      </w:r>
    </w:p>
    <w:p w:rsidR="007840C2" w:rsidRDefault="007840C2" w:rsidP="007840C2">
      <w:pPr>
        <w:pStyle w:val="a3"/>
        <w:ind w:firstLine="540"/>
        <w:rPr>
          <w:szCs w:val="28"/>
        </w:rPr>
      </w:pPr>
    </w:p>
    <w:p w:rsidR="007840C2" w:rsidRDefault="007840C2" w:rsidP="007840C2">
      <w:pPr>
        <w:pStyle w:val="a3"/>
        <w:ind w:firstLine="540"/>
        <w:rPr>
          <w:szCs w:val="28"/>
        </w:rPr>
      </w:pPr>
    </w:p>
    <w:p w:rsidR="007840C2" w:rsidRDefault="007840C2" w:rsidP="007840C2">
      <w:pPr>
        <w:pStyle w:val="a3"/>
        <w:ind w:firstLine="540"/>
        <w:rPr>
          <w:szCs w:val="28"/>
        </w:rPr>
      </w:pPr>
    </w:p>
    <w:p w:rsidR="00474A2A" w:rsidRDefault="00474A2A" w:rsidP="007840C2">
      <w:pPr>
        <w:pStyle w:val="a3"/>
        <w:ind w:firstLine="540"/>
        <w:rPr>
          <w:szCs w:val="28"/>
        </w:rPr>
      </w:pPr>
      <w:r w:rsidRPr="008E5061">
        <w:rPr>
          <w:szCs w:val="28"/>
        </w:rPr>
        <w:lastRenderedPageBreak/>
        <w:t>3. Інтеле</w:t>
      </w:r>
      <w:r>
        <w:rPr>
          <w:szCs w:val="28"/>
        </w:rPr>
        <w:t>ктуальний потенціал особистості</w:t>
      </w:r>
    </w:p>
    <w:p w:rsidR="00474A2A" w:rsidRDefault="00474A2A" w:rsidP="007840C2">
      <w:pPr>
        <w:pStyle w:val="western"/>
        <w:spacing w:before="0" w:beforeAutospacing="0" w:after="0" w:afterAutospacing="0"/>
        <w:ind w:firstLine="706"/>
        <w:jc w:val="both"/>
        <w:rPr>
          <w:rStyle w:val="apple-converted-space"/>
          <w:color w:val="000000"/>
          <w:sz w:val="28"/>
          <w:szCs w:val="28"/>
          <w:lang w:val="uk-UA"/>
        </w:rPr>
      </w:pPr>
      <w:r w:rsidRPr="00B679E2">
        <w:rPr>
          <w:color w:val="000000"/>
          <w:sz w:val="28"/>
          <w:szCs w:val="28"/>
          <w:lang w:val="uk-UA"/>
        </w:rPr>
        <w:t>Інтелект і інтелектуальний потенціал утворюють єдність, але не тотожність.</w:t>
      </w:r>
      <w:r w:rsidRPr="00B679E2">
        <w:rPr>
          <w:rStyle w:val="apple-converted-space"/>
          <w:color w:val="000000"/>
          <w:sz w:val="28"/>
          <w:szCs w:val="28"/>
          <w:lang w:val="uk-UA"/>
        </w:rPr>
        <w:t> </w:t>
      </w:r>
    </w:p>
    <w:p w:rsidR="00474A2A" w:rsidRPr="000F6B90" w:rsidRDefault="00474A2A" w:rsidP="007840C2">
      <w:pPr>
        <w:pStyle w:val="western"/>
        <w:spacing w:before="0" w:beforeAutospacing="0" w:after="0" w:afterAutospacing="0"/>
        <w:ind w:firstLine="706"/>
        <w:jc w:val="both"/>
        <w:rPr>
          <w:rStyle w:val="apple-converted-space"/>
          <w:color w:val="000000"/>
          <w:sz w:val="28"/>
          <w:szCs w:val="28"/>
          <w:lang w:val="uk-UA"/>
        </w:rPr>
      </w:pPr>
      <w:r w:rsidRPr="00C1220E">
        <w:rPr>
          <w:color w:val="000000"/>
          <w:sz w:val="28"/>
          <w:szCs w:val="28"/>
          <w:shd w:val="clear" w:color="auto" w:fill="FFFFFF"/>
          <w:lang w:val="uk-UA"/>
        </w:rPr>
        <w:t>У повсякденному промови терміну "інтелект" відповідає слово "розум".</w:t>
      </w:r>
      <w:r w:rsidRPr="00C1220E">
        <w:rPr>
          <w:rStyle w:val="apple-converted-space"/>
          <w:color w:val="000000"/>
          <w:sz w:val="28"/>
          <w:szCs w:val="28"/>
          <w:shd w:val="clear" w:color="auto" w:fill="FFFFFF"/>
          <w:lang w:val="uk-UA"/>
        </w:rPr>
        <w:t> </w:t>
      </w:r>
      <w:r w:rsidRPr="00C1220E">
        <w:rPr>
          <w:rStyle w:val="af0"/>
          <w:i/>
          <w:iCs/>
          <w:color w:val="000000"/>
          <w:sz w:val="28"/>
          <w:szCs w:val="28"/>
          <w:shd w:val="clear" w:color="auto" w:fill="FFFFFF"/>
          <w:lang w:val="uk-UA"/>
        </w:rPr>
        <w:t>Інтелект забезпечує здатність до здійснення мислення,</w:t>
      </w:r>
      <w:r w:rsidRPr="00C1220E">
        <w:rPr>
          <w:rStyle w:val="apple-converted-space"/>
          <w:color w:val="000000"/>
          <w:sz w:val="28"/>
          <w:szCs w:val="28"/>
          <w:shd w:val="clear" w:color="auto" w:fill="FFFFFF"/>
          <w:lang w:val="uk-UA"/>
        </w:rPr>
        <w:t> </w:t>
      </w:r>
      <w:r w:rsidRPr="00C1220E">
        <w:rPr>
          <w:color w:val="000000"/>
          <w:sz w:val="28"/>
          <w:szCs w:val="28"/>
          <w:shd w:val="clear" w:color="auto" w:fill="FFFFFF"/>
          <w:lang w:val="uk-UA"/>
        </w:rPr>
        <w:t>а більш широко,</w:t>
      </w:r>
      <w:r w:rsidRPr="00C1220E">
        <w:rPr>
          <w:rStyle w:val="apple-converted-space"/>
          <w:color w:val="000000"/>
          <w:sz w:val="28"/>
          <w:szCs w:val="28"/>
          <w:shd w:val="clear" w:color="auto" w:fill="FFFFFF"/>
          <w:lang w:val="uk-UA"/>
        </w:rPr>
        <w:t> </w:t>
      </w:r>
      <w:r w:rsidRPr="00C1220E">
        <w:rPr>
          <w:rStyle w:val="af0"/>
          <w:i/>
          <w:iCs/>
          <w:color w:val="000000"/>
          <w:sz w:val="28"/>
          <w:szCs w:val="28"/>
          <w:shd w:val="clear" w:color="auto" w:fill="FFFFFF"/>
          <w:lang w:val="uk-UA"/>
        </w:rPr>
        <w:t>здатність до пізнавальної діяльності взагалі.</w:t>
      </w:r>
      <w:r w:rsidRPr="00C1220E">
        <w:rPr>
          <w:rStyle w:val="apple-converted-space"/>
          <w:color w:val="000000"/>
          <w:sz w:val="28"/>
          <w:szCs w:val="28"/>
          <w:shd w:val="clear" w:color="auto" w:fill="FFFFFF"/>
          <w:lang w:val="uk-UA"/>
        </w:rPr>
        <w:t> </w:t>
      </w:r>
      <w:r w:rsidRPr="00C1220E">
        <w:rPr>
          <w:color w:val="000000"/>
          <w:sz w:val="28"/>
          <w:szCs w:val="28"/>
          <w:shd w:val="clear" w:color="auto" w:fill="FFFFFF"/>
          <w:lang w:val="uk-UA"/>
        </w:rPr>
        <w:t>Інтелект має динаміку свого розвитку: у дитини з віком він проходить через якісно різні стадії, у літніх людей іноді спостерігається згасання функцій інтелекту (старече слабоумство). Інтелект можна розуміти як</w:t>
      </w:r>
      <w:r w:rsidRPr="00C1220E">
        <w:rPr>
          <w:rStyle w:val="apple-converted-space"/>
          <w:color w:val="000000"/>
          <w:sz w:val="28"/>
          <w:szCs w:val="28"/>
          <w:shd w:val="clear" w:color="auto" w:fill="FFFFFF"/>
          <w:lang w:val="uk-UA"/>
        </w:rPr>
        <w:t> </w:t>
      </w:r>
      <w:r w:rsidRPr="00C1220E">
        <w:rPr>
          <w:rStyle w:val="af0"/>
          <w:i/>
          <w:iCs/>
          <w:color w:val="000000"/>
          <w:sz w:val="28"/>
          <w:szCs w:val="28"/>
          <w:shd w:val="clear" w:color="auto" w:fill="FFFFFF"/>
          <w:lang w:val="uk-UA"/>
        </w:rPr>
        <w:t>внутрішню психологічну структуру, яка відбирає, організовує і перетворює інформацію.</w:t>
      </w:r>
      <w:r w:rsidRPr="00C1220E">
        <w:rPr>
          <w:rStyle w:val="apple-converted-space"/>
          <w:color w:val="000000"/>
          <w:sz w:val="28"/>
          <w:szCs w:val="28"/>
          <w:shd w:val="clear" w:color="auto" w:fill="FFFFFF"/>
          <w:lang w:val="uk-UA"/>
        </w:rPr>
        <w:t> </w:t>
      </w:r>
      <w:r w:rsidRPr="00C1220E">
        <w:rPr>
          <w:color w:val="000000"/>
          <w:sz w:val="28"/>
          <w:szCs w:val="28"/>
          <w:shd w:val="clear" w:color="auto" w:fill="FFFFFF"/>
          <w:lang w:val="uk-UA"/>
        </w:rPr>
        <w:t xml:space="preserve">Ж. </w:t>
      </w:r>
      <w:proofErr w:type="spellStart"/>
      <w:r w:rsidRPr="00C1220E">
        <w:rPr>
          <w:color w:val="000000"/>
          <w:sz w:val="28"/>
          <w:szCs w:val="28"/>
          <w:shd w:val="clear" w:color="auto" w:fill="FFFFFF"/>
          <w:lang w:val="uk-UA"/>
        </w:rPr>
        <w:t>Піаже</w:t>
      </w:r>
      <w:proofErr w:type="spellEnd"/>
      <w:r w:rsidRPr="00C1220E">
        <w:rPr>
          <w:color w:val="000000"/>
          <w:sz w:val="28"/>
          <w:szCs w:val="28"/>
          <w:shd w:val="clear" w:color="auto" w:fill="FFFFFF"/>
          <w:lang w:val="uk-UA"/>
        </w:rPr>
        <w:t xml:space="preserve"> та Д. </w:t>
      </w:r>
      <w:proofErr w:type="spellStart"/>
      <w:r w:rsidRPr="00C1220E">
        <w:rPr>
          <w:color w:val="000000"/>
          <w:sz w:val="28"/>
          <w:szCs w:val="28"/>
          <w:shd w:val="clear" w:color="auto" w:fill="FFFFFF"/>
          <w:lang w:val="uk-UA"/>
        </w:rPr>
        <w:t>Векслер</w:t>
      </w:r>
      <w:proofErr w:type="spellEnd"/>
      <w:r w:rsidRPr="00C1220E">
        <w:rPr>
          <w:color w:val="000000"/>
          <w:sz w:val="28"/>
          <w:szCs w:val="28"/>
          <w:shd w:val="clear" w:color="auto" w:fill="FFFFFF"/>
          <w:lang w:val="uk-UA"/>
        </w:rPr>
        <w:t xml:space="preserve"> додали до цього нейтрального визначенню прагматичний критерій:</w:t>
      </w:r>
      <w:r w:rsidRPr="00C1220E">
        <w:rPr>
          <w:rStyle w:val="apple-converted-space"/>
          <w:color w:val="000000"/>
          <w:sz w:val="28"/>
          <w:szCs w:val="28"/>
          <w:shd w:val="clear" w:color="auto" w:fill="FFFFFF"/>
          <w:lang w:val="uk-UA"/>
        </w:rPr>
        <w:t> </w:t>
      </w:r>
      <w:r w:rsidRPr="00C1220E">
        <w:rPr>
          <w:rStyle w:val="af0"/>
          <w:i/>
          <w:iCs/>
          <w:color w:val="000000"/>
          <w:sz w:val="28"/>
          <w:szCs w:val="28"/>
          <w:shd w:val="clear" w:color="auto" w:fill="FFFFFF"/>
          <w:lang w:val="uk-UA"/>
        </w:rPr>
        <w:t>інтелект - це пристосування для адаптації,</w:t>
      </w:r>
      <w:r w:rsidRPr="00C1220E">
        <w:rPr>
          <w:rStyle w:val="apple-converted-space"/>
          <w:color w:val="000000"/>
          <w:sz w:val="28"/>
          <w:szCs w:val="28"/>
          <w:shd w:val="clear" w:color="auto" w:fill="FFFFFF"/>
          <w:lang w:val="uk-UA"/>
        </w:rPr>
        <w:t> </w:t>
      </w:r>
      <w:r w:rsidRPr="00C1220E">
        <w:rPr>
          <w:color w:val="000000"/>
          <w:sz w:val="28"/>
          <w:szCs w:val="28"/>
          <w:shd w:val="clear" w:color="auto" w:fill="FFFFFF"/>
          <w:lang w:val="uk-UA"/>
        </w:rPr>
        <w:t xml:space="preserve">оскільки його </w:t>
      </w:r>
      <w:r w:rsidRPr="000F6B90">
        <w:rPr>
          <w:color w:val="000000"/>
          <w:sz w:val="28"/>
          <w:szCs w:val="28"/>
          <w:shd w:val="clear" w:color="auto" w:fill="FFFFFF"/>
          <w:lang w:val="uk-UA"/>
        </w:rPr>
        <w:t>наявність дозволяє розумно діяти, швидко адаптуватися до змін і навчатися</w:t>
      </w:r>
      <w:r w:rsidRPr="00DF799B">
        <w:rPr>
          <w:rFonts w:ascii="Palatino Linotype" w:hAnsi="Palatino Linotype"/>
          <w:color w:val="000000"/>
          <w:sz w:val="28"/>
          <w:szCs w:val="28"/>
          <w:shd w:val="clear" w:color="auto" w:fill="FFFFFF"/>
          <w:lang w:val="uk-UA"/>
        </w:rPr>
        <w:t>.</w:t>
      </w:r>
    </w:p>
    <w:p w:rsidR="00771A15" w:rsidRDefault="00771A15" w:rsidP="007840C2">
      <w:pPr>
        <w:pStyle w:val="af1"/>
        <w:shd w:val="clear" w:color="auto" w:fill="FFFFFF"/>
        <w:spacing w:before="0" w:beforeAutospacing="0" w:after="0" w:afterAutospacing="0"/>
        <w:ind w:firstLine="567"/>
        <w:jc w:val="both"/>
        <w:textAlignment w:val="baseline"/>
        <w:rPr>
          <w:b/>
          <w:color w:val="323232"/>
          <w:sz w:val="28"/>
          <w:szCs w:val="28"/>
          <w:lang w:val="uk-UA"/>
        </w:rPr>
      </w:pPr>
      <w:r w:rsidRPr="00771A15">
        <w:rPr>
          <w:b/>
          <w:i/>
          <w:color w:val="323232"/>
          <w:sz w:val="28"/>
          <w:szCs w:val="28"/>
          <w:lang w:val="uk-UA"/>
        </w:rPr>
        <w:t>Види інтелекту</w:t>
      </w:r>
      <w:r>
        <w:rPr>
          <w:b/>
          <w:color w:val="323232"/>
          <w:sz w:val="28"/>
          <w:szCs w:val="28"/>
          <w:lang w:val="uk-UA"/>
        </w:rPr>
        <w:t>:</w:t>
      </w:r>
    </w:p>
    <w:p w:rsidR="00474A2A" w:rsidRPr="000F6B90" w:rsidRDefault="00474A2A" w:rsidP="007840C2">
      <w:pPr>
        <w:pStyle w:val="af1"/>
        <w:shd w:val="clear" w:color="auto" w:fill="FFFFFF"/>
        <w:spacing w:before="0" w:beforeAutospacing="0" w:after="0" w:afterAutospacing="0"/>
        <w:ind w:firstLine="567"/>
        <w:jc w:val="both"/>
        <w:textAlignment w:val="baseline"/>
        <w:rPr>
          <w:color w:val="323232"/>
          <w:sz w:val="28"/>
          <w:szCs w:val="28"/>
          <w:lang w:val="uk-UA"/>
        </w:rPr>
      </w:pPr>
      <w:r w:rsidRPr="00771A15">
        <w:rPr>
          <w:i/>
          <w:color w:val="323232"/>
          <w:sz w:val="28"/>
          <w:szCs w:val="28"/>
          <w:lang w:val="uk-UA"/>
        </w:rPr>
        <w:t>Життєвий інтелект</w:t>
      </w:r>
      <w:r w:rsidRPr="000F6B90">
        <w:rPr>
          <w:color w:val="323232"/>
          <w:sz w:val="28"/>
          <w:szCs w:val="28"/>
          <w:lang w:val="uk-UA"/>
        </w:rPr>
        <w:t xml:space="preserve"> - здатність швидко міркувати в навчанні і за життя, пристосовуватися до </w:t>
      </w:r>
      <w:proofErr w:type="spellStart"/>
      <w:r w:rsidRPr="000F6B90">
        <w:rPr>
          <w:color w:val="323232"/>
          <w:sz w:val="28"/>
          <w:szCs w:val="28"/>
          <w:lang w:val="uk-UA"/>
        </w:rPr>
        <w:t>разнобразным</w:t>
      </w:r>
      <w:proofErr w:type="spellEnd"/>
      <w:r w:rsidRPr="000F6B90">
        <w:rPr>
          <w:color w:val="323232"/>
          <w:sz w:val="28"/>
          <w:szCs w:val="28"/>
          <w:lang w:val="uk-UA"/>
        </w:rPr>
        <w:t xml:space="preserve"> життєвим обставинам. Приблизно те ж, що</w:t>
      </w:r>
      <w:r w:rsidRPr="000F6B90">
        <w:rPr>
          <w:rStyle w:val="apple-converted-space"/>
          <w:color w:val="323232"/>
          <w:sz w:val="28"/>
          <w:szCs w:val="28"/>
          <w:lang w:val="uk-UA"/>
        </w:rPr>
        <w:t> </w:t>
      </w:r>
      <w:hyperlink r:id="rId40" w:history="1">
        <w:r w:rsidRPr="00771A15">
          <w:rPr>
            <w:rStyle w:val="ae"/>
            <w:color w:val="auto"/>
            <w:sz w:val="28"/>
            <w:szCs w:val="28"/>
            <w:u w:val="none"/>
            <w:lang w:val="uk-UA"/>
          </w:rPr>
          <w:t>здоровий глузд</w:t>
        </w:r>
      </w:hyperlink>
      <w:r w:rsidRPr="00771A15">
        <w:rPr>
          <w:sz w:val="28"/>
          <w:szCs w:val="28"/>
          <w:lang w:val="uk-UA"/>
        </w:rPr>
        <w:t>,</w:t>
      </w:r>
      <w:r w:rsidRPr="000F6B90">
        <w:rPr>
          <w:color w:val="323232"/>
          <w:sz w:val="28"/>
          <w:szCs w:val="28"/>
          <w:lang w:val="uk-UA"/>
        </w:rPr>
        <w:t xml:space="preserve"> розсудливість.</w:t>
      </w:r>
    </w:p>
    <w:p w:rsidR="00474A2A" w:rsidRPr="000F6B90" w:rsidRDefault="00474A2A" w:rsidP="007840C2">
      <w:pPr>
        <w:pStyle w:val="af1"/>
        <w:shd w:val="clear" w:color="auto" w:fill="FFFFFF"/>
        <w:spacing w:before="0" w:beforeAutospacing="0" w:after="0" w:afterAutospacing="0"/>
        <w:ind w:firstLine="567"/>
        <w:jc w:val="both"/>
        <w:textAlignment w:val="baseline"/>
        <w:rPr>
          <w:color w:val="323232"/>
          <w:sz w:val="28"/>
          <w:szCs w:val="28"/>
          <w:lang w:val="uk-UA"/>
        </w:rPr>
      </w:pPr>
      <w:r w:rsidRPr="00771A15">
        <w:rPr>
          <w:i/>
          <w:color w:val="323232"/>
          <w:sz w:val="28"/>
          <w:szCs w:val="28"/>
          <w:lang w:val="uk-UA"/>
        </w:rPr>
        <w:t>Розумовий інтелект</w:t>
      </w:r>
      <w:r w:rsidRPr="000F6B90">
        <w:rPr>
          <w:color w:val="323232"/>
          <w:sz w:val="28"/>
          <w:szCs w:val="28"/>
          <w:lang w:val="uk-UA"/>
        </w:rPr>
        <w:t xml:space="preserve"> - вміння усвідомлено оперувати наявними знаннями, використовувати свої знання для вирішення завдань, пов'язаних з предметною сферою і знаками. Життєвий плюс розумовий інтелект -</w:t>
      </w:r>
      <w:r w:rsidRPr="000F6B90">
        <w:rPr>
          <w:rStyle w:val="apple-converted-space"/>
          <w:color w:val="323232"/>
          <w:sz w:val="28"/>
          <w:szCs w:val="28"/>
          <w:lang w:val="uk-UA"/>
        </w:rPr>
        <w:t> </w:t>
      </w:r>
      <w:hyperlink r:id="rId41" w:tooltip="Стаття: Кмітливість" w:history="1">
        <w:r w:rsidRPr="00771A15">
          <w:rPr>
            <w:rStyle w:val="ae"/>
            <w:color w:val="auto"/>
            <w:sz w:val="28"/>
            <w:szCs w:val="28"/>
            <w:u w:val="none"/>
            <w:lang w:val="uk-UA"/>
          </w:rPr>
          <w:t>кмітливість</w:t>
        </w:r>
      </w:hyperlink>
      <w:r w:rsidRPr="000F6B90">
        <w:rPr>
          <w:color w:val="323232"/>
          <w:sz w:val="28"/>
          <w:szCs w:val="28"/>
          <w:lang w:val="uk-UA"/>
        </w:rPr>
        <w:t>.</w:t>
      </w:r>
    </w:p>
    <w:p w:rsidR="00474A2A" w:rsidRPr="00A44A58" w:rsidRDefault="00CB156E" w:rsidP="007840C2">
      <w:pPr>
        <w:pStyle w:val="af1"/>
        <w:shd w:val="clear" w:color="auto" w:fill="FFFFFF"/>
        <w:spacing w:before="0" w:beforeAutospacing="0" w:after="0" w:afterAutospacing="0"/>
        <w:ind w:firstLine="426"/>
        <w:jc w:val="both"/>
        <w:textAlignment w:val="baseline"/>
        <w:rPr>
          <w:color w:val="323232"/>
          <w:sz w:val="28"/>
          <w:szCs w:val="28"/>
          <w:lang w:val="uk-UA"/>
        </w:rPr>
      </w:pPr>
      <w:hyperlink r:id="rId42" w:tooltip="Стаття: Емоційний інтелект" w:history="1">
        <w:r w:rsidR="00474A2A" w:rsidRPr="00771A15">
          <w:rPr>
            <w:rStyle w:val="ae"/>
            <w:i/>
            <w:color w:val="auto"/>
            <w:sz w:val="28"/>
            <w:szCs w:val="28"/>
            <w:u w:val="none"/>
            <w:lang w:val="uk-UA"/>
          </w:rPr>
          <w:t>Емоційний інтелект</w:t>
        </w:r>
      </w:hyperlink>
      <w:r w:rsidR="00474A2A" w:rsidRPr="000F6B90">
        <w:rPr>
          <w:rStyle w:val="apple-converted-space"/>
          <w:color w:val="323232"/>
          <w:sz w:val="28"/>
          <w:szCs w:val="28"/>
          <w:lang w:val="uk-UA"/>
        </w:rPr>
        <w:t> </w:t>
      </w:r>
      <w:r w:rsidR="00474A2A" w:rsidRPr="000F6B90">
        <w:rPr>
          <w:color w:val="323232"/>
          <w:sz w:val="28"/>
          <w:szCs w:val="28"/>
          <w:lang w:val="uk-UA"/>
        </w:rPr>
        <w:t xml:space="preserve">- здатність ефективно розбиратися в емоційній сфері людського життя: </w:t>
      </w:r>
      <w:r w:rsidR="00474A2A" w:rsidRPr="00A44A58">
        <w:rPr>
          <w:color w:val="323232"/>
          <w:sz w:val="28"/>
          <w:szCs w:val="28"/>
          <w:lang w:val="uk-UA"/>
        </w:rPr>
        <w:t>розуміти емоції і емоційне підґрунтя відносин, використовувати свої емоції для вирішення завдань, пов'язаних з відносинами та мотивацією.</w:t>
      </w:r>
    </w:p>
    <w:p w:rsidR="00474A2A" w:rsidRPr="007840C2" w:rsidRDefault="00CB156E" w:rsidP="007840C2">
      <w:pPr>
        <w:spacing w:after="0" w:line="240" w:lineRule="auto"/>
        <w:rPr>
          <w:b/>
          <w:szCs w:val="28"/>
        </w:rPr>
      </w:pPr>
      <w:r w:rsidRPr="00CB156E">
        <w:rPr>
          <w:rFonts w:ascii="Times New Roman" w:hAnsi="Times New Roman" w:cs="Times New Roman"/>
          <w:noProof/>
          <w:szCs w:val="20"/>
        </w:rPr>
        <w:pict>
          <v:group id="_x0000_s1307" style="position:absolute;margin-left:17.85pt;margin-top:17.9pt;width:423.15pt;height:270pt;z-index:251680256" coordorigin="1491,3424" coordsize="8463,5400">
            <v:rect id="_x0000_s1308" style="position:absolute;left:1491;top:5044;width:2520;height:662" fillcolor="#ddd">
              <v:textbox style="mso-next-textbox:#_x0000_s1308">
                <w:txbxContent>
                  <w:p w:rsidR="00F81634" w:rsidRPr="003D76C8" w:rsidRDefault="00F81634" w:rsidP="00474A2A">
                    <w:pPr>
                      <w:jc w:val="center"/>
                    </w:pPr>
                    <w:r w:rsidRPr="003D76C8">
                      <w:rPr>
                        <w:b/>
                      </w:rPr>
                      <w:t>ЕМОЦІЙНИЙ ІНТЕЛЕКТ</w:t>
                    </w:r>
                  </w:p>
                </w:txbxContent>
              </v:textbox>
            </v:rect>
            <v:rect id="_x0000_s1309" style="position:absolute;left:5994;top:3424;width:3960;height:720">
              <v:textbox style="mso-next-textbox:#_x0000_s1309">
                <w:txbxContent>
                  <w:p w:rsidR="00F81634" w:rsidRPr="00631327" w:rsidRDefault="00F81634" w:rsidP="00474A2A">
                    <w:pPr>
                      <w:tabs>
                        <w:tab w:val="left" w:pos="180"/>
                        <w:tab w:val="num" w:pos="1080"/>
                      </w:tabs>
                      <w:rPr>
                        <w:sz w:val="24"/>
                        <w:szCs w:val="24"/>
                      </w:rPr>
                    </w:pPr>
                    <w:proofErr w:type="gramStart"/>
                    <w:r w:rsidRPr="00631327">
                      <w:rPr>
                        <w:b/>
                        <w:sz w:val="24"/>
                        <w:szCs w:val="24"/>
                        <w:lang w:val="en-US"/>
                      </w:rPr>
                      <w:t>C</w:t>
                    </w:r>
                    <w:proofErr w:type="spellStart"/>
                    <w:r w:rsidRPr="00631327">
                      <w:rPr>
                        <w:b/>
                        <w:sz w:val="24"/>
                        <w:szCs w:val="24"/>
                      </w:rPr>
                      <w:t>амоаналіз</w:t>
                    </w:r>
                    <w:proofErr w:type="spellEnd"/>
                    <w:r w:rsidRPr="00631327">
                      <w:rPr>
                        <w:sz w:val="24"/>
                        <w:szCs w:val="24"/>
                      </w:rPr>
                      <w:t xml:space="preserve"> – </w:t>
                    </w:r>
                    <w:proofErr w:type="spellStart"/>
                    <w:r w:rsidRPr="00631327">
                      <w:rPr>
                        <w:sz w:val="24"/>
                        <w:szCs w:val="24"/>
                      </w:rPr>
                      <w:t>здатність</w:t>
                    </w:r>
                    <w:proofErr w:type="spellEnd"/>
                    <w:r w:rsidRPr="00631327">
                      <w:rPr>
                        <w:sz w:val="24"/>
                        <w:szCs w:val="24"/>
                      </w:rPr>
                      <w:t xml:space="preserve"> </w:t>
                    </w:r>
                    <w:proofErr w:type="spellStart"/>
                    <w:r w:rsidRPr="00631327">
                      <w:rPr>
                        <w:sz w:val="24"/>
                        <w:szCs w:val="24"/>
                      </w:rPr>
                      <w:t>розбиратися</w:t>
                    </w:r>
                    <w:proofErr w:type="spellEnd"/>
                    <w:r w:rsidRPr="00631327">
                      <w:rPr>
                        <w:sz w:val="24"/>
                        <w:szCs w:val="24"/>
                      </w:rPr>
                      <w:t xml:space="preserve"> у </w:t>
                    </w:r>
                    <w:proofErr w:type="spellStart"/>
                    <w:r w:rsidRPr="00631327">
                      <w:rPr>
                        <w:sz w:val="24"/>
                        <w:szCs w:val="24"/>
                      </w:rPr>
                      <w:t>власних</w:t>
                    </w:r>
                    <w:proofErr w:type="spellEnd"/>
                    <w:r w:rsidRPr="00631327">
                      <w:rPr>
                        <w:sz w:val="24"/>
                        <w:szCs w:val="24"/>
                      </w:rPr>
                      <w:t xml:space="preserve"> </w:t>
                    </w:r>
                    <w:proofErr w:type="spellStart"/>
                    <w:r w:rsidRPr="00631327">
                      <w:rPr>
                        <w:sz w:val="24"/>
                        <w:szCs w:val="24"/>
                      </w:rPr>
                      <w:t>почуттях</w:t>
                    </w:r>
                    <w:proofErr w:type="spellEnd"/>
                    <w:r w:rsidRPr="00631327">
                      <w:rPr>
                        <w:sz w:val="24"/>
                        <w:szCs w:val="24"/>
                      </w:rPr>
                      <w:t>.</w:t>
                    </w:r>
                    <w:proofErr w:type="gramEnd"/>
                  </w:p>
                </w:txbxContent>
              </v:textbox>
            </v:rect>
            <v:rect id="_x0000_s1310" style="position:absolute;left:5994;top:4504;width:3960;height:842">
              <v:textbox style="mso-next-textbox:#_x0000_s1310">
                <w:txbxContent>
                  <w:p w:rsidR="00F81634" w:rsidRPr="00DA40A0" w:rsidRDefault="00F81634" w:rsidP="00474A2A">
                    <w:pPr>
                      <w:tabs>
                        <w:tab w:val="left" w:pos="180"/>
                        <w:tab w:val="num" w:pos="1080"/>
                      </w:tabs>
                      <w:rPr>
                        <w:sz w:val="24"/>
                        <w:szCs w:val="24"/>
                      </w:rPr>
                    </w:pPr>
                    <w:proofErr w:type="gramStart"/>
                    <w:r w:rsidRPr="00DA40A0">
                      <w:rPr>
                        <w:b/>
                        <w:sz w:val="24"/>
                        <w:szCs w:val="24"/>
                        <w:lang w:val="en-US"/>
                      </w:rPr>
                      <w:t>C</w:t>
                    </w:r>
                    <w:proofErr w:type="spellStart"/>
                    <w:r w:rsidRPr="00DA40A0">
                      <w:rPr>
                        <w:b/>
                        <w:sz w:val="24"/>
                        <w:szCs w:val="24"/>
                      </w:rPr>
                      <w:t>амоконтроль</w:t>
                    </w:r>
                    <w:proofErr w:type="spellEnd"/>
                    <w:r w:rsidRPr="00DA40A0">
                      <w:rPr>
                        <w:sz w:val="24"/>
                        <w:szCs w:val="24"/>
                      </w:rPr>
                      <w:t xml:space="preserve"> – </w:t>
                    </w:r>
                    <w:proofErr w:type="spellStart"/>
                    <w:r w:rsidRPr="00DA40A0">
                      <w:rPr>
                        <w:sz w:val="24"/>
                        <w:szCs w:val="24"/>
                      </w:rPr>
                      <w:t>здатність</w:t>
                    </w:r>
                    <w:proofErr w:type="spellEnd"/>
                    <w:r w:rsidRPr="00DA40A0">
                      <w:rPr>
                        <w:sz w:val="24"/>
                        <w:szCs w:val="24"/>
                      </w:rPr>
                      <w:t xml:space="preserve"> </w:t>
                    </w:r>
                    <w:proofErr w:type="spellStart"/>
                    <w:r w:rsidRPr="00DA40A0">
                      <w:rPr>
                        <w:sz w:val="24"/>
                        <w:szCs w:val="24"/>
                      </w:rPr>
                      <w:t>управляти</w:t>
                    </w:r>
                    <w:proofErr w:type="spellEnd"/>
                    <w:r w:rsidRPr="00DA40A0">
                      <w:rPr>
                        <w:sz w:val="24"/>
                        <w:szCs w:val="24"/>
                      </w:rPr>
                      <w:t xml:space="preserve"> </w:t>
                    </w:r>
                    <w:proofErr w:type="spellStart"/>
                    <w:r w:rsidRPr="00DA40A0">
                      <w:rPr>
                        <w:sz w:val="24"/>
                        <w:szCs w:val="24"/>
                      </w:rPr>
                      <w:t>своїми</w:t>
                    </w:r>
                    <w:proofErr w:type="spellEnd"/>
                    <w:r w:rsidRPr="00DA40A0">
                      <w:rPr>
                        <w:sz w:val="24"/>
                        <w:szCs w:val="24"/>
                      </w:rPr>
                      <w:t xml:space="preserve"> </w:t>
                    </w:r>
                    <w:proofErr w:type="spellStart"/>
                    <w:r w:rsidRPr="00DA40A0">
                      <w:rPr>
                        <w:sz w:val="24"/>
                        <w:szCs w:val="24"/>
                      </w:rPr>
                      <w:t>емоціям</w:t>
                    </w:r>
                    <w:proofErr w:type="spellEnd"/>
                    <w:r w:rsidRPr="00DA40A0">
                      <w:rPr>
                        <w:sz w:val="24"/>
                        <w:szCs w:val="24"/>
                      </w:rPr>
                      <w:t>.</w:t>
                    </w:r>
                    <w:proofErr w:type="gramEnd"/>
                  </w:p>
                </w:txbxContent>
              </v:textbox>
            </v:rect>
            <v:rect id="_x0000_s1311" style="position:absolute;left:5994;top:5764;width:3960;height:720">
              <v:textbox style="mso-next-textbox:#_x0000_s1311">
                <w:txbxContent>
                  <w:p w:rsidR="00F81634" w:rsidRPr="00DA40A0" w:rsidRDefault="00F81634" w:rsidP="00474A2A">
                    <w:pPr>
                      <w:tabs>
                        <w:tab w:val="left" w:pos="180"/>
                        <w:tab w:val="num" w:pos="1080"/>
                      </w:tabs>
                      <w:rPr>
                        <w:sz w:val="24"/>
                        <w:szCs w:val="24"/>
                      </w:rPr>
                    </w:pPr>
                    <w:proofErr w:type="gramStart"/>
                    <w:r w:rsidRPr="00DA40A0">
                      <w:rPr>
                        <w:b/>
                        <w:sz w:val="24"/>
                        <w:szCs w:val="24"/>
                        <w:lang w:val="en-US"/>
                      </w:rPr>
                      <w:t>C</w:t>
                    </w:r>
                    <w:proofErr w:type="spellStart"/>
                    <w:r w:rsidRPr="00DA40A0">
                      <w:rPr>
                        <w:b/>
                        <w:sz w:val="24"/>
                        <w:szCs w:val="24"/>
                      </w:rPr>
                      <w:t>амомотивація</w:t>
                    </w:r>
                    <w:proofErr w:type="spellEnd"/>
                    <w:r w:rsidRPr="00DA40A0">
                      <w:rPr>
                        <w:sz w:val="24"/>
                        <w:szCs w:val="24"/>
                      </w:rPr>
                      <w:t xml:space="preserve"> – </w:t>
                    </w:r>
                    <w:proofErr w:type="spellStart"/>
                    <w:r w:rsidRPr="00DA40A0">
                      <w:rPr>
                        <w:sz w:val="24"/>
                        <w:szCs w:val="24"/>
                      </w:rPr>
                      <w:t>вміння</w:t>
                    </w:r>
                    <w:proofErr w:type="spellEnd"/>
                    <w:r w:rsidRPr="00DA40A0">
                      <w:rPr>
                        <w:sz w:val="24"/>
                        <w:szCs w:val="24"/>
                      </w:rPr>
                      <w:t xml:space="preserve"> </w:t>
                    </w:r>
                    <w:proofErr w:type="spellStart"/>
                    <w:r w:rsidRPr="00DA40A0">
                      <w:rPr>
                        <w:sz w:val="24"/>
                        <w:szCs w:val="24"/>
                      </w:rPr>
                      <w:t>протистояти</w:t>
                    </w:r>
                    <w:proofErr w:type="spellEnd"/>
                    <w:r w:rsidRPr="00DA40A0">
                      <w:rPr>
                        <w:sz w:val="24"/>
                        <w:szCs w:val="24"/>
                      </w:rPr>
                      <w:t xml:space="preserve"> </w:t>
                    </w:r>
                    <w:proofErr w:type="spellStart"/>
                    <w:r w:rsidRPr="00DA40A0">
                      <w:rPr>
                        <w:sz w:val="24"/>
                        <w:szCs w:val="24"/>
                      </w:rPr>
                      <w:t>невдачам</w:t>
                    </w:r>
                    <w:proofErr w:type="spellEnd"/>
                    <w:r w:rsidRPr="00DA40A0">
                      <w:rPr>
                        <w:sz w:val="24"/>
                        <w:szCs w:val="24"/>
                      </w:rPr>
                      <w:t>.</w:t>
                    </w:r>
                    <w:proofErr w:type="gramEnd"/>
                  </w:p>
                  <w:p w:rsidR="00F81634" w:rsidRPr="00DA40A0" w:rsidRDefault="00F81634" w:rsidP="00474A2A">
                    <w:pPr>
                      <w:rPr>
                        <w:sz w:val="24"/>
                        <w:szCs w:val="24"/>
                      </w:rPr>
                    </w:pPr>
                  </w:p>
                </w:txbxContent>
              </v:textbox>
            </v:rect>
            <v:rect id="_x0000_s1312" style="position:absolute;left:5994;top:6664;width:3960;height:720">
              <v:textbox style="mso-next-textbox:#_x0000_s1312">
                <w:txbxContent>
                  <w:p w:rsidR="00F81634" w:rsidRPr="00046F70" w:rsidRDefault="00F81634" w:rsidP="00474A2A">
                    <w:pPr>
                      <w:tabs>
                        <w:tab w:val="left" w:pos="180"/>
                        <w:tab w:val="num" w:pos="1080"/>
                      </w:tabs>
                    </w:pPr>
                    <w:proofErr w:type="gramStart"/>
                    <w:r w:rsidRPr="00DA40A0">
                      <w:rPr>
                        <w:b/>
                        <w:sz w:val="24"/>
                        <w:szCs w:val="24"/>
                        <w:lang w:val="en-US"/>
                      </w:rPr>
                      <w:t>C</w:t>
                    </w:r>
                    <w:proofErr w:type="spellStart"/>
                    <w:r w:rsidRPr="00DA40A0">
                      <w:rPr>
                        <w:b/>
                        <w:sz w:val="24"/>
                        <w:szCs w:val="24"/>
                      </w:rPr>
                      <w:t>півпереживання</w:t>
                    </w:r>
                    <w:proofErr w:type="spellEnd"/>
                    <w:r w:rsidRPr="00DA40A0">
                      <w:rPr>
                        <w:sz w:val="24"/>
                        <w:szCs w:val="24"/>
                      </w:rPr>
                      <w:t xml:space="preserve"> – </w:t>
                    </w:r>
                    <w:proofErr w:type="spellStart"/>
                    <w:r w:rsidRPr="00DA40A0">
                      <w:rPr>
                        <w:sz w:val="24"/>
                        <w:szCs w:val="24"/>
                      </w:rPr>
                      <w:t>вміння</w:t>
                    </w:r>
                    <w:proofErr w:type="spellEnd"/>
                    <w:r w:rsidRPr="00DA40A0">
                      <w:rPr>
                        <w:sz w:val="24"/>
                        <w:szCs w:val="24"/>
                      </w:rPr>
                      <w:t xml:space="preserve"> </w:t>
                    </w:r>
                    <w:proofErr w:type="spellStart"/>
                    <w:r w:rsidRPr="00DA40A0">
                      <w:rPr>
                        <w:sz w:val="24"/>
                        <w:szCs w:val="24"/>
                      </w:rPr>
                      <w:t>розуміти</w:t>
                    </w:r>
                    <w:proofErr w:type="spellEnd"/>
                    <w:r w:rsidRPr="00DA40A0">
                      <w:rPr>
                        <w:sz w:val="24"/>
                        <w:szCs w:val="24"/>
                      </w:rPr>
                      <w:t xml:space="preserve"> </w:t>
                    </w:r>
                    <w:proofErr w:type="spellStart"/>
                    <w:r w:rsidRPr="00DA40A0">
                      <w:rPr>
                        <w:sz w:val="24"/>
                        <w:szCs w:val="24"/>
                      </w:rPr>
                      <w:t>почуття</w:t>
                    </w:r>
                    <w:proofErr w:type="spellEnd"/>
                    <w:r w:rsidRPr="00DA40A0">
                      <w:rPr>
                        <w:sz w:val="24"/>
                        <w:szCs w:val="24"/>
                      </w:rPr>
                      <w:t xml:space="preserve"> </w:t>
                    </w:r>
                    <w:proofErr w:type="spellStart"/>
                    <w:r w:rsidRPr="00DA40A0">
                      <w:rPr>
                        <w:sz w:val="24"/>
                        <w:szCs w:val="24"/>
                      </w:rPr>
                      <w:t>інших</w:t>
                    </w:r>
                    <w:proofErr w:type="spellEnd"/>
                    <w:r w:rsidRPr="00DA40A0">
                      <w:rPr>
                        <w:sz w:val="24"/>
                        <w:szCs w:val="24"/>
                      </w:rPr>
                      <w:t xml:space="preserve"> людей</w:t>
                    </w:r>
                    <w:r>
                      <w:t>.</w:t>
                    </w:r>
                    <w:proofErr w:type="gramEnd"/>
                  </w:p>
                </w:txbxContent>
              </v:textbox>
            </v:rect>
            <v:rect id="_x0000_s1313" style="position:absolute;left:5994;top:7744;width:3960;height:1080">
              <v:textbox style="mso-next-textbox:#_x0000_s1313">
                <w:txbxContent>
                  <w:p w:rsidR="00F81634" w:rsidRPr="00DA40A0" w:rsidRDefault="00F81634" w:rsidP="00474A2A">
                    <w:pPr>
                      <w:tabs>
                        <w:tab w:val="left" w:pos="180"/>
                        <w:tab w:val="num" w:pos="1080"/>
                      </w:tabs>
                      <w:rPr>
                        <w:sz w:val="24"/>
                        <w:szCs w:val="24"/>
                      </w:rPr>
                    </w:pPr>
                    <w:r w:rsidRPr="00DA40A0">
                      <w:rPr>
                        <w:b/>
                        <w:sz w:val="24"/>
                        <w:szCs w:val="24"/>
                        <w:lang w:val="en-US"/>
                      </w:rPr>
                      <w:t>C</w:t>
                    </w:r>
                    <w:proofErr w:type="spellStart"/>
                    <w:r w:rsidRPr="00DA40A0">
                      <w:rPr>
                        <w:b/>
                        <w:sz w:val="24"/>
                        <w:szCs w:val="24"/>
                      </w:rPr>
                      <w:t>оціальні</w:t>
                    </w:r>
                    <w:proofErr w:type="spellEnd"/>
                    <w:r w:rsidRPr="00DA40A0">
                      <w:rPr>
                        <w:b/>
                        <w:sz w:val="24"/>
                        <w:szCs w:val="24"/>
                      </w:rPr>
                      <w:t xml:space="preserve"> </w:t>
                    </w:r>
                    <w:proofErr w:type="spellStart"/>
                    <w:r w:rsidRPr="00DA40A0">
                      <w:rPr>
                        <w:b/>
                        <w:sz w:val="24"/>
                        <w:szCs w:val="24"/>
                      </w:rPr>
                      <w:t>навики</w:t>
                    </w:r>
                    <w:proofErr w:type="spellEnd"/>
                    <w:r w:rsidRPr="00DA40A0">
                      <w:rPr>
                        <w:sz w:val="24"/>
                        <w:szCs w:val="24"/>
                      </w:rPr>
                      <w:t xml:space="preserve"> – </w:t>
                    </w:r>
                    <w:proofErr w:type="spellStart"/>
                    <w:r w:rsidRPr="00DA40A0">
                      <w:rPr>
                        <w:sz w:val="24"/>
                        <w:szCs w:val="24"/>
                      </w:rPr>
                      <w:t>здатність</w:t>
                    </w:r>
                    <w:proofErr w:type="spellEnd"/>
                    <w:r w:rsidRPr="00DA40A0">
                      <w:rPr>
                        <w:sz w:val="24"/>
                        <w:szCs w:val="24"/>
                      </w:rPr>
                      <w:t xml:space="preserve"> правильно </w:t>
                    </w:r>
                    <w:proofErr w:type="spellStart"/>
                    <w:r w:rsidRPr="00DA40A0">
                      <w:rPr>
                        <w:sz w:val="24"/>
                        <w:szCs w:val="24"/>
                      </w:rPr>
                      <w:t>реагувати</w:t>
                    </w:r>
                    <w:proofErr w:type="spellEnd"/>
                    <w:r w:rsidRPr="00DA40A0">
                      <w:rPr>
                        <w:sz w:val="24"/>
                        <w:szCs w:val="24"/>
                      </w:rPr>
                      <w:t xml:space="preserve"> на </w:t>
                    </w:r>
                    <w:proofErr w:type="spellStart"/>
                    <w:r w:rsidRPr="00DA40A0">
                      <w:rPr>
                        <w:sz w:val="24"/>
                        <w:szCs w:val="24"/>
                      </w:rPr>
                      <w:t>емоції</w:t>
                    </w:r>
                    <w:proofErr w:type="spellEnd"/>
                    <w:r w:rsidRPr="00DA40A0">
                      <w:rPr>
                        <w:sz w:val="24"/>
                        <w:szCs w:val="24"/>
                      </w:rPr>
                      <w:t xml:space="preserve"> </w:t>
                    </w:r>
                    <w:proofErr w:type="spellStart"/>
                    <w:r w:rsidRPr="00DA40A0">
                      <w:rPr>
                        <w:sz w:val="24"/>
                        <w:szCs w:val="24"/>
                      </w:rPr>
                      <w:t>інших</w:t>
                    </w:r>
                    <w:proofErr w:type="spellEnd"/>
                    <w:r w:rsidRPr="00DA40A0">
                      <w:rPr>
                        <w:sz w:val="24"/>
                        <w:szCs w:val="24"/>
                      </w:rPr>
                      <w:t xml:space="preserve"> людей.</w:t>
                    </w:r>
                  </w:p>
                </w:txbxContent>
              </v:textbox>
            </v:rect>
            <v:line id="_x0000_s1314" style="position:absolute" from="5094,3784" to="5094,8104"/>
            <v:line id="_x0000_s1315" style="position:absolute" from="5094,8104" to="5994,8104"/>
            <v:line id="_x0000_s1316" style="position:absolute" from="5094,7024" to="5994,7024"/>
            <v:line id="_x0000_s1317" style="position:absolute" from="5094,6124" to="5994,6124"/>
            <v:line id="_x0000_s1318" style="position:absolute" from="5094,4864" to="5994,4864"/>
            <v:line id="_x0000_s1319" style="position:absolute" from="5094,3784" to="5994,3784"/>
            <v:line id="_x0000_s1320" style="position:absolute" from="4014,5584" to="5094,5584"/>
          </v:group>
        </w:pict>
      </w: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474A2A" w:rsidRDefault="00474A2A" w:rsidP="007840C2">
      <w:pPr>
        <w:pStyle w:val="a3"/>
        <w:ind w:firstLine="540"/>
        <w:jc w:val="both"/>
        <w:rPr>
          <w:b w:val="0"/>
          <w:szCs w:val="28"/>
        </w:rPr>
      </w:pPr>
    </w:p>
    <w:p w:rsidR="007840C2" w:rsidRDefault="007840C2" w:rsidP="007840C2">
      <w:pPr>
        <w:pStyle w:val="2"/>
        <w:spacing w:before="0"/>
        <w:jc w:val="center"/>
        <w:rPr>
          <w:rStyle w:val="mw-headline"/>
          <w:rFonts w:ascii="Times New Roman" w:hAnsi="Times New Roman" w:cs="Times New Roman"/>
          <w:b w:val="0"/>
          <w:color w:val="auto"/>
          <w:sz w:val="28"/>
          <w:szCs w:val="28"/>
          <w:lang w:val="uk-UA"/>
        </w:rPr>
      </w:pPr>
    </w:p>
    <w:p w:rsidR="007840C2" w:rsidRDefault="007840C2" w:rsidP="007840C2">
      <w:pPr>
        <w:pStyle w:val="2"/>
        <w:spacing w:before="0"/>
        <w:jc w:val="center"/>
        <w:rPr>
          <w:rStyle w:val="mw-headline"/>
          <w:rFonts w:ascii="Times New Roman" w:hAnsi="Times New Roman" w:cs="Times New Roman"/>
          <w:b w:val="0"/>
          <w:color w:val="auto"/>
          <w:sz w:val="28"/>
          <w:szCs w:val="28"/>
          <w:lang w:val="uk-UA"/>
        </w:rPr>
      </w:pPr>
    </w:p>
    <w:p w:rsidR="00474A2A" w:rsidRPr="007840C2" w:rsidRDefault="007840C2" w:rsidP="007840C2">
      <w:pPr>
        <w:pStyle w:val="2"/>
        <w:spacing w:before="0"/>
        <w:jc w:val="center"/>
        <w:rPr>
          <w:rFonts w:ascii="Times New Roman" w:hAnsi="Times New Roman" w:cs="Times New Roman"/>
          <w:b w:val="0"/>
          <w:i/>
          <w:color w:val="auto"/>
          <w:sz w:val="28"/>
          <w:szCs w:val="28"/>
          <w:lang w:val="uk-UA"/>
        </w:rPr>
      </w:pPr>
      <w:r>
        <w:rPr>
          <w:rStyle w:val="mw-headline"/>
          <w:rFonts w:ascii="Times New Roman" w:hAnsi="Times New Roman" w:cs="Times New Roman"/>
          <w:b w:val="0"/>
          <w:color w:val="auto"/>
          <w:sz w:val="28"/>
          <w:szCs w:val="28"/>
          <w:lang w:val="uk-UA"/>
        </w:rPr>
        <w:t>Рис. 18.</w:t>
      </w:r>
      <w:r w:rsidR="00474A2A" w:rsidRPr="007840C2">
        <w:rPr>
          <w:rStyle w:val="mw-headline"/>
          <w:rFonts w:ascii="Times New Roman" w:hAnsi="Times New Roman" w:cs="Times New Roman"/>
          <w:b w:val="0"/>
          <w:color w:val="auto"/>
          <w:sz w:val="28"/>
          <w:szCs w:val="28"/>
          <w:lang w:val="uk-UA"/>
        </w:rPr>
        <w:t>Співвідношення структури емоційного інтелекту з його функціями</w:t>
      </w:r>
    </w:p>
    <w:p w:rsidR="007840C2" w:rsidRPr="00773584" w:rsidRDefault="007840C2" w:rsidP="007840C2">
      <w:pPr>
        <w:tabs>
          <w:tab w:val="num" w:pos="0"/>
          <w:tab w:val="left" w:pos="900"/>
        </w:tabs>
        <w:spacing w:after="0" w:line="240" w:lineRule="auto"/>
        <w:ind w:firstLine="567"/>
        <w:jc w:val="both"/>
        <w:rPr>
          <w:rFonts w:ascii="Times New Roman" w:hAnsi="Times New Roman" w:cs="Times New Roman"/>
          <w:sz w:val="28"/>
          <w:szCs w:val="28"/>
          <w:lang w:val="uk-UA"/>
        </w:rPr>
      </w:pPr>
      <w:r w:rsidRPr="00773584">
        <w:rPr>
          <w:rFonts w:ascii="Times New Roman" w:hAnsi="Times New Roman" w:cs="Times New Roman"/>
          <w:b/>
          <w:sz w:val="28"/>
          <w:szCs w:val="28"/>
          <w:lang w:val="uk-UA"/>
        </w:rPr>
        <w:t>Емоційний інтелект</w:t>
      </w:r>
      <w:r w:rsidRPr="00773584">
        <w:rPr>
          <w:rFonts w:ascii="Times New Roman" w:hAnsi="Times New Roman" w:cs="Times New Roman"/>
          <w:sz w:val="28"/>
          <w:szCs w:val="28"/>
          <w:lang w:val="uk-UA"/>
        </w:rPr>
        <w:t xml:space="preserve"> – це сукупність не когнітивних характеристик (умінь, здібностей, </w:t>
      </w:r>
      <w:proofErr w:type="spellStart"/>
      <w:r w:rsidRPr="00773584">
        <w:rPr>
          <w:rFonts w:ascii="Times New Roman" w:hAnsi="Times New Roman" w:cs="Times New Roman"/>
          <w:sz w:val="28"/>
          <w:szCs w:val="28"/>
          <w:lang w:val="uk-UA"/>
        </w:rPr>
        <w:t>компетенцій</w:t>
      </w:r>
      <w:proofErr w:type="spellEnd"/>
      <w:r w:rsidRPr="00773584">
        <w:rPr>
          <w:rFonts w:ascii="Times New Roman" w:hAnsi="Times New Roman" w:cs="Times New Roman"/>
          <w:sz w:val="28"/>
          <w:szCs w:val="28"/>
          <w:lang w:val="uk-UA"/>
        </w:rPr>
        <w:t>), які  допомагають людині успішно взаємодіяти з оточуючим середовищем.</w:t>
      </w:r>
    </w:p>
    <w:p w:rsidR="00474A2A" w:rsidRPr="00771A15" w:rsidRDefault="00474A2A" w:rsidP="00474A2A">
      <w:pPr>
        <w:pStyle w:val="af1"/>
        <w:shd w:val="clear" w:color="auto" w:fill="FFFFFF"/>
        <w:spacing w:before="0" w:beforeAutospacing="0" w:after="0" w:afterAutospacing="0" w:line="276" w:lineRule="auto"/>
        <w:ind w:firstLine="400"/>
        <w:jc w:val="both"/>
        <w:rPr>
          <w:i/>
          <w:color w:val="000000"/>
          <w:sz w:val="28"/>
          <w:szCs w:val="28"/>
          <w:lang w:val="uk-UA"/>
        </w:rPr>
      </w:pPr>
      <w:r w:rsidRPr="00771A15">
        <w:rPr>
          <w:rStyle w:val="afc"/>
          <w:rFonts w:eastAsiaTheme="majorEastAsia"/>
          <w:i w:val="0"/>
          <w:color w:val="000000"/>
          <w:sz w:val="28"/>
          <w:szCs w:val="28"/>
          <w:lang w:val="uk-UA"/>
        </w:rPr>
        <w:t>Щоб порозумітися, недостатньо говорити однією мовою.</w:t>
      </w:r>
    </w:p>
    <w:p w:rsidR="00474A2A" w:rsidRPr="00771A15" w:rsidRDefault="00474A2A" w:rsidP="00474A2A">
      <w:pPr>
        <w:pStyle w:val="af1"/>
        <w:shd w:val="clear" w:color="auto" w:fill="FFFFFF"/>
        <w:spacing w:before="0" w:beforeAutospacing="0" w:after="0" w:afterAutospacing="0" w:line="276" w:lineRule="auto"/>
        <w:ind w:firstLine="400"/>
        <w:jc w:val="both"/>
        <w:rPr>
          <w:i/>
          <w:color w:val="000000"/>
          <w:sz w:val="28"/>
          <w:szCs w:val="28"/>
          <w:lang w:val="uk-UA"/>
        </w:rPr>
      </w:pPr>
      <w:r w:rsidRPr="00771A15">
        <w:rPr>
          <w:rStyle w:val="afc"/>
          <w:rFonts w:eastAsiaTheme="majorEastAsia"/>
          <w:i w:val="0"/>
          <w:color w:val="000000"/>
          <w:sz w:val="28"/>
          <w:szCs w:val="28"/>
          <w:lang w:val="uk-UA"/>
        </w:rPr>
        <w:t>Недостатньо розуміти значення слів, які використовують співрозмовники.</w:t>
      </w:r>
      <w:r w:rsidRPr="00771A15">
        <w:rPr>
          <w:i/>
          <w:color w:val="000000"/>
          <w:sz w:val="28"/>
          <w:szCs w:val="28"/>
          <w:lang w:val="uk-UA"/>
        </w:rPr>
        <w:t xml:space="preserve"> </w:t>
      </w:r>
      <w:r w:rsidRPr="00771A15">
        <w:rPr>
          <w:rStyle w:val="afc"/>
          <w:rFonts w:eastAsiaTheme="majorEastAsia"/>
          <w:i w:val="0"/>
          <w:color w:val="000000"/>
          <w:sz w:val="28"/>
          <w:szCs w:val="28"/>
          <w:lang w:val="uk-UA"/>
        </w:rPr>
        <w:t>Багато інформації залишається поза словами: у діях, жестах, міміці, емоціях.</w:t>
      </w:r>
      <w:r w:rsidRPr="00771A15">
        <w:rPr>
          <w:i/>
          <w:color w:val="000000"/>
          <w:sz w:val="28"/>
          <w:szCs w:val="28"/>
          <w:lang w:val="uk-UA"/>
        </w:rPr>
        <w:t xml:space="preserve"> </w:t>
      </w:r>
      <w:r w:rsidRPr="00771A15">
        <w:rPr>
          <w:rStyle w:val="afc"/>
          <w:rFonts w:eastAsiaTheme="majorEastAsia"/>
          <w:i w:val="0"/>
          <w:color w:val="000000"/>
          <w:sz w:val="28"/>
          <w:szCs w:val="28"/>
          <w:lang w:val="uk-UA"/>
        </w:rPr>
        <w:t>Те, як емоції впливають на спілкування і життя, ретельно досліджують із кінця минулого століття.</w:t>
      </w:r>
    </w:p>
    <w:p w:rsidR="00474A2A" w:rsidRPr="00771A15" w:rsidRDefault="00474A2A" w:rsidP="00474A2A">
      <w:pPr>
        <w:pStyle w:val="af1"/>
        <w:shd w:val="clear" w:color="auto" w:fill="FFFFFF"/>
        <w:spacing w:before="0" w:beforeAutospacing="0" w:after="0" w:afterAutospacing="0" w:line="276" w:lineRule="auto"/>
        <w:ind w:firstLine="400"/>
        <w:jc w:val="both"/>
        <w:rPr>
          <w:i/>
          <w:color w:val="000000"/>
          <w:sz w:val="28"/>
          <w:szCs w:val="28"/>
          <w:lang w:val="uk-UA"/>
        </w:rPr>
      </w:pPr>
      <w:r w:rsidRPr="00771A15">
        <w:rPr>
          <w:rStyle w:val="afc"/>
          <w:rFonts w:eastAsiaTheme="majorEastAsia"/>
          <w:i w:val="0"/>
          <w:color w:val="000000"/>
          <w:sz w:val="28"/>
          <w:szCs w:val="28"/>
          <w:lang w:val="uk-UA"/>
        </w:rPr>
        <w:t>Вміння правильно розуміти і використовувати емоції у повсякденні науковці називають "емоційним інтелектом".</w:t>
      </w:r>
    </w:p>
    <w:p w:rsidR="00474A2A" w:rsidRPr="00773584" w:rsidRDefault="00474A2A" w:rsidP="00771A15">
      <w:pPr>
        <w:pStyle w:val="af1"/>
        <w:shd w:val="clear" w:color="auto" w:fill="FFFFFF"/>
        <w:spacing w:before="0" w:beforeAutospacing="0" w:after="0" w:afterAutospacing="0"/>
        <w:ind w:firstLine="403"/>
        <w:jc w:val="both"/>
        <w:rPr>
          <w:color w:val="000000"/>
          <w:sz w:val="28"/>
          <w:szCs w:val="28"/>
          <w:lang w:val="uk-UA"/>
        </w:rPr>
      </w:pPr>
      <w:r w:rsidRPr="00773584">
        <w:rPr>
          <w:color w:val="000000"/>
          <w:sz w:val="28"/>
          <w:szCs w:val="28"/>
          <w:lang w:val="uk-UA"/>
        </w:rPr>
        <w:t>Дослідники</w:t>
      </w:r>
      <w:r w:rsidRPr="00773584">
        <w:rPr>
          <w:rStyle w:val="apple-converted-space"/>
          <w:color w:val="000000"/>
          <w:sz w:val="28"/>
          <w:szCs w:val="28"/>
          <w:lang w:val="uk-UA"/>
        </w:rPr>
        <w:t> </w:t>
      </w:r>
      <w:r w:rsidRPr="00771A15">
        <w:rPr>
          <w:rStyle w:val="af0"/>
          <w:b w:val="0"/>
          <w:color w:val="000000"/>
          <w:sz w:val="28"/>
          <w:szCs w:val="28"/>
          <w:lang w:val="uk-UA"/>
        </w:rPr>
        <w:t xml:space="preserve">Джон </w:t>
      </w:r>
      <w:proofErr w:type="spellStart"/>
      <w:r w:rsidRPr="00771A15">
        <w:rPr>
          <w:rStyle w:val="af0"/>
          <w:b w:val="0"/>
          <w:color w:val="000000"/>
          <w:sz w:val="28"/>
          <w:szCs w:val="28"/>
          <w:lang w:val="uk-UA"/>
        </w:rPr>
        <w:t>Мейер</w:t>
      </w:r>
      <w:proofErr w:type="spellEnd"/>
      <w:r w:rsidRPr="00771A15">
        <w:rPr>
          <w:rStyle w:val="apple-converted-space"/>
          <w:b/>
          <w:color w:val="000000"/>
          <w:sz w:val="28"/>
          <w:szCs w:val="28"/>
          <w:lang w:val="uk-UA"/>
        </w:rPr>
        <w:t> </w:t>
      </w:r>
      <w:r w:rsidRPr="00771A15">
        <w:rPr>
          <w:color w:val="000000"/>
          <w:sz w:val="28"/>
          <w:szCs w:val="28"/>
          <w:lang w:val="uk-UA"/>
        </w:rPr>
        <w:t>та</w:t>
      </w:r>
      <w:r w:rsidRPr="00771A15">
        <w:rPr>
          <w:rStyle w:val="apple-converted-space"/>
          <w:color w:val="000000"/>
          <w:sz w:val="28"/>
          <w:szCs w:val="28"/>
          <w:lang w:val="uk-UA"/>
        </w:rPr>
        <w:t> </w:t>
      </w:r>
      <w:r w:rsidRPr="00771A15">
        <w:rPr>
          <w:rStyle w:val="af0"/>
          <w:b w:val="0"/>
          <w:color w:val="000000"/>
          <w:sz w:val="28"/>
          <w:szCs w:val="28"/>
          <w:lang w:val="uk-UA"/>
        </w:rPr>
        <w:t xml:space="preserve">Пітер </w:t>
      </w:r>
      <w:proofErr w:type="spellStart"/>
      <w:r w:rsidRPr="00771A15">
        <w:rPr>
          <w:rStyle w:val="af0"/>
          <w:b w:val="0"/>
          <w:color w:val="000000"/>
          <w:sz w:val="28"/>
          <w:szCs w:val="28"/>
          <w:lang w:val="uk-UA"/>
        </w:rPr>
        <w:t>Селоувей</w:t>
      </w:r>
      <w:proofErr w:type="spellEnd"/>
      <w:r w:rsidRPr="00773584">
        <w:rPr>
          <w:color w:val="000000"/>
          <w:sz w:val="28"/>
          <w:szCs w:val="28"/>
          <w:lang w:val="uk-UA"/>
        </w:rPr>
        <w:t>, які наприкінці 20-го століття вперше</w:t>
      </w:r>
      <w:r w:rsidRPr="00773584">
        <w:rPr>
          <w:rStyle w:val="apple-converted-space"/>
          <w:color w:val="000000"/>
          <w:sz w:val="28"/>
          <w:szCs w:val="28"/>
          <w:lang w:val="uk-UA"/>
        </w:rPr>
        <w:t> </w:t>
      </w:r>
      <w:hyperlink r:id="rId43" w:tgtFrame="_blank" w:history="1">
        <w:r w:rsidRPr="00771A15">
          <w:rPr>
            <w:rStyle w:val="ae"/>
            <w:color w:val="auto"/>
            <w:sz w:val="28"/>
            <w:szCs w:val="28"/>
            <w:u w:val="none"/>
            <w:lang w:val="uk-UA"/>
          </w:rPr>
          <w:t>описали це поняття</w:t>
        </w:r>
      </w:hyperlink>
      <w:r w:rsidRPr="00771A15">
        <w:rPr>
          <w:sz w:val="28"/>
          <w:szCs w:val="28"/>
          <w:lang w:val="uk-UA"/>
        </w:rPr>
        <w:t>,</w:t>
      </w:r>
      <w:r w:rsidRPr="00773584">
        <w:rPr>
          <w:color w:val="000000"/>
          <w:sz w:val="28"/>
          <w:szCs w:val="28"/>
          <w:lang w:val="uk-UA"/>
        </w:rPr>
        <w:t xml:space="preserve"> називають чотири напрямки емоційного інтелекту:</w:t>
      </w:r>
    </w:p>
    <w:p w:rsidR="00771A15" w:rsidRPr="00771A15" w:rsidRDefault="00771A15" w:rsidP="00771A15">
      <w:pPr>
        <w:pStyle w:val="af1"/>
        <w:shd w:val="clear" w:color="auto" w:fill="FFFFFF"/>
        <w:spacing w:before="0" w:beforeAutospacing="0" w:after="0" w:afterAutospacing="0"/>
        <w:ind w:firstLine="403"/>
        <w:jc w:val="both"/>
        <w:rPr>
          <w:rFonts w:eastAsiaTheme="majorEastAsia"/>
          <w:i/>
          <w:iCs/>
          <w:color w:val="000000"/>
          <w:sz w:val="28"/>
          <w:szCs w:val="28"/>
          <w:lang w:val="uk-UA"/>
        </w:rPr>
      </w:pPr>
      <w:r w:rsidRPr="00771A15">
        <w:rPr>
          <w:rFonts w:eastAsiaTheme="majorEastAsia"/>
          <w:b/>
          <w:bCs/>
          <w:i/>
          <w:iCs/>
          <w:color w:val="000000"/>
          <w:sz w:val="28"/>
          <w:szCs w:val="28"/>
          <w:lang w:val="uk-UA"/>
        </w:rPr>
        <w:t xml:space="preserve">1) як ми оцінюємо та виражаємо емоції; </w:t>
      </w:r>
      <w:r w:rsidRPr="00771A15">
        <w:rPr>
          <w:rFonts w:eastAsiaTheme="majorEastAsia"/>
          <w:i/>
          <w:iCs/>
          <w:color w:val="000000"/>
          <w:sz w:val="28"/>
          <w:szCs w:val="28"/>
          <w:lang w:val="uk-UA"/>
        </w:rPr>
        <w:t xml:space="preserve">Висловлювати емоції так, щоб це відповідало початковому задуму, – один із виявів емоційного інтелекту. </w:t>
      </w:r>
    </w:p>
    <w:p w:rsidR="00771A15" w:rsidRPr="00771A15" w:rsidRDefault="00771A15" w:rsidP="00771A15">
      <w:pPr>
        <w:pStyle w:val="af1"/>
        <w:shd w:val="clear" w:color="auto" w:fill="FFFFFF"/>
        <w:spacing w:before="0" w:beforeAutospacing="0" w:after="0" w:afterAutospacing="0"/>
        <w:ind w:firstLine="403"/>
        <w:jc w:val="both"/>
        <w:rPr>
          <w:rFonts w:eastAsiaTheme="majorEastAsia"/>
          <w:i/>
          <w:iCs/>
          <w:color w:val="000000"/>
          <w:sz w:val="28"/>
          <w:szCs w:val="28"/>
        </w:rPr>
      </w:pPr>
      <w:r w:rsidRPr="00771A15">
        <w:rPr>
          <w:rFonts w:eastAsiaTheme="majorEastAsia"/>
          <w:b/>
          <w:bCs/>
          <w:i/>
          <w:iCs/>
          <w:color w:val="000000"/>
          <w:sz w:val="28"/>
          <w:szCs w:val="28"/>
        </w:rPr>
        <w:t xml:space="preserve">2) </w:t>
      </w:r>
      <w:r w:rsidRPr="00771A15">
        <w:rPr>
          <w:rFonts w:eastAsiaTheme="majorEastAsia"/>
          <w:b/>
          <w:bCs/>
          <w:i/>
          <w:iCs/>
          <w:color w:val="000000"/>
          <w:sz w:val="28"/>
          <w:szCs w:val="28"/>
          <w:lang w:val="uk-UA"/>
        </w:rPr>
        <w:t xml:space="preserve">що про них </w:t>
      </w:r>
      <w:proofErr w:type="gramStart"/>
      <w:r w:rsidRPr="00771A15">
        <w:rPr>
          <w:rFonts w:eastAsiaTheme="majorEastAsia"/>
          <w:b/>
          <w:bCs/>
          <w:i/>
          <w:iCs/>
          <w:color w:val="000000"/>
          <w:sz w:val="28"/>
          <w:szCs w:val="28"/>
          <w:lang w:val="uk-UA"/>
        </w:rPr>
        <w:t>знаємо</w:t>
      </w:r>
      <w:proofErr w:type="gramEnd"/>
      <w:r w:rsidRPr="00771A15">
        <w:rPr>
          <w:rFonts w:eastAsiaTheme="majorEastAsia"/>
          <w:i/>
          <w:iCs/>
          <w:color w:val="000000"/>
          <w:sz w:val="28"/>
          <w:szCs w:val="28"/>
          <w:lang w:val="uk-UA"/>
        </w:rPr>
        <w:t>;</w:t>
      </w:r>
      <w:r w:rsidRPr="00771A15">
        <w:rPr>
          <w:rFonts w:eastAsiaTheme="majorEastAsia"/>
          <w:b/>
          <w:bCs/>
          <w:i/>
          <w:iCs/>
          <w:color w:val="000000"/>
          <w:sz w:val="28"/>
          <w:szCs w:val="28"/>
          <w:lang w:val="uk-UA"/>
        </w:rPr>
        <w:t xml:space="preserve"> </w:t>
      </w:r>
      <w:r w:rsidRPr="00771A15">
        <w:rPr>
          <w:rFonts w:eastAsiaTheme="majorEastAsia"/>
          <w:i/>
          <w:iCs/>
          <w:color w:val="000000"/>
          <w:sz w:val="28"/>
          <w:szCs w:val="28"/>
        </w:rPr>
        <w:t>Щ</w:t>
      </w:r>
      <w:r w:rsidRPr="00771A15">
        <w:rPr>
          <w:rFonts w:eastAsiaTheme="majorEastAsia"/>
          <w:i/>
          <w:iCs/>
          <w:color w:val="000000"/>
          <w:sz w:val="28"/>
          <w:szCs w:val="28"/>
          <w:lang w:val="uk-UA"/>
        </w:rPr>
        <w:t>о саме в нашому середовищі спричиняє певні емоції.</w:t>
      </w:r>
      <w:r w:rsidRPr="00771A15">
        <w:rPr>
          <w:rFonts w:eastAsiaTheme="majorEastAsia"/>
          <w:i/>
          <w:iCs/>
          <w:color w:val="000000"/>
          <w:sz w:val="28"/>
          <w:szCs w:val="28"/>
        </w:rPr>
        <w:t xml:space="preserve"> </w:t>
      </w:r>
    </w:p>
    <w:p w:rsidR="00771A15" w:rsidRPr="00771A15" w:rsidRDefault="00771A15" w:rsidP="00771A15">
      <w:pPr>
        <w:pStyle w:val="af1"/>
        <w:shd w:val="clear" w:color="auto" w:fill="FFFFFF"/>
        <w:spacing w:before="0" w:beforeAutospacing="0" w:after="0" w:afterAutospacing="0"/>
        <w:ind w:firstLine="403"/>
        <w:jc w:val="both"/>
        <w:rPr>
          <w:rFonts w:eastAsiaTheme="majorEastAsia"/>
          <w:i/>
          <w:iCs/>
          <w:color w:val="000000"/>
          <w:sz w:val="28"/>
          <w:szCs w:val="28"/>
        </w:rPr>
      </w:pPr>
      <w:r w:rsidRPr="00771A15">
        <w:rPr>
          <w:rFonts w:eastAsiaTheme="majorEastAsia"/>
          <w:b/>
          <w:bCs/>
          <w:i/>
          <w:iCs/>
          <w:color w:val="000000"/>
          <w:sz w:val="28"/>
          <w:szCs w:val="28"/>
        </w:rPr>
        <w:t xml:space="preserve">3) </w:t>
      </w:r>
      <w:r w:rsidRPr="00771A15">
        <w:rPr>
          <w:rFonts w:eastAsiaTheme="majorEastAsia"/>
          <w:b/>
          <w:bCs/>
          <w:i/>
          <w:iCs/>
          <w:color w:val="000000"/>
          <w:sz w:val="28"/>
          <w:szCs w:val="28"/>
          <w:lang w:val="uk-UA"/>
        </w:rPr>
        <w:t xml:space="preserve">як ними керуємо; </w:t>
      </w:r>
      <w:proofErr w:type="gramStart"/>
      <w:r w:rsidRPr="00771A15">
        <w:rPr>
          <w:rFonts w:eastAsiaTheme="majorEastAsia"/>
          <w:i/>
          <w:iCs/>
          <w:color w:val="000000"/>
          <w:sz w:val="28"/>
          <w:szCs w:val="28"/>
          <w:lang w:val="uk-UA"/>
        </w:rPr>
        <w:t>Чим б</w:t>
      </w:r>
      <w:proofErr w:type="gramEnd"/>
      <w:r w:rsidRPr="00771A15">
        <w:rPr>
          <w:rFonts w:eastAsiaTheme="majorEastAsia"/>
          <w:i/>
          <w:iCs/>
          <w:color w:val="000000"/>
          <w:sz w:val="28"/>
          <w:szCs w:val="28"/>
          <w:lang w:val="uk-UA"/>
        </w:rPr>
        <w:t xml:space="preserve">ільше розвинений емоційний інтелект, тим легше людині натиснути на гальма і врегулювати свої емоції. </w:t>
      </w:r>
    </w:p>
    <w:p w:rsidR="00771A15" w:rsidRPr="00771A15" w:rsidRDefault="00771A15" w:rsidP="00771A15">
      <w:pPr>
        <w:pStyle w:val="af1"/>
        <w:shd w:val="clear" w:color="auto" w:fill="FFFFFF"/>
        <w:spacing w:before="0" w:beforeAutospacing="0" w:after="0" w:afterAutospacing="0"/>
        <w:ind w:firstLine="403"/>
        <w:jc w:val="both"/>
        <w:rPr>
          <w:rFonts w:eastAsiaTheme="majorEastAsia"/>
          <w:i/>
          <w:iCs/>
          <w:color w:val="000000"/>
          <w:sz w:val="28"/>
          <w:szCs w:val="28"/>
        </w:rPr>
      </w:pPr>
      <w:r w:rsidRPr="00771A15">
        <w:rPr>
          <w:rFonts w:eastAsiaTheme="majorEastAsia"/>
          <w:b/>
          <w:bCs/>
          <w:i/>
          <w:iCs/>
          <w:color w:val="000000"/>
          <w:sz w:val="28"/>
          <w:szCs w:val="28"/>
        </w:rPr>
        <w:t xml:space="preserve">4) </w:t>
      </w:r>
      <w:r w:rsidRPr="00771A15">
        <w:rPr>
          <w:rFonts w:eastAsiaTheme="majorEastAsia"/>
          <w:b/>
          <w:bCs/>
          <w:i/>
          <w:iCs/>
          <w:color w:val="000000"/>
          <w:sz w:val="28"/>
          <w:szCs w:val="28"/>
          <w:lang w:val="uk-UA"/>
        </w:rPr>
        <w:t xml:space="preserve">як на їх основі приймаємо </w:t>
      </w:r>
      <w:proofErr w:type="gramStart"/>
      <w:r w:rsidRPr="00771A15">
        <w:rPr>
          <w:rFonts w:eastAsiaTheme="majorEastAsia"/>
          <w:b/>
          <w:bCs/>
          <w:i/>
          <w:iCs/>
          <w:color w:val="000000"/>
          <w:sz w:val="28"/>
          <w:szCs w:val="28"/>
          <w:lang w:val="uk-UA"/>
        </w:rPr>
        <w:t>р</w:t>
      </w:r>
      <w:proofErr w:type="gramEnd"/>
      <w:r w:rsidRPr="00771A15">
        <w:rPr>
          <w:rFonts w:eastAsiaTheme="majorEastAsia"/>
          <w:b/>
          <w:bCs/>
          <w:i/>
          <w:iCs/>
          <w:color w:val="000000"/>
          <w:sz w:val="28"/>
          <w:szCs w:val="28"/>
          <w:lang w:val="uk-UA"/>
        </w:rPr>
        <w:t>ішення</w:t>
      </w:r>
      <w:r w:rsidRPr="00771A15">
        <w:rPr>
          <w:rFonts w:eastAsiaTheme="majorEastAsia"/>
          <w:i/>
          <w:iCs/>
          <w:color w:val="000000"/>
          <w:sz w:val="28"/>
          <w:szCs w:val="28"/>
          <w:lang w:val="uk-UA"/>
        </w:rPr>
        <w:t>.</w:t>
      </w:r>
      <w:r w:rsidRPr="00771A15">
        <w:rPr>
          <w:rFonts w:eastAsiaTheme="majorEastAsia"/>
          <w:i/>
          <w:iCs/>
          <w:color w:val="000000"/>
          <w:sz w:val="28"/>
          <w:szCs w:val="28"/>
        </w:rPr>
        <w:t xml:space="preserve"> </w:t>
      </w:r>
      <w:r w:rsidRPr="00771A15">
        <w:rPr>
          <w:rFonts w:eastAsiaTheme="majorEastAsia"/>
          <w:i/>
          <w:iCs/>
          <w:color w:val="000000"/>
          <w:sz w:val="28"/>
          <w:szCs w:val="28"/>
          <w:lang w:val="uk-UA"/>
        </w:rPr>
        <w:t xml:space="preserve">Розуміння емоцій має допомогти у найважливішому – вирішити, як поводитись. </w:t>
      </w:r>
    </w:p>
    <w:p w:rsidR="00771A15" w:rsidRDefault="00771A15" w:rsidP="00474A2A">
      <w:pPr>
        <w:pStyle w:val="af1"/>
        <w:shd w:val="clear" w:color="auto" w:fill="FFFFFF"/>
        <w:spacing w:before="0" w:beforeAutospacing="0" w:after="0" w:afterAutospacing="0" w:line="276" w:lineRule="auto"/>
        <w:ind w:firstLine="400"/>
        <w:jc w:val="both"/>
        <w:rPr>
          <w:color w:val="000000"/>
          <w:sz w:val="28"/>
          <w:szCs w:val="28"/>
          <w:lang w:val="uk-UA"/>
        </w:rPr>
      </w:pPr>
      <w:r>
        <w:rPr>
          <w:color w:val="000000"/>
          <w:sz w:val="28"/>
          <w:szCs w:val="28"/>
          <w:lang w:val="uk-UA"/>
        </w:rPr>
        <w:t>А</w:t>
      </w:r>
      <w:r w:rsidR="00474A2A" w:rsidRPr="00773584">
        <w:rPr>
          <w:color w:val="000000"/>
          <w:sz w:val="28"/>
          <w:szCs w:val="28"/>
          <w:lang w:val="uk-UA"/>
        </w:rPr>
        <w:t>встралійські дослідники</w:t>
      </w:r>
      <w:r w:rsidR="00474A2A" w:rsidRPr="00773584">
        <w:rPr>
          <w:rStyle w:val="apple-converted-space"/>
          <w:color w:val="000000"/>
          <w:sz w:val="28"/>
          <w:szCs w:val="28"/>
          <w:lang w:val="uk-UA"/>
        </w:rPr>
        <w:t> </w:t>
      </w:r>
      <w:r w:rsidR="00474A2A" w:rsidRPr="00771A15">
        <w:rPr>
          <w:rStyle w:val="af0"/>
          <w:b w:val="0"/>
          <w:color w:val="000000"/>
          <w:sz w:val="28"/>
          <w:szCs w:val="28"/>
          <w:lang w:val="uk-UA"/>
        </w:rPr>
        <w:t>Емі Чан</w:t>
      </w:r>
      <w:r w:rsidR="00474A2A" w:rsidRPr="00771A15">
        <w:rPr>
          <w:rStyle w:val="apple-converted-space"/>
          <w:b/>
          <w:color w:val="000000"/>
          <w:sz w:val="28"/>
          <w:szCs w:val="28"/>
          <w:lang w:val="uk-UA"/>
        </w:rPr>
        <w:t> </w:t>
      </w:r>
      <w:r w:rsidR="00474A2A" w:rsidRPr="00771A15">
        <w:rPr>
          <w:color w:val="000000"/>
          <w:sz w:val="28"/>
          <w:szCs w:val="28"/>
          <w:lang w:val="uk-UA"/>
        </w:rPr>
        <w:t>та</w:t>
      </w:r>
      <w:r w:rsidR="00474A2A" w:rsidRPr="00771A15">
        <w:rPr>
          <w:rStyle w:val="apple-converted-space"/>
          <w:b/>
          <w:color w:val="000000"/>
          <w:sz w:val="28"/>
          <w:szCs w:val="28"/>
          <w:lang w:val="uk-UA"/>
        </w:rPr>
        <w:t> </w:t>
      </w:r>
      <w:r w:rsidR="00474A2A" w:rsidRPr="00771A15">
        <w:rPr>
          <w:rStyle w:val="af0"/>
          <w:b w:val="0"/>
          <w:color w:val="000000"/>
          <w:sz w:val="28"/>
          <w:szCs w:val="28"/>
          <w:lang w:val="uk-UA"/>
        </w:rPr>
        <w:t xml:space="preserve">Пітер </w:t>
      </w:r>
      <w:proofErr w:type="spellStart"/>
      <w:r w:rsidR="00474A2A" w:rsidRPr="00771A15">
        <w:rPr>
          <w:rStyle w:val="af0"/>
          <w:b w:val="0"/>
          <w:color w:val="000000"/>
          <w:sz w:val="28"/>
          <w:szCs w:val="28"/>
          <w:lang w:val="uk-UA"/>
        </w:rPr>
        <w:t>Капуті</w:t>
      </w:r>
      <w:proofErr w:type="spellEnd"/>
      <w:r>
        <w:rPr>
          <w:rStyle w:val="af0"/>
          <w:b w:val="0"/>
          <w:color w:val="000000"/>
          <w:sz w:val="28"/>
          <w:szCs w:val="28"/>
          <w:lang w:val="uk-UA"/>
        </w:rPr>
        <w:t xml:space="preserve"> </w:t>
      </w:r>
      <w:hyperlink r:id="rId44" w:tgtFrame="_blank" w:history="1">
        <w:r w:rsidR="00474A2A" w:rsidRPr="00771A15">
          <w:rPr>
            <w:rStyle w:val="ae"/>
            <w:color w:val="auto"/>
            <w:sz w:val="28"/>
            <w:szCs w:val="28"/>
            <w:u w:val="none"/>
            <w:lang w:val="uk-UA"/>
          </w:rPr>
          <w:t>виявили залежність</w:t>
        </w:r>
      </w:hyperlink>
      <w:r w:rsidR="00474A2A" w:rsidRPr="00771A15">
        <w:rPr>
          <w:rStyle w:val="apple-converted-space"/>
          <w:sz w:val="28"/>
          <w:szCs w:val="28"/>
          <w:lang w:val="uk-UA"/>
        </w:rPr>
        <w:t> </w:t>
      </w:r>
      <w:r w:rsidR="00474A2A" w:rsidRPr="00771A15">
        <w:rPr>
          <w:sz w:val="28"/>
          <w:szCs w:val="28"/>
          <w:lang w:val="uk-UA"/>
        </w:rPr>
        <w:t>між емоційним інтелектом (</w:t>
      </w:r>
      <w:proofErr w:type="spellStart"/>
      <w:r w:rsidR="00474A2A" w:rsidRPr="00771A15">
        <w:rPr>
          <w:sz w:val="28"/>
          <w:szCs w:val="28"/>
          <w:lang w:val="uk-UA"/>
        </w:rPr>
        <w:t>ЕІ</w:t>
      </w:r>
      <w:proofErr w:type="spellEnd"/>
      <w:r w:rsidR="00474A2A" w:rsidRPr="00771A15">
        <w:rPr>
          <w:sz w:val="28"/>
          <w:szCs w:val="28"/>
          <w:lang w:val="uk-UA"/>
        </w:rPr>
        <w:t>) та задоволеністю ж</w:t>
      </w:r>
      <w:r w:rsidR="00474A2A" w:rsidRPr="00773584">
        <w:rPr>
          <w:color w:val="000000"/>
          <w:sz w:val="28"/>
          <w:szCs w:val="28"/>
          <w:lang w:val="uk-UA"/>
        </w:rPr>
        <w:t xml:space="preserve">иттям: </w:t>
      </w:r>
    </w:p>
    <w:p w:rsidR="00474A2A" w:rsidRPr="00771A15" w:rsidRDefault="00771A15" w:rsidP="00474A2A">
      <w:pPr>
        <w:pStyle w:val="af1"/>
        <w:shd w:val="clear" w:color="auto" w:fill="FFFFFF"/>
        <w:spacing w:before="0" w:beforeAutospacing="0" w:after="0" w:afterAutospacing="0" w:line="276" w:lineRule="auto"/>
        <w:ind w:firstLine="400"/>
        <w:jc w:val="both"/>
        <w:rPr>
          <w:color w:val="000000"/>
          <w:sz w:val="28"/>
          <w:szCs w:val="28"/>
          <w:lang w:val="uk-UA"/>
        </w:rPr>
      </w:pPr>
      <w:proofErr w:type="spellStart"/>
      <w:r>
        <w:rPr>
          <w:color w:val="000000"/>
          <w:sz w:val="28"/>
          <w:szCs w:val="28"/>
          <w:lang w:val="uk-UA"/>
        </w:rPr>
        <w:t>-</w:t>
      </w:r>
      <w:r w:rsidR="00474A2A" w:rsidRPr="00771A15">
        <w:rPr>
          <w:color w:val="000000"/>
          <w:sz w:val="28"/>
          <w:szCs w:val="28"/>
          <w:lang w:val="uk-UA"/>
        </w:rPr>
        <w:t>чим</w:t>
      </w:r>
      <w:proofErr w:type="spellEnd"/>
      <w:r w:rsidR="00474A2A" w:rsidRPr="00771A15">
        <w:rPr>
          <w:color w:val="000000"/>
          <w:sz w:val="28"/>
          <w:szCs w:val="28"/>
          <w:lang w:val="uk-UA"/>
        </w:rPr>
        <w:t xml:space="preserve"> вищий у людини емоційний інтелект, тим більше</w:t>
      </w:r>
      <w:r>
        <w:rPr>
          <w:color w:val="000000"/>
          <w:sz w:val="28"/>
          <w:szCs w:val="28"/>
          <w:lang w:val="uk-UA"/>
        </w:rPr>
        <w:t xml:space="preserve"> вона задоволена власним життям, роботою, шлюбом.</w:t>
      </w:r>
    </w:p>
    <w:p w:rsidR="00474A2A" w:rsidRPr="00773584" w:rsidRDefault="00771A15" w:rsidP="00474A2A">
      <w:pPr>
        <w:pStyle w:val="af1"/>
        <w:shd w:val="clear" w:color="auto" w:fill="FFFFFF"/>
        <w:spacing w:before="0" w:beforeAutospacing="0" w:after="0" w:afterAutospacing="0" w:line="276" w:lineRule="auto"/>
        <w:ind w:firstLine="400"/>
        <w:jc w:val="both"/>
        <w:rPr>
          <w:color w:val="000000"/>
          <w:sz w:val="28"/>
          <w:szCs w:val="28"/>
          <w:lang w:val="uk-UA"/>
        </w:rPr>
      </w:pPr>
      <w:r>
        <w:rPr>
          <w:color w:val="000000"/>
          <w:sz w:val="28"/>
          <w:szCs w:val="28"/>
          <w:lang w:val="uk-UA"/>
        </w:rPr>
        <w:t xml:space="preserve">- </w:t>
      </w:r>
      <w:r w:rsidR="00474A2A" w:rsidRPr="00773584">
        <w:rPr>
          <w:color w:val="000000"/>
          <w:sz w:val="28"/>
          <w:szCs w:val="28"/>
          <w:lang w:val="uk-UA"/>
        </w:rPr>
        <w:t xml:space="preserve">чим нижчий рівень </w:t>
      </w:r>
      <w:proofErr w:type="spellStart"/>
      <w:r w:rsidR="00474A2A" w:rsidRPr="00773584">
        <w:rPr>
          <w:color w:val="000000"/>
          <w:sz w:val="28"/>
          <w:szCs w:val="28"/>
          <w:lang w:val="uk-UA"/>
        </w:rPr>
        <w:t>ЕІ</w:t>
      </w:r>
      <w:proofErr w:type="spellEnd"/>
      <w:r w:rsidR="00474A2A" w:rsidRPr="00773584">
        <w:rPr>
          <w:color w:val="000000"/>
          <w:sz w:val="28"/>
          <w:szCs w:val="28"/>
          <w:lang w:val="uk-UA"/>
        </w:rPr>
        <w:t>, тим більше люди споживають алкоголь і наркотичні речовини.</w:t>
      </w:r>
    </w:p>
    <w:p w:rsidR="00474A2A" w:rsidRPr="00773584" w:rsidRDefault="00771A15" w:rsidP="00771A15">
      <w:pPr>
        <w:pStyle w:val="af1"/>
        <w:shd w:val="clear" w:color="auto" w:fill="FFFFFF"/>
        <w:spacing w:before="0" w:beforeAutospacing="0" w:after="0" w:afterAutospacing="0"/>
        <w:ind w:firstLine="403"/>
        <w:jc w:val="both"/>
        <w:rPr>
          <w:color w:val="000000"/>
          <w:sz w:val="28"/>
          <w:szCs w:val="28"/>
          <w:lang w:val="uk-UA"/>
        </w:rPr>
      </w:pPr>
      <w:r>
        <w:rPr>
          <w:b/>
          <w:i/>
          <w:color w:val="000000"/>
          <w:sz w:val="28"/>
          <w:szCs w:val="28"/>
          <w:lang w:val="uk-UA"/>
        </w:rPr>
        <w:t>Е</w:t>
      </w:r>
      <w:r w:rsidR="00474A2A" w:rsidRPr="00773584">
        <w:rPr>
          <w:b/>
          <w:i/>
          <w:color w:val="000000"/>
          <w:sz w:val="28"/>
          <w:szCs w:val="28"/>
          <w:lang w:val="uk-UA"/>
        </w:rPr>
        <w:t>моційний інтелект можна розвивати протягом життя</w:t>
      </w:r>
      <w:r w:rsidR="00474A2A" w:rsidRPr="00773584">
        <w:rPr>
          <w:color w:val="000000"/>
          <w:sz w:val="28"/>
          <w:szCs w:val="28"/>
          <w:lang w:val="uk-UA"/>
        </w:rPr>
        <w:t>. Він не є сталою ознакою, і немає вікової межі, після якої запізно братися до вдосконалення.</w:t>
      </w:r>
    </w:p>
    <w:p w:rsidR="00474A2A" w:rsidRPr="00773584" w:rsidRDefault="00474A2A" w:rsidP="00771A15">
      <w:pPr>
        <w:pStyle w:val="af1"/>
        <w:shd w:val="clear" w:color="auto" w:fill="FFFFFF"/>
        <w:spacing w:before="0" w:beforeAutospacing="0" w:after="0" w:afterAutospacing="0"/>
        <w:ind w:firstLine="403"/>
        <w:jc w:val="both"/>
        <w:rPr>
          <w:color w:val="000000"/>
          <w:sz w:val="28"/>
          <w:szCs w:val="28"/>
          <w:lang w:val="uk-UA"/>
        </w:rPr>
      </w:pPr>
      <w:r w:rsidRPr="00773584">
        <w:rPr>
          <w:color w:val="000000"/>
          <w:sz w:val="28"/>
          <w:szCs w:val="28"/>
          <w:lang w:val="uk-UA"/>
        </w:rPr>
        <w:t>Яким чином це можливо робити?</w:t>
      </w:r>
    </w:p>
    <w:p w:rsidR="00771A15" w:rsidRPr="00771A15" w:rsidRDefault="00771A15" w:rsidP="00771A15">
      <w:pPr>
        <w:pStyle w:val="af1"/>
        <w:shd w:val="clear" w:color="auto" w:fill="FFFFFF"/>
        <w:spacing w:before="0" w:beforeAutospacing="0" w:after="0" w:afterAutospacing="0"/>
        <w:ind w:firstLine="403"/>
        <w:jc w:val="both"/>
        <w:rPr>
          <w:rFonts w:eastAsiaTheme="majorEastAsia"/>
          <w:bCs/>
          <w:i/>
          <w:iCs/>
          <w:color w:val="000000"/>
          <w:sz w:val="28"/>
          <w:szCs w:val="28"/>
        </w:rPr>
      </w:pPr>
      <w:r w:rsidRPr="00771A15">
        <w:rPr>
          <w:rFonts w:eastAsiaTheme="majorEastAsia"/>
          <w:bCs/>
          <w:i/>
          <w:iCs/>
          <w:color w:val="000000"/>
          <w:sz w:val="28"/>
          <w:szCs w:val="28"/>
          <w:lang w:val="uk-UA"/>
        </w:rPr>
        <w:t>1) варто бути спостережливими щодо емоцій.</w:t>
      </w:r>
    </w:p>
    <w:p w:rsidR="00771A15" w:rsidRPr="00771A15" w:rsidRDefault="00771A15" w:rsidP="00771A15">
      <w:pPr>
        <w:pStyle w:val="af1"/>
        <w:shd w:val="clear" w:color="auto" w:fill="FFFFFF"/>
        <w:spacing w:before="0" w:beforeAutospacing="0" w:after="0" w:afterAutospacing="0"/>
        <w:ind w:firstLine="403"/>
        <w:jc w:val="both"/>
        <w:rPr>
          <w:rFonts w:eastAsiaTheme="majorEastAsia"/>
          <w:bCs/>
          <w:i/>
          <w:iCs/>
          <w:color w:val="000000"/>
          <w:sz w:val="28"/>
          <w:szCs w:val="28"/>
          <w:lang w:val="uk-UA"/>
        </w:rPr>
      </w:pPr>
      <w:r w:rsidRPr="00771A15">
        <w:rPr>
          <w:rFonts w:eastAsiaTheme="majorEastAsia"/>
          <w:bCs/>
          <w:i/>
          <w:iCs/>
          <w:color w:val="000000"/>
          <w:sz w:val="28"/>
          <w:szCs w:val="28"/>
          <w:lang w:val="uk-UA"/>
        </w:rPr>
        <w:t xml:space="preserve">2) якщо вам здається, що ви не завжди чітко виражаєте свої емоції, попросіть співрозмовника поділитися враженнями: які емоції він щойно побачив із вашого боку. </w:t>
      </w:r>
    </w:p>
    <w:p w:rsidR="00771A15" w:rsidRPr="00771A15" w:rsidRDefault="00771A15" w:rsidP="00771A15">
      <w:pPr>
        <w:pStyle w:val="af1"/>
        <w:shd w:val="clear" w:color="auto" w:fill="FFFFFF"/>
        <w:spacing w:before="0" w:beforeAutospacing="0" w:after="0" w:afterAutospacing="0"/>
        <w:ind w:firstLine="403"/>
        <w:jc w:val="both"/>
        <w:rPr>
          <w:rFonts w:eastAsiaTheme="majorEastAsia"/>
          <w:bCs/>
          <w:i/>
          <w:iCs/>
          <w:color w:val="000000"/>
          <w:sz w:val="28"/>
          <w:szCs w:val="28"/>
        </w:rPr>
      </w:pPr>
      <w:r w:rsidRPr="00771A15">
        <w:rPr>
          <w:rFonts w:eastAsiaTheme="majorEastAsia"/>
          <w:bCs/>
          <w:i/>
          <w:iCs/>
          <w:color w:val="000000"/>
          <w:sz w:val="28"/>
          <w:szCs w:val="28"/>
          <w:lang w:val="uk-UA"/>
        </w:rPr>
        <w:t xml:space="preserve">3) якщо ви не впевнені, чи правильно розумієте емоції інших, питайте прямо. </w:t>
      </w:r>
    </w:p>
    <w:p w:rsidR="00771A15" w:rsidRDefault="00771A15" w:rsidP="00771A15">
      <w:pPr>
        <w:pStyle w:val="af1"/>
        <w:shd w:val="clear" w:color="auto" w:fill="FFFFFF"/>
        <w:spacing w:before="0" w:beforeAutospacing="0" w:after="0" w:afterAutospacing="0"/>
        <w:ind w:firstLine="403"/>
        <w:jc w:val="both"/>
        <w:rPr>
          <w:rFonts w:eastAsiaTheme="majorEastAsia"/>
          <w:bCs/>
          <w:i/>
          <w:iCs/>
          <w:color w:val="000000"/>
          <w:sz w:val="28"/>
          <w:szCs w:val="28"/>
          <w:lang w:val="uk-UA"/>
        </w:rPr>
      </w:pPr>
      <w:r w:rsidRPr="00771A15">
        <w:rPr>
          <w:rFonts w:eastAsiaTheme="majorEastAsia"/>
          <w:bCs/>
          <w:i/>
          <w:iCs/>
          <w:color w:val="000000"/>
          <w:sz w:val="28"/>
          <w:szCs w:val="28"/>
          <w:lang w:val="uk-UA"/>
        </w:rPr>
        <w:t xml:space="preserve">4) пам’ятайте, що емоції найбільш інтенсивно задіяні тоді, коли ми спілкуємося з іншими. </w:t>
      </w:r>
    </w:p>
    <w:p w:rsidR="00771A15" w:rsidRPr="00771A15" w:rsidRDefault="00771A15" w:rsidP="00771A15">
      <w:pPr>
        <w:pStyle w:val="af1"/>
        <w:shd w:val="clear" w:color="auto" w:fill="FFFFFF"/>
        <w:spacing w:before="0" w:beforeAutospacing="0" w:after="0" w:afterAutospacing="0"/>
        <w:ind w:firstLine="403"/>
        <w:jc w:val="both"/>
        <w:rPr>
          <w:rFonts w:eastAsiaTheme="majorEastAsia"/>
          <w:bCs/>
          <w:i/>
          <w:iCs/>
          <w:color w:val="000000"/>
          <w:sz w:val="28"/>
          <w:szCs w:val="28"/>
          <w:lang w:val="uk-UA"/>
        </w:rPr>
      </w:pPr>
      <w:r w:rsidRPr="00771A15">
        <w:rPr>
          <w:rFonts w:eastAsiaTheme="majorEastAsia"/>
          <w:bCs/>
          <w:i/>
          <w:iCs/>
          <w:color w:val="000000"/>
          <w:sz w:val="28"/>
          <w:szCs w:val="28"/>
          <w:lang w:val="uk-UA"/>
        </w:rPr>
        <w:lastRenderedPageBreak/>
        <w:t xml:space="preserve"> 5)позбувайтеся табу на емоції. </w:t>
      </w:r>
    </w:p>
    <w:p w:rsidR="00474A2A" w:rsidRPr="00773584" w:rsidRDefault="00474A2A" w:rsidP="00474A2A">
      <w:pPr>
        <w:pStyle w:val="1"/>
        <w:spacing w:before="0" w:beforeAutospacing="0" w:after="0" w:afterAutospacing="0" w:line="276" w:lineRule="auto"/>
        <w:ind w:firstLine="567"/>
        <w:jc w:val="both"/>
        <w:rPr>
          <w:b w:val="0"/>
          <w:bCs w:val="0"/>
          <w:color w:val="000000"/>
          <w:sz w:val="28"/>
          <w:szCs w:val="28"/>
          <w:lang w:val="uk-UA"/>
        </w:rPr>
      </w:pPr>
    </w:p>
    <w:p w:rsidR="00474A2A" w:rsidRDefault="00474A2A" w:rsidP="007840C2">
      <w:pPr>
        <w:pStyle w:val="1"/>
        <w:spacing w:before="0" w:beforeAutospacing="0" w:after="0" w:afterAutospacing="0"/>
        <w:ind w:firstLine="567"/>
        <w:jc w:val="center"/>
        <w:rPr>
          <w:sz w:val="28"/>
          <w:szCs w:val="28"/>
          <w:lang w:val="uk-UA"/>
        </w:rPr>
      </w:pPr>
      <w:r w:rsidRPr="00773584">
        <w:rPr>
          <w:sz w:val="28"/>
          <w:szCs w:val="28"/>
          <w:lang w:val="uk-UA"/>
        </w:rPr>
        <w:t>4.Творчий потенціал особистості менеджера</w:t>
      </w:r>
    </w:p>
    <w:p w:rsidR="00474A2A" w:rsidRDefault="00474A2A" w:rsidP="007840C2">
      <w:pPr>
        <w:pStyle w:val="af1"/>
        <w:spacing w:before="0" w:beforeAutospacing="0" w:after="0" w:afterAutospacing="0"/>
        <w:ind w:firstLine="567"/>
        <w:jc w:val="both"/>
        <w:rPr>
          <w:sz w:val="28"/>
          <w:szCs w:val="28"/>
          <w:lang w:val="uk-UA"/>
        </w:rPr>
      </w:pPr>
      <w:r w:rsidRPr="00773584">
        <w:rPr>
          <w:b/>
          <w:sz w:val="28"/>
          <w:szCs w:val="28"/>
          <w:lang w:val="uk-UA"/>
        </w:rPr>
        <w:t>Творчий потенціал</w:t>
      </w:r>
      <w:r w:rsidRPr="00773584">
        <w:rPr>
          <w:sz w:val="28"/>
          <w:szCs w:val="28"/>
          <w:lang w:val="uk-UA"/>
        </w:rPr>
        <w:t xml:space="preserve"> – це системна характеристика особистості, завдяки якій вона може творити, приймати рішення, знаходити щось нове, нестандартно мислити й діяти.</w:t>
      </w:r>
    </w:p>
    <w:p w:rsidR="00474A2A" w:rsidRPr="00773584" w:rsidRDefault="00474A2A" w:rsidP="007840C2">
      <w:pPr>
        <w:pStyle w:val="af1"/>
        <w:spacing w:before="0" w:beforeAutospacing="0" w:after="0" w:afterAutospacing="0"/>
        <w:ind w:firstLine="567"/>
        <w:jc w:val="both"/>
        <w:rPr>
          <w:color w:val="000000"/>
          <w:sz w:val="28"/>
          <w:szCs w:val="28"/>
          <w:lang w:val="uk-UA"/>
        </w:rPr>
      </w:pPr>
      <w:r w:rsidRPr="00773584">
        <w:rPr>
          <w:b/>
          <w:color w:val="000000"/>
          <w:sz w:val="28"/>
          <w:szCs w:val="28"/>
          <w:lang w:val="uk-UA"/>
        </w:rPr>
        <w:t>Творчий потенціал</w:t>
      </w:r>
      <w:r w:rsidRPr="00773584">
        <w:rPr>
          <w:color w:val="000000"/>
          <w:sz w:val="28"/>
          <w:szCs w:val="28"/>
          <w:lang w:val="uk-UA"/>
        </w:rPr>
        <w:t xml:space="preserve"> (</w:t>
      </w:r>
      <w:proofErr w:type="spellStart"/>
      <w:r w:rsidRPr="00773584">
        <w:rPr>
          <w:color w:val="000000"/>
          <w:sz w:val="28"/>
          <w:szCs w:val="28"/>
          <w:lang w:val="uk-UA"/>
        </w:rPr>
        <w:t>Creative</w:t>
      </w:r>
      <w:proofErr w:type="spellEnd"/>
      <w:r w:rsidRPr="00773584">
        <w:rPr>
          <w:color w:val="000000"/>
          <w:sz w:val="28"/>
          <w:szCs w:val="28"/>
          <w:lang w:val="uk-UA"/>
        </w:rPr>
        <w:t xml:space="preserve"> </w:t>
      </w:r>
      <w:proofErr w:type="spellStart"/>
      <w:r w:rsidRPr="00773584">
        <w:rPr>
          <w:color w:val="000000"/>
          <w:sz w:val="28"/>
          <w:szCs w:val="28"/>
          <w:lang w:val="uk-UA"/>
        </w:rPr>
        <w:t>potential</w:t>
      </w:r>
      <w:proofErr w:type="spellEnd"/>
      <w:r w:rsidRPr="00773584">
        <w:rPr>
          <w:color w:val="000000"/>
          <w:sz w:val="28"/>
          <w:szCs w:val="28"/>
          <w:lang w:val="uk-UA"/>
        </w:rPr>
        <w:t>), сукупність якостей людини, що визначають можливість і межі його участі у трудовій діяльності.</w:t>
      </w:r>
    </w:p>
    <w:p w:rsidR="00A05706" w:rsidRPr="00A05706" w:rsidRDefault="00A05706" w:rsidP="007840C2">
      <w:pPr>
        <w:pStyle w:val="a7"/>
        <w:spacing w:line="240" w:lineRule="auto"/>
        <w:ind w:left="0" w:firstLine="567"/>
        <w:jc w:val="both"/>
        <w:rPr>
          <w:rFonts w:ascii="Times New Roman" w:hAnsi="Times New Roman" w:cs="Times New Roman"/>
          <w:sz w:val="28"/>
          <w:szCs w:val="28"/>
          <w:lang w:val="uk-UA"/>
        </w:rPr>
      </w:pPr>
      <w:r w:rsidRPr="00A05706">
        <w:rPr>
          <w:rFonts w:ascii="Times New Roman" w:hAnsi="Times New Roman" w:cs="Times New Roman"/>
          <w:sz w:val="28"/>
          <w:szCs w:val="28"/>
          <w:lang w:val="uk-UA"/>
        </w:rPr>
        <w:t>Критерії соціально-економічної диференціації праці:</w:t>
      </w:r>
    </w:p>
    <w:p w:rsidR="006A7321" w:rsidRPr="00A05706" w:rsidRDefault="00592AFB" w:rsidP="007840C2">
      <w:pPr>
        <w:pStyle w:val="a7"/>
        <w:numPr>
          <w:ilvl w:val="0"/>
          <w:numId w:val="141"/>
        </w:numPr>
        <w:spacing w:line="240" w:lineRule="auto"/>
        <w:jc w:val="both"/>
        <w:rPr>
          <w:rFonts w:ascii="Times New Roman" w:hAnsi="Times New Roman" w:cs="Times New Roman"/>
          <w:sz w:val="28"/>
          <w:szCs w:val="28"/>
        </w:rPr>
      </w:pPr>
      <w:r w:rsidRPr="00A05706">
        <w:rPr>
          <w:rFonts w:ascii="Times New Roman" w:hAnsi="Times New Roman" w:cs="Times New Roman"/>
          <w:bCs/>
          <w:i/>
          <w:iCs/>
          <w:sz w:val="28"/>
          <w:szCs w:val="28"/>
          <w:lang w:val="uk-UA"/>
        </w:rPr>
        <w:t>характер праці;</w:t>
      </w:r>
    </w:p>
    <w:p w:rsidR="006A7321" w:rsidRPr="00A05706" w:rsidRDefault="00592AFB" w:rsidP="007840C2">
      <w:pPr>
        <w:pStyle w:val="a7"/>
        <w:numPr>
          <w:ilvl w:val="0"/>
          <w:numId w:val="141"/>
        </w:numPr>
        <w:spacing w:line="240" w:lineRule="auto"/>
        <w:jc w:val="both"/>
        <w:rPr>
          <w:rFonts w:ascii="Times New Roman" w:hAnsi="Times New Roman" w:cs="Times New Roman"/>
          <w:sz w:val="28"/>
          <w:szCs w:val="28"/>
        </w:rPr>
      </w:pPr>
      <w:r w:rsidRPr="00A05706">
        <w:rPr>
          <w:rFonts w:ascii="Times New Roman" w:hAnsi="Times New Roman" w:cs="Times New Roman"/>
          <w:bCs/>
          <w:i/>
          <w:iCs/>
          <w:sz w:val="28"/>
          <w:szCs w:val="28"/>
          <w:lang w:val="uk-UA"/>
        </w:rPr>
        <w:t>роль в організації праці;</w:t>
      </w:r>
    </w:p>
    <w:p w:rsidR="006A7321" w:rsidRPr="00A05706" w:rsidRDefault="00592AFB" w:rsidP="007840C2">
      <w:pPr>
        <w:pStyle w:val="a7"/>
        <w:numPr>
          <w:ilvl w:val="0"/>
          <w:numId w:val="141"/>
        </w:numPr>
        <w:spacing w:line="240" w:lineRule="auto"/>
        <w:jc w:val="both"/>
        <w:rPr>
          <w:rFonts w:ascii="Times New Roman" w:hAnsi="Times New Roman" w:cs="Times New Roman"/>
          <w:sz w:val="28"/>
          <w:szCs w:val="28"/>
        </w:rPr>
      </w:pPr>
      <w:r w:rsidRPr="00A05706">
        <w:rPr>
          <w:rFonts w:ascii="Times New Roman" w:hAnsi="Times New Roman" w:cs="Times New Roman"/>
          <w:bCs/>
          <w:i/>
          <w:iCs/>
          <w:sz w:val="28"/>
          <w:szCs w:val="28"/>
          <w:lang w:val="uk-UA"/>
        </w:rPr>
        <w:t>автономність праці</w:t>
      </w:r>
      <w:r w:rsidRPr="00A05706">
        <w:rPr>
          <w:rFonts w:ascii="Times New Roman" w:hAnsi="Times New Roman" w:cs="Times New Roman"/>
          <w:sz w:val="28"/>
          <w:szCs w:val="28"/>
          <w:lang w:val="uk-UA"/>
        </w:rPr>
        <w:t xml:space="preserve"> ;</w:t>
      </w:r>
    </w:p>
    <w:p w:rsidR="006A7321" w:rsidRPr="00A05706" w:rsidRDefault="00592AFB" w:rsidP="007840C2">
      <w:pPr>
        <w:pStyle w:val="a7"/>
        <w:numPr>
          <w:ilvl w:val="0"/>
          <w:numId w:val="141"/>
        </w:numPr>
        <w:spacing w:line="240" w:lineRule="auto"/>
        <w:jc w:val="both"/>
        <w:rPr>
          <w:rFonts w:ascii="Times New Roman" w:hAnsi="Times New Roman" w:cs="Times New Roman"/>
          <w:sz w:val="28"/>
          <w:szCs w:val="28"/>
        </w:rPr>
      </w:pPr>
      <w:proofErr w:type="spellStart"/>
      <w:r w:rsidRPr="00A05706">
        <w:rPr>
          <w:rFonts w:ascii="Times New Roman" w:hAnsi="Times New Roman" w:cs="Times New Roman"/>
          <w:bCs/>
          <w:i/>
          <w:iCs/>
          <w:sz w:val="28"/>
          <w:szCs w:val="28"/>
          <w:lang w:val="uk-UA"/>
        </w:rPr>
        <w:t>інноваційність</w:t>
      </w:r>
      <w:proofErr w:type="spellEnd"/>
      <w:r w:rsidRPr="00A05706">
        <w:rPr>
          <w:rFonts w:ascii="Times New Roman" w:hAnsi="Times New Roman" w:cs="Times New Roman"/>
          <w:bCs/>
          <w:i/>
          <w:iCs/>
          <w:sz w:val="28"/>
          <w:szCs w:val="28"/>
          <w:lang w:val="uk-UA"/>
        </w:rPr>
        <w:t xml:space="preserve"> змісту праці</w:t>
      </w:r>
      <w:r w:rsidRPr="00A05706">
        <w:rPr>
          <w:rFonts w:ascii="Times New Roman" w:hAnsi="Times New Roman" w:cs="Times New Roman"/>
          <w:sz w:val="28"/>
          <w:szCs w:val="28"/>
        </w:rPr>
        <w:t xml:space="preserve"> </w:t>
      </w:r>
    </w:p>
    <w:p w:rsidR="00474A2A" w:rsidRPr="008E5061" w:rsidRDefault="00474A2A" w:rsidP="007840C2">
      <w:pPr>
        <w:pStyle w:val="a7"/>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визначених видів потенціалу менеджера виділяють також </w:t>
      </w:r>
      <w:r w:rsidRPr="00A05706">
        <w:rPr>
          <w:rFonts w:ascii="Times New Roman" w:hAnsi="Times New Roman" w:cs="Times New Roman"/>
          <w:i/>
          <w:sz w:val="28"/>
          <w:szCs w:val="28"/>
          <w:lang w:val="uk-UA"/>
        </w:rPr>
        <w:t>кваліфікаційний, комунікативний, моральний та освітній потенціали.</w:t>
      </w:r>
    </w:p>
    <w:p w:rsidR="00474A2A" w:rsidRPr="00E16E51" w:rsidRDefault="00474A2A" w:rsidP="007840C2">
      <w:pPr>
        <w:pStyle w:val="a7"/>
        <w:spacing w:after="0" w:line="240" w:lineRule="auto"/>
        <w:ind w:left="0" w:firstLine="709"/>
        <w:jc w:val="both"/>
        <w:rPr>
          <w:rFonts w:ascii="Times New Roman" w:hAnsi="Times New Roman" w:cs="Times New Roman"/>
          <w:sz w:val="28"/>
          <w:szCs w:val="28"/>
          <w:lang w:val="uk-UA"/>
        </w:rPr>
      </w:pPr>
      <w:r w:rsidRPr="00A05706">
        <w:rPr>
          <w:rFonts w:ascii="Times New Roman" w:hAnsi="Times New Roman" w:cs="Times New Roman"/>
          <w:i/>
          <w:sz w:val="28"/>
          <w:szCs w:val="28"/>
          <w:lang w:val="uk-UA"/>
        </w:rPr>
        <w:t>Кваліфікаційний потенціал</w:t>
      </w:r>
      <w:r w:rsidRPr="00E16E51">
        <w:rPr>
          <w:rFonts w:ascii="Times New Roman" w:hAnsi="Times New Roman" w:cs="Times New Roman"/>
          <w:sz w:val="28"/>
          <w:szCs w:val="28"/>
          <w:lang w:val="uk-UA"/>
        </w:rPr>
        <w:t xml:space="preserve"> – обсяг і глибина загальних і спеціальних знань, трудових навичок і умінь, що обумовлює здатність працівника до праці певного змісту і складності;</w:t>
      </w:r>
    </w:p>
    <w:p w:rsidR="00474A2A" w:rsidRPr="00E16E51" w:rsidRDefault="00A05706" w:rsidP="007840C2">
      <w:pPr>
        <w:pStyle w:val="a7"/>
        <w:spacing w:after="0" w:line="240" w:lineRule="auto"/>
        <w:ind w:left="0" w:firstLine="709"/>
        <w:jc w:val="both"/>
        <w:rPr>
          <w:rFonts w:ascii="Times New Roman" w:hAnsi="Times New Roman" w:cs="Times New Roman"/>
          <w:sz w:val="28"/>
          <w:szCs w:val="28"/>
          <w:lang w:val="uk-UA"/>
        </w:rPr>
      </w:pPr>
      <w:r w:rsidRPr="00A05706">
        <w:rPr>
          <w:rFonts w:ascii="Times New Roman" w:hAnsi="Times New Roman" w:cs="Times New Roman"/>
          <w:i/>
          <w:sz w:val="28"/>
          <w:szCs w:val="28"/>
          <w:lang w:val="uk-UA"/>
        </w:rPr>
        <w:t>К</w:t>
      </w:r>
      <w:r w:rsidR="00474A2A" w:rsidRPr="00A05706">
        <w:rPr>
          <w:rFonts w:ascii="Times New Roman" w:hAnsi="Times New Roman" w:cs="Times New Roman"/>
          <w:i/>
          <w:sz w:val="28"/>
          <w:szCs w:val="28"/>
          <w:lang w:val="uk-UA"/>
        </w:rPr>
        <w:t>омунікативний потенціал</w:t>
      </w:r>
      <w:r w:rsidR="00474A2A" w:rsidRPr="00E16E51">
        <w:rPr>
          <w:rFonts w:ascii="Times New Roman" w:hAnsi="Times New Roman" w:cs="Times New Roman"/>
          <w:sz w:val="28"/>
          <w:szCs w:val="28"/>
          <w:lang w:val="uk-UA"/>
        </w:rPr>
        <w:t xml:space="preserve"> - це вміння, знання, навички в області організації взаємодії в діловій сфері.</w:t>
      </w:r>
    </w:p>
    <w:p w:rsidR="00474A2A" w:rsidRPr="00E16E51" w:rsidRDefault="00474A2A" w:rsidP="007840C2">
      <w:pPr>
        <w:pStyle w:val="a7"/>
        <w:spacing w:after="0" w:line="240" w:lineRule="auto"/>
        <w:ind w:left="0" w:firstLine="709"/>
        <w:jc w:val="both"/>
        <w:rPr>
          <w:rFonts w:ascii="Times New Roman" w:hAnsi="Times New Roman" w:cs="Times New Roman"/>
          <w:sz w:val="28"/>
          <w:szCs w:val="28"/>
          <w:lang w:val="uk-UA"/>
        </w:rPr>
      </w:pPr>
      <w:r w:rsidRPr="00A05706">
        <w:rPr>
          <w:rFonts w:ascii="Times New Roman" w:hAnsi="Times New Roman" w:cs="Times New Roman"/>
          <w:i/>
          <w:sz w:val="28"/>
          <w:szCs w:val="28"/>
          <w:lang w:val="uk-UA"/>
        </w:rPr>
        <w:t>Моральний потенціал</w:t>
      </w:r>
      <w:r w:rsidRPr="00E16E51">
        <w:rPr>
          <w:rFonts w:ascii="Times New Roman" w:hAnsi="Times New Roman" w:cs="Times New Roman"/>
          <w:sz w:val="28"/>
          <w:szCs w:val="28"/>
          <w:lang w:val="uk-UA"/>
        </w:rPr>
        <w:t xml:space="preserve"> - рівень громадянської свідомості та соціальної зрілості, ступінь засвоєння працівником норм ставлення до праці, ціннісні орієнтації, інтереси, потреби і запити в сфері праці, виходячи з ієрархії потреб людини.</w:t>
      </w:r>
    </w:p>
    <w:p w:rsidR="00474A2A" w:rsidRPr="0043151D" w:rsidRDefault="00474A2A" w:rsidP="007840C2">
      <w:pPr>
        <w:pStyle w:val="a7"/>
        <w:spacing w:after="0" w:line="240" w:lineRule="auto"/>
        <w:ind w:left="0" w:firstLine="709"/>
        <w:rPr>
          <w:rFonts w:ascii="Times New Roman" w:hAnsi="Times New Roman" w:cs="Times New Roman"/>
          <w:b/>
          <w:sz w:val="28"/>
          <w:szCs w:val="28"/>
          <w:lang w:val="uk-UA"/>
        </w:rPr>
      </w:pPr>
      <w:r w:rsidRPr="00E16E51">
        <w:rPr>
          <w:rFonts w:ascii="Times New Roman" w:hAnsi="Times New Roman" w:cs="Times New Roman"/>
          <w:b/>
          <w:sz w:val="28"/>
          <w:szCs w:val="28"/>
          <w:lang w:val="uk-UA"/>
        </w:rPr>
        <w:t>Освітній потенціал менеджера</w:t>
      </w:r>
      <w:r>
        <w:rPr>
          <w:rFonts w:ascii="Times New Roman" w:hAnsi="Times New Roman" w:cs="Times New Roman"/>
          <w:b/>
          <w:sz w:val="28"/>
          <w:szCs w:val="28"/>
          <w:lang w:val="uk-UA"/>
        </w:rPr>
        <w:t xml:space="preserve">. </w:t>
      </w:r>
      <w:r w:rsidRPr="00E16E51">
        <w:rPr>
          <w:rFonts w:ascii="Times New Roman" w:hAnsi="Times New Roman" w:cs="Times New Roman"/>
          <w:sz w:val="28"/>
          <w:szCs w:val="28"/>
          <w:lang w:val="uk-UA"/>
        </w:rPr>
        <w:t xml:space="preserve">Можна сформулювати ряд формул, за якими або традиційно або </w:t>
      </w:r>
      <w:proofErr w:type="spellStart"/>
      <w:r w:rsidRPr="00E16E51">
        <w:rPr>
          <w:rFonts w:ascii="Times New Roman" w:hAnsi="Times New Roman" w:cs="Times New Roman"/>
          <w:sz w:val="28"/>
          <w:szCs w:val="28"/>
          <w:lang w:val="uk-UA"/>
        </w:rPr>
        <w:t>інноваційно</w:t>
      </w:r>
      <w:proofErr w:type="spellEnd"/>
      <w:r w:rsidRPr="00E16E51">
        <w:rPr>
          <w:rFonts w:ascii="Times New Roman" w:hAnsi="Times New Roman" w:cs="Times New Roman"/>
          <w:sz w:val="28"/>
          <w:szCs w:val="28"/>
          <w:lang w:val="uk-UA"/>
        </w:rPr>
        <w:t xml:space="preserve"> будується сучасна освіта менеджерів.</w:t>
      </w:r>
    </w:p>
    <w:p w:rsidR="00474A2A" w:rsidRPr="00E16E51" w:rsidRDefault="00474A2A" w:rsidP="007840C2">
      <w:pPr>
        <w:pStyle w:val="a7"/>
        <w:spacing w:after="0" w:line="240" w:lineRule="auto"/>
        <w:ind w:left="0" w:firstLine="709"/>
        <w:jc w:val="both"/>
        <w:rPr>
          <w:rFonts w:ascii="Times New Roman" w:hAnsi="Times New Roman" w:cs="Times New Roman"/>
          <w:sz w:val="28"/>
          <w:szCs w:val="28"/>
          <w:lang w:val="uk-UA"/>
        </w:rPr>
      </w:pPr>
      <w:r w:rsidRPr="00E16E51">
        <w:rPr>
          <w:rFonts w:ascii="Times New Roman" w:hAnsi="Times New Roman" w:cs="Times New Roman"/>
          <w:sz w:val="28"/>
          <w:szCs w:val="28"/>
          <w:lang w:val="uk-UA"/>
        </w:rPr>
        <w:t>1. Освіта повинна бути не підготовкою до певного виду діяльності, а формуванням необхідного мислення для розпізнавання проблем певного класу. Сучасна освіта має бути такою, що об’єднує вид знань, методологію та технологію освіти, моніторинг якості, педагогіку співробітництва, дослідження себе в процесі утворення.</w:t>
      </w:r>
    </w:p>
    <w:p w:rsidR="00474A2A" w:rsidRPr="00E16E51" w:rsidRDefault="00474A2A" w:rsidP="007840C2">
      <w:pPr>
        <w:pStyle w:val="a7"/>
        <w:spacing w:after="0" w:line="240" w:lineRule="auto"/>
        <w:ind w:left="0" w:firstLine="709"/>
        <w:jc w:val="both"/>
        <w:rPr>
          <w:rFonts w:ascii="Times New Roman" w:hAnsi="Times New Roman" w:cs="Times New Roman"/>
          <w:sz w:val="28"/>
          <w:szCs w:val="28"/>
          <w:lang w:val="uk-UA"/>
        </w:rPr>
      </w:pPr>
      <w:r w:rsidRPr="00E16E51">
        <w:rPr>
          <w:rFonts w:ascii="Times New Roman" w:hAnsi="Times New Roman" w:cs="Times New Roman"/>
          <w:sz w:val="28"/>
          <w:szCs w:val="28"/>
          <w:lang w:val="uk-UA"/>
        </w:rPr>
        <w:t>2. Освіта - це не стільки отримання знань, скільки розвиток здібностей. Міра знань - у розумінні і ступені розвиненості своїх здібностей. Немає межі знань, є межа можливостям їх використання. А вони визначаються відповідністю структури здібностей людини і структури її знань.</w:t>
      </w:r>
    </w:p>
    <w:p w:rsidR="00474A2A" w:rsidRPr="00E16E51" w:rsidRDefault="00474A2A" w:rsidP="007840C2">
      <w:pPr>
        <w:pStyle w:val="a7"/>
        <w:spacing w:after="0" w:line="240" w:lineRule="auto"/>
        <w:ind w:left="0" w:firstLine="709"/>
        <w:jc w:val="both"/>
        <w:rPr>
          <w:rFonts w:ascii="Times New Roman" w:hAnsi="Times New Roman" w:cs="Times New Roman"/>
          <w:sz w:val="28"/>
          <w:szCs w:val="28"/>
          <w:lang w:val="uk-UA"/>
        </w:rPr>
      </w:pPr>
      <w:r w:rsidRPr="00E16E51">
        <w:rPr>
          <w:rFonts w:ascii="Times New Roman" w:hAnsi="Times New Roman" w:cs="Times New Roman"/>
          <w:sz w:val="28"/>
          <w:szCs w:val="28"/>
          <w:lang w:val="uk-UA"/>
        </w:rPr>
        <w:t>3. Найціннішою здатністю людини є здатність до творчості. Креативна освіта спирається на цю здатність і розвиває її. Головне в креативній освіті - образне і голографічне мислення, розвинена уява, здоровий скептицизм, фундаментальні знання, методологічна культура (вміння мислити логічно, доказово, чітко), системність знань (збалансованість, поєднання, інтеграція), вміння вчитися і вчити, безперервність освіти, установка на цінність істини.</w:t>
      </w:r>
    </w:p>
    <w:p w:rsidR="00474A2A" w:rsidRPr="00E16E51" w:rsidRDefault="00474A2A" w:rsidP="007840C2">
      <w:pPr>
        <w:pStyle w:val="a7"/>
        <w:spacing w:after="0" w:line="240" w:lineRule="auto"/>
        <w:ind w:left="0" w:firstLine="709"/>
        <w:jc w:val="both"/>
        <w:rPr>
          <w:rFonts w:ascii="Times New Roman" w:hAnsi="Times New Roman" w:cs="Times New Roman"/>
          <w:sz w:val="28"/>
          <w:szCs w:val="28"/>
          <w:lang w:val="uk-UA"/>
        </w:rPr>
      </w:pPr>
      <w:r w:rsidRPr="00E16E51">
        <w:rPr>
          <w:rFonts w:ascii="Times New Roman" w:hAnsi="Times New Roman" w:cs="Times New Roman"/>
          <w:sz w:val="28"/>
          <w:szCs w:val="28"/>
          <w:lang w:val="uk-UA"/>
        </w:rPr>
        <w:t xml:space="preserve">4. Потреба в знаннях не тотожна потребі в освіті. Потреба в освіті дуже важлива, і головне тут - мета освіти. Не кожен її усвідомлює. Освіта - не </w:t>
      </w:r>
      <w:r w:rsidRPr="00E16E51">
        <w:rPr>
          <w:rFonts w:ascii="Times New Roman" w:hAnsi="Times New Roman" w:cs="Times New Roman"/>
          <w:sz w:val="28"/>
          <w:szCs w:val="28"/>
          <w:lang w:val="uk-UA"/>
        </w:rPr>
        <w:lastRenderedPageBreak/>
        <w:t>споживання знань, а їх акумулювання для енергії творчості. Життя у творчості - це не робота заради життя і не життя заради роботи.</w:t>
      </w:r>
    </w:p>
    <w:p w:rsidR="00474A2A" w:rsidRPr="00A05706" w:rsidRDefault="00474A2A" w:rsidP="007840C2">
      <w:pPr>
        <w:widowControl w:val="0"/>
        <w:shd w:val="clear" w:color="auto" w:fill="FFFFFF"/>
        <w:spacing w:after="0" w:line="240" w:lineRule="auto"/>
        <w:ind w:firstLine="709"/>
        <w:jc w:val="center"/>
        <w:rPr>
          <w:rStyle w:val="hps"/>
          <w:rFonts w:ascii="Times New Roman" w:hAnsi="Times New Roman" w:cs="Times New Roman"/>
          <w:b/>
          <w:sz w:val="28"/>
          <w:szCs w:val="28"/>
        </w:rPr>
      </w:pPr>
      <w:proofErr w:type="spellStart"/>
      <w:r w:rsidRPr="00A05706">
        <w:rPr>
          <w:rStyle w:val="hps"/>
          <w:rFonts w:ascii="Times New Roman" w:hAnsi="Times New Roman" w:cs="Times New Roman"/>
          <w:b/>
          <w:sz w:val="28"/>
          <w:szCs w:val="28"/>
        </w:rPr>
        <w:t>Питання</w:t>
      </w:r>
      <w:proofErr w:type="spellEnd"/>
      <w:r w:rsidRPr="00A05706">
        <w:rPr>
          <w:rStyle w:val="hps"/>
          <w:rFonts w:ascii="Times New Roman" w:hAnsi="Times New Roman" w:cs="Times New Roman"/>
          <w:b/>
          <w:sz w:val="28"/>
          <w:szCs w:val="28"/>
        </w:rPr>
        <w:t xml:space="preserve"> для</w:t>
      </w:r>
      <w:r w:rsidRPr="00A05706">
        <w:rPr>
          <w:rStyle w:val="shorttext"/>
          <w:rFonts w:ascii="Times New Roman" w:hAnsi="Times New Roman" w:cs="Times New Roman"/>
          <w:b/>
          <w:sz w:val="28"/>
          <w:szCs w:val="28"/>
          <w:lang w:val="uk-UA"/>
        </w:rPr>
        <w:t xml:space="preserve"> </w:t>
      </w:r>
      <w:proofErr w:type="spellStart"/>
      <w:r w:rsidRPr="00A05706">
        <w:rPr>
          <w:rStyle w:val="hps"/>
          <w:rFonts w:ascii="Times New Roman" w:hAnsi="Times New Roman" w:cs="Times New Roman"/>
          <w:b/>
          <w:sz w:val="28"/>
          <w:szCs w:val="28"/>
        </w:rPr>
        <w:t>самоперевірки</w:t>
      </w:r>
      <w:proofErr w:type="spellEnd"/>
      <w:r w:rsidRPr="00A05706">
        <w:rPr>
          <w:rStyle w:val="shorttext"/>
          <w:rFonts w:ascii="Times New Roman" w:hAnsi="Times New Roman" w:cs="Times New Roman"/>
          <w:b/>
          <w:sz w:val="28"/>
          <w:szCs w:val="28"/>
          <w:lang w:val="uk-UA"/>
        </w:rPr>
        <w:t xml:space="preserve"> </w:t>
      </w:r>
      <w:r w:rsidRPr="00A05706">
        <w:rPr>
          <w:rStyle w:val="hps"/>
          <w:rFonts w:ascii="Times New Roman" w:hAnsi="Times New Roman" w:cs="Times New Roman"/>
          <w:b/>
          <w:sz w:val="28"/>
          <w:szCs w:val="28"/>
        </w:rPr>
        <w:t xml:space="preserve">та </w:t>
      </w:r>
      <w:proofErr w:type="spellStart"/>
      <w:r w:rsidRPr="00A05706">
        <w:rPr>
          <w:rStyle w:val="hps"/>
          <w:rFonts w:ascii="Times New Roman" w:hAnsi="Times New Roman" w:cs="Times New Roman"/>
          <w:b/>
          <w:sz w:val="28"/>
          <w:szCs w:val="28"/>
        </w:rPr>
        <w:t>обговорення</w:t>
      </w:r>
      <w:proofErr w:type="spellEnd"/>
      <w:r w:rsidRPr="00A05706">
        <w:rPr>
          <w:rStyle w:val="shorttext"/>
          <w:rFonts w:ascii="Times New Roman" w:hAnsi="Times New Roman" w:cs="Times New Roman"/>
          <w:b/>
          <w:sz w:val="28"/>
          <w:szCs w:val="28"/>
          <w:lang w:val="uk-UA"/>
        </w:rPr>
        <w:t xml:space="preserve"> </w:t>
      </w:r>
    </w:p>
    <w:p w:rsidR="00474A2A" w:rsidRPr="00A05706" w:rsidRDefault="00474A2A" w:rsidP="007840C2">
      <w:pPr>
        <w:pStyle w:val="af1"/>
        <w:numPr>
          <w:ilvl w:val="3"/>
          <w:numId w:val="138"/>
        </w:numPr>
        <w:spacing w:before="0" w:beforeAutospacing="0" w:after="0" w:afterAutospacing="0"/>
        <w:ind w:left="0" w:firstLine="709"/>
        <w:jc w:val="both"/>
        <w:rPr>
          <w:sz w:val="28"/>
          <w:szCs w:val="28"/>
          <w:lang w:val="uk-UA"/>
        </w:rPr>
      </w:pPr>
      <w:r w:rsidRPr="00A05706">
        <w:rPr>
          <w:sz w:val="28"/>
          <w:szCs w:val="28"/>
          <w:lang w:val="uk-UA"/>
        </w:rPr>
        <w:t>Дайте визначення поняттю "менеджерський потенціал» та охарактеризуйте принципи його побудови.</w:t>
      </w:r>
    </w:p>
    <w:p w:rsidR="00474A2A" w:rsidRPr="00A05706" w:rsidRDefault="00474A2A" w:rsidP="007840C2">
      <w:pPr>
        <w:pStyle w:val="af1"/>
        <w:numPr>
          <w:ilvl w:val="3"/>
          <w:numId w:val="138"/>
        </w:numPr>
        <w:spacing w:before="0" w:beforeAutospacing="0" w:after="0" w:afterAutospacing="0"/>
        <w:ind w:left="0" w:firstLine="709"/>
        <w:jc w:val="both"/>
        <w:rPr>
          <w:sz w:val="28"/>
          <w:szCs w:val="28"/>
          <w:lang w:val="uk-UA"/>
        </w:rPr>
      </w:pPr>
      <w:r w:rsidRPr="00A05706">
        <w:rPr>
          <w:sz w:val="28"/>
          <w:szCs w:val="28"/>
          <w:lang w:val="uk-UA"/>
        </w:rPr>
        <w:t>Назвіть основні види розвитку потенціалу менеджера.</w:t>
      </w:r>
    </w:p>
    <w:p w:rsidR="00474A2A" w:rsidRPr="00A05706" w:rsidRDefault="00474A2A" w:rsidP="007840C2">
      <w:pPr>
        <w:pStyle w:val="af1"/>
        <w:numPr>
          <w:ilvl w:val="3"/>
          <w:numId w:val="138"/>
        </w:numPr>
        <w:spacing w:before="0" w:beforeAutospacing="0" w:after="0" w:afterAutospacing="0"/>
        <w:ind w:left="0" w:firstLine="709"/>
        <w:jc w:val="both"/>
        <w:rPr>
          <w:sz w:val="28"/>
          <w:szCs w:val="28"/>
          <w:lang w:val="uk-UA"/>
        </w:rPr>
      </w:pPr>
      <w:r w:rsidRPr="00A05706">
        <w:rPr>
          <w:sz w:val="28"/>
          <w:szCs w:val="28"/>
          <w:lang w:val="uk-UA"/>
        </w:rPr>
        <w:t>Чи можна протиставляти поняття «потенціал» і «ресурси»?</w:t>
      </w:r>
    </w:p>
    <w:p w:rsidR="00474A2A" w:rsidRPr="00A05706" w:rsidRDefault="00474A2A" w:rsidP="007840C2">
      <w:pPr>
        <w:pStyle w:val="af1"/>
        <w:numPr>
          <w:ilvl w:val="3"/>
          <w:numId w:val="138"/>
        </w:numPr>
        <w:spacing w:before="0" w:beforeAutospacing="0" w:after="0" w:afterAutospacing="0"/>
        <w:ind w:left="0" w:firstLine="709"/>
        <w:jc w:val="both"/>
        <w:rPr>
          <w:sz w:val="28"/>
          <w:szCs w:val="28"/>
          <w:lang w:val="uk-UA"/>
        </w:rPr>
      </w:pPr>
      <w:r w:rsidRPr="00A05706">
        <w:rPr>
          <w:sz w:val="28"/>
          <w:szCs w:val="28"/>
          <w:lang w:val="uk-UA"/>
        </w:rPr>
        <w:t>Яка різниця між «потенціалом менеджера» і «резервами управлінської діяльності»?</w:t>
      </w:r>
    </w:p>
    <w:p w:rsidR="00474A2A" w:rsidRPr="00A05706" w:rsidRDefault="00474A2A" w:rsidP="007840C2">
      <w:pPr>
        <w:pStyle w:val="af1"/>
        <w:numPr>
          <w:ilvl w:val="3"/>
          <w:numId w:val="138"/>
        </w:numPr>
        <w:spacing w:before="0" w:beforeAutospacing="0" w:after="0" w:afterAutospacing="0"/>
        <w:ind w:left="0" w:firstLine="709"/>
        <w:jc w:val="both"/>
        <w:rPr>
          <w:sz w:val="28"/>
          <w:szCs w:val="28"/>
          <w:lang w:val="uk-UA"/>
        </w:rPr>
      </w:pPr>
      <w:r w:rsidRPr="00A05706">
        <w:rPr>
          <w:sz w:val="28"/>
          <w:szCs w:val="28"/>
          <w:lang w:val="uk-UA"/>
        </w:rPr>
        <w:t>Охарактеризуйте принципи ефективного використання менеджерського потенціалу.</w:t>
      </w:r>
    </w:p>
    <w:p w:rsidR="00474A2A" w:rsidRPr="00A05706" w:rsidRDefault="00474A2A" w:rsidP="007840C2">
      <w:pPr>
        <w:pStyle w:val="af1"/>
        <w:numPr>
          <w:ilvl w:val="3"/>
          <w:numId w:val="138"/>
        </w:numPr>
        <w:spacing w:before="0" w:beforeAutospacing="0" w:after="0" w:afterAutospacing="0"/>
        <w:ind w:left="0" w:firstLine="709"/>
        <w:jc w:val="both"/>
        <w:rPr>
          <w:sz w:val="28"/>
          <w:szCs w:val="28"/>
          <w:lang w:val="uk-UA"/>
        </w:rPr>
      </w:pPr>
      <w:r w:rsidRPr="00A05706">
        <w:rPr>
          <w:sz w:val="28"/>
          <w:szCs w:val="28"/>
          <w:lang w:val="uk-UA"/>
        </w:rPr>
        <w:t>Що таке «соціальна компетенція працівника»?</w:t>
      </w:r>
    </w:p>
    <w:p w:rsidR="00474A2A" w:rsidRPr="00A05706" w:rsidRDefault="00474A2A" w:rsidP="007840C2">
      <w:pPr>
        <w:pStyle w:val="af1"/>
        <w:numPr>
          <w:ilvl w:val="3"/>
          <w:numId w:val="138"/>
        </w:numPr>
        <w:spacing w:before="0" w:beforeAutospacing="0" w:after="0" w:afterAutospacing="0"/>
        <w:ind w:left="0" w:firstLine="709"/>
        <w:jc w:val="both"/>
        <w:rPr>
          <w:sz w:val="28"/>
          <w:szCs w:val="28"/>
          <w:lang w:val="uk-UA"/>
        </w:rPr>
      </w:pPr>
      <w:r w:rsidRPr="00A05706">
        <w:rPr>
          <w:sz w:val="28"/>
          <w:szCs w:val="28"/>
          <w:lang w:val="uk-UA"/>
        </w:rPr>
        <w:t>Назвіть найбільш поширені методи розвитку освітнього потенціалу менеджерів, застосовувані в українських та закордонних компаніях.</w:t>
      </w:r>
    </w:p>
    <w:p w:rsidR="00474A2A" w:rsidRPr="00A05706" w:rsidRDefault="00474A2A" w:rsidP="007840C2">
      <w:pPr>
        <w:pStyle w:val="af1"/>
        <w:numPr>
          <w:ilvl w:val="3"/>
          <w:numId w:val="138"/>
        </w:numPr>
        <w:spacing w:before="0" w:beforeAutospacing="0" w:after="0" w:afterAutospacing="0"/>
        <w:ind w:left="0" w:firstLine="709"/>
        <w:jc w:val="both"/>
        <w:rPr>
          <w:sz w:val="28"/>
          <w:szCs w:val="28"/>
          <w:lang w:val="uk-UA"/>
        </w:rPr>
      </w:pPr>
      <w:r w:rsidRPr="00A05706">
        <w:rPr>
          <w:sz w:val="28"/>
          <w:szCs w:val="28"/>
          <w:lang w:val="uk-UA"/>
        </w:rPr>
        <w:t>Які переваги практики формування науково-освітнього потенціалу українських корпорацій?</w:t>
      </w:r>
    </w:p>
    <w:p w:rsidR="00474A2A" w:rsidRPr="00A05706" w:rsidRDefault="00474A2A" w:rsidP="007840C2">
      <w:pPr>
        <w:pStyle w:val="af1"/>
        <w:numPr>
          <w:ilvl w:val="3"/>
          <w:numId w:val="138"/>
        </w:numPr>
        <w:spacing w:before="0" w:beforeAutospacing="0" w:after="0" w:afterAutospacing="0"/>
        <w:ind w:left="0" w:firstLine="709"/>
        <w:jc w:val="both"/>
        <w:rPr>
          <w:sz w:val="28"/>
          <w:szCs w:val="28"/>
          <w:lang w:val="uk-UA"/>
        </w:rPr>
      </w:pPr>
      <w:proofErr w:type="spellStart"/>
      <w:r w:rsidRPr="00A05706">
        <w:rPr>
          <w:sz w:val="28"/>
          <w:szCs w:val="28"/>
        </w:rPr>
        <w:t>Які</w:t>
      </w:r>
      <w:proofErr w:type="spellEnd"/>
      <w:r w:rsidRPr="00A05706">
        <w:rPr>
          <w:sz w:val="28"/>
          <w:szCs w:val="28"/>
        </w:rPr>
        <w:t xml:space="preserve"> причини </w:t>
      </w:r>
      <w:proofErr w:type="spellStart"/>
      <w:r w:rsidRPr="00A05706">
        <w:rPr>
          <w:sz w:val="28"/>
          <w:szCs w:val="28"/>
        </w:rPr>
        <w:t>неефективного</w:t>
      </w:r>
      <w:proofErr w:type="spellEnd"/>
      <w:r w:rsidRPr="00A05706">
        <w:rPr>
          <w:sz w:val="28"/>
          <w:szCs w:val="28"/>
        </w:rPr>
        <w:t xml:space="preserve"> стилю </w:t>
      </w:r>
      <w:proofErr w:type="spellStart"/>
      <w:r w:rsidRPr="00A05706">
        <w:rPr>
          <w:sz w:val="28"/>
          <w:szCs w:val="28"/>
        </w:rPr>
        <w:t>роботи</w:t>
      </w:r>
      <w:proofErr w:type="spellEnd"/>
      <w:r w:rsidRPr="00A05706">
        <w:rPr>
          <w:sz w:val="28"/>
          <w:szCs w:val="28"/>
        </w:rPr>
        <w:t xml:space="preserve"> </w:t>
      </w:r>
      <w:proofErr w:type="spellStart"/>
      <w:r w:rsidRPr="00A05706">
        <w:rPr>
          <w:sz w:val="28"/>
          <w:szCs w:val="28"/>
        </w:rPr>
        <w:t>Ви</w:t>
      </w:r>
      <w:proofErr w:type="spellEnd"/>
      <w:r w:rsidRPr="00A05706">
        <w:rPr>
          <w:sz w:val="28"/>
          <w:szCs w:val="28"/>
        </w:rPr>
        <w:t xml:space="preserve"> </w:t>
      </w:r>
      <w:proofErr w:type="spellStart"/>
      <w:r w:rsidRPr="00A05706">
        <w:rPr>
          <w:sz w:val="28"/>
          <w:szCs w:val="28"/>
        </w:rPr>
        <w:t>знаєте</w:t>
      </w:r>
      <w:proofErr w:type="spellEnd"/>
      <w:r w:rsidRPr="00A05706">
        <w:rPr>
          <w:sz w:val="28"/>
          <w:szCs w:val="28"/>
        </w:rPr>
        <w:t>?</w:t>
      </w:r>
    </w:p>
    <w:p w:rsidR="00474A2A" w:rsidRPr="00A05706" w:rsidRDefault="00474A2A" w:rsidP="007840C2">
      <w:pPr>
        <w:pStyle w:val="af1"/>
        <w:spacing w:before="0" w:beforeAutospacing="0" w:after="0" w:afterAutospacing="0"/>
        <w:ind w:left="709"/>
        <w:jc w:val="both"/>
        <w:rPr>
          <w:sz w:val="28"/>
          <w:szCs w:val="28"/>
          <w:lang w:val="uk-UA"/>
        </w:rPr>
      </w:pPr>
    </w:p>
    <w:p w:rsidR="00494EEE" w:rsidRPr="00DE01D0" w:rsidRDefault="00494EEE" w:rsidP="00494EEE">
      <w:pPr>
        <w:spacing w:after="0" w:line="240" w:lineRule="auto"/>
        <w:jc w:val="center"/>
        <w:rPr>
          <w:rFonts w:ascii="Times New Roman" w:hAnsi="Times New Roman" w:cs="Times New Roman"/>
          <w:b/>
          <w:sz w:val="28"/>
          <w:szCs w:val="28"/>
          <w:lang w:val="uk-UA"/>
        </w:rPr>
      </w:pPr>
      <w:r w:rsidRPr="00F91B90">
        <w:rPr>
          <w:rFonts w:ascii="Times New Roman" w:hAnsi="Times New Roman" w:cs="Times New Roman"/>
          <w:b/>
          <w:sz w:val="28"/>
          <w:szCs w:val="28"/>
          <w:lang w:val="uk-UA"/>
        </w:rPr>
        <w:t>Тема 1</w:t>
      </w:r>
      <w:r>
        <w:rPr>
          <w:rFonts w:ascii="Times New Roman" w:hAnsi="Times New Roman" w:cs="Times New Roman"/>
          <w:b/>
          <w:sz w:val="28"/>
          <w:szCs w:val="28"/>
          <w:lang w:val="uk-UA"/>
        </w:rPr>
        <w:t xml:space="preserve">2. Кар’єра та успіх у </w:t>
      </w:r>
      <w:proofErr w:type="spellStart"/>
      <w:r>
        <w:rPr>
          <w:rFonts w:ascii="Times New Roman" w:hAnsi="Times New Roman" w:cs="Times New Roman"/>
          <w:b/>
          <w:sz w:val="28"/>
          <w:szCs w:val="28"/>
          <w:lang w:val="uk-UA"/>
        </w:rPr>
        <w:t>само</w:t>
      </w:r>
      <w:r w:rsidRPr="00DE01D0">
        <w:rPr>
          <w:rFonts w:ascii="Times New Roman" w:hAnsi="Times New Roman" w:cs="Times New Roman"/>
          <w:b/>
          <w:sz w:val="28"/>
          <w:szCs w:val="28"/>
          <w:lang w:val="uk-UA"/>
        </w:rPr>
        <w:t>менеджменті</w:t>
      </w:r>
      <w:proofErr w:type="spellEnd"/>
    </w:p>
    <w:p w:rsidR="00494EEE" w:rsidRPr="00494EEE" w:rsidRDefault="00494EEE" w:rsidP="00494EE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sz w:val="28"/>
          <w:szCs w:val="28"/>
        </w:rPr>
        <w:t>План</w:t>
      </w:r>
    </w:p>
    <w:p w:rsidR="00494EEE" w:rsidRPr="00DE01D0" w:rsidRDefault="00494EEE" w:rsidP="00494EEE">
      <w:pPr>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 xml:space="preserve">1. Поняття успіху в процесі </w:t>
      </w:r>
      <w:proofErr w:type="spellStart"/>
      <w:r w:rsidRPr="00DE01D0">
        <w:rPr>
          <w:rFonts w:ascii="Times New Roman" w:eastAsia="Calibri" w:hAnsi="Times New Roman" w:cs="Times New Roman"/>
          <w:sz w:val="28"/>
          <w:szCs w:val="28"/>
          <w:lang w:val="uk-UA"/>
        </w:rPr>
        <w:t>самоменеджменту</w:t>
      </w:r>
      <w:proofErr w:type="spellEnd"/>
      <w:r w:rsidRPr="00DE01D0">
        <w:rPr>
          <w:rFonts w:ascii="Times New Roman" w:eastAsia="Calibri" w:hAnsi="Times New Roman" w:cs="Times New Roman"/>
          <w:sz w:val="28"/>
          <w:szCs w:val="28"/>
          <w:lang w:val="uk-UA"/>
        </w:rPr>
        <w:t>.</w:t>
      </w:r>
    </w:p>
    <w:p w:rsidR="00494EEE" w:rsidRPr="00DE01D0" w:rsidRDefault="00494EEE" w:rsidP="00494EEE">
      <w:pPr>
        <w:spacing w:after="0" w:line="240" w:lineRule="auto"/>
        <w:rPr>
          <w:rFonts w:ascii="Times New Roman" w:eastAsia="Calibri" w:hAnsi="Times New Roman" w:cs="Times New Roman"/>
          <w:iCs/>
          <w:sz w:val="28"/>
          <w:szCs w:val="28"/>
          <w:lang w:val="uk-UA"/>
        </w:rPr>
      </w:pPr>
      <w:r w:rsidRPr="00DE01D0">
        <w:rPr>
          <w:rFonts w:ascii="Times New Roman" w:eastAsia="Calibri" w:hAnsi="Times New Roman" w:cs="Times New Roman"/>
          <w:iCs/>
          <w:sz w:val="28"/>
          <w:szCs w:val="28"/>
          <w:lang w:val="uk-UA"/>
        </w:rPr>
        <w:t xml:space="preserve">2. Поняття та суть кар’єри в </w:t>
      </w:r>
      <w:proofErr w:type="spellStart"/>
      <w:r w:rsidRPr="00DE01D0">
        <w:rPr>
          <w:rFonts w:ascii="Times New Roman" w:eastAsia="Calibri" w:hAnsi="Times New Roman" w:cs="Times New Roman"/>
          <w:iCs/>
          <w:sz w:val="28"/>
          <w:szCs w:val="28"/>
          <w:lang w:val="uk-UA"/>
        </w:rPr>
        <w:t>самоменеджменті</w:t>
      </w:r>
      <w:proofErr w:type="spellEnd"/>
      <w:r w:rsidRPr="00DE01D0">
        <w:rPr>
          <w:rFonts w:ascii="Times New Roman" w:eastAsia="Calibri" w:hAnsi="Times New Roman" w:cs="Times New Roman"/>
          <w:iCs/>
          <w:sz w:val="28"/>
          <w:szCs w:val="28"/>
          <w:lang w:val="uk-UA"/>
        </w:rPr>
        <w:t>.</w:t>
      </w:r>
    </w:p>
    <w:p w:rsidR="00494EEE" w:rsidRPr="00DE01D0" w:rsidRDefault="00494EEE" w:rsidP="00494EEE">
      <w:pPr>
        <w:spacing w:after="0" w:line="240" w:lineRule="auto"/>
        <w:rPr>
          <w:rFonts w:ascii="Times New Roman" w:eastAsia="Calibri" w:hAnsi="Times New Roman" w:cs="Times New Roman"/>
          <w:iCs/>
          <w:sz w:val="28"/>
          <w:szCs w:val="28"/>
          <w:lang w:val="uk-UA"/>
        </w:rPr>
      </w:pPr>
      <w:r w:rsidRPr="00DE01D0">
        <w:rPr>
          <w:rFonts w:ascii="Times New Roman" w:eastAsia="Calibri" w:hAnsi="Times New Roman" w:cs="Times New Roman"/>
          <w:iCs/>
          <w:sz w:val="28"/>
          <w:szCs w:val="28"/>
          <w:lang w:val="uk-UA"/>
        </w:rPr>
        <w:t>3.  Особливості планування кар’єри.</w:t>
      </w:r>
    </w:p>
    <w:p w:rsidR="00494EEE" w:rsidRPr="00EF5347" w:rsidRDefault="00494EEE" w:rsidP="00494EEE">
      <w:pPr>
        <w:spacing w:after="0" w:line="240" w:lineRule="auto"/>
        <w:ind w:firstLine="567"/>
        <w:jc w:val="both"/>
        <w:rPr>
          <w:rFonts w:ascii="Times New Roman" w:hAnsi="Times New Roman" w:cs="Times New Roman"/>
          <w:b/>
          <w:sz w:val="28"/>
          <w:szCs w:val="28"/>
          <w:lang w:val="uk-UA"/>
        </w:rPr>
      </w:pPr>
      <w:r w:rsidRPr="00EF5347">
        <w:rPr>
          <w:rFonts w:ascii="Times New Roman" w:hAnsi="Times New Roman" w:cs="Times New Roman"/>
          <w:b/>
          <w:sz w:val="28"/>
          <w:szCs w:val="28"/>
          <w:lang w:val="uk-UA"/>
        </w:rPr>
        <w:t xml:space="preserve">1. Поняття успіху в процесі </w:t>
      </w:r>
      <w:proofErr w:type="spellStart"/>
      <w:r w:rsidRPr="00EF5347">
        <w:rPr>
          <w:rFonts w:ascii="Times New Roman" w:hAnsi="Times New Roman" w:cs="Times New Roman"/>
          <w:b/>
          <w:sz w:val="28"/>
          <w:szCs w:val="28"/>
          <w:lang w:val="uk-UA"/>
        </w:rPr>
        <w:t>самоменеджменту</w:t>
      </w:r>
      <w:proofErr w:type="spellEnd"/>
      <w:r w:rsidRPr="00EF5347">
        <w:rPr>
          <w:rFonts w:ascii="Times New Roman" w:hAnsi="Times New Roman" w:cs="Times New Roman"/>
          <w:b/>
          <w:sz w:val="28"/>
          <w:szCs w:val="28"/>
          <w:lang w:val="uk-UA"/>
        </w:rPr>
        <w:t xml:space="preserve"> </w:t>
      </w:r>
    </w:p>
    <w:p w:rsidR="00494EEE" w:rsidRPr="00494EEE" w:rsidRDefault="00494EEE" w:rsidP="00494EEE">
      <w:pPr>
        <w:spacing w:after="0" w:line="240" w:lineRule="auto"/>
        <w:ind w:firstLine="567"/>
        <w:jc w:val="both"/>
        <w:rPr>
          <w:rFonts w:ascii="Times New Roman" w:hAnsi="Times New Roman" w:cs="Times New Roman"/>
          <w:sz w:val="28"/>
          <w:szCs w:val="28"/>
        </w:rPr>
      </w:pPr>
      <w:r w:rsidRPr="00494EEE">
        <w:rPr>
          <w:rFonts w:ascii="Times New Roman" w:hAnsi="Times New Roman" w:cs="Times New Roman"/>
          <w:b/>
          <w:i/>
          <w:sz w:val="28"/>
          <w:szCs w:val="28"/>
        </w:rPr>
        <w:t>У</w:t>
      </w:r>
      <w:r w:rsidRPr="00494EEE">
        <w:rPr>
          <w:rFonts w:ascii="Times New Roman" w:hAnsi="Times New Roman" w:cs="Times New Roman"/>
          <w:b/>
          <w:i/>
          <w:sz w:val="28"/>
          <w:szCs w:val="28"/>
          <w:lang w:val="uk-UA"/>
        </w:rPr>
        <w:t xml:space="preserve">спіх </w:t>
      </w:r>
      <w:r w:rsidRPr="00494EEE">
        <w:rPr>
          <w:rFonts w:ascii="Times New Roman" w:hAnsi="Times New Roman" w:cs="Times New Roman"/>
          <w:sz w:val="28"/>
          <w:szCs w:val="28"/>
          <w:lang w:val="uk-UA"/>
        </w:rPr>
        <w:t xml:space="preserve">- удача в досягненні чогось; загальносуспільне визнання; хороші результати </w:t>
      </w:r>
      <w:proofErr w:type="gramStart"/>
      <w:r w:rsidRPr="00494EEE">
        <w:rPr>
          <w:rFonts w:ascii="Times New Roman" w:hAnsi="Times New Roman" w:cs="Times New Roman"/>
          <w:sz w:val="28"/>
          <w:szCs w:val="28"/>
          <w:lang w:val="uk-UA"/>
        </w:rPr>
        <w:t>в</w:t>
      </w:r>
      <w:proofErr w:type="gramEnd"/>
      <w:r w:rsidRPr="00494EEE">
        <w:rPr>
          <w:rFonts w:ascii="Times New Roman" w:hAnsi="Times New Roman" w:cs="Times New Roman"/>
          <w:sz w:val="28"/>
          <w:szCs w:val="28"/>
          <w:lang w:val="uk-UA"/>
        </w:rPr>
        <w:t xml:space="preserve"> роботі чи навчанні.</w:t>
      </w:r>
    </w:p>
    <w:p w:rsidR="00494EEE" w:rsidRPr="00494EEE"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b/>
          <w:bCs/>
          <w:i/>
          <w:color w:val="000000"/>
          <w:sz w:val="28"/>
          <w:szCs w:val="28"/>
          <w:lang w:val="uk-UA" w:eastAsia="ru-RU"/>
        </w:rPr>
        <w:t>Суб’єкт ділової кар’єри</w:t>
      </w:r>
      <w:r w:rsidRPr="00EF5347">
        <w:rPr>
          <w:rFonts w:ascii="Times New Roman" w:eastAsia="Times New Roman" w:hAnsi="Times New Roman" w:cs="Times New Roman"/>
          <w:color w:val="000000"/>
          <w:sz w:val="28"/>
          <w:szCs w:val="28"/>
          <w:lang w:val="uk-UA" w:eastAsia="ru-RU"/>
        </w:rPr>
        <w:t> – людина. Через розгляд </w:t>
      </w:r>
      <w:hyperlink r:id="rId45" w:history="1">
        <w:r w:rsidRPr="00494EEE">
          <w:rPr>
            <w:rFonts w:ascii="Times New Roman" w:eastAsia="Times New Roman" w:hAnsi="Times New Roman" w:cs="Times New Roman"/>
            <w:sz w:val="28"/>
            <w:szCs w:val="28"/>
            <w:lang w:val="uk-UA" w:eastAsia="ru-RU"/>
          </w:rPr>
          <w:t>проблеми людини можна</w:t>
        </w:r>
      </w:hyperlink>
      <w:r w:rsidRPr="00494EEE">
        <w:rPr>
          <w:rFonts w:ascii="Times New Roman" w:eastAsia="Times New Roman" w:hAnsi="Times New Roman" w:cs="Times New Roman"/>
          <w:sz w:val="28"/>
          <w:szCs w:val="28"/>
          <w:lang w:val="uk-UA" w:eastAsia="ru-RU"/>
        </w:rPr>
        <w:t> зрозуміти, чому і який вид кар’єри вибирає інди</w:t>
      </w:r>
      <w:r>
        <w:rPr>
          <w:rFonts w:ascii="Times New Roman" w:eastAsia="Times New Roman" w:hAnsi="Times New Roman" w:cs="Times New Roman"/>
          <w:color w:val="000000"/>
          <w:sz w:val="28"/>
          <w:szCs w:val="28"/>
          <w:lang w:val="uk-UA" w:eastAsia="ru-RU"/>
        </w:rPr>
        <w:t>від для досягнення успіху.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t xml:space="preserve">Вибираючи системний підхід в дослідженні людини як суб’єкта ділової кар’єри, треба приймати до уваги те, що </w:t>
      </w:r>
      <w:proofErr w:type="spellStart"/>
      <w:r w:rsidRPr="00EF5347">
        <w:rPr>
          <w:rFonts w:ascii="Times New Roman" w:eastAsia="Times New Roman" w:hAnsi="Times New Roman" w:cs="Times New Roman"/>
          <w:color w:val="000000"/>
          <w:sz w:val="28"/>
          <w:szCs w:val="28"/>
          <w:lang w:val="uk-UA" w:eastAsia="ru-RU"/>
        </w:rPr>
        <w:t>системоутворюючими</w:t>
      </w:r>
      <w:proofErr w:type="spellEnd"/>
      <w:r w:rsidRPr="00EF5347">
        <w:rPr>
          <w:rFonts w:ascii="Times New Roman" w:eastAsia="Times New Roman" w:hAnsi="Times New Roman" w:cs="Times New Roman"/>
          <w:color w:val="000000"/>
          <w:sz w:val="28"/>
          <w:szCs w:val="28"/>
          <w:lang w:val="uk-UA" w:eastAsia="ru-RU"/>
        </w:rPr>
        <w:t xml:space="preserve"> при цьому можуть бути різні чинники. Тому необхідно, щоб </w:t>
      </w:r>
      <w:r w:rsidRPr="00EF5347">
        <w:rPr>
          <w:rFonts w:ascii="Times New Roman" w:eastAsia="Times New Roman" w:hAnsi="Times New Roman" w:cs="Times New Roman"/>
          <w:b/>
          <w:bCs/>
          <w:color w:val="000000"/>
          <w:sz w:val="28"/>
          <w:szCs w:val="28"/>
          <w:lang w:val="uk-UA" w:eastAsia="ru-RU"/>
        </w:rPr>
        <w:t>системний підхід</w:t>
      </w:r>
      <w:r w:rsidRPr="00EF5347">
        <w:rPr>
          <w:rFonts w:ascii="Times New Roman" w:eastAsia="Times New Roman" w:hAnsi="Times New Roman" w:cs="Times New Roman"/>
          <w:color w:val="000000"/>
          <w:sz w:val="28"/>
          <w:szCs w:val="28"/>
          <w:lang w:val="uk-UA" w:eastAsia="ru-RU"/>
        </w:rPr>
        <w:t>: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color w:val="000000"/>
          <w:sz w:val="28"/>
          <w:szCs w:val="28"/>
          <w:lang w:val="uk-UA" w:eastAsia="ru-RU"/>
        </w:rPr>
        <w:t>враховував взаємозв’язок біологічного, психологічного і соціального в людині,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color w:val="000000"/>
          <w:sz w:val="28"/>
          <w:szCs w:val="28"/>
          <w:lang w:val="uk-UA" w:eastAsia="ru-RU"/>
        </w:rPr>
        <w:t>дозволив описувати не тільки статичний стан людини, але й її поведінку, дії при реалізації ділової кар’єри,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color w:val="000000"/>
          <w:sz w:val="28"/>
          <w:szCs w:val="28"/>
          <w:lang w:val="uk-UA" w:eastAsia="ru-RU"/>
        </w:rPr>
        <w:t>дав можливість прив’язати ділове просування (переміщення) людини з </w:t>
      </w:r>
      <w:r w:rsidRPr="00EF5347">
        <w:rPr>
          <w:rFonts w:ascii="Times New Roman" w:eastAsia="Times New Roman" w:hAnsi="Times New Roman" w:cs="Times New Roman"/>
          <w:color w:val="000000"/>
          <w:sz w:val="28"/>
          <w:szCs w:val="28"/>
          <w:lang w:val="uk-UA" w:eastAsia="ru-RU"/>
        </w:rPr>
        <w:br/>
        <w:t>іншими соціальними процесами,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color w:val="000000"/>
          <w:sz w:val="28"/>
          <w:szCs w:val="28"/>
          <w:lang w:val="uk-UA" w:eastAsia="ru-RU"/>
        </w:rPr>
        <w:t>дозволив розглядати ділову кар’єру на протязі всієї трудової діяльності </w:t>
      </w:r>
      <w:r w:rsidRPr="00EF5347">
        <w:rPr>
          <w:rFonts w:ascii="Times New Roman" w:eastAsia="Times New Roman" w:hAnsi="Times New Roman" w:cs="Times New Roman"/>
          <w:color w:val="000000"/>
          <w:sz w:val="28"/>
          <w:szCs w:val="28"/>
          <w:lang w:val="uk-UA" w:eastAsia="ru-RU"/>
        </w:rPr>
        <w:br/>
        <w:t>індивіду,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color w:val="000000"/>
          <w:sz w:val="28"/>
          <w:szCs w:val="28"/>
          <w:lang w:val="uk-UA" w:eastAsia="ru-RU"/>
        </w:rPr>
        <w:t>враховував вплив на ділову кар’єру навколишнього середовища і соціальної сфери,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lastRenderedPageBreak/>
        <w:sym w:font="Symbol" w:char="F0B7"/>
      </w:r>
      <w:r w:rsidRPr="00EF5347">
        <w:rPr>
          <w:rFonts w:ascii="Times New Roman" w:eastAsia="Times New Roman" w:hAnsi="Times New Roman" w:cs="Times New Roman"/>
          <w:color w:val="000000"/>
          <w:sz w:val="28"/>
          <w:szCs w:val="28"/>
          <w:lang w:val="uk-UA" w:eastAsia="ru-RU"/>
        </w:rPr>
        <w:t>дозволив би пояснити суть «кар’єрної» поведінки індивіду, а також механізми вибору тієї ч</w:t>
      </w:r>
      <w:r>
        <w:rPr>
          <w:rFonts w:ascii="Times New Roman" w:eastAsia="Times New Roman" w:hAnsi="Times New Roman" w:cs="Times New Roman"/>
          <w:color w:val="000000"/>
          <w:sz w:val="28"/>
          <w:szCs w:val="28"/>
          <w:lang w:val="uk-UA" w:eastAsia="ru-RU"/>
        </w:rPr>
        <w:t>и іншої індивідуальної кар’єри.</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t>В контексті розглянутих вимог, проаналізуємо </w:t>
      </w:r>
      <w:r w:rsidRPr="00494EEE">
        <w:rPr>
          <w:rFonts w:ascii="Times New Roman" w:eastAsia="Times New Roman" w:hAnsi="Times New Roman" w:cs="Times New Roman"/>
          <w:bCs/>
          <w:i/>
          <w:color w:val="000000"/>
          <w:sz w:val="28"/>
          <w:szCs w:val="28"/>
          <w:lang w:val="uk-UA" w:eastAsia="ru-RU"/>
        </w:rPr>
        <w:t>системну концепцію </w:t>
      </w:r>
      <w:r w:rsidRPr="00494EEE">
        <w:rPr>
          <w:rFonts w:ascii="Times New Roman" w:eastAsia="Times New Roman" w:hAnsi="Times New Roman" w:cs="Times New Roman"/>
          <w:i/>
          <w:color w:val="000000"/>
          <w:sz w:val="28"/>
          <w:szCs w:val="28"/>
          <w:lang w:val="uk-UA" w:eastAsia="ru-RU"/>
        </w:rPr>
        <w:br/>
      </w:r>
      <w:r w:rsidRPr="00494EEE">
        <w:rPr>
          <w:rFonts w:ascii="Times New Roman" w:eastAsia="Times New Roman" w:hAnsi="Times New Roman" w:cs="Times New Roman"/>
          <w:bCs/>
          <w:i/>
          <w:color w:val="000000"/>
          <w:sz w:val="28"/>
          <w:szCs w:val="28"/>
          <w:lang w:val="uk-UA" w:eastAsia="ru-RU"/>
        </w:rPr>
        <w:t>людини,</w:t>
      </w:r>
      <w:r w:rsidRPr="00494EEE">
        <w:rPr>
          <w:rFonts w:ascii="Times New Roman" w:eastAsia="Times New Roman" w:hAnsi="Times New Roman" w:cs="Times New Roman"/>
          <w:i/>
          <w:color w:val="000000"/>
          <w:sz w:val="28"/>
          <w:szCs w:val="28"/>
          <w:lang w:val="uk-UA" w:eastAsia="ru-RU"/>
        </w:rPr>
        <w:t> </w:t>
      </w:r>
      <w:r w:rsidRPr="00EF5347">
        <w:rPr>
          <w:rFonts w:ascii="Times New Roman" w:eastAsia="Times New Roman" w:hAnsi="Times New Roman" w:cs="Times New Roman"/>
          <w:color w:val="000000"/>
          <w:sz w:val="28"/>
          <w:szCs w:val="28"/>
          <w:lang w:val="uk-UA" w:eastAsia="ru-RU"/>
        </w:rPr>
        <w:t>як таку яка в найбільшій степені відповідає нашим цілям. </w:t>
      </w:r>
      <w:r w:rsidRPr="00494EEE">
        <w:rPr>
          <w:rFonts w:ascii="Times New Roman" w:eastAsia="Times New Roman" w:hAnsi="Times New Roman" w:cs="Times New Roman"/>
          <w:bCs/>
          <w:color w:val="000000"/>
          <w:sz w:val="28"/>
          <w:szCs w:val="28"/>
          <w:lang w:val="uk-UA" w:eastAsia="ru-RU"/>
        </w:rPr>
        <w:t>Людина в даній концепції представлена у вигляді багаторівневої «системи»</w:t>
      </w:r>
      <w:r w:rsidRPr="00EF5347">
        <w:rPr>
          <w:rFonts w:ascii="Times New Roman" w:eastAsia="Times New Roman" w:hAnsi="Times New Roman" w:cs="Times New Roman"/>
          <w:b/>
          <w:bCs/>
          <w:color w:val="000000"/>
          <w:sz w:val="28"/>
          <w:szCs w:val="28"/>
          <w:lang w:val="uk-UA" w:eastAsia="ru-RU"/>
        </w:rPr>
        <w:t>: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494EEE">
        <w:rPr>
          <w:rFonts w:ascii="Times New Roman" w:eastAsia="Times New Roman" w:hAnsi="Times New Roman" w:cs="Times New Roman"/>
          <w:bCs/>
          <w:i/>
          <w:color w:val="000000"/>
          <w:sz w:val="28"/>
          <w:szCs w:val="28"/>
          <w:lang w:val="uk-UA" w:eastAsia="ru-RU"/>
        </w:rPr>
        <w:t>Людина – жива система</w:t>
      </w:r>
      <w:r w:rsidRPr="00EF5347">
        <w:rPr>
          <w:rFonts w:ascii="Times New Roman" w:eastAsia="Times New Roman" w:hAnsi="Times New Roman" w:cs="Times New Roman"/>
          <w:color w:val="000000"/>
          <w:sz w:val="28"/>
          <w:szCs w:val="28"/>
          <w:lang w:val="uk-UA" w:eastAsia="ru-RU"/>
        </w:rPr>
        <w:t>, яка відрізняється від всіх небіологічних систем ознаками життя і своєю поведінкою. Це – постійно і безперервно діюча система, її зупинити неможливо. Вона виникає, розвивається, старіє і руйнується за особливими законами.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494EEE">
        <w:rPr>
          <w:rFonts w:ascii="Times New Roman" w:eastAsia="Times New Roman" w:hAnsi="Times New Roman" w:cs="Times New Roman"/>
          <w:bCs/>
          <w:i/>
          <w:color w:val="000000"/>
          <w:sz w:val="28"/>
          <w:szCs w:val="28"/>
          <w:lang w:val="uk-UA" w:eastAsia="ru-RU"/>
        </w:rPr>
        <w:t>Людина – саморегулююча система</w:t>
      </w:r>
      <w:r w:rsidRPr="00EF5347">
        <w:rPr>
          <w:rFonts w:ascii="Times New Roman" w:eastAsia="Times New Roman" w:hAnsi="Times New Roman" w:cs="Times New Roman"/>
          <w:color w:val="000000"/>
          <w:sz w:val="28"/>
          <w:szCs w:val="28"/>
          <w:lang w:val="uk-UA" w:eastAsia="ru-RU"/>
        </w:rPr>
        <w:t>. Їй притаманні адаптивні механізми саморегуляції, які дозволяють реагувати змінами власної поведінки на будь-які зміни оточуючого середовища.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EF5347">
        <w:rPr>
          <w:rFonts w:ascii="Times New Roman" w:eastAsia="Times New Roman" w:hAnsi="Times New Roman" w:cs="Times New Roman"/>
          <w:color w:val="000000"/>
          <w:sz w:val="28"/>
          <w:szCs w:val="28"/>
          <w:lang w:val="uk-UA" w:eastAsia="ru-RU"/>
        </w:rPr>
        <w:sym w:font="Symbol" w:char="F0B7"/>
      </w:r>
      <w:r w:rsidRPr="00494EEE">
        <w:rPr>
          <w:rFonts w:ascii="Times New Roman" w:eastAsia="Times New Roman" w:hAnsi="Times New Roman" w:cs="Times New Roman"/>
          <w:bCs/>
          <w:i/>
          <w:color w:val="000000"/>
          <w:sz w:val="28"/>
          <w:szCs w:val="28"/>
          <w:lang w:val="uk-UA" w:eastAsia="ru-RU"/>
        </w:rPr>
        <w:t>Людина – соціально інтегрована жива система</w:t>
      </w:r>
      <w:r w:rsidRPr="00EF5347">
        <w:rPr>
          <w:rFonts w:ascii="Times New Roman" w:eastAsia="Times New Roman" w:hAnsi="Times New Roman" w:cs="Times New Roman"/>
          <w:color w:val="000000"/>
          <w:sz w:val="28"/>
          <w:szCs w:val="28"/>
          <w:lang w:val="uk-UA" w:eastAsia="ru-RU"/>
        </w:rPr>
        <w:t>. Ця властивість в ній виробилась під наростаючим впливом соціальних чинників в ході еволюції. </w:t>
      </w:r>
      <w:r w:rsidRPr="00EF5347">
        <w:rPr>
          <w:rFonts w:ascii="Times New Roman" w:eastAsia="Times New Roman" w:hAnsi="Times New Roman" w:cs="Times New Roman"/>
          <w:color w:val="000000"/>
          <w:sz w:val="28"/>
          <w:szCs w:val="28"/>
          <w:lang w:val="uk-UA" w:eastAsia="ru-RU"/>
        </w:rPr>
        <w:br/>
        <w:t>Праця, свідомість, мова, мислення та інші атрибути людини суттєво вплинули на всі елементи і рівні системи, надавши її соціально </w:t>
      </w:r>
      <w:r w:rsidRPr="00EF5347">
        <w:rPr>
          <w:rFonts w:ascii="Times New Roman" w:eastAsia="Times New Roman" w:hAnsi="Times New Roman" w:cs="Times New Roman"/>
          <w:color w:val="000000"/>
          <w:sz w:val="28"/>
          <w:szCs w:val="28"/>
          <w:lang w:val="uk-UA" w:eastAsia="ru-RU"/>
        </w:rPr>
        <w:br/>
        <w:t>інтегрованого характеру.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494EEE">
        <w:rPr>
          <w:rFonts w:ascii="Times New Roman" w:eastAsia="Times New Roman" w:hAnsi="Times New Roman" w:cs="Times New Roman"/>
          <w:bCs/>
          <w:i/>
          <w:color w:val="000000"/>
          <w:sz w:val="28"/>
          <w:szCs w:val="28"/>
          <w:lang w:val="uk-UA" w:eastAsia="ru-RU"/>
        </w:rPr>
        <w:t>Людина – відкрита система</w:t>
      </w:r>
      <w:r w:rsidRPr="00EF5347">
        <w:rPr>
          <w:rFonts w:ascii="Times New Roman" w:eastAsia="Times New Roman" w:hAnsi="Times New Roman" w:cs="Times New Roman"/>
          <w:color w:val="000000"/>
          <w:sz w:val="28"/>
          <w:szCs w:val="28"/>
          <w:lang w:val="uk-UA" w:eastAsia="ru-RU"/>
        </w:rPr>
        <w:t>, яка не може існувати окремо від оточуючого природного та соціального середовища, без неперервного обміну з ним енергією та інформацією. Людина і середовище представляють собою нову систему, між елементами якої в процесі еволюції склалася динамічна рівновага. Будь-яке відхилення від неї служить основним джерелом активності живої системи.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t>Виходячи з цього, </w:t>
      </w:r>
      <w:r w:rsidRPr="00EF5347">
        <w:rPr>
          <w:rFonts w:ascii="Times New Roman" w:eastAsia="Times New Roman" w:hAnsi="Times New Roman" w:cs="Times New Roman"/>
          <w:b/>
          <w:bCs/>
          <w:color w:val="000000"/>
          <w:sz w:val="28"/>
          <w:szCs w:val="28"/>
          <w:lang w:val="uk-UA" w:eastAsia="ru-RU"/>
        </w:rPr>
        <w:t>щоб управляти собою, людина повинна в достатній степені володіти</w:t>
      </w:r>
      <w:r w:rsidRPr="00EF5347">
        <w:rPr>
          <w:rFonts w:ascii="Times New Roman" w:eastAsia="Times New Roman" w:hAnsi="Times New Roman" w:cs="Times New Roman"/>
          <w:color w:val="000000"/>
          <w:sz w:val="28"/>
          <w:szCs w:val="28"/>
          <w:lang w:val="uk-UA" w:eastAsia="ru-RU"/>
        </w:rPr>
        <w:t>: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i/>
          <w:iCs/>
          <w:color w:val="000000"/>
          <w:sz w:val="28"/>
          <w:szCs w:val="28"/>
          <w:lang w:val="uk-UA" w:eastAsia="ru-RU"/>
        </w:rPr>
        <w:t>здатністю до самопізнання</w:t>
      </w:r>
      <w:r w:rsidRPr="00EF5347">
        <w:rPr>
          <w:rFonts w:ascii="Times New Roman" w:eastAsia="Times New Roman" w:hAnsi="Times New Roman" w:cs="Times New Roman"/>
          <w:color w:val="000000"/>
          <w:sz w:val="28"/>
          <w:szCs w:val="28"/>
          <w:lang w:val="uk-UA" w:eastAsia="ru-RU"/>
        </w:rPr>
        <w:t>, тобто достатньо добре знати себе, свої переваги і недоліки, рівень своїх знань, професійних навиків і особистих якостей,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i/>
          <w:iCs/>
          <w:color w:val="000000"/>
          <w:sz w:val="28"/>
          <w:szCs w:val="28"/>
          <w:lang w:val="uk-UA" w:eastAsia="ru-RU"/>
        </w:rPr>
        <w:t>здатністю до самовизначення</w:t>
      </w:r>
      <w:r w:rsidRPr="00EF5347">
        <w:rPr>
          <w:rFonts w:ascii="Times New Roman" w:eastAsia="Times New Roman" w:hAnsi="Times New Roman" w:cs="Times New Roman"/>
          <w:color w:val="000000"/>
          <w:sz w:val="28"/>
          <w:szCs w:val="28"/>
          <w:lang w:val="uk-UA" w:eastAsia="ru-RU"/>
        </w:rPr>
        <w:t xml:space="preserve">, тобто точно знати, чого хочеш, свої реальні потреби в спілкуванні, </w:t>
      </w:r>
      <w:r w:rsidRPr="00494EEE">
        <w:rPr>
          <w:rFonts w:ascii="Times New Roman" w:eastAsia="Times New Roman" w:hAnsi="Times New Roman" w:cs="Times New Roman"/>
          <w:sz w:val="28"/>
          <w:szCs w:val="28"/>
          <w:lang w:val="uk-UA" w:eastAsia="ru-RU"/>
        </w:rPr>
        <w:t>в </w:t>
      </w:r>
      <w:hyperlink r:id="rId46" w:history="1">
        <w:r w:rsidRPr="00494EEE">
          <w:rPr>
            <w:rFonts w:ascii="Times New Roman" w:eastAsia="Times New Roman" w:hAnsi="Times New Roman" w:cs="Times New Roman"/>
            <w:sz w:val="28"/>
            <w:szCs w:val="28"/>
            <w:lang w:val="uk-UA" w:eastAsia="ru-RU"/>
          </w:rPr>
          <w:t>досягненнях</w:t>
        </w:r>
      </w:hyperlink>
      <w:r w:rsidRPr="00494EEE">
        <w:rPr>
          <w:rFonts w:ascii="Times New Roman" w:eastAsia="Times New Roman" w:hAnsi="Times New Roman" w:cs="Times New Roman"/>
          <w:sz w:val="28"/>
          <w:szCs w:val="28"/>
          <w:lang w:val="uk-UA" w:eastAsia="ru-RU"/>
        </w:rPr>
        <w:t>; бачити</w:t>
      </w:r>
      <w:r w:rsidRPr="00EF5347">
        <w:rPr>
          <w:rFonts w:ascii="Times New Roman" w:eastAsia="Times New Roman" w:hAnsi="Times New Roman" w:cs="Times New Roman"/>
          <w:color w:val="000000"/>
          <w:sz w:val="28"/>
          <w:szCs w:val="28"/>
          <w:lang w:val="uk-UA" w:eastAsia="ru-RU"/>
        </w:rPr>
        <w:t xml:space="preserve"> реально існуючі проблеми і передбачити ті, які можуть завадити досягненню намічених цілей; визначати для себе задачі як на найближчий час, так і на перспективу,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proofErr w:type="spellStart"/>
      <w:r w:rsidRPr="00EF5347">
        <w:rPr>
          <w:rFonts w:ascii="Times New Roman" w:eastAsia="Times New Roman" w:hAnsi="Times New Roman" w:cs="Times New Roman"/>
          <w:i/>
          <w:iCs/>
          <w:color w:val="000000"/>
          <w:sz w:val="28"/>
          <w:szCs w:val="28"/>
          <w:lang w:val="uk-UA" w:eastAsia="ru-RU"/>
        </w:rPr>
        <w:t>самоорганізованістю</w:t>
      </w:r>
      <w:proofErr w:type="spellEnd"/>
      <w:r w:rsidRPr="00EF5347">
        <w:rPr>
          <w:rFonts w:ascii="Times New Roman" w:eastAsia="Times New Roman" w:hAnsi="Times New Roman" w:cs="Times New Roman"/>
          <w:color w:val="000000"/>
          <w:sz w:val="28"/>
          <w:szCs w:val="28"/>
          <w:lang w:val="uk-UA" w:eastAsia="ru-RU"/>
        </w:rPr>
        <w:t>, тобто бути здатним раціонально використовувати свої сили і час; організувати свою діяльність так, щоб вона приносила не тільки конкретні результати, але й задоволення; зуміти як мобілізувати себе на досягнення цілі, так і розслабитися, зняти напругу, використовуючи прийоми аутотренінгу,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i/>
          <w:iCs/>
          <w:color w:val="000000"/>
          <w:sz w:val="28"/>
          <w:szCs w:val="28"/>
          <w:lang w:val="uk-UA" w:eastAsia="ru-RU"/>
        </w:rPr>
        <w:t>здатністю до самореалізації</w:t>
      </w:r>
      <w:r w:rsidRPr="00EF5347">
        <w:rPr>
          <w:rFonts w:ascii="Times New Roman" w:eastAsia="Times New Roman" w:hAnsi="Times New Roman" w:cs="Times New Roman"/>
          <w:color w:val="000000"/>
          <w:sz w:val="28"/>
          <w:szCs w:val="28"/>
          <w:lang w:val="uk-UA" w:eastAsia="ru-RU"/>
        </w:rPr>
        <w:t>, тобто вміти проявити себе там, де це необхідно, на межі своїх можливостей; довести собі та іншим, на що спроможний, опираючись на свої творчі можливості,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i/>
          <w:iCs/>
          <w:color w:val="000000"/>
          <w:sz w:val="28"/>
          <w:szCs w:val="28"/>
          <w:lang w:val="uk-UA" w:eastAsia="ru-RU"/>
        </w:rPr>
        <w:t>самодіяльністю</w:t>
      </w:r>
      <w:r w:rsidRPr="00EF5347">
        <w:rPr>
          <w:rFonts w:ascii="Times New Roman" w:eastAsia="Times New Roman" w:hAnsi="Times New Roman" w:cs="Times New Roman"/>
          <w:color w:val="000000"/>
          <w:sz w:val="28"/>
          <w:szCs w:val="28"/>
          <w:lang w:val="uk-UA" w:eastAsia="ru-RU"/>
        </w:rPr>
        <w:t>, тобто вміти проявити ініціативу, самостійність, незалежність,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lastRenderedPageBreak/>
        <w:sym w:font="Symbol" w:char="F0B7"/>
      </w:r>
      <w:r w:rsidRPr="00EF5347">
        <w:rPr>
          <w:rFonts w:ascii="Times New Roman" w:eastAsia="Times New Roman" w:hAnsi="Times New Roman" w:cs="Times New Roman"/>
          <w:i/>
          <w:iCs/>
          <w:color w:val="000000"/>
          <w:sz w:val="28"/>
          <w:szCs w:val="28"/>
          <w:lang w:val="uk-UA" w:eastAsia="ru-RU"/>
        </w:rPr>
        <w:t>самоконтролем,</w:t>
      </w:r>
      <w:r w:rsidRPr="00EF5347">
        <w:rPr>
          <w:rFonts w:ascii="Times New Roman" w:eastAsia="Times New Roman" w:hAnsi="Times New Roman" w:cs="Times New Roman"/>
          <w:color w:val="000000"/>
          <w:sz w:val="28"/>
          <w:szCs w:val="28"/>
          <w:lang w:val="uk-UA" w:eastAsia="ru-RU"/>
        </w:rPr>
        <w:t> тобто вміти адаптуватися до кожного нового виду діяльності, виконувати свої функції з мінімальною кількістю помилок, якісно та ефективно,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i/>
          <w:iCs/>
          <w:color w:val="000000"/>
          <w:sz w:val="28"/>
          <w:szCs w:val="28"/>
          <w:lang w:val="uk-UA" w:eastAsia="ru-RU"/>
        </w:rPr>
        <w:t>здатністю до самооцінки</w:t>
      </w:r>
      <w:r w:rsidRPr="00EF5347">
        <w:rPr>
          <w:rFonts w:ascii="Times New Roman" w:eastAsia="Times New Roman" w:hAnsi="Times New Roman" w:cs="Times New Roman"/>
          <w:color w:val="000000"/>
          <w:sz w:val="28"/>
          <w:szCs w:val="28"/>
          <w:lang w:val="uk-UA" w:eastAsia="ru-RU"/>
        </w:rPr>
        <w:t>, тобто вміти об’єктивно оцінювати свої особисті якості і результати своєї діяльності, не завищуючи чи занижуючи їх,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i/>
          <w:iCs/>
          <w:color w:val="000000"/>
          <w:sz w:val="28"/>
          <w:szCs w:val="28"/>
          <w:lang w:val="uk-UA" w:eastAsia="ru-RU"/>
        </w:rPr>
        <w:t>здатністю до самонавіяння</w:t>
      </w:r>
      <w:r w:rsidRPr="00EF5347">
        <w:rPr>
          <w:rFonts w:ascii="Times New Roman" w:eastAsia="Times New Roman" w:hAnsi="Times New Roman" w:cs="Times New Roman"/>
          <w:color w:val="000000"/>
          <w:sz w:val="28"/>
          <w:szCs w:val="28"/>
          <w:lang w:val="uk-UA" w:eastAsia="ru-RU"/>
        </w:rPr>
        <w:t>, тобто вміти переконувати себе в чомусь і завдяки цьому підпорядковувати себе, свою поведінку власній волі і розуму; знімати за допомогою самонавіяння емоційно-нервову напруженість, </w:t>
      </w:r>
    </w:p>
    <w:p w:rsidR="00494EEE"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i/>
          <w:iCs/>
          <w:color w:val="000000"/>
          <w:sz w:val="28"/>
          <w:szCs w:val="28"/>
          <w:lang w:val="uk-UA" w:eastAsia="ru-RU"/>
        </w:rPr>
        <w:t>здатністю до саморозвитку</w:t>
      </w:r>
      <w:r w:rsidRPr="00EF5347">
        <w:rPr>
          <w:rFonts w:ascii="Times New Roman" w:eastAsia="Times New Roman" w:hAnsi="Times New Roman" w:cs="Times New Roman"/>
          <w:color w:val="000000"/>
          <w:sz w:val="28"/>
          <w:szCs w:val="28"/>
          <w:lang w:val="uk-UA" w:eastAsia="ru-RU"/>
        </w:rPr>
        <w:t>, тобто вміти активно працювати над собою, вдосконалюючи свої творчі, професійні та інші якості. </w:t>
      </w:r>
      <w:r w:rsidRPr="00EF5347">
        <w:rPr>
          <w:rFonts w:ascii="Times New Roman" w:eastAsia="Times New Roman" w:hAnsi="Times New Roman" w:cs="Times New Roman"/>
          <w:color w:val="000000"/>
          <w:sz w:val="28"/>
          <w:szCs w:val="28"/>
          <w:lang w:val="uk-UA" w:eastAsia="ru-RU"/>
        </w:rPr>
        <w:br/>
        <w:t>Перераховані якості достатньо повно відображають можливості особи щодо самоуправління. Автори багатьох концепцій відійшли від традиційного принципу вибору роботи: спочатку вибір, а потім «</w:t>
      </w:r>
      <w:proofErr w:type="spellStart"/>
      <w:r w:rsidRPr="00EF5347">
        <w:rPr>
          <w:rFonts w:ascii="Times New Roman" w:eastAsia="Times New Roman" w:hAnsi="Times New Roman" w:cs="Times New Roman"/>
          <w:color w:val="000000"/>
          <w:sz w:val="28"/>
          <w:szCs w:val="28"/>
          <w:lang w:val="uk-UA" w:eastAsia="ru-RU"/>
        </w:rPr>
        <w:t>підлаштування</w:t>
      </w:r>
      <w:proofErr w:type="spellEnd"/>
      <w:r w:rsidRPr="00EF5347">
        <w:rPr>
          <w:rFonts w:ascii="Times New Roman" w:eastAsia="Times New Roman" w:hAnsi="Times New Roman" w:cs="Times New Roman"/>
          <w:color w:val="000000"/>
          <w:sz w:val="28"/>
          <w:szCs w:val="28"/>
          <w:lang w:val="uk-UA" w:eastAsia="ru-RU"/>
        </w:rPr>
        <w:t>» себе під вимоги роботи. Замість ототожнення себе зі своєю роботою, пропонується інший шлях – зайнятися пошуками такої роботи, яка приносила б задоволення і повністю відповідала б природі людини. В цьому і полягає секрет успішної кар’єри. </w:t>
      </w:r>
    </w:p>
    <w:p w:rsidR="00494EEE" w:rsidRPr="00EF5347" w:rsidRDefault="00494EEE" w:rsidP="00494EEE">
      <w:pPr>
        <w:spacing w:after="0" w:line="240" w:lineRule="auto"/>
        <w:ind w:firstLine="567"/>
        <w:jc w:val="center"/>
        <w:rPr>
          <w:rFonts w:ascii="Times New Roman" w:eastAsia="Times New Roman" w:hAnsi="Times New Roman" w:cs="Times New Roman"/>
          <w:color w:val="000000"/>
          <w:sz w:val="28"/>
          <w:szCs w:val="28"/>
          <w:lang w:val="uk-UA" w:eastAsia="ru-RU"/>
        </w:rPr>
      </w:pPr>
      <w:r w:rsidRPr="00EF5347">
        <w:rPr>
          <w:rFonts w:ascii="Times New Roman" w:eastAsia="Times New Roman" w:hAnsi="Times New Roman" w:cs="Times New Roman"/>
          <w:b/>
          <w:bCs/>
          <w:color w:val="000000"/>
          <w:sz w:val="28"/>
          <w:szCs w:val="28"/>
          <w:lang w:val="uk-UA" w:eastAsia="ru-RU"/>
        </w:rPr>
        <w:t xml:space="preserve">2. </w:t>
      </w:r>
      <w:proofErr w:type="spellStart"/>
      <w:r w:rsidRPr="00EF5347">
        <w:rPr>
          <w:rFonts w:ascii="Times New Roman" w:eastAsia="Times New Roman" w:hAnsi="Times New Roman" w:cs="Times New Roman"/>
          <w:b/>
          <w:bCs/>
          <w:color w:val="000000"/>
          <w:sz w:val="28"/>
          <w:szCs w:val="28"/>
          <w:lang w:val="uk-UA" w:eastAsia="ru-RU"/>
        </w:rPr>
        <w:t>Понятя</w:t>
      </w:r>
      <w:proofErr w:type="spellEnd"/>
      <w:r w:rsidRPr="00EF5347">
        <w:rPr>
          <w:rFonts w:ascii="Times New Roman" w:eastAsia="Times New Roman" w:hAnsi="Times New Roman" w:cs="Times New Roman"/>
          <w:b/>
          <w:bCs/>
          <w:color w:val="000000"/>
          <w:sz w:val="28"/>
          <w:szCs w:val="28"/>
          <w:lang w:val="uk-UA" w:eastAsia="ru-RU"/>
        </w:rPr>
        <w:t xml:space="preserve"> та суть кар’єри в </w:t>
      </w:r>
      <w:proofErr w:type="spellStart"/>
      <w:r w:rsidRPr="00EF5347">
        <w:rPr>
          <w:rFonts w:ascii="Times New Roman" w:eastAsia="Times New Roman" w:hAnsi="Times New Roman" w:cs="Times New Roman"/>
          <w:b/>
          <w:bCs/>
          <w:color w:val="000000"/>
          <w:sz w:val="28"/>
          <w:szCs w:val="28"/>
          <w:lang w:val="uk-UA" w:eastAsia="ru-RU"/>
        </w:rPr>
        <w:t>самоменеджменті</w:t>
      </w:r>
      <w:proofErr w:type="spellEnd"/>
    </w:p>
    <w:p w:rsidR="00494EEE" w:rsidRPr="00494EEE" w:rsidRDefault="00494EEE" w:rsidP="00494EEE">
      <w:pPr>
        <w:spacing w:after="0" w:line="240" w:lineRule="auto"/>
        <w:jc w:val="both"/>
        <w:rPr>
          <w:rFonts w:ascii="Times New Roman" w:eastAsia="Times New Roman" w:hAnsi="Times New Roman" w:cs="Times New Roman"/>
          <w:bCs/>
          <w:color w:val="000000"/>
          <w:sz w:val="28"/>
          <w:szCs w:val="28"/>
          <w:lang w:eastAsia="ru-RU"/>
        </w:rPr>
      </w:pPr>
      <w:r w:rsidRPr="00494EEE">
        <w:rPr>
          <w:rFonts w:ascii="Times New Roman" w:eastAsia="Times New Roman" w:hAnsi="Times New Roman" w:cs="Times New Roman"/>
          <w:b/>
          <w:bCs/>
          <w:i/>
          <w:color w:val="000000"/>
          <w:sz w:val="28"/>
          <w:szCs w:val="28"/>
          <w:lang w:val="uk-UA" w:eastAsia="ru-RU"/>
        </w:rPr>
        <w:t xml:space="preserve">           Кар’єра - це</w:t>
      </w:r>
      <w:r w:rsidRPr="00494EEE">
        <w:rPr>
          <w:rFonts w:ascii="Times New Roman" w:eastAsia="Times New Roman" w:hAnsi="Times New Roman" w:cs="Times New Roman"/>
          <w:bCs/>
          <w:color w:val="000000"/>
          <w:sz w:val="28"/>
          <w:szCs w:val="28"/>
          <w:lang w:val="uk-UA" w:eastAsia="ru-RU"/>
        </w:rPr>
        <w:t xml:space="preserve">: </w:t>
      </w:r>
    </w:p>
    <w:p w:rsidR="00494EEE" w:rsidRPr="00494EEE" w:rsidRDefault="00494EEE" w:rsidP="00494EEE">
      <w:pPr>
        <w:numPr>
          <w:ilvl w:val="0"/>
          <w:numId w:val="143"/>
        </w:numPr>
        <w:spacing w:after="0" w:line="240" w:lineRule="auto"/>
        <w:jc w:val="both"/>
        <w:rPr>
          <w:rFonts w:ascii="Times New Roman" w:eastAsia="Times New Roman" w:hAnsi="Times New Roman" w:cs="Times New Roman"/>
          <w:bCs/>
          <w:color w:val="000000"/>
          <w:sz w:val="28"/>
          <w:szCs w:val="28"/>
          <w:lang w:eastAsia="ru-RU"/>
        </w:rPr>
      </w:pPr>
      <w:r w:rsidRPr="00494EEE">
        <w:rPr>
          <w:rFonts w:ascii="Times New Roman" w:eastAsia="Times New Roman" w:hAnsi="Times New Roman" w:cs="Times New Roman"/>
          <w:bCs/>
          <w:color w:val="000000"/>
          <w:sz w:val="28"/>
          <w:szCs w:val="28"/>
          <w:lang w:val="uk-UA" w:eastAsia="ru-RU"/>
        </w:rPr>
        <w:t>процес, який визначається як проходження, послідовність зміни робочого стану людини. </w:t>
      </w:r>
      <w:r w:rsidRPr="00494EEE">
        <w:rPr>
          <w:rFonts w:ascii="Times New Roman" w:eastAsia="Times New Roman" w:hAnsi="Times New Roman" w:cs="Times New Roman"/>
          <w:bCs/>
          <w:color w:val="000000"/>
          <w:sz w:val="28"/>
          <w:szCs w:val="28"/>
          <w:lang w:eastAsia="ru-RU"/>
        </w:rPr>
        <w:t xml:space="preserve"> </w:t>
      </w:r>
    </w:p>
    <w:p w:rsidR="00494EEE" w:rsidRPr="00494EEE" w:rsidRDefault="00494EEE" w:rsidP="00494EEE">
      <w:pPr>
        <w:numPr>
          <w:ilvl w:val="0"/>
          <w:numId w:val="143"/>
        </w:numPr>
        <w:spacing w:after="0" w:line="240" w:lineRule="auto"/>
        <w:jc w:val="both"/>
        <w:rPr>
          <w:rFonts w:ascii="Times New Roman" w:eastAsia="Times New Roman" w:hAnsi="Times New Roman" w:cs="Times New Roman"/>
          <w:bCs/>
          <w:color w:val="000000"/>
          <w:sz w:val="28"/>
          <w:szCs w:val="28"/>
          <w:lang w:eastAsia="ru-RU"/>
        </w:rPr>
      </w:pPr>
      <w:r w:rsidRPr="00494EEE">
        <w:rPr>
          <w:rFonts w:ascii="Times New Roman" w:eastAsia="Times New Roman" w:hAnsi="Times New Roman" w:cs="Times New Roman"/>
          <w:bCs/>
          <w:color w:val="000000"/>
          <w:sz w:val="28"/>
          <w:szCs w:val="28"/>
          <w:lang w:val="uk-UA" w:eastAsia="ru-RU"/>
        </w:rPr>
        <w:t xml:space="preserve">успішне просування по службі в обраній сфері діяльності, досягнення більш високого статусу, престижу і влади; </w:t>
      </w:r>
    </w:p>
    <w:p w:rsidR="00494EEE" w:rsidRPr="00494EEE" w:rsidRDefault="00494EEE" w:rsidP="00494EEE">
      <w:pPr>
        <w:numPr>
          <w:ilvl w:val="0"/>
          <w:numId w:val="143"/>
        </w:numPr>
        <w:spacing w:after="0" w:line="240" w:lineRule="auto"/>
        <w:jc w:val="both"/>
        <w:rPr>
          <w:rFonts w:ascii="Times New Roman" w:eastAsia="Times New Roman" w:hAnsi="Times New Roman" w:cs="Times New Roman"/>
          <w:bCs/>
          <w:color w:val="000000"/>
          <w:sz w:val="28"/>
          <w:szCs w:val="28"/>
          <w:lang w:val="uk-UA" w:eastAsia="ru-RU"/>
        </w:rPr>
      </w:pPr>
      <w:r w:rsidRPr="00494EEE">
        <w:rPr>
          <w:rFonts w:ascii="Times New Roman" w:eastAsia="Times New Roman" w:hAnsi="Times New Roman" w:cs="Times New Roman"/>
          <w:bCs/>
          <w:color w:val="000000"/>
          <w:sz w:val="28"/>
          <w:szCs w:val="28"/>
          <w:lang w:val="uk-UA" w:eastAsia="ru-RU"/>
        </w:rPr>
        <w:t xml:space="preserve"> послідовність відношень і ліній поведінки людини, пов’язаних з досвідом трудової діяльності протягом її життя; </w:t>
      </w:r>
    </w:p>
    <w:p w:rsidR="00494EEE" w:rsidRPr="00494EEE" w:rsidRDefault="00494EEE" w:rsidP="00494EEE">
      <w:pPr>
        <w:numPr>
          <w:ilvl w:val="0"/>
          <w:numId w:val="143"/>
        </w:numPr>
        <w:spacing w:after="0" w:line="240" w:lineRule="auto"/>
        <w:jc w:val="both"/>
        <w:rPr>
          <w:rFonts w:ascii="Times New Roman" w:eastAsia="Times New Roman" w:hAnsi="Times New Roman" w:cs="Times New Roman"/>
          <w:bCs/>
          <w:color w:val="000000"/>
          <w:sz w:val="28"/>
          <w:szCs w:val="28"/>
          <w:lang w:eastAsia="ru-RU"/>
        </w:rPr>
      </w:pPr>
      <w:r w:rsidRPr="00494EEE">
        <w:rPr>
          <w:rFonts w:ascii="Times New Roman" w:eastAsia="Times New Roman" w:hAnsi="Times New Roman" w:cs="Times New Roman"/>
          <w:bCs/>
          <w:color w:val="000000"/>
          <w:sz w:val="28"/>
          <w:szCs w:val="28"/>
          <w:lang w:val="uk-UA" w:eastAsia="ru-RU"/>
        </w:rPr>
        <w:t>професія, яка потребує навчання і обирається для забезпечення життєвих потреб. </w:t>
      </w:r>
      <w:r w:rsidRPr="00494EEE">
        <w:rPr>
          <w:rFonts w:ascii="Times New Roman" w:eastAsia="Times New Roman" w:hAnsi="Times New Roman" w:cs="Times New Roman"/>
          <w:bCs/>
          <w:color w:val="000000"/>
          <w:sz w:val="28"/>
          <w:szCs w:val="28"/>
          <w:lang w:eastAsia="ru-RU"/>
        </w:rPr>
        <w:t xml:space="preserve"> </w:t>
      </w:r>
    </w:p>
    <w:p w:rsidR="00494EEE" w:rsidRPr="00494EEE" w:rsidRDefault="00494EEE" w:rsidP="00494EEE">
      <w:pPr>
        <w:spacing w:after="0" w:line="240" w:lineRule="auto"/>
        <w:jc w:val="center"/>
        <w:rPr>
          <w:rFonts w:ascii="Times New Roman" w:eastAsia="Times New Roman" w:hAnsi="Times New Roman" w:cs="Times New Roman"/>
          <w:i/>
          <w:color w:val="000000"/>
          <w:sz w:val="28"/>
          <w:szCs w:val="28"/>
          <w:lang w:eastAsia="ru-RU"/>
        </w:rPr>
      </w:pPr>
      <w:r w:rsidRPr="00494EEE">
        <w:rPr>
          <w:rFonts w:ascii="Times New Roman" w:eastAsia="Times New Roman" w:hAnsi="Times New Roman" w:cs="Times New Roman"/>
          <w:b/>
          <w:bCs/>
          <w:i/>
          <w:color w:val="000000"/>
          <w:sz w:val="28"/>
          <w:szCs w:val="28"/>
          <w:lang w:val="uk-UA" w:eastAsia="ru-RU"/>
        </w:rPr>
        <w:t>Алгоритм побудови успішної кар’єри:</w:t>
      </w:r>
    </w:p>
    <w:p w:rsidR="00494EEE" w:rsidRPr="00A13575"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color w:val="000000"/>
          <w:sz w:val="28"/>
          <w:szCs w:val="28"/>
          <w:lang w:val="uk-UA" w:eastAsia="ru-RU"/>
        </w:rPr>
        <w:t>оцінити свої можливості, визначивши свій тип особистості; </w:t>
      </w:r>
    </w:p>
    <w:p w:rsidR="00494EEE" w:rsidRPr="00A13575"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color w:val="000000"/>
          <w:sz w:val="28"/>
          <w:szCs w:val="28"/>
          <w:lang w:val="uk-UA" w:eastAsia="ru-RU"/>
        </w:rPr>
        <w:t>вибрати з перерахованих професій і робіт, які відповідають своєму типу особистості найбільше;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sym w:font="Symbol" w:char="F0B7"/>
      </w:r>
      <w:r w:rsidRPr="00EF5347">
        <w:rPr>
          <w:rFonts w:ascii="Times New Roman" w:eastAsia="Times New Roman" w:hAnsi="Times New Roman" w:cs="Times New Roman"/>
          <w:color w:val="000000"/>
          <w:sz w:val="28"/>
          <w:szCs w:val="28"/>
          <w:lang w:val="uk-UA" w:eastAsia="ru-RU"/>
        </w:rPr>
        <w:t>періодично уточнювати свій тип особистості, коректуючи вибір місця і виду роботи. </w:t>
      </w:r>
    </w:p>
    <w:p w:rsidR="00494EEE" w:rsidRPr="00DA1AC0" w:rsidRDefault="00DA1AC0" w:rsidP="00494EEE">
      <w:pPr>
        <w:spacing w:after="0" w:line="240" w:lineRule="auto"/>
        <w:ind w:firstLine="567"/>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
          <w:bCs/>
          <w:i/>
          <w:iCs/>
          <w:color w:val="000000"/>
          <w:sz w:val="28"/>
          <w:szCs w:val="28"/>
          <w:lang w:val="uk-UA" w:eastAsia="ru-RU"/>
        </w:rPr>
        <w:t xml:space="preserve">       </w:t>
      </w:r>
      <w:r w:rsidR="00494EEE" w:rsidRPr="00EE4D87">
        <w:rPr>
          <w:rFonts w:ascii="Times New Roman" w:eastAsia="Times New Roman" w:hAnsi="Times New Roman" w:cs="Times New Roman"/>
          <w:b/>
          <w:bCs/>
          <w:i/>
          <w:iCs/>
          <w:noProof/>
          <w:color w:val="000000"/>
          <w:sz w:val="28"/>
          <w:szCs w:val="28"/>
          <w:lang w:eastAsia="ru-RU"/>
        </w:rPr>
        <w:drawing>
          <wp:inline distT="0" distB="0" distL="0" distR="0">
            <wp:extent cx="4695825" cy="1533525"/>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695825" cy="15335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i/>
          <w:iCs/>
          <w:color w:val="000000"/>
          <w:sz w:val="28"/>
          <w:szCs w:val="28"/>
          <w:lang w:val="uk-UA" w:eastAsia="ru-RU"/>
        </w:rPr>
        <w:t xml:space="preserve"> </w:t>
      </w:r>
      <w:r w:rsidRPr="00DA1AC0">
        <w:rPr>
          <w:rFonts w:ascii="Times New Roman" w:eastAsia="Times New Roman" w:hAnsi="Times New Roman" w:cs="Times New Roman"/>
          <w:bCs/>
          <w:iCs/>
          <w:color w:val="000000"/>
          <w:sz w:val="28"/>
          <w:szCs w:val="28"/>
          <w:lang w:val="uk-UA" w:eastAsia="ru-RU"/>
        </w:rPr>
        <w:t>Рис.19. Мотиви ділової кар’єри</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b/>
          <w:bCs/>
          <w:i/>
          <w:color w:val="000000"/>
          <w:sz w:val="28"/>
          <w:szCs w:val="28"/>
          <w:lang w:val="uk-UA" w:eastAsia="ru-RU"/>
        </w:rPr>
        <w:lastRenderedPageBreak/>
        <w:t>Перспектива кар’єри</w:t>
      </w:r>
      <w:r w:rsidRPr="00EF5347">
        <w:rPr>
          <w:rFonts w:ascii="Times New Roman" w:eastAsia="Times New Roman" w:hAnsi="Times New Roman" w:cs="Times New Roman"/>
          <w:color w:val="000000"/>
          <w:sz w:val="28"/>
          <w:szCs w:val="28"/>
          <w:lang w:val="uk-UA" w:eastAsia="ru-RU"/>
        </w:rPr>
        <w:t> створює «ефект привабливості» трудової діяльності для спеціалістів, є чинником поглиблення особистої зацікавленості до неї у людей з помітним індивідуально-особистим та службовим потенціалом. </w:t>
      </w:r>
    </w:p>
    <w:p w:rsidR="00494EEE"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b/>
          <w:bCs/>
          <w:i/>
          <w:color w:val="000000"/>
          <w:sz w:val="28"/>
          <w:szCs w:val="28"/>
          <w:lang w:val="uk-UA" w:eastAsia="ru-RU"/>
        </w:rPr>
        <w:t>Змістовною складовою поняття кар’єри</w:t>
      </w:r>
      <w:r w:rsidRPr="00EF5347">
        <w:rPr>
          <w:rFonts w:ascii="Times New Roman" w:eastAsia="Times New Roman" w:hAnsi="Times New Roman" w:cs="Times New Roman"/>
          <w:color w:val="000000"/>
          <w:sz w:val="28"/>
          <w:szCs w:val="28"/>
          <w:lang w:val="uk-UA" w:eastAsia="ru-RU"/>
        </w:rPr>
        <w:t> є просування, досягнення, перехід тощо. З цієї позиції, </w:t>
      </w:r>
      <w:r w:rsidRPr="00EF5347">
        <w:rPr>
          <w:rFonts w:ascii="Times New Roman" w:eastAsia="Times New Roman" w:hAnsi="Times New Roman" w:cs="Times New Roman"/>
          <w:b/>
          <w:bCs/>
          <w:color w:val="000000"/>
          <w:sz w:val="28"/>
          <w:szCs w:val="28"/>
          <w:lang w:val="uk-UA" w:eastAsia="ru-RU"/>
        </w:rPr>
        <w:t>кар’єра</w:t>
      </w:r>
      <w:r w:rsidRPr="00EF5347">
        <w:rPr>
          <w:rFonts w:ascii="Times New Roman" w:eastAsia="Times New Roman" w:hAnsi="Times New Roman" w:cs="Times New Roman"/>
          <w:color w:val="000000"/>
          <w:sz w:val="28"/>
          <w:szCs w:val="28"/>
          <w:lang w:val="uk-UA" w:eastAsia="ru-RU"/>
        </w:rPr>
        <w:t> – це процес, який визначається як проходження, послідовність зміни робочого стану людини. </w:t>
      </w:r>
    </w:p>
    <w:p w:rsidR="00494EEE" w:rsidRPr="00B8308D"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b/>
          <w:bCs/>
          <w:i/>
          <w:color w:val="000000"/>
          <w:sz w:val="28"/>
          <w:szCs w:val="28"/>
          <w:lang w:val="uk-UA" w:eastAsia="ru-RU"/>
        </w:rPr>
        <w:t>Тип кар’єрного процесу</w:t>
      </w:r>
      <w:r w:rsidRPr="00EF5347">
        <w:rPr>
          <w:rFonts w:ascii="Times New Roman" w:eastAsia="Times New Roman" w:hAnsi="Times New Roman" w:cs="Times New Roman"/>
          <w:color w:val="000000"/>
          <w:sz w:val="28"/>
          <w:szCs w:val="28"/>
          <w:lang w:val="uk-UA" w:eastAsia="ru-RU"/>
        </w:rPr>
        <w:t> дає уявлення про особливості його виникнення, направленості й внутрішньої організації, зовнішніх зв’язків, взаємодії щодо інших процесів. </w:t>
      </w:r>
    </w:p>
    <w:p w:rsidR="00494EEE" w:rsidRPr="00EA54A3"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494EEE">
        <w:rPr>
          <w:rFonts w:ascii="Times New Roman" w:eastAsia="Times New Roman" w:hAnsi="Times New Roman" w:cs="Times New Roman"/>
          <w:b/>
          <w:bCs/>
          <w:i/>
          <w:color w:val="000000"/>
          <w:sz w:val="28"/>
          <w:szCs w:val="28"/>
          <w:lang w:val="uk-UA" w:eastAsia="ru-RU"/>
        </w:rPr>
        <w:t>Основними типами кар’єрних процесів</w:t>
      </w:r>
      <w:r w:rsidRPr="00EF5347">
        <w:rPr>
          <w:rFonts w:ascii="Times New Roman" w:eastAsia="Times New Roman" w:hAnsi="Times New Roman" w:cs="Times New Roman"/>
          <w:b/>
          <w:bCs/>
          <w:color w:val="000000"/>
          <w:sz w:val="28"/>
          <w:szCs w:val="28"/>
          <w:lang w:val="uk-UA" w:eastAsia="ru-RU"/>
        </w:rPr>
        <w:t xml:space="preserve"> є: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t>1</w:t>
      </w:r>
      <w:r w:rsidRPr="00494EEE">
        <w:rPr>
          <w:rFonts w:ascii="Times New Roman" w:eastAsia="Times New Roman" w:hAnsi="Times New Roman" w:cs="Times New Roman"/>
          <w:i/>
          <w:color w:val="000000"/>
          <w:sz w:val="28"/>
          <w:szCs w:val="28"/>
          <w:lang w:val="uk-UA" w:eastAsia="ru-RU"/>
        </w:rPr>
        <w:t>.</w:t>
      </w:r>
      <w:r w:rsidRPr="00494EEE">
        <w:rPr>
          <w:rFonts w:ascii="Times New Roman" w:eastAsia="Times New Roman" w:hAnsi="Times New Roman" w:cs="Times New Roman"/>
          <w:b/>
          <w:bCs/>
          <w:i/>
          <w:color w:val="000000"/>
          <w:sz w:val="28"/>
          <w:szCs w:val="28"/>
          <w:lang w:val="uk-UA" w:eastAsia="ru-RU"/>
        </w:rPr>
        <w:t>Прогресивний тип</w:t>
      </w:r>
      <w:r w:rsidRPr="00EF5347">
        <w:rPr>
          <w:rFonts w:ascii="Times New Roman" w:eastAsia="Times New Roman" w:hAnsi="Times New Roman" w:cs="Times New Roman"/>
          <w:color w:val="000000"/>
          <w:sz w:val="28"/>
          <w:szCs w:val="28"/>
          <w:lang w:val="uk-UA" w:eastAsia="ru-RU"/>
        </w:rPr>
        <w:t> – це розвиток на вищу ступінь ієрархії.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t>2.</w:t>
      </w:r>
      <w:r w:rsidRPr="00494EEE">
        <w:rPr>
          <w:rFonts w:ascii="Times New Roman" w:eastAsia="Times New Roman" w:hAnsi="Times New Roman" w:cs="Times New Roman"/>
          <w:b/>
          <w:bCs/>
          <w:i/>
          <w:color w:val="000000"/>
          <w:sz w:val="28"/>
          <w:szCs w:val="28"/>
          <w:lang w:val="uk-UA" w:eastAsia="ru-RU"/>
        </w:rPr>
        <w:t>Регресивний тип</w:t>
      </w:r>
      <w:r w:rsidRPr="00EF5347">
        <w:rPr>
          <w:rFonts w:ascii="Times New Roman" w:eastAsia="Times New Roman" w:hAnsi="Times New Roman" w:cs="Times New Roman"/>
          <w:color w:val="000000"/>
          <w:sz w:val="28"/>
          <w:szCs w:val="28"/>
          <w:lang w:val="uk-UA" w:eastAsia="ru-RU"/>
        </w:rPr>
        <w:t> – це спади стану різної протяжності; це рух кар’єрного процесу вниз.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t>3.</w:t>
      </w:r>
      <w:r w:rsidRPr="00494EEE">
        <w:rPr>
          <w:rFonts w:ascii="Times New Roman" w:eastAsia="Times New Roman" w:hAnsi="Times New Roman" w:cs="Times New Roman"/>
          <w:b/>
          <w:bCs/>
          <w:i/>
          <w:color w:val="000000"/>
          <w:sz w:val="28"/>
          <w:szCs w:val="28"/>
          <w:lang w:val="uk-UA" w:eastAsia="ru-RU"/>
        </w:rPr>
        <w:t>Лінійний тип</w:t>
      </w:r>
      <w:r w:rsidRPr="00EF5347">
        <w:rPr>
          <w:rFonts w:ascii="Times New Roman" w:eastAsia="Times New Roman" w:hAnsi="Times New Roman" w:cs="Times New Roman"/>
          <w:color w:val="000000"/>
          <w:sz w:val="28"/>
          <w:szCs w:val="28"/>
          <w:lang w:val="uk-UA" w:eastAsia="ru-RU"/>
        </w:rPr>
        <w:t> – кар’єрні процеси розвиваються безперервною послідовністю (по лінії); це процес професійного зростання.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t>4.</w:t>
      </w:r>
      <w:r w:rsidRPr="00494EEE">
        <w:rPr>
          <w:rFonts w:ascii="Times New Roman" w:eastAsia="Times New Roman" w:hAnsi="Times New Roman" w:cs="Times New Roman"/>
          <w:b/>
          <w:bCs/>
          <w:i/>
          <w:color w:val="000000"/>
          <w:sz w:val="28"/>
          <w:szCs w:val="28"/>
          <w:lang w:val="uk-UA" w:eastAsia="ru-RU"/>
        </w:rPr>
        <w:t>Нелінійний тип</w:t>
      </w:r>
      <w:r w:rsidRPr="00EF5347">
        <w:rPr>
          <w:rFonts w:ascii="Times New Roman" w:eastAsia="Times New Roman" w:hAnsi="Times New Roman" w:cs="Times New Roman"/>
          <w:color w:val="000000"/>
          <w:sz w:val="28"/>
          <w:szCs w:val="28"/>
          <w:lang w:val="uk-UA" w:eastAsia="ru-RU"/>
        </w:rPr>
        <w:t> – кар’єрні процеси проходять стрибками або проривами після довгого періоду кількісного зростання. Це проходження за ступенями вгору або вниз. При цьому завжди змінюється статус працівника.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t>5.</w:t>
      </w:r>
      <w:r w:rsidRPr="00494EEE">
        <w:rPr>
          <w:rFonts w:ascii="Times New Roman" w:eastAsia="Times New Roman" w:hAnsi="Times New Roman" w:cs="Times New Roman"/>
          <w:b/>
          <w:bCs/>
          <w:i/>
          <w:color w:val="000000"/>
          <w:sz w:val="28"/>
          <w:szCs w:val="28"/>
          <w:lang w:val="uk-UA" w:eastAsia="ru-RU"/>
        </w:rPr>
        <w:t>По спіралі</w:t>
      </w:r>
      <w:r w:rsidRPr="00EF5347">
        <w:rPr>
          <w:rFonts w:ascii="Times New Roman" w:eastAsia="Times New Roman" w:hAnsi="Times New Roman" w:cs="Times New Roman"/>
          <w:color w:val="000000"/>
          <w:sz w:val="28"/>
          <w:szCs w:val="28"/>
          <w:lang w:val="uk-UA" w:eastAsia="ru-RU"/>
        </w:rPr>
        <w:t> – кар’єрні процеси проходять послідовним освоєнням посад при просуванні за ієрархічною градацією.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EF5347">
        <w:rPr>
          <w:rFonts w:ascii="Times New Roman" w:eastAsia="Times New Roman" w:hAnsi="Times New Roman" w:cs="Times New Roman"/>
          <w:color w:val="000000"/>
          <w:sz w:val="28"/>
          <w:szCs w:val="28"/>
          <w:lang w:val="uk-UA" w:eastAsia="ru-RU"/>
        </w:rPr>
        <w:t>6.</w:t>
      </w:r>
      <w:r w:rsidRPr="00494EEE">
        <w:rPr>
          <w:rFonts w:ascii="Times New Roman" w:eastAsia="Times New Roman" w:hAnsi="Times New Roman" w:cs="Times New Roman"/>
          <w:b/>
          <w:bCs/>
          <w:i/>
          <w:color w:val="000000"/>
          <w:sz w:val="28"/>
          <w:szCs w:val="28"/>
          <w:lang w:val="uk-UA" w:eastAsia="ru-RU"/>
        </w:rPr>
        <w:t>Стагнація (застій)</w:t>
      </w:r>
      <w:r w:rsidRPr="00EF5347">
        <w:rPr>
          <w:rFonts w:ascii="Times New Roman" w:eastAsia="Times New Roman" w:hAnsi="Times New Roman" w:cs="Times New Roman"/>
          <w:b/>
          <w:bCs/>
          <w:color w:val="000000"/>
          <w:sz w:val="28"/>
          <w:szCs w:val="28"/>
          <w:lang w:val="uk-UA" w:eastAsia="ru-RU"/>
        </w:rPr>
        <w:t> </w:t>
      </w:r>
      <w:r w:rsidRPr="00EF5347">
        <w:rPr>
          <w:rFonts w:ascii="Times New Roman" w:eastAsia="Times New Roman" w:hAnsi="Times New Roman" w:cs="Times New Roman"/>
          <w:color w:val="000000"/>
          <w:sz w:val="28"/>
          <w:szCs w:val="28"/>
          <w:lang w:val="uk-UA" w:eastAsia="ru-RU"/>
        </w:rPr>
        <w:t>– це окремі випадки кар’єрних процесів, коли в них не відбувається суттєвих змін. </w:t>
      </w:r>
    </w:p>
    <w:p w:rsidR="00494EEE"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EF5347">
        <w:rPr>
          <w:rFonts w:ascii="Times New Roman" w:eastAsia="Times New Roman" w:hAnsi="Times New Roman" w:cs="Times New Roman"/>
          <w:b/>
          <w:bCs/>
          <w:color w:val="000000"/>
          <w:sz w:val="28"/>
          <w:szCs w:val="28"/>
          <w:lang w:val="uk-UA" w:eastAsia="ru-RU"/>
        </w:rPr>
        <w:t>Цілі ділової кар’єри можуть бути такими</w:t>
      </w:r>
      <w:r w:rsidRPr="00EF5347">
        <w:rPr>
          <w:rFonts w:ascii="Times New Roman" w:eastAsia="Times New Roman" w:hAnsi="Times New Roman" w:cs="Times New Roman"/>
          <w:color w:val="000000"/>
          <w:sz w:val="28"/>
          <w:szCs w:val="28"/>
          <w:lang w:val="uk-UA" w:eastAsia="ru-RU"/>
        </w:rPr>
        <w:t xml:space="preserve">: </w:t>
      </w:r>
    </w:p>
    <w:p w:rsidR="00494EEE" w:rsidRPr="00494EEE" w:rsidRDefault="00494EEE" w:rsidP="00494EEE">
      <w:pPr>
        <w:pStyle w:val="a7"/>
        <w:numPr>
          <w:ilvl w:val="0"/>
          <w:numId w:val="144"/>
        </w:numPr>
        <w:spacing w:after="0" w:line="240" w:lineRule="auto"/>
        <w:ind w:left="0"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color w:val="000000"/>
          <w:sz w:val="28"/>
          <w:szCs w:val="28"/>
          <w:lang w:val="uk-UA" w:eastAsia="ru-RU"/>
        </w:rPr>
        <w:t xml:space="preserve">займатися певним видом діяльності чи обіймати посаду, яка відповідає самооцінці й тому принесе моральне задоволення; </w:t>
      </w:r>
    </w:p>
    <w:p w:rsidR="00494EEE" w:rsidRPr="00494EEE" w:rsidRDefault="00494EEE" w:rsidP="00494EEE">
      <w:pPr>
        <w:pStyle w:val="a7"/>
        <w:numPr>
          <w:ilvl w:val="0"/>
          <w:numId w:val="144"/>
        </w:numPr>
        <w:spacing w:after="0" w:line="240" w:lineRule="auto"/>
        <w:ind w:left="0"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color w:val="000000"/>
          <w:sz w:val="28"/>
          <w:szCs w:val="28"/>
          <w:lang w:val="uk-UA" w:eastAsia="ru-RU"/>
        </w:rPr>
        <w:t>отримати роботу чи посаду в місцевості з природними умовами, які сприятливо діють на стан здоров’я і дають змогу організувати добрий відпочинок;</w:t>
      </w:r>
    </w:p>
    <w:p w:rsidR="00494EEE" w:rsidRPr="00494EEE" w:rsidRDefault="00494EEE" w:rsidP="00494EEE">
      <w:pPr>
        <w:pStyle w:val="a7"/>
        <w:numPr>
          <w:ilvl w:val="0"/>
          <w:numId w:val="144"/>
        </w:numPr>
        <w:spacing w:after="0" w:line="240" w:lineRule="auto"/>
        <w:ind w:left="0"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color w:val="000000"/>
          <w:sz w:val="28"/>
          <w:szCs w:val="28"/>
          <w:lang w:val="uk-UA" w:eastAsia="ru-RU"/>
        </w:rPr>
        <w:t xml:space="preserve">обіймати посаду, яка посилює власні можливості й розвиває їх; </w:t>
      </w:r>
    </w:p>
    <w:p w:rsidR="00494EEE" w:rsidRPr="00494EEE" w:rsidRDefault="00494EEE" w:rsidP="00494EEE">
      <w:pPr>
        <w:pStyle w:val="a7"/>
        <w:numPr>
          <w:ilvl w:val="0"/>
          <w:numId w:val="144"/>
        </w:numPr>
        <w:spacing w:after="0" w:line="240" w:lineRule="auto"/>
        <w:ind w:left="0"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color w:val="000000"/>
          <w:sz w:val="28"/>
          <w:szCs w:val="28"/>
          <w:lang w:val="uk-UA" w:eastAsia="ru-RU"/>
        </w:rPr>
        <w:t>мати роботу чи посаду творчого характеру;</w:t>
      </w:r>
    </w:p>
    <w:p w:rsidR="00494EEE" w:rsidRPr="00494EEE" w:rsidRDefault="00494EEE" w:rsidP="00494EEE">
      <w:pPr>
        <w:pStyle w:val="a7"/>
        <w:numPr>
          <w:ilvl w:val="0"/>
          <w:numId w:val="144"/>
        </w:numPr>
        <w:spacing w:after="0" w:line="240" w:lineRule="auto"/>
        <w:ind w:left="0"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color w:val="000000"/>
          <w:sz w:val="28"/>
          <w:szCs w:val="28"/>
          <w:lang w:val="uk-UA" w:eastAsia="ru-RU"/>
        </w:rPr>
        <w:t xml:space="preserve">працювати за професією чи обіймати посаду, щоб досягти певного ступеня незалежності; </w:t>
      </w:r>
    </w:p>
    <w:p w:rsidR="00494EEE" w:rsidRPr="00494EEE" w:rsidRDefault="00494EEE" w:rsidP="00494EEE">
      <w:pPr>
        <w:pStyle w:val="a7"/>
        <w:numPr>
          <w:ilvl w:val="0"/>
          <w:numId w:val="144"/>
        </w:numPr>
        <w:spacing w:after="0" w:line="240" w:lineRule="auto"/>
        <w:ind w:left="0"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color w:val="000000"/>
          <w:sz w:val="28"/>
          <w:szCs w:val="28"/>
          <w:lang w:val="uk-UA" w:eastAsia="ru-RU"/>
        </w:rPr>
        <w:t xml:space="preserve">мати добре оплачувану роботу чи посаду, яка дає змогу отримувати великі додаткові доходи; </w:t>
      </w:r>
    </w:p>
    <w:p w:rsidR="00494EEE" w:rsidRPr="00494EEE" w:rsidRDefault="00494EEE" w:rsidP="00494EEE">
      <w:pPr>
        <w:pStyle w:val="a7"/>
        <w:numPr>
          <w:ilvl w:val="0"/>
          <w:numId w:val="144"/>
        </w:numPr>
        <w:spacing w:after="0" w:line="240" w:lineRule="auto"/>
        <w:ind w:left="0"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color w:val="000000"/>
          <w:sz w:val="28"/>
          <w:szCs w:val="28"/>
          <w:lang w:val="uk-UA" w:eastAsia="ru-RU"/>
        </w:rPr>
        <w:t xml:space="preserve">займатися вихованням дітей або домашнім господарством. </w:t>
      </w:r>
    </w:p>
    <w:p w:rsidR="00494EEE" w:rsidRPr="00A13575"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EF5347">
        <w:rPr>
          <w:rFonts w:ascii="Times New Roman" w:eastAsia="Times New Roman" w:hAnsi="Times New Roman" w:cs="Times New Roman"/>
          <w:color w:val="000000"/>
          <w:sz w:val="28"/>
          <w:szCs w:val="28"/>
          <w:lang w:val="uk-UA" w:eastAsia="ru-RU"/>
        </w:rPr>
        <w:t>Цілі кар’єри змінюються з віком, а також в міру того, як змінюється людина, підвищується її кваліфікація. Формування цілей ділової кар’єри – постійний процес.</w:t>
      </w:r>
      <w:r w:rsidRPr="00A13575">
        <w:rPr>
          <w:rFonts w:ascii="Times New Roman" w:eastAsia="Times New Roman" w:hAnsi="Times New Roman" w:cs="Times New Roman"/>
          <w:color w:val="000000"/>
          <w:sz w:val="28"/>
          <w:szCs w:val="28"/>
          <w:lang w:val="uk-UA" w:eastAsia="ru-RU"/>
        </w:rPr>
        <w:t> </w:t>
      </w:r>
    </w:p>
    <w:p w:rsidR="00494EEE" w:rsidRPr="00494EEE" w:rsidRDefault="00494EEE" w:rsidP="00494EEE">
      <w:pPr>
        <w:pStyle w:val="af1"/>
        <w:shd w:val="clear" w:color="auto" w:fill="FFFFFF"/>
        <w:spacing w:before="0" w:beforeAutospacing="0" w:after="0" w:afterAutospacing="0"/>
        <w:ind w:firstLine="567"/>
        <w:jc w:val="center"/>
        <w:textAlignment w:val="baseline"/>
        <w:rPr>
          <w:b/>
          <w:i/>
          <w:color w:val="444444"/>
          <w:sz w:val="28"/>
          <w:szCs w:val="28"/>
          <w:lang w:val="uk-UA"/>
        </w:rPr>
      </w:pPr>
      <w:r w:rsidRPr="00494EEE">
        <w:rPr>
          <w:rStyle w:val="af0"/>
          <w:rFonts w:eastAsiaTheme="majorEastAsia"/>
          <w:b w:val="0"/>
          <w:i/>
          <w:color w:val="000000"/>
          <w:sz w:val="28"/>
          <w:szCs w:val="28"/>
          <w:bdr w:val="none" w:sz="0" w:space="0" w:color="auto" w:frame="1"/>
          <w:lang w:val="uk-UA"/>
        </w:rPr>
        <w:t>Фактори побудови успішної кар’єри:</w:t>
      </w:r>
    </w:p>
    <w:p w:rsidR="00494EEE" w:rsidRPr="00A13575" w:rsidRDefault="00494EEE" w:rsidP="00494EEE">
      <w:pPr>
        <w:pStyle w:val="af1"/>
        <w:shd w:val="clear" w:color="auto" w:fill="FFFFFF"/>
        <w:spacing w:before="0" w:beforeAutospacing="0" w:after="0" w:afterAutospacing="0"/>
        <w:ind w:firstLine="567"/>
        <w:jc w:val="both"/>
        <w:textAlignment w:val="baseline"/>
        <w:rPr>
          <w:color w:val="444444"/>
          <w:sz w:val="28"/>
          <w:szCs w:val="28"/>
          <w:lang w:val="uk-UA"/>
        </w:rPr>
      </w:pPr>
      <w:r w:rsidRPr="00494EEE">
        <w:rPr>
          <w:rStyle w:val="af0"/>
          <w:rFonts w:eastAsiaTheme="majorEastAsia"/>
          <w:b w:val="0"/>
          <w:i/>
          <w:color w:val="000000"/>
          <w:sz w:val="28"/>
          <w:szCs w:val="28"/>
          <w:bdr w:val="none" w:sz="0" w:space="0" w:color="auto" w:frame="1"/>
          <w:lang w:val="uk-UA"/>
        </w:rPr>
        <w:t>1)Впевненість в тому, що ви на своєму місці</w:t>
      </w:r>
      <w:r w:rsidRPr="00A13575">
        <w:rPr>
          <w:color w:val="000000"/>
          <w:sz w:val="28"/>
          <w:szCs w:val="28"/>
          <w:bdr w:val="none" w:sz="0" w:space="0" w:color="auto" w:frame="1"/>
          <w:lang w:val="uk-UA"/>
        </w:rPr>
        <w:t xml:space="preserve">. Дуже важливо зрозуміти, чим ви хочете займатися. Банально? Думайте, як хочете. Але ви навряд чи досягнете висот в кар’єрі, працюючи, де вийде. Важливо зрозуміти і прийняти, до чого ви більше схильні: аналітиці, комунікацій, управління, </w:t>
      </w:r>
      <w:r w:rsidRPr="00A13575">
        <w:rPr>
          <w:color w:val="000000"/>
          <w:sz w:val="28"/>
          <w:szCs w:val="28"/>
          <w:bdr w:val="none" w:sz="0" w:space="0" w:color="auto" w:frame="1"/>
          <w:lang w:val="uk-UA"/>
        </w:rPr>
        <w:lastRenderedPageBreak/>
        <w:t>творчості чи садівництва. Слухайте свій внутрішній голос, він вам обов’язково підкаже, на своєму ви місці чи ні. І, звичайно ж, любите свою роботу. Всім моїм знайомим, які успішні на роботі, дуже подобається те, що вони роблять. Звичайно ж, є нюанси і завжди доводиться чимось жертвувати. Успішна кар’єра вимагає не тільки душі і таланту. Часто їй присвячують все життя.</w:t>
      </w:r>
    </w:p>
    <w:p w:rsidR="00494EEE" w:rsidRPr="00A13575" w:rsidRDefault="00494EEE" w:rsidP="00494EEE">
      <w:pPr>
        <w:pStyle w:val="af1"/>
        <w:shd w:val="clear" w:color="auto" w:fill="FFFFFF"/>
        <w:spacing w:before="0" w:beforeAutospacing="0" w:after="0" w:afterAutospacing="0"/>
        <w:ind w:firstLine="567"/>
        <w:jc w:val="both"/>
        <w:textAlignment w:val="baseline"/>
        <w:rPr>
          <w:color w:val="444444"/>
          <w:sz w:val="28"/>
          <w:szCs w:val="28"/>
          <w:lang w:val="uk-UA"/>
        </w:rPr>
      </w:pPr>
      <w:r w:rsidRPr="00494EEE">
        <w:rPr>
          <w:rStyle w:val="af0"/>
          <w:rFonts w:eastAsiaTheme="majorEastAsia"/>
          <w:b w:val="0"/>
          <w:i/>
          <w:color w:val="000000"/>
          <w:sz w:val="28"/>
          <w:szCs w:val="28"/>
          <w:bdr w:val="none" w:sz="0" w:space="0" w:color="auto" w:frame="1"/>
          <w:lang w:val="uk-UA"/>
        </w:rPr>
        <w:t>2)Знання та навички</w:t>
      </w:r>
      <w:r w:rsidRPr="00A13575">
        <w:rPr>
          <w:rStyle w:val="af0"/>
          <w:rFonts w:eastAsiaTheme="majorEastAsia"/>
          <w:color w:val="000000"/>
          <w:sz w:val="28"/>
          <w:szCs w:val="28"/>
          <w:bdr w:val="none" w:sz="0" w:space="0" w:color="auto" w:frame="1"/>
          <w:lang w:val="uk-UA"/>
        </w:rPr>
        <w:t>.</w:t>
      </w:r>
      <w:r w:rsidRPr="00A13575">
        <w:rPr>
          <w:rStyle w:val="apple-converted-space"/>
          <w:color w:val="000000"/>
          <w:szCs w:val="28"/>
          <w:bdr w:val="none" w:sz="0" w:space="0" w:color="auto" w:frame="1"/>
        </w:rPr>
        <w:t> </w:t>
      </w:r>
      <w:r w:rsidRPr="00A13575">
        <w:rPr>
          <w:color w:val="000000"/>
          <w:sz w:val="28"/>
          <w:szCs w:val="28"/>
          <w:bdr w:val="none" w:sz="0" w:space="0" w:color="auto" w:frame="1"/>
          <w:lang w:val="uk-UA"/>
        </w:rPr>
        <w:t xml:space="preserve">У практиці </w:t>
      </w:r>
      <w:proofErr w:type="spellStart"/>
      <w:r w:rsidRPr="00A13575">
        <w:rPr>
          <w:color w:val="000000"/>
          <w:sz w:val="28"/>
          <w:szCs w:val="28"/>
          <w:bdr w:val="none" w:sz="0" w:space="0" w:color="auto" w:frame="1"/>
          <w:lang w:val="uk-UA"/>
        </w:rPr>
        <w:t>Dragon</w:t>
      </w:r>
      <w:proofErr w:type="spellEnd"/>
      <w:r w:rsidRPr="00A13575">
        <w:rPr>
          <w:color w:val="000000"/>
          <w:sz w:val="28"/>
          <w:szCs w:val="28"/>
          <w:bdr w:val="none" w:sz="0" w:space="0" w:color="auto" w:frame="1"/>
          <w:lang w:val="uk-UA"/>
        </w:rPr>
        <w:t xml:space="preserve"> </w:t>
      </w:r>
      <w:proofErr w:type="spellStart"/>
      <w:r w:rsidRPr="00A13575">
        <w:rPr>
          <w:color w:val="000000"/>
          <w:sz w:val="28"/>
          <w:szCs w:val="28"/>
          <w:bdr w:val="none" w:sz="0" w:space="0" w:color="auto" w:frame="1"/>
          <w:lang w:val="uk-UA"/>
        </w:rPr>
        <w:t>Capital</w:t>
      </w:r>
      <w:proofErr w:type="spellEnd"/>
      <w:r w:rsidRPr="00A13575">
        <w:rPr>
          <w:color w:val="000000"/>
          <w:sz w:val="28"/>
          <w:szCs w:val="28"/>
          <w:bdr w:val="none" w:sz="0" w:space="0" w:color="auto" w:frame="1"/>
          <w:lang w:val="uk-UA"/>
        </w:rPr>
        <w:t>, є набір інтернів на період літніх канікул. У тій сфері, в якій я працюю, дуже цінують саме знання і навички. Ми практично ніколи не дивимося, яке у кандидата освіту. Особливо, якщо він закінчив західний університет. Зазвичай, такі люди на рівень вище кандидатів з дипломом українського вузу. В цілому, це зовсім інший тип людей: у них інші підходи до роботи і до життя. А тим більше, – навички. Тому, коли ми відбираємо майбутніх інтернів, більше дивимося, що вони з себе представляють, і що з них надалі можна буде зліпити.</w:t>
      </w:r>
    </w:p>
    <w:p w:rsidR="00494EEE" w:rsidRPr="00A13575" w:rsidRDefault="00494EEE" w:rsidP="00494EEE">
      <w:pPr>
        <w:pStyle w:val="af1"/>
        <w:shd w:val="clear" w:color="auto" w:fill="FFFFFF"/>
        <w:spacing w:before="0" w:beforeAutospacing="0" w:after="0" w:afterAutospacing="0"/>
        <w:ind w:firstLine="567"/>
        <w:jc w:val="both"/>
        <w:textAlignment w:val="baseline"/>
        <w:rPr>
          <w:color w:val="444444"/>
          <w:sz w:val="28"/>
          <w:szCs w:val="28"/>
          <w:lang w:val="uk-UA"/>
        </w:rPr>
      </w:pPr>
      <w:r w:rsidRPr="00A13575">
        <w:rPr>
          <w:color w:val="000000"/>
          <w:sz w:val="28"/>
          <w:szCs w:val="28"/>
          <w:bdr w:val="none" w:sz="0" w:space="0" w:color="auto" w:frame="1"/>
          <w:lang w:val="uk-UA"/>
        </w:rPr>
        <w:t>Якщо говорити конкретніше, дуже важлива ініціативність майбутнього співробітника. Від вас чекають рішучих дій і виконання нездійсненних завдань. Тому не сидіть і не чекайте завдань чи вказівок. Цікавтеся і весь час будьте в поле зору. Ініціативні люди, ініціативні в усьому: і в роботі, і в житті, і в саморозвитку. Не бійтеся пізнавати нове, цікавтеся всім, що відбувається в світі, читайте і не забувайте впроваджувати все нове в ваше життя і роботу.</w:t>
      </w:r>
    </w:p>
    <w:p w:rsidR="00494EEE" w:rsidRPr="00A13575" w:rsidRDefault="00494EEE" w:rsidP="00494EEE">
      <w:pPr>
        <w:pStyle w:val="af1"/>
        <w:shd w:val="clear" w:color="auto" w:fill="FFFFFF"/>
        <w:spacing w:before="0" w:beforeAutospacing="0" w:after="0" w:afterAutospacing="0"/>
        <w:ind w:firstLine="567"/>
        <w:jc w:val="both"/>
        <w:textAlignment w:val="baseline"/>
        <w:rPr>
          <w:color w:val="444444"/>
          <w:sz w:val="28"/>
          <w:szCs w:val="28"/>
          <w:lang w:val="uk-UA"/>
        </w:rPr>
      </w:pPr>
      <w:r w:rsidRPr="00494EEE">
        <w:rPr>
          <w:rStyle w:val="af0"/>
          <w:rFonts w:eastAsiaTheme="majorEastAsia"/>
          <w:b w:val="0"/>
          <w:i/>
          <w:color w:val="000000"/>
          <w:sz w:val="28"/>
          <w:szCs w:val="28"/>
          <w:bdr w:val="none" w:sz="0" w:space="0" w:color="auto" w:frame="1"/>
          <w:lang w:val="uk-UA"/>
        </w:rPr>
        <w:t>3)Уміння розставляти пріоритети</w:t>
      </w:r>
      <w:r w:rsidRPr="00A13575">
        <w:rPr>
          <w:rStyle w:val="af0"/>
          <w:rFonts w:eastAsiaTheme="majorEastAsia"/>
          <w:color w:val="000000"/>
          <w:sz w:val="28"/>
          <w:szCs w:val="28"/>
          <w:bdr w:val="none" w:sz="0" w:space="0" w:color="auto" w:frame="1"/>
          <w:lang w:val="uk-UA"/>
        </w:rPr>
        <w:t>.</w:t>
      </w:r>
      <w:r w:rsidRPr="00A13575">
        <w:rPr>
          <w:rStyle w:val="apple-converted-space"/>
          <w:color w:val="000000"/>
          <w:szCs w:val="28"/>
          <w:bdr w:val="none" w:sz="0" w:space="0" w:color="auto" w:frame="1"/>
        </w:rPr>
        <w:t> </w:t>
      </w:r>
      <w:r w:rsidRPr="00A13575">
        <w:rPr>
          <w:color w:val="000000"/>
          <w:sz w:val="28"/>
          <w:szCs w:val="28"/>
          <w:bdr w:val="none" w:sz="0" w:space="0" w:color="auto" w:frame="1"/>
          <w:lang w:val="uk-UA"/>
        </w:rPr>
        <w:t>Світ навколо нас настільки мінливий! Будьте готові до всього. Так чи інакше, на кожній роботі у вас будуть нові навантаження і стресові ситуації. Щоб скоротити неприємні моменти, намагайтеся розставляти завдання в порядку пріоритетності і заздалегідь організовуйте свою діяльність. Наприклад, продумайте, як організувати роботу з електронною поштою. Повірте, це не просте завдання. У перші роки це не буде проблемою. Але після вас просто завалять листами, і розсортовувати їх стане для вас великою проблемою.</w:t>
      </w:r>
    </w:p>
    <w:p w:rsidR="00494EEE" w:rsidRPr="00A13575" w:rsidRDefault="00494EEE" w:rsidP="00494EEE">
      <w:pPr>
        <w:pStyle w:val="af1"/>
        <w:shd w:val="clear" w:color="auto" w:fill="FFFFFF"/>
        <w:spacing w:before="0" w:beforeAutospacing="0" w:after="0" w:afterAutospacing="0"/>
        <w:ind w:firstLine="567"/>
        <w:jc w:val="both"/>
        <w:textAlignment w:val="baseline"/>
        <w:rPr>
          <w:color w:val="444444"/>
          <w:sz w:val="28"/>
          <w:szCs w:val="28"/>
          <w:lang w:val="uk-UA"/>
        </w:rPr>
      </w:pPr>
      <w:r w:rsidRPr="00494EEE">
        <w:rPr>
          <w:rStyle w:val="af0"/>
          <w:rFonts w:eastAsiaTheme="majorEastAsia"/>
          <w:b w:val="0"/>
          <w:i/>
          <w:color w:val="000000"/>
          <w:sz w:val="28"/>
          <w:szCs w:val="28"/>
          <w:bdr w:val="none" w:sz="0" w:space="0" w:color="auto" w:frame="1"/>
          <w:lang w:val="uk-UA"/>
        </w:rPr>
        <w:t xml:space="preserve">4) Критичне мислення – новий </w:t>
      </w:r>
      <w:proofErr w:type="spellStart"/>
      <w:r w:rsidRPr="00494EEE">
        <w:rPr>
          <w:rStyle w:val="af0"/>
          <w:rFonts w:eastAsiaTheme="majorEastAsia"/>
          <w:b w:val="0"/>
          <w:i/>
          <w:color w:val="000000"/>
          <w:sz w:val="28"/>
          <w:szCs w:val="28"/>
          <w:bdr w:val="none" w:sz="0" w:space="0" w:color="auto" w:frame="1"/>
          <w:lang w:val="uk-UA"/>
        </w:rPr>
        <w:t>must</w:t>
      </w:r>
      <w:proofErr w:type="spellEnd"/>
      <w:r w:rsidRPr="00494EEE">
        <w:rPr>
          <w:rStyle w:val="af0"/>
          <w:rFonts w:eastAsiaTheme="majorEastAsia"/>
          <w:b w:val="0"/>
          <w:i/>
          <w:color w:val="000000"/>
          <w:sz w:val="28"/>
          <w:szCs w:val="28"/>
          <w:bdr w:val="none" w:sz="0" w:space="0" w:color="auto" w:frame="1"/>
          <w:lang w:val="uk-UA"/>
        </w:rPr>
        <w:t xml:space="preserve"> </w:t>
      </w:r>
      <w:proofErr w:type="spellStart"/>
      <w:r w:rsidRPr="00494EEE">
        <w:rPr>
          <w:rStyle w:val="af0"/>
          <w:rFonts w:eastAsiaTheme="majorEastAsia"/>
          <w:b w:val="0"/>
          <w:i/>
          <w:color w:val="000000"/>
          <w:sz w:val="28"/>
          <w:szCs w:val="28"/>
          <w:bdr w:val="none" w:sz="0" w:space="0" w:color="auto" w:frame="1"/>
          <w:lang w:val="uk-UA"/>
        </w:rPr>
        <w:t>have</w:t>
      </w:r>
      <w:proofErr w:type="spellEnd"/>
      <w:r w:rsidRPr="00A13575">
        <w:rPr>
          <w:rStyle w:val="af0"/>
          <w:rFonts w:eastAsiaTheme="majorEastAsia"/>
          <w:color w:val="000000"/>
          <w:sz w:val="28"/>
          <w:szCs w:val="28"/>
          <w:bdr w:val="none" w:sz="0" w:space="0" w:color="auto" w:frame="1"/>
          <w:lang w:val="uk-UA"/>
        </w:rPr>
        <w:t>.</w:t>
      </w:r>
    </w:p>
    <w:p w:rsidR="00494EEE" w:rsidRPr="00A13575" w:rsidRDefault="00494EEE" w:rsidP="00494EEE">
      <w:pPr>
        <w:pStyle w:val="af1"/>
        <w:shd w:val="clear" w:color="auto" w:fill="FFFFFF"/>
        <w:spacing w:before="0" w:beforeAutospacing="0" w:after="0" w:afterAutospacing="0"/>
        <w:ind w:firstLine="567"/>
        <w:jc w:val="both"/>
        <w:textAlignment w:val="baseline"/>
        <w:rPr>
          <w:color w:val="444444"/>
          <w:sz w:val="28"/>
          <w:szCs w:val="28"/>
          <w:lang w:val="uk-UA"/>
        </w:rPr>
      </w:pPr>
      <w:r w:rsidRPr="00A13575">
        <w:rPr>
          <w:color w:val="000000"/>
          <w:sz w:val="28"/>
          <w:szCs w:val="28"/>
          <w:bdr w:val="none" w:sz="0" w:space="0" w:color="auto" w:frame="1"/>
          <w:lang w:val="uk-UA"/>
        </w:rPr>
        <w:t xml:space="preserve">На жаль, зараз мало хто приділяє увагу розвитку критичного мислення. Вже зараз деякі роботодавці вносять до списку вимог від кандидатів проходження курсу критичного мислення. Наприклад, в США це базовий курс школи. Практика показує, що викладати критичне мислення є сенс з 6-7 класу. Тоді воно дає правильні зачатки. На жаль, в українській системі освіти все навпаки. Дуже часто ми чуємо: </w:t>
      </w:r>
      <w:proofErr w:type="spellStart"/>
      <w:r w:rsidRPr="00A13575">
        <w:rPr>
          <w:color w:val="000000"/>
          <w:sz w:val="28"/>
          <w:szCs w:val="28"/>
          <w:bdr w:val="none" w:sz="0" w:space="0" w:color="auto" w:frame="1"/>
          <w:lang w:val="uk-UA"/>
        </w:rPr>
        <w:t>“Роби</w:t>
      </w:r>
      <w:proofErr w:type="spellEnd"/>
      <w:r w:rsidRPr="00A13575">
        <w:rPr>
          <w:color w:val="000000"/>
          <w:sz w:val="28"/>
          <w:szCs w:val="28"/>
          <w:bdr w:val="none" w:sz="0" w:space="0" w:color="auto" w:frame="1"/>
          <w:lang w:val="uk-UA"/>
        </w:rPr>
        <w:t xml:space="preserve"> все, як сказали, і не задавай зайвих питань!”. З дитинства нас привчають дотримуватися стадному інстинкту і не міркувати. Дуже часто ми не в змозі зрозуміти і прийняти, що є інші можливості вирішення проблеми. А ще частіше, ми просто боїмося піти </w:t>
      </w:r>
      <w:proofErr w:type="spellStart"/>
      <w:r w:rsidRPr="00A13575">
        <w:rPr>
          <w:color w:val="000000"/>
          <w:sz w:val="28"/>
          <w:szCs w:val="28"/>
          <w:bdr w:val="none" w:sz="0" w:space="0" w:color="auto" w:frame="1"/>
          <w:lang w:val="uk-UA"/>
        </w:rPr>
        <w:t>неперекор</w:t>
      </w:r>
      <w:proofErr w:type="spellEnd"/>
      <w:r w:rsidRPr="00A13575">
        <w:rPr>
          <w:color w:val="000000"/>
          <w:sz w:val="28"/>
          <w:szCs w:val="28"/>
          <w:bdr w:val="none" w:sz="0" w:space="0" w:color="auto" w:frame="1"/>
          <w:lang w:val="uk-UA"/>
        </w:rPr>
        <w:t xml:space="preserve"> подій. Ставши старше, нам доводиться себе перебудовувати і вчиться не плисти за течією.</w:t>
      </w:r>
    </w:p>
    <w:p w:rsidR="00494EEE" w:rsidRPr="00A13575" w:rsidRDefault="00494EEE" w:rsidP="00494EEE">
      <w:pPr>
        <w:pStyle w:val="af1"/>
        <w:shd w:val="clear" w:color="auto" w:fill="FFFFFF"/>
        <w:spacing w:before="0" w:beforeAutospacing="0" w:after="0" w:afterAutospacing="0"/>
        <w:ind w:firstLine="567"/>
        <w:jc w:val="both"/>
        <w:textAlignment w:val="baseline"/>
        <w:rPr>
          <w:color w:val="444444"/>
          <w:sz w:val="28"/>
          <w:szCs w:val="28"/>
          <w:lang w:val="uk-UA"/>
        </w:rPr>
      </w:pPr>
      <w:r w:rsidRPr="00494EEE">
        <w:rPr>
          <w:rStyle w:val="af0"/>
          <w:rFonts w:eastAsiaTheme="majorEastAsia"/>
          <w:b w:val="0"/>
          <w:i/>
          <w:color w:val="000000"/>
          <w:sz w:val="28"/>
          <w:szCs w:val="28"/>
          <w:bdr w:val="none" w:sz="0" w:space="0" w:color="auto" w:frame="1"/>
          <w:lang w:val="uk-UA"/>
        </w:rPr>
        <w:t>5) Контакти</w:t>
      </w:r>
      <w:r w:rsidRPr="00A13575">
        <w:rPr>
          <w:rStyle w:val="af0"/>
          <w:rFonts w:eastAsiaTheme="majorEastAsia"/>
          <w:color w:val="000000"/>
          <w:sz w:val="28"/>
          <w:szCs w:val="28"/>
          <w:bdr w:val="none" w:sz="0" w:space="0" w:color="auto" w:frame="1"/>
          <w:lang w:val="uk-UA"/>
        </w:rPr>
        <w:t>.</w:t>
      </w:r>
      <w:r w:rsidRPr="00A13575">
        <w:rPr>
          <w:rStyle w:val="apple-converted-space"/>
          <w:color w:val="000000"/>
          <w:szCs w:val="28"/>
          <w:bdr w:val="none" w:sz="0" w:space="0" w:color="auto" w:frame="1"/>
        </w:rPr>
        <w:t> </w:t>
      </w:r>
      <w:r w:rsidRPr="00A13575">
        <w:rPr>
          <w:color w:val="000000"/>
          <w:sz w:val="28"/>
          <w:szCs w:val="28"/>
          <w:bdr w:val="none" w:sz="0" w:space="0" w:color="auto" w:frame="1"/>
          <w:lang w:val="uk-UA"/>
        </w:rPr>
        <w:t xml:space="preserve">У наш час вони дуже важливі. Намагайтеся заводити нові знайомства ще зі студентських років. І, звичайно ж, намагайтеся їх підтримувати. Можливо в майбутньому, той чи інший контакт допоможе вам </w:t>
      </w:r>
      <w:r w:rsidRPr="00A13575">
        <w:rPr>
          <w:color w:val="000000"/>
          <w:sz w:val="28"/>
          <w:szCs w:val="28"/>
          <w:bdr w:val="none" w:sz="0" w:space="0" w:color="auto" w:frame="1"/>
          <w:lang w:val="uk-UA"/>
        </w:rPr>
        <w:lastRenderedPageBreak/>
        <w:t>вирішити дуже важливе питання або проблему. Крім того, в наш час інформація зростає з великою прогресією. Часто дуже складно зрозуміти, де правда, а де брехня. Тому дуже важливо, щоб у вас були достовірні і перевірені джерела інформації. А ще краще – експерти в тій чи іншій сфері.</w:t>
      </w:r>
    </w:p>
    <w:p w:rsidR="00494EEE" w:rsidRPr="00A13575" w:rsidRDefault="00494EEE" w:rsidP="00494EEE">
      <w:pPr>
        <w:pStyle w:val="af1"/>
        <w:shd w:val="clear" w:color="auto" w:fill="FFFFFF"/>
        <w:spacing w:before="0" w:beforeAutospacing="0" w:after="0" w:afterAutospacing="0"/>
        <w:ind w:firstLine="567"/>
        <w:jc w:val="both"/>
        <w:textAlignment w:val="baseline"/>
        <w:rPr>
          <w:color w:val="444444"/>
          <w:sz w:val="28"/>
          <w:szCs w:val="28"/>
          <w:lang w:val="uk-UA"/>
        </w:rPr>
      </w:pPr>
      <w:r w:rsidRPr="00A13575">
        <w:rPr>
          <w:color w:val="000000"/>
          <w:sz w:val="28"/>
          <w:szCs w:val="28"/>
          <w:bdr w:val="none" w:sz="0" w:space="0" w:color="auto" w:frame="1"/>
          <w:lang w:val="uk-UA"/>
        </w:rPr>
        <w:t xml:space="preserve">Крім усього вище перерахованого, дуже важлива стажування. Як для досвіду роботи, так і для </w:t>
      </w:r>
      <w:proofErr w:type="spellStart"/>
      <w:r w:rsidRPr="00A13575">
        <w:rPr>
          <w:color w:val="000000"/>
          <w:sz w:val="28"/>
          <w:szCs w:val="28"/>
          <w:bdr w:val="none" w:sz="0" w:space="0" w:color="auto" w:frame="1"/>
          <w:lang w:val="uk-UA"/>
        </w:rPr>
        <w:t>“обважнення”</w:t>
      </w:r>
      <w:proofErr w:type="spellEnd"/>
      <w:r w:rsidRPr="00A13575">
        <w:rPr>
          <w:color w:val="000000"/>
          <w:sz w:val="28"/>
          <w:szCs w:val="28"/>
          <w:bdr w:val="none" w:sz="0" w:space="0" w:color="auto" w:frame="1"/>
          <w:lang w:val="uk-UA"/>
        </w:rPr>
        <w:t xml:space="preserve"> вашого резюме. А якщо говорити про розвиток, коли ви влаштуєтеся на роботу або займетеся бізнесом, так чи інакше, ви будете продовжувати вчитися. Без цього ніяк. На жаль, наша освіта не дає знань, які потрібні в роботі. Нових співробітників часто потрібно доучувати. Будьте готові до того, що, вже працюючи, перші пару вам доведеться продовжувати вчитися.</w:t>
      </w:r>
    </w:p>
    <w:p w:rsidR="00494EEE" w:rsidRPr="003D2B2C" w:rsidRDefault="00494EEE" w:rsidP="00494EEE">
      <w:pPr>
        <w:spacing w:after="0" w:line="240" w:lineRule="auto"/>
        <w:ind w:firstLine="567"/>
        <w:jc w:val="center"/>
        <w:rPr>
          <w:rFonts w:ascii="Times New Roman" w:eastAsia="Times New Roman" w:hAnsi="Times New Roman" w:cs="Times New Roman"/>
          <w:b/>
          <w:bCs/>
          <w:i/>
          <w:iCs/>
          <w:color w:val="000000"/>
          <w:sz w:val="28"/>
          <w:szCs w:val="28"/>
          <w:lang w:val="uk-UA" w:eastAsia="ru-RU"/>
        </w:rPr>
      </w:pPr>
      <w:r w:rsidRPr="003D2B2C">
        <w:rPr>
          <w:rFonts w:ascii="Times New Roman" w:hAnsi="Times New Roman" w:cs="Times New Roman"/>
          <w:b/>
          <w:i/>
          <w:color w:val="000000"/>
          <w:sz w:val="28"/>
          <w:szCs w:val="28"/>
          <w:shd w:val="clear" w:color="auto" w:fill="F0F3F5"/>
          <w:lang w:val="uk-UA"/>
        </w:rPr>
        <w:t>"Кар'єра – не те, як заробляти гроші, а то, як знайти баланс між роботою, сім'єю, здоров'ям... Успішна людина – це цілісна особистість"</w:t>
      </w:r>
      <w:r w:rsidRPr="003D2B2C">
        <w:rPr>
          <w:rStyle w:val="apple-converted-space"/>
          <w:b/>
          <w:i/>
          <w:color w:val="000000"/>
          <w:szCs w:val="28"/>
          <w:shd w:val="clear" w:color="auto" w:fill="F0F3F5"/>
        </w:rPr>
        <w:t> </w:t>
      </w:r>
    </w:p>
    <w:p w:rsidR="00494EEE" w:rsidRDefault="00494EEE" w:rsidP="00494EEE">
      <w:pPr>
        <w:spacing w:after="0" w:line="240" w:lineRule="auto"/>
        <w:ind w:firstLine="567"/>
        <w:jc w:val="center"/>
        <w:rPr>
          <w:rFonts w:ascii="Times New Roman" w:eastAsia="Times New Roman" w:hAnsi="Times New Roman" w:cs="Times New Roman"/>
          <w:b/>
          <w:bCs/>
          <w:i/>
          <w:iCs/>
          <w:color w:val="000000"/>
          <w:sz w:val="28"/>
          <w:szCs w:val="28"/>
          <w:lang w:val="uk-UA" w:eastAsia="ru-RU"/>
        </w:rPr>
      </w:pP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bCs/>
          <w:color w:val="000000"/>
          <w:sz w:val="28"/>
          <w:szCs w:val="28"/>
          <w:lang w:val="uk-UA" w:eastAsia="ru-RU"/>
        </w:rPr>
        <w:t xml:space="preserve">Критерії </w:t>
      </w:r>
      <w:r w:rsidRPr="00EF5347">
        <w:rPr>
          <w:rFonts w:ascii="Times New Roman" w:eastAsia="Times New Roman" w:hAnsi="Times New Roman" w:cs="Times New Roman"/>
          <w:b/>
          <w:bCs/>
          <w:color w:val="000000"/>
          <w:sz w:val="28"/>
          <w:szCs w:val="28"/>
          <w:lang w:val="uk-UA" w:eastAsia="ru-RU"/>
        </w:rPr>
        <w:t>ефективності кар’єри</w:t>
      </w:r>
      <w:r w:rsidRPr="00EF5347">
        <w:rPr>
          <w:rFonts w:ascii="Times New Roman" w:eastAsia="Times New Roman" w:hAnsi="Times New Roman" w:cs="Times New Roman"/>
          <w:color w:val="000000"/>
          <w:sz w:val="28"/>
          <w:szCs w:val="28"/>
          <w:lang w:val="uk-UA" w:eastAsia="ru-RU"/>
        </w:rPr>
        <w:t>  є: оцінка діяльності в кар’єрі, відношення до кар’єри, адаптація в кар’єрі та індивідуальність в кар’єрі.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b/>
          <w:bCs/>
          <w:i/>
          <w:color w:val="000000"/>
          <w:sz w:val="28"/>
          <w:szCs w:val="28"/>
          <w:lang w:val="uk-UA" w:eastAsia="ru-RU"/>
        </w:rPr>
        <w:t>Індикатором оцінки діяльності в кар’єрі</w:t>
      </w:r>
      <w:r w:rsidRPr="00494EEE">
        <w:rPr>
          <w:rFonts w:ascii="Times New Roman" w:eastAsia="Times New Roman" w:hAnsi="Times New Roman" w:cs="Times New Roman"/>
          <w:b/>
          <w:i/>
          <w:color w:val="000000"/>
          <w:sz w:val="28"/>
          <w:szCs w:val="28"/>
          <w:lang w:val="uk-UA" w:eastAsia="ru-RU"/>
        </w:rPr>
        <w:t> є зарплата і посада</w:t>
      </w:r>
      <w:r w:rsidRPr="00EF5347">
        <w:rPr>
          <w:rFonts w:ascii="Times New Roman" w:eastAsia="Times New Roman" w:hAnsi="Times New Roman" w:cs="Times New Roman"/>
          <w:color w:val="000000"/>
          <w:sz w:val="28"/>
          <w:szCs w:val="28"/>
          <w:lang w:val="uk-UA" w:eastAsia="ru-RU"/>
        </w:rPr>
        <w:t>, тобто чим швидше росте зарплата і чим швидше відбувається просування по службі, тим вищий рівень такої оцінки. Оцінка діяльності відображає ступінь індивідуального внеску в </w:t>
      </w:r>
      <w:hyperlink r:id="rId48" w:history="1">
        <w:r w:rsidRPr="00EF5347">
          <w:rPr>
            <w:rFonts w:ascii="Times New Roman" w:eastAsia="Times New Roman" w:hAnsi="Times New Roman" w:cs="Times New Roman"/>
            <w:color w:val="0000FF"/>
            <w:sz w:val="28"/>
            <w:szCs w:val="28"/>
            <w:lang w:val="uk-UA" w:eastAsia="ru-RU"/>
          </w:rPr>
          <w:t>досягнення головних</w:t>
        </w:r>
      </w:hyperlink>
      <w:r w:rsidRPr="00EF5347">
        <w:rPr>
          <w:rFonts w:ascii="Times New Roman" w:eastAsia="Times New Roman" w:hAnsi="Times New Roman" w:cs="Times New Roman"/>
          <w:color w:val="000000"/>
          <w:sz w:val="28"/>
          <w:szCs w:val="28"/>
          <w:lang w:val="uk-UA" w:eastAsia="ru-RU"/>
        </w:rPr>
        <w:t> цілей організації. Разом з тим, правильній оцінці діяльності, пов’язаної з кар’єрою, можуть завадити дві обставини. По-перше, організація не завжди в повній мірі в змозі оцінити роботу працівника, і по-друге,  погляди на майбутнє, які організація пов’язує з конкретною людиною, можуть не співпадати з метою самої людини або її здібностями.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bCs/>
          <w:i/>
          <w:color w:val="000000"/>
          <w:sz w:val="28"/>
          <w:szCs w:val="28"/>
          <w:lang w:val="uk-UA" w:eastAsia="ru-RU"/>
        </w:rPr>
        <w:t>Відношення до кар’єри</w:t>
      </w:r>
      <w:r w:rsidRPr="00EF5347">
        <w:rPr>
          <w:rFonts w:ascii="Times New Roman" w:eastAsia="Times New Roman" w:hAnsi="Times New Roman" w:cs="Times New Roman"/>
          <w:color w:val="000000"/>
          <w:sz w:val="28"/>
          <w:szCs w:val="28"/>
          <w:lang w:val="uk-UA" w:eastAsia="ru-RU"/>
        </w:rPr>
        <w:t xml:space="preserve"> визначається сприйняттям і оцінкою людини своєї кар’єри. Чим </w:t>
      </w:r>
      <w:proofErr w:type="spellStart"/>
      <w:r w:rsidRPr="00EF5347">
        <w:rPr>
          <w:rFonts w:ascii="Times New Roman" w:eastAsia="Times New Roman" w:hAnsi="Times New Roman" w:cs="Times New Roman"/>
          <w:color w:val="000000"/>
          <w:sz w:val="28"/>
          <w:szCs w:val="28"/>
          <w:lang w:val="uk-UA" w:eastAsia="ru-RU"/>
        </w:rPr>
        <w:t>позитивніше</w:t>
      </w:r>
      <w:proofErr w:type="spellEnd"/>
      <w:r w:rsidRPr="00EF5347">
        <w:rPr>
          <w:rFonts w:ascii="Times New Roman" w:eastAsia="Times New Roman" w:hAnsi="Times New Roman" w:cs="Times New Roman"/>
          <w:color w:val="000000"/>
          <w:sz w:val="28"/>
          <w:szCs w:val="28"/>
          <w:lang w:val="uk-UA" w:eastAsia="ru-RU"/>
        </w:rPr>
        <w:t xml:space="preserve"> це сприйняття, тим ефективніша кар’єра.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bCs/>
          <w:i/>
          <w:color w:val="000000"/>
          <w:sz w:val="28"/>
          <w:szCs w:val="28"/>
          <w:lang w:val="uk-UA" w:eastAsia="ru-RU"/>
        </w:rPr>
        <w:t>Адаптація в кар’єрі</w:t>
      </w:r>
      <w:r w:rsidRPr="00EF5347">
        <w:rPr>
          <w:rFonts w:ascii="Times New Roman" w:eastAsia="Times New Roman" w:hAnsi="Times New Roman" w:cs="Times New Roman"/>
          <w:color w:val="000000"/>
          <w:sz w:val="28"/>
          <w:szCs w:val="28"/>
          <w:lang w:val="uk-UA" w:eastAsia="ru-RU"/>
        </w:rPr>
        <w:t> означає застосування працівниками новітніх знань, навичок, технологій, що пов’язано з притаманними сучасним професіям змінами і розвитком. Працівники, які не здатні адаптуватися до цих змін і використовувати їх у своїй діяльності, не мають шансів зробити кар’єру. </w:t>
      </w:r>
    </w:p>
    <w:p w:rsidR="00494EEE" w:rsidRPr="00EF5347"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bCs/>
          <w:i/>
          <w:color w:val="000000"/>
          <w:sz w:val="28"/>
          <w:szCs w:val="28"/>
          <w:lang w:val="uk-UA" w:eastAsia="ru-RU"/>
        </w:rPr>
        <w:t>Індивідуальність в кар’єрі</w:t>
      </w:r>
      <w:r w:rsidRPr="00EF5347">
        <w:rPr>
          <w:rFonts w:ascii="Times New Roman" w:eastAsia="Times New Roman" w:hAnsi="Times New Roman" w:cs="Times New Roman"/>
          <w:color w:val="000000"/>
          <w:sz w:val="28"/>
          <w:szCs w:val="28"/>
          <w:lang w:val="uk-UA" w:eastAsia="ru-RU"/>
        </w:rPr>
        <w:t> характеризується ступенем усвідомлення людиною своїх інтересів, оцінок та сподівань на майбутнє, тим, як людина розглядає власний спосіб життя, і ступенем сприйняття нею самої себе як продовження свого минулого. При цьому важливо відповісти на питання: «Ким я хочу бути, і що повинен зробити, щоб стати тим, ким я хочу бути»?</w:t>
      </w:r>
    </w:p>
    <w:p w:rsidR="00494EEE" w:rsidRPr="00494EEE" w:rsidRDefault="00494EEE" w:rsidP="00494EEE">
      <w:pPr>
        <w:spacing w:after="0" w:line="240" w:lineRule="auto"/>
        <w:ind w:firstLine="567"/>
        <w:jc w:val="both"/>
        <w:rPr>
          <w:rFonts w:ascii="Times New Roman" w:hAnsi="Times New Roman" w:cs="Times New Roman"/>
          <w:b/>
          <w:bCs/>
          <w:i/>
          <w:color w:val="000000"/>
          <w:sz w:val="28"/>
          <w:szCs w:val="28"/>
          <w:lang w:val="uk-UA"/>
        </w:rPr>
      </w:pPr>
      <w:r w:rsidRPr="00494EEE">
        <w:rPr>
          <w:rFonts w:ascii="Times New Roman" w:hAnsi="Times New Roman" w:cs="Times New Roman"/>
          <w:b/>
          <w:bCs/>
          <w:i/>
          <w:iCs/>
          <w:color w:val="000000"/>
          <w:sz w:val="28"/>
          <w:szCs w:val="28"/>
          <w:lang w:val="uk-UA"/>
        </w:rPr>
        <w:t xml:space="preserve">Вибір кар’єри </w:t>
      </w:r>
      <w:r w:rsidRPr="00494EEE">
        <w:rPr>
          <w:rFonts w:ascii="Times New Roman" w:hAnsi="Times New Roman" w:cs="Times New Roman"/>
          <w:b/>
          <w:bCs/>
          <w:i/>
          <w:color w:val="000000"/>
          <w:sz w:val="28"/>
          <w:szCs w:val="28"/>
          <w:lang w:val="uk-UA"/>
        </w:rPr>
        <w:t xml:space="preserve">- </w:t>
      </w:r>
      <w:r w:rsidRPr="00494EEE">
        <w:rPr>
          <w:rFonts w:ascii="Times New Roman" w:hAnsi="Times New Roman" w:cs="Times New Roman"/>
          <w:b/>
          <w:bCs/>
          <w:i/>
          <w:iCs/>
          <w:color w:val="000000"/>
          <w:sz w:val="28"/>
          <w:szCs w:val="28"/>
          <w:lang w:val="uk-UA"/>
        </w:rPr>
        <w:t xml:space="preserve">це найважливіше рішення, яке приймає людина у своєму житті  </w:t>
      </w:r>
    </w:p>
    <w:p w:rsidR="00494EEE" w:rsidRPr="00494EEE" w:rsidRDefault="00494EEE" w:rsidP="00494EEE">
      <w:pPr>
        <w:spacing w:after="0" w:line="240" w:lineRule="auto"/>
        <w:ind w:firstLine="567"/>
        <w:jc w:val="both"/>
        <w:rPr>
          <w:rFonts w:ascii="Times New Roman" w:hAnsi="Times New Roman" w:cs="Times New Roman"/>
          <w:b/>
          <w:bCs/>
          <w:i/>
          <w:color w:val="000000"/>
          <w:sz w:val="28"/>
          <w:szCs w:val="28"/>
        </w:rPr>
      </w:pPr>
      <w:r w:rsidRPr="00494EEE">
        <w:rPr>
          <w:rFonts w:ascii="Times New Roman" w:hAnsi="Times New Roman" w:cs="Times New Roman"/>
          <w:b/>
          <w:bCs/>
          <w:i/>
          <w:color w:val="000000"/>
          <w:sz w:val="28"/>
          <w:szCs w:val="28"/>
          <w:lang w:val="uk-UA"/>
        </w:rPr>
        <w:t>Типи особистості (</w:t>
      </w:r>
      <w:r w:rsidRPr="00494EEE">
        <w:rPr>
          <w:rFonts w:ascii="Times New Roman" w:hAnsi="Times New Roman" w:cs="Times New Roman"/>
          <w:b/>
          <w:bCs/>
          <w:i/>
          <w:iCs/>
          <w:color w:val="000000"/>
          <w:sz w:val="28"/>
          <w:szCs w:val="28"/>
          <w:lang w:val="uk-UA"/>
        </w:rPr>
        <w:t xml:space="preserve">Джон Л. </w:t>
      </w:r>
      <w:proofErr w:type="spellStart"/>
      <w:r w:rsidRPr="00494EEE">
        <w:rPr>
          <w:rFonts w:ascii="Times New Roman" w:hAnsi="Times New Roman" w:cs="Times New Roman"/>
          <w:b/>
          <w:bCs/>
          <w:i/>
          <w:iCs/>
          <w:color w:val="000000"/>
          <w:sz w:val="28"/>
          <w:szCs w:val="28"/>
          <w:lang w:val="uk-UA"/>
        </w:rPr>
        <w:t>Голланд</w:t>
      </w:r>
      <w:proofErr w:type="spellEnd"/>
      <w:r w:rsidRPr="00494EEE">
        <w:rPr>
          <w:rFonts w:ascii="Times New Roman" w:hAnsi="Times New Roman" w:cs="Times New Roman"/>
          <w:b/>
          <w:bCs/>
          <w:i/>
          <w:iCs/>
          <w:color w:val="000000"/>
          <w:sz w:val="28"/>
          <w:szCs w:val="28"/>
          <w:lang w:val="uk-UA"/>
        </w:rPr>
        <w:t xml:space="preserve">): </w:t>
      </w:r>
    </w:p>
    <w:p w:rsidR="00494EEE" w:rsidRPr="001125A2" w:rsidRDefault="00494EEE" w:rsidP="00494EEE">
      <w:pPr>
        <w:spacing w:after="0" w:line="240" w:lineRule="auto"/>
        <w:ind w:firstLine="567"/>
        <w:jc w:val="both"/>
        <w:rPr>
          <w:rFonts w:ascii="Times New Roman" w:hAnsi="Times New Roman" w:cs="Times New Roman"/>
          <w:color w:val="000000"/>
          <w:sz w:val="28"/>
          <w:szCs w:val="28"/>
        </w:rPr>
      </w:pPr>
      <w:r w:rsidRPr="00494EEE">
        <w:rPr>
          <w:rFonts w:ascii="Times New Roman" w:hAnsi="Times New Roman" w:cs="Times New Roman"/>
          <w:b/>
          <w:bCs/>
          <w:i/>
          <w:color w:val="000000"/>
          <w:sz w:val="28"/>
          <w:szCs w:val="28"/>
          <w:lang w:val="uk-UA"/>
        </w:rPr>
        <w:t xml:space="preserve"> </w:t>
      </w:r>
      <w:r w:rsidRPr="002B42BD">
        <w:rPr>
          <w:rFonts w:ascii="Times New Roman" w:hAnsi="Times New Roman" w:cs="Times New Roman"/>
          <w:color w:val="000000"/>
          <w:sz w:val="28"/>
          <w:szCs w:val="28"/>
          <w:lang w:val="uk-UA"/>
        </w:rPr>
        <w:t>1</w:t>
      </w:r>
      <w:r w:rsidRPr="00494EEE">
        <w:rPr>
          <w:rFonts w:ascii="Times New Roman" w:hAnsi="Times New Roman" w:cs="Times New Roman"/>
          <w:i/>
          <w:color w:val="000000"/>
          <w:sz w:val="28"/>
          <w:szCs w:val="28"/>
          <w:lang w:val="uk-UA"/>
        </w:rPr>
        <w:t>.</w:t>
      </w:r>
      <w:r w:rsidRPr="00494EEE">
        <w:rPr>
          <w:rFonts w:ascii="Times New Roman" w:hAnsi="Times New Roman" w:cs="Times New Roman"/>
          <w:bCs/>
          <w:i/>
          <w:color w:val="000000"/>
          <w:sz w:val="28"/>
          <w:szCs w:val="28"/>
          <w:lang w:val="uk-UA"/>
        </w:rPr>
        <w:t>Реалістичний тип</w:t>
      </w:r>
      <w:r w:rsidRPr="002B42BD">
        <w:rPr>
          <w:rStyle w:val="apple-converted-space"/>
          <w:color w:val="000000"/>
          <w:szCs w:val="28"/>
        </w:rPr>
        <w:t> </w:t>
      </w:r>
      <w:r w:rsidRPr="002B42BD">
        <w:rPr>
          <w:rFonts w:ascii="Times New Roman" w:hAnsi="Times New Roman" w:cs="Times New Roman"/>
          <w:color w:val="000000"/>
          <w:sz w:val="28"/>
          <w:szCs w:val="28"/>
          <w:lang w:val="uk-UA"/>
        </w:rPr>
        <w:t>– люди, які мають технічні або механічні здібності, люблять працювати з предметами, машинами.</w:t>
      </w:r>
      <w:r w:rsidRPr="002B42BD">
        <w:rPr>
          <w:rStyle w:val="apple-converted-space"/>
          <w:color w:val="000000"/>
          <w:szCs w:val="28"/>
        </w:rPr>
        <w:t> </w:t>
      </w:r>
    </w:p>
    <w:p w:rsidR="00494EEE" w:rsidRPr="001125A2" w:rsidRDefault="00494EEE" w:rsidP="00494EEE">
      <w:pPr>
        <w:spacing w:after="0" w:line="240" w:lineRule="auto"/>
        <w:ind w:firstLine="567"/>
        <w:jc w:val="both"/>
        <w:rPr>
          <w:rFonts w:ascii="Times New Roman" w:hAnsi="Times New Roman" w:cs="Times New Roman"/>
          <w:color w:val="000000"/>
          <w:sz w:val="28"/>
          <w:szCs w:val="28"/>
        </w:rPr>
      </w:pPr>
      <w:r w:rsidRPr="002B42BD">
        <w:rPr>
          <w:rFonts w:ascii="Times New Roman" w:hAnsi="Times New Roman" w:cs="Times New Roman"/>
          <w:color w:val="000000"/>
          <w:sz w:val="28"/>
          <w:szCs w:val="28"/>
          <w:lang w:val="uk-UA"/>
        </w:rPr>
        <w:t>2.</w:t>
      </w:r>
      <w:r w:rsidRPr="00494EEE">
        <w:rPr>
          <w:rFonts w:ascii="Times New Roman" w:hAnsi="Times New Roman" w:cs="Times New Roman"/>
          <w:bCs/>
          <w:i/>
          <w:color w:val="000000"/>
          <w:sz w:val="28"/>
          <w:szCs w:val="28"/>
          <w:lang w:val="uk-UA"/>
        </w:rPr>
        <w:t>Дослідницький тип</w:t>
      </w:r>
      <w:r w:rsidRPr="002B42BD">
        <w:rPr>
          <w:rStyle w:val="apple-converted-space"/>
          <w:color w:val="000000"/>
          <w:szCs w:val="28"/>
        </w:rPr>
        <w:t> </w:t>
      </w:r>
      <w:r w:rsidRPr="002B42BD">
        <w:rPr>
          <w:rFonts w:ascii="Times New Roman" w:hAnsi="Times New Roman" w:cs="Times New Roman"/>
          <w:color w:val="000000"/>
          <w:sz w:val="28"/>
          <w:szCs w:val="28"/>
          <w:lang w:val="uk-UA"/>
        </w:rPr>
        <w:t>– люди, які люблять спостерігати, навчатися, досліджувати, аналізувати, вирішувати.</w:t>
      </w:r>
      <w:r w:rsidRPr="002B42BD">
        <w:rPr>
          <w:rStyle w:val="apple-converted-space"/>
          <w:color w:val="000000"/>
          <w:szCs w:val="28"/>
        </w:rPr>
        <w:t> </w:t>
      </w:r>
    </w:p>
    <w:p w:rsidR="00494EEE" w:rsidRPr="001125A2" w:rsidRDefault="00494EEE" w:rsidP="00494EEE">
      <w:pPr>
        <w:spacing w:after="0" w:line="240" w:lineRule="auto"/>
        <w:ind w:firstLine="567"/>
        <w:jc w:val="both"/>
        <w:rPr>
          <w:rFonts w:ascii="Times New Roman" w:hAnsi="Times New Roman" w:cs="Times New Roman"/>
          <w:color w:val="000000"/>
          <w:sz w:val="28"/>
          <w:szCs w:val="28"/>
        </w:rPr>
      </w:pPr>
      <w:r w:rsidRPr="002B42BD">
        <w:rPr>
          <w:rFonts w:ascii="Times New Roman" w:hAnsi="Times New Roman" w:cs="Times New Roman"/>
          <w:color w:val="000000"/>
          <w:sz w:val="28"/>
          <w:szCs w:val="28"/>
          <w:lang w:val="uk-UA"/>
        </w:rPr>
        <w:lastRenderedPageBreak/>
        <w:t>3.</w:t>
      </w:r>
      <w:r w:rsidRPr="00494EEE">
        <w:rPr>
          <w:rFonts w:ascii="Times New Roman" w:hAnsi="Times New Roman" w:cs="Times New Roman"/>
          <w:bCs/>
          <w:i/>
          <w:color w:val="000000"/>
          <w:sz w:val="28"/>
          <w:szCs w:val="28"/>
          <w:lang w:val="uk-UA"/>
        </w:rPr>
        <w:t>Артистичний тип</w:t>
      </w:r>
      <w:r w:rsidRPr="002B42BD">
        <w:rPr>
          <w:rStyle w:val="apple-converted-space"/>
          <w:color w:val="000000"/>
          <w:szCs w:val="28"/>
        </w:rPr>
        <w:t> </w:t>
      </w:r>
      <w:r w:rsidRPr="002B42BD">
        <w:rPr>
          <w:rFonts w:ascii="Times New Roman" w:hAnsi="Times New Roman" w:cs="Times New Roman"/>
          <w:color w:val="000000"/>
          <w:sz w:val="28"/>
          <w:szCs w:val="28"/>
          <w:lang w:val="uk-UA"/>
        </w:rPr>
        <w:t>– люди, які люблять працювати у неформальних ситуаціях, використовуючи свої здібності, інтуїцію, творчість та уявлення.</w:t>
      </w:r>
      <w:r w:rsidRPr="002B42BD">
        <w:rPr>
          <w:rStyle w:val="apple-converted-space"/>
          <w:color w:val="000000"/>
          <w:szCs w:val="28"/>
        </w:rPr>
        <w:t> </w:t>
      </w:r>
    </w:p>
    <w:p w:rsidR="00494EEE" w:rsidRPr="001125A2" w:rsidRDefault="00494EEE" w:rsidP="00494EEE">
      <w:pPr>
        <w:spacing w:after="0" w:line="240" w:lineRule="auto"/>
        <w:ind w:firstLine="567"/>
        <w:jc w:val="both"/>
        <w:rPr>
          <w:rFonts w:ascii="Times New Roman" w:hAnsi="Times New Roman" w:cs="Times New Roman"/>
          <w:color w:val="000000"/>
          <w:sz w:val="28"/>
          <w:szCs w:val="28"/>
        </w:rPr>
      </w:pPr>
      <w:r w:rsidRPr="002B42BD">
        <w:rPr>
          <w:rFonts w:ascii="Times New Roman" w:hAnsi="Times New Roman" w:cs="Times New Roman"/>
          <w:color w:val="000000"/>
          <w:sz w:val="28"/>
          <w:szCs w:val="28"/>
          <w:lang w:val="uk-UA"/>
        </w:rPr>
        <w:t>4.</w:t>
      </w:r>
      <w:r w:rsidRPr="00494EEE">
        <w:rPr>
          <w:rFonts w:ascii="Times New Roman" w:hAnsi="Times New Roman" w:cs="Times New Roman"/>
          <w:bCs/>
          <w:i/>
          <w:color w:val="000000"/>
          <w:sz w:val="28"/>
          <w:szCs w:val="28"/>
          <w:lang w:val="uk-UA"/>
        </w:rPr>
        <w:t>Соціальний тип</w:t>
      </w:r>
      <w:r w:rsidRPr="002B42BD">
        <w:rPr>
          <w:rStyle w:val="apple-converted-space"/>
          <w:b/>
          <w:bCs/>
          <w:color w:val="000000"/>
          <w:szCs w:val="28"/>
        </w:rPr>
        <w:t> </w:t>
      </w:r>
      <w:r w:rsidRPr="002B42BD">
        <w:rPr>
          <w:rFonts w:ascii="Times New Roman" w:hAnsi="Times New Roman" w:cs="Times New Roman"/>
          <w:color w:val="000000"/>
          <w:sz w:val="28"/>
          <w:szCs w:val="28"/>
          <w:lang w:val="uk-UA"/>
        </w:rPr>
        <w:t>– люди, які люблять працювати разом, допомагаючи</w:t>
      </w:r>
      <w:r w:rsidRPr="002B42BD">
        <w:rPr>
          <w:rStyle w:val="apple-converted-space"/>
          <w:color w:val="000000"/>
          <w:szCs w:val="28"/>
        </w:rPr>
        <w:t> </w:t>
      </w:r>
      <w:r w:rsidRPr="002B42BD">
        <w:rPr>
          <w:rFonts w:ascii="Times New Roman" w:hAnsi="Times New Roman" w:cs="Times New Roman"/>
          <w:color w:val="000000"/>
          <w:sz w:val="28"/>
          <w:szCs w:val="28"/>
          <w:lang w:val="uk-UA"/>
        </w:rPr>
        <w:br/>
        <w:t>іншим.</w:t>
      </w:r>
      <w:r w:rsidRPr="002B42BD">
        <w:rPr>
          <w:rStyle w:val="apple-converted-space"/>
          <w:color w:val="000000"/>
          <w:szCs w:val="28"/>
        </w:rPr>
        <w:t> </w:t>
      </w:r>
    </w:p>
    <w:p w:rsidR="00494EEE" w:rsidRPr="001125A2" w:rsidRDefault="00494EEE" w:rsidP="00494EEE">
      <w:pPr>
        <w:spacing w:after="0" w:line="240" w:lineRule="auto"/>
        <w:ind w:firstLine="567"/>
        <w:jc w:val="both"/>
        <w:rPr>
          <w:rFonts w:ascii="Times New Roman" w:hAnsi="Times New Roman" w:cs="Times New Roman"/>
          <w:color w:val="000000"/>
          <w:sz w:val="28"/>
          <w:szCs w:val="28"/>
        </w:rPr>
      </w:pPr>
      <w:r w:rsidRPr="002B42BD">
        <w:rPr>
          <w:rFonts w:ascii="Times New Roman" w:hAnsi="Times New Roman" w:cs="Times New Roman"/>
          <w:color w:val="000000"/>
          <w:sz w:val="28"/>
          <w:szCs w:val="28"/>
          <w:lang w:val="uk-UA"/>
        </w:rPr>
        <w:t>5.</w:t>
      </w:r>
      <w:r w:rsidRPr="00494EEE">
        <w:rPr>
          <w:rFonts w:ascii="Times New Roman" w:hAnsi="Times New Roman" w:cs="Times New Roman"/>
          <w:bCs/>
          <w:i/>
          <w:color w:val="000000"/>
          <w:sz w:val="28"/>
          <w:szCs w:val="28"/>
          <w:lang w:val="uk-UA"/>
        </w:rPr>
        <w:t>Підприємницький тип</w:t>
      </w:r>
      <w:r w:rsidRPr="002B42BD">
        <w:rPr>
          <w:rStyle w:val="apple-converted-space"/>
          <w:color w:val="000000"/>
          <w:szCs w:val="28"/>
        </w:rPr>
        <w:t> </w:t>
      </w:r>
      <w:r w:rsidRPr="002B42BD">
        <w:rPr>
          <w:rFonts w:ascii="Times New Roman" w:hAnsi="Times New Roman" w:cs="Times New Roman"/>
          <w:color w:val="000000"/>
          <w:sz w:val="28"/>
          <w:szCs w:val="28"/>
          <w:lang w:val="uk-UA"/>
        </w:rPr>
        <w:t>– люди, які люблять здійснювати вплив, управляти</w:t>
      </w:r>
      <w:r w:rsidRPr="002B42BD">
        <w:rPr>
          <w:rStyle w:val="apple-converted-space"/>
          <w:color w:val="000000"/>
          <w:szCs w:val="28"/>
        </w:rPr>
        <w:t> </w:t>
      </w:r>
      <w:r w:rsidRPr="002B42BD">
        <w:rPr>
          <w:rFonts w:ascii="Times New Roman" w:hAnsi="Times New Roman" w:cs="Times New Roman"/>
          <w:color w:val="000000"/>
          <w:sz w:val="28"/>
          <w:szCs w:val="28"/>
          <w:lang w:val="uk-UA"/>
        </w:rPr>
        <w:t>іншими для досягнення цілей.</w:t>
      </w:r>
      <w:r w:rsidRPr="002B42BD">
        <w:rPr>
          <w:rStyle w:val="apple-converted-space"/>
          <w:color w:val="000000"/>
          <w:szCs w:val="28"/>
        </w:rPr>
        <w:t> </w:t>
      </w:r>
    </w:p>
    <w:p w:rsidR="00494EEE" w:rsidRPr="00DA7006" w:rsidRDefault="00494EEE" w:rsidP="00494EEE">
      <w:pPr>
        <w:spacing w:after="0" w:line="240" w:lineRule="auto"/>
        <w:ind w:firstLine="567"/>
        <w:jc w:val="both"/>
        <w:rPr>
          <w:rFonts w:ascii="Times New Roman" w:hAnsi="Times New Roman" w:cs="Times New Roman"/>
          <w:color w:val="000000"/>
          <w:sz w:val="28"/>
          <w:szCs w:val="28"/>
          <w:lang w:val="uk-UA"/>
        </w:rPr>
      </w:pPr>
      <w:r w:rsidRPr="002B42BD">
        <w:rPr>
          <w:rFonts w:ascii="Times New Roman" w:hAnsi="Times New Roman" w:cs="Times New Roman"/>
          <w:color w:val="000000"/>
          <w:sz w:val="28"/>
          <w:szCs w:val="28"/>
          <w:lang w:val="uk-UA"/>
        </w:rPr>
        <w:t>6</w:t>
      </w:r>
      <w:r w:rsidRPr="00DA7006">
        <w:rPr>
          <w:rFonts w:ascii="Times New Roman" w:hAnsi="Times New Roman" w:cs="Times New Roman"/>
          <w:color w:val="000000"/>
          <w:sz w:val="28"/>
          <w:szCs w:val="28"/>
          <w:lang w:val="uk-UA"/>
        </w:rPr>
        <w:t>.</w:t>
      </w:r>
      <w:r w:rsidRPr="00494EEE">
        <w:rPr>
          <w:rFonts w:ascii="Times New Roman" w:hAnsi="Times New Roman" w:cs="Times New Roman"/>
          <w:bCs/>
          <w:i/>
          <w:color w:val="000000"/>
          <w:sz w:val="28"/>
          <w:szCs w:val="28"/>
          <w:lang w:val="uk-UA"/>
        </w:rPr>
        <w:t>Конвенційний тип</w:t>
      </w:r>
      <w:r w:rsidRPr="00DA7006">
        <w:rPr>
          <w:rStyle w:val="apple-converted-space"/>
          <w:color w:val="000000"/>
          <w:szCs w:val="28"/>
        </w:rPr>
        <w:t> </w:t>
      </w:r>
      <w:r w:rsidRPr="00DA7006">
        <w:rPr>
          <w:rFonts w:ascii="Times New Roman" w:hAnsi="Times New Roman" w:cs="Times New Roman"/>
          <w:color w:val="000000"/>
          <w:sz w:val="28"/>
          <w:szCs w:val="28"/>
          <w:lang w:val="uk-UA"/>
        </w:rPr>
        <w:t>– люди, які люблять працювати з даними, мають здібності до розрахунків за інструкціями.</w:t>
      </w:r>
    </w:p>
    <w:p w:rsidR="00494EEE" w:rsidRPr="00494EEE" w:rsidRDefault="00494EEE" w:rsidP="00494EEE">
      <w:pPr>
        <w:spacing w:after="0" w:line="240" w:lineRule="auto"/>
        <w:jc w:val="center"/>
        <w:rPr>
          <w:rFonts w:ascii="Times New Roman" w:eastAsia="Times New Roman" w:hAnsi="Times New Roman" w:cs="Times New Roman"/>
          <w:color w:val="000000"/>
          <w:sz w:val="28"/>
          <w:szCs w:val="28"/>
          <w:lang w:val="uk-UA" w:eastAsia="ru-RU"/>
        </w:rPr>
      </w:pPr>
      <w:r w:rsidRPr="00494EEE">
        <w:rPr>
          <w:rFonts w:ascii="Times New Roman" w:eastAsia="Times New Roman" w:hAnsi="Times New Roman" w:cs="Times New Roman"/>
          <w:b/>
          <w:bCs/>
          <w:color w:val="000000"/>
          <w:sz w:val="28"/>
          <w:szCs w:val="28"/>
          <w:lang w:val="uk-UA" w:eastAsia="ru-RU"/>
        </w:rPr>
        <w:t>3.</w:t>
      </w:r>
      <w:r w:rsidRPr="00DA7006">
        <w:rPr>
          <w:rFonts w:ascii="Times New Roman" w:eastAsia="Times New Roman" w:hAnsi="Times New Roman" w:cs="Times New Roman"/>
          <w:b/>
          <w:bCs/>
          <w:color w:val="000000"/>
          <w:sz w:val="28"/>
          <w:szCs w:val="28"/>
          <w:lang w:val="uk-UA" w:eastAsia="ru-RU"/>
        </w:rPr>
        <w:t xml:space="preserve"> Особливості планування кар’єри</w:t>
      </w:r>
    </w:p>
    <w:p w:rsidR="00494EEE" w:rsidRPr="00494EEE"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531D32">
        <w:rPr>
          <w:rFonts w:ascii="Times New Roman" w:eastAsia="Times New Roman" w:hAnsi="Times New Roman" w:cs="Times New Roman"/>
          <w:bCs/>
          <w:i/>
          <w:color w:val="000000"/>
          <w:sz w:val="28"/>
          <w:szCs w:val="28"/>
          <w:lang w:val="uk-UA" w:eastAsia="ru-RU"/>
        </w:rPr>
        <w:t>Суть кар’єрної стратегії</w:t>
      </w:r>
      <w:r w:rsidRPr="00DA7006">
        <w:rPr>
          <w:rFonts w:ascii="Times New Roman" w:eastAsia="Times New Roman" w:hAnsi="Times New Roman" w:cs="Times New Roman"/>
          <w:color w:val="000000"/>
          <w:sz w:val="28"/>
          <w:szCs w:val="28"/>
          <w:lang w:val="uk-UA" w:eastAsia="ru-RU"/>
        </w:rPr>
        <w:t> полягає в організації кар’єри таким чином, щоб сам спосіб просування забезпечував оптимальне використання рушійних механізмів і послаблював дію будь-яких чинників стримування та опору.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531D32">
        <w:rPr>
          <w:rFonts w:ascii="Times New Roman" w:eastAsia="Times New Roman" w:hAnsi="Times New Roman" w:cs="Times New Roman"/>
          <w:bCs/>
          <w:i/>
          <w:color w:val="000000"/>
          <w:sz w:val="28"/>
          <w:szCs w:val="28"/>
          <w:lang w:val="uk-UA" w:eastAsia="ru-RU"/>
        </w:rPr>
        <w:t>Головна мета кар’єрної стратегії</w:t>
      </w:r>
      <w:r w:rsidRPr="00DA7006">
        <w:rPr>
          <w:rFonts w:ascii="Times New Roman" w:eastAsia="Times New Roman" w:hAnsi="Times New Roman" w:cs="Times New Roman"/>
          <w:color w:val="000000"/>
          <w:sz w:val="28"/>
          <w:szCs w:val="28"/>
          <w:lang w:val="uk-UA" w:eastAsia="ru-RU"/>
        </w:rPr>
        <w:t> – забезпечення стійкості кар’єрного процесу, а не встановлення конкретного соціального або посадового статусу в стратегічному періоді. </w:t>
      </w:r>
    </w:p>
    <w:p w:rsidR="00531D32"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531D32">
        <w:rPr>
          <w:rFonts w:ascii="Times New Roman" w:eastAsia="Times New Roman" w:hAnsi="Times New Roman" w:cs="Times New Roman"/>
          <w:b/>
          <w:bCs/>
          <w:i/>
          <w:color w:val="000000"/>
          <w:sz w:val="28"/>
          <w:szCs w:val="28"/>
          <w:lang w:val="uk-UA" w:eastAsia="ru-RU"/>
        </w:rPr>
        <w:t>Кар’єрна стратегія</w:t>
      </w:r>
      <w:r w:rsidRPr="00DA7006">
        <w:rPr>
          <w:rFonts w:ascii="Times New Roman" w:eastAsia="Times New Roman" w:hAnsi="Times New Roman" w:cs="Times New Roman"/>
          <w:color w:val="000000"/>
          <w:sz w:val="28"/>
          <w:szCs w:val="28"/>
          <w:lang w:val="uk-UA" w:eastAsia="ru-RU"/>
        </w:rPr>
        <w:t> – це мистецтво послаблення або усунення гальмуючих чинників для досягнення поетапних цілей соціального або посадового статусу людини у стратегічному періоді. </w:t>
      </w:r>
    </w:p>
    <w:p w:rsidR="00494EEE" w:rsidRPr="001125A2" w:rsidRDefault="00531D32"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531D32">
        <w:rPr>
          <w:rFonts w:ascii="Times New Roman" w:eastAsia="Times New Roman" w:hAnsi="Times New Roman" w:cs="Times New Roman"/>
          <w:bCs/>
          <w:i/>
          <w:color w:val="000000"/>
          <w:sz w:val="28"/>
          <w:szCs w:val="28"/>
          <w:lang w:val="uk-UA" w:eastAsia="ru-RU"/>
        </w:rPr>
        <w:t>П</w:t>
      </w:r>
      <w:r w:rsidR="00494EEE" w:rsidRPr="00531D32">
        <w:rPr>
          <w:rFonts w:ascii="Times New Roman" w:eastAsia="Times New Roman" w:hAnsi="Times New Roman" w:cs="Times New Roman"/>
          <w:bCs/>
          <w:i/>
          <w:color w:val="000000"/>
          <w:sz w:val="28"/>
          <w:szCs w:val="28"/>
          <w:lang w:val="uk-UA" w:eastAsia="ru-RU"/>
        </w:rPr>
        <w:t>ринципи кар’єрної стратегії</w:t>
      </w:r>
      <w:r w:rsidR="00494EEE" w:rsidRPr="00DA7006">
        <w:rPr>
          <w:rFonts w:ascii="Times New Roman" w:eastAsia="Times New Roman" w:hAnsi="Times New Roman" w:cs="Times New Roman"/>
          <w:color w:val="000000"/>
          <w:sz w:val="28"/>
          <w:szCs w:val="28"/>
          <w:lang w:val="uk-UA" w:eastAsia="ru-RU"/>
        </w:rPr>
        <w:t>: безперервності; осмислення; швидкості; маневреності; економічності; примітності.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531D32">
        <w:rPr>
          <w:rFonts w:ascii="Times New Roman" w:eastAsia="Times New Roman" w:hAnsi="Times New Roman" w:cs="Times New Roman"/>
          <w:bCs/>
          <w:i/>
          <w:color w:val="000000"/>
          <w:sz w:val="28"/>
          <w:szCs w:val="28"/>
          <w:lang w:val="uk-UA" w:eastAsia="ru-RU"/>
        </w:rPr>
        <w:t>Кар’єрна тактика</w:t>
      </w:r>
      <w:r w:rsidRPr="00DA7006">
        <w:rPr>
          <w:rFonts w:ascii="Times New Roman" w:eastAsia="Times New Roman" w:hAnsi="Times New Roman" w:cs="Times New Roman"/>
          <w:color w:val="000000"/>
          <w:sz w:val="28"/>
          <w:szCs w:val="28"/>
          <w:lang w:val="uk-UA" w:eastAsia="ru-RU"/>
        </w:rPr>
        <w:t> – це мистецтво використання усіх можливих </w:t>
      </w:r>
      <w:r w:rsidRPr="00DA7006">
        <w:rPr>
          <w:rFonts w:ascii="Times New Roman" w:eastAsia="Times New Roman" w:hAnsi="Times New Roman" w:cs="Times New Roman"/>
          <w:color w:val="000000"/>
          <w:sz w:val="28"/>
          <w:szCs w:val="28"/>
          <w:lang w:val="uk-UA" w:eastAsia="ru-RU"/>
        </w:rPr>
        <w:br/>
        <w:t>інструментів в процесі реалізації кар’єрної стратегії. </w:t>
      </w:r>
    </w:p>
    <w:p w:rsidR="00494EEE" w:rsidRPr="001125A2"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531D32">
        <w:rPr>
          <w:rFonts w:ascii="Times New Roman" w:eastAsia="Times New Roman" w:hAnsi="Times New Roman" w:cs="Times New Roman"/>
          <w:bCs/>
          <w:i/>
          <w:color w:val="000000"/>
          <w:sz w:val="28"/>
          <w:szCs w:val="28"/>
          <w:lang w:val="uk-UA" w:eastAsia="ru-RU"/>
        </w:rPr>
        <w:t>Класифікація швидкості службових просувань</w:t>
      </w:r>
      <w:r w:rsidRPr="00DA7006">
        <w:rPr>
          <w:rFonts w:ascii="Times New Roman" w:eastAsia="Times New Roman" w:hAnsi="Times New Roman" w:cs="Times New Roman"/>
          <w:color w:val="000000"/>
          <w:sz w:val="28"/>
          <w:szCs w:val="28"/>
          <w:lang w:val="uk-UA" w:eastAsia="ru-RU"/>
        </w:rPr>
        <w:t>: стрімкий зліт; повільний, але постійний ріст; повільне просування. </w:t>
      </w:r>
    </w:p>
    <w:p w:rsidR="00494EEE" w:rsidRPr="00C7245A" w:rsidRDefault="00494EEE" w:rsidP="00531D32">
      <w:pPr>
        <w:spacing w:after="0" w:line="240" w:lineRule="auto"/>
        <w:ind w:firstLine="567"/>
        <w:jc w:val="both"/>
        <w:rPr>
          <w:rFonts w:ascii="Times New Roman" w:eastAsia="Times New Roman" w:hAnsi="Times New Roman" w:cs="Times New Roman"/>
          <w:color w:val="000000"/>
          <w:sz w:val="28"/>
          <w:szCs w:val="28"/>
          <w:lang w:val="uk-UA" w:eastAsia="ru-RU"/>
        </w:rPr>
      </w:pPr>
      <w:r w:rsidRPr="00531D32">
        <w:rPr>
          <w:rFonts w:ascii="Times New Roman" w:eastAsia="Times New Roman" w:hAnsi="Times New Roman" w:cs="Times New Roman"/>
          <w:bCs/>
          <w:color w:val="000000"/>
          <w:sz w:val="28"/>
          <w:szCs w:val="28"/>
          <w:lang w:val="uk-UA" w:eastAsia="ru-RU"/>
        </w:rPr>
        <w:t>Планування кар’єри</w:t>
      </w:r>
      <w:r w:rsidRPr="00DA7006">
        <w:rPr>
          <w:rFonts w:ascii="Times New Roman" w:eastAsia="Times New Roman" w:hAnsi="Times New Roman" w:cs="Times New Roman"/>
          <w:color w:val="000000"/>
          <w:sz w:val="28"/>
          <w:szCs w:val="28"/>
          <w:lang w:val="uk-UA" w:eastAsia="ru-RU"/>
        </w:rPr>
        <w:t> може бути </w:t>
      </w:r>
      <w:r>
        <w:rPr>
          <w:rFonts w:ascii="Times New Roman" w:eastAsia="Times New Roman" w:hAnsi="Times New Roman" w:cs="Times New Roman"/>
          <w:b/>
          <w:bCs/>
          <w:color w:val="000000"/>
          <w:sz w:val="28"/>
          <w:szCs w:val="28"/>
          <w:lang w:val="uk-UA" w:eastAsia="ru-RU"/>
        </w:rPr>
        <w:t>загальним і</w:t>
      </w:r>
      <w:r w:rsidRPr="00FF5699">
        <w:rPr>
          <w:rFonts w:ascii="Times New Roman" w:eastAsia="Times New Roman" w:hAnsi="Times New Roman" w:cs="Times New Roman"/>
          <w:b/>
          <w:bCs/>
          <w:color w:val="000000"/>
          <w:sz w:val="28"/>
          <w:szCs w:val="28"/>
          <w:lang w:eastAsia="ru-RU"/>
        </w:rPr>
        <w:t xml:space="preserve"> </w:t>
      </w:r>
      <w:r w:rsidRPr="00DA7006">
        <w:rPr>
          <w:rFonts w:ascii="Times New Roman" w:eastAsia="Times New Roman" w:hAnsi="Times New Roman" w:cs="Times New Roman"/>
          <w:b/>
          <w:bCs/>
          <w:color w:val="000000"/>
          <w:sz w:val="28"/>
          <w:szCs w:val="28"/>
          <w:lang w:val="uk-UA" w:eastAsia="ru-RU"/>
        </w:rPr>
        <w:t>конкретним</w:t>
      </w:r>
      <w:r w:rsidRPr="00DA7006">
        <w:rPr>
          <w:rFonts w:ascii="Times New Roman" w:eastAsia="Times New Roman" w:hAnsi="Times New Roman" w:cs="Times New Roman"/>
          <w:color w:val="000000"/>
          <w:sz w:val="28"/>
          <w:szCs w:val="28"/>
          <w:lang w:val="uk-UA" w:eastAsia="ru-RU"/>
        </w:rPr>
        <w:t>. </w:t>
      </w:r>
      <w:r w:rsidRPr="00FF5699">
        <w:rPr>
          <w:rFonts w:ascii="Times New Roman" w:eastAsia="Times New Roman" w:hAnsi="Times New Roman" w:cs="Times New Roman"/>
          <w:color w:val="000000"/>
          <w:sz w:val="28"/>
          <w:szCs w:val="28"/>
          <w:lang w:eastAsia="ru-RU"/>
        </w:rPr>
        <w:t xml:space="preserve"> </w:t>
      </w:r>
      <w:r w:rsidRPr="00DA7006">
        <w:rPr>
          <w:rFonts w:ascii="Times New Roman" w:eastAsia="Times New Roman" w:hAnsi="Times New Roman" w:cs="Times New Roman"/>
          <w:b/>
          <w:bCs/>
          <w:color w:val="000000"/>
          <w:sz w:val="28"/>
          <w:szCs w:val="28"/>
          <w:lang w:val="uk-UA" w:eastAsia="ru-RU"/>
        </w:rPr>
        <w:t>Загальні</w:t>
      </w:r>
      <w:r w:rsidRPr="00DA7006">
        <w:rPr>
          <w:rFonts w:ascii="Times New Roman" w:eastAsia="Times New Roman" w:hAnsi="Times New Roman" w:cs="Times New Roman"/>
          <w:color w:val="000000"/>
          <w:sz w:val="28"/>
          <w:szCs w:val="28"/>
          <w:lang w:val="uk-UA" w:eastAsia="ru-RU"/>
        </w:rPr>
        <w:t> </w:t>
      </w:r>
      <w:proofErr w:type="spellStart"/>
      <w:r w:rsidRPr="00DA7006">
        <w:rPr>
          <w:rFonts w:ascii="Times New Roman" w:eastAsia="Times New Roman" w:hAnsi="Times New Roman" w:cs="Times New Roman"/>
          <w:color w:val="000000"/>
          <w:sz w:val="28"/>
          <w:szCs w:val="28"/>
          <w:lang w:val="uk-UA" w:eastAsia="ru-RU"/>
        </w:rPr>
        <w:t>кар’єрограми</w:t>
      </w:r>
      <w:proofErr w:type="spellEnd"/>
      <w:r w:rsidRPr="00DA7006">
        <w:rPr>
          <w:rFonts w:ascii="Times New Roman" w:eastAsia="Times New Roman" w:hAnsi="Times New Roman" w:cs="Times New Roman"/>
          <w:color w:val="000000"/>
          <w:sz w:val="28"/>
          <w:szCs w:val="28"/>
          <w:lang w:val="uk-UA" w:eastAsia="ru-RU"/>
        </w:rPr>
        <w:t xml:space="preserve"> являють собою набір декількох можливих напрямків службового росту спеціалістів або групи спеціалістів, а </w:t>
      </w:r>
      <w:r w:rsidRPr="00DA7006">
        <w:rPr>
          <w:rFonts w:ascii="Times New Roman" w:eastAsia="Times New Roman" w:hAnsi="Times New Roman" w:cs="Times New Roman"/>
          <w:b/>
          <w:bCs/>
          <w:color w:val="000000"/>
          <w:sz w:val="28"/>
          <w:szCs w:val="28"/>
          <w:lang w:val="uk-UA" w:eastAsia="ru-RU"/>
        </w:rPr>
        <w:t>конкретні</w:t>
      </w:r>
      <w:r w:rsidRPr="00DA7006">
        <w:rPr>
          <w:rFonts w:ascii="Times New Roman" w:eastAsia="Times New Roman" w:hAnsi="Times New Roman" w:cs="Times New Roman"/>
          <w:color w:val="000000"/>
          <w:sz w:val="28"/>
          <w:szCs w:val="28"/>
          <w:lang w:val="uk-UA" w:eastAsia="ru-RU"/>
        </w:rPr>
        <w:t> – чіткий графік заміщення посад і відповідного навчання. На основі моделей ділової кар’єри спеціалістів і менеджерів, перспектив розвитку структур управління, штатних розкладів, аналізу динаміки росту потреб в управлінських кадрах розробляються </w:t>
      </w:r>
      <w:r w:rsidRPr="00DA7006">
        <w:rPr>
          <w:rFonts w:ascii="Times New Roman" w:eastAsia="Times New Roman" w:hAnsi="Times New Roman" w:cs="Times New Roman"/>
          <w:b/>
          <w:bCs/>
          <w:color w:val="000000"/>
          <w:sz w:val="28"/>
          <w:szCs w:val="28"/>
          <w:lang w:val="uk-UA" w:eastAsia="ru-RU"/>
        </w:rPr>
        <w:t>карти службового просування персоналу в межах фірми</w:t>
      </w:r>
      <w:r w:rsidRPr="00DA7006">
        <w:rPr>
          <w:rFonts w:ascii="Times New Roman" w:eastAsia="Times New Roman" w:hAnsi="Times New Roman" w:cs="Times New Roman"/>
          <w:color w:val="000000"/>
          <w:sz w:val="28"/>
          <w:szCs w:val="28"/>
          <w:lang w:val="uk-UA" w:eastAsia="ru-RU"/>
        </w:rPr>
        <w:t>. </w:t>
      </w:r>
      <w:r w:rsidRPr="00DA7006">
        <w:rPr>
          <w:rFonts w:ascii="Times New Roman" w:eastAsia="Times New Roman" w:hAnsi="Times New Roman" w:cs="Times New Roman"/>
          <w:color w:val="000000"/>
          <w:sz w:val="28"/>
          <w:szCs w:val="28"/>
          <w:lang w:val="uk-UA" w:eastAsia="ru-RU"/>
        </w:rPr>
        <w:br/>
        <w:t>Таким чином, </w:t>
      </w:r>
      <w:r w:rsidRPr="00DA7006">
        <w:rPr>
          <w:rFonts w:ascii="Times New Roman" w:eastAsia="Times New Roman" w:hAnsi="Times New Roman" w:cs="Times New Roman"/>
          <w:b/>
          <w:bCs/>
          <w:color w:val="000000"/>
          <w:sz w:val="28"/>
          <w:szCs w:val="28"/>
          <w:lang w:val="uk-UA" w:eastAsia="ru-RU"/>
        </w:rPr>
        <w:t>планування кар’єри</w:t>
      </w:r>
      <w:r w:rsidRPr="00DA7006">
        <w:rPr>
          <w:rFonts w:ascii="Times New Roman" w:eastAsia="Times New Roman" w:hAnsi="Times New Roman" w:cs="Times New Roman"/>
          <w:color w:val="000000"/>
          <w:sz w:val="28"/>
          <w:szCs w:val="28"/>
          <w:lang w:val="uk-UA" w:eastAsia="ru-RU"/>
        </w:rPr>
        <w:t> – це узгодження прагнень людини, яка робить кар’єру, з можливостями організації, що тісно пов’язані з </w:t>
      </w:r>
      <w:r w:rsidRPr="00DA7006">
        <w:rPr>
          <w:rFonts w:ascii="Times New Roman" w:eastAsia="Times New Roman" w:hAnsi="Times New Roman" w:cs="Times New Roman"/>
          <w:b/>
          <w:bCs/>
          <w:color w:val="000000"/>
          <w:sz w:val="28"/>
          <w:szCs w:val="28"/>
          <w:lang w:val="uk-UA" w:eastAsia="ru-RU"/>
        </w:rPr>
        <w:t>траєкторією кар’єри</w:t>
      </w:r>
      <w:r w:rsidRPr="00DA7006">
        <w:rPr>
          <w:rFonts w:ascii="Times New Roman" w:eastAsia="Times New Roman" w:hAnsi="Times New Roman" w:cs="Times New Roman"/>
          <w:color w:val="000000"/>
          <w:sz w:val="28"/>
          <w:szCs w:val="28"/>
          <w:lang w:val="uk-UA" w:eastAsia="ru-RU"/>
        </w:rPr>
        <w:t> (послідовність робіт, через які проходить людина, яка може привести до досягнення особистої кар’єрної мети), яка обумовлена цими можливостями. </w:t>
      </w:r>
    </w:p>
    <w:p w:rsidR="00494EEE" w:rsidRPr="00C7245A"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DA7006">
        <w:rPr>
          <w:rFonts w:ascii="Times New Roman" w:eastAsia="Times New Roman" w:hAnsi="Times New Roman" w:cs="Times New Roman"/>
          <w:b/>
          <w:bCs/>
          <w:color w:val="000000"/>
          <w:sz w:val="28"/>
          <w:szCs w:val="28"/>
          <w:lang w:val="uk-UA" w:eastAsia="ru-RU"/>
        </w:rPr>
        <w:t>Для узгодження потреб працівника і організації використовується </w:t>
      </w:r>
      <w:r w:rsidRPr="00DA7006">
        <w:rPr>
          <w:rFonts w:ascii="Times New Roman" w:eastAsia="Times New Roman" w:hAnsi="Times New Roman" w:cs="Times New Roman"/>
          <w:color w:val="000000"/>
          <w:sz w:val="28"/>
          <w:szCs w:val="28"/>
          <w:lang w:val="uk-UA" w:eastAsia="ru-RU"/>
        </w:rPr>
        <w:br/>
      </w:r>
      <w:r w:rsidRPr="00DA7006">
        <w:rPr>
          <w:rFonts w:ascii="Times New Roman" w:eastAsia="Times New Roman" w:hAnsi="Times New Roman" w:cs="Times New Roman"/>
          <w:b/>
          <w:bCs/>
          <w:color w:val="000000"/>
          <w:sz w:val="28"/>
          <w:szCs w:val="28"/>
          <w:lang w:val="uk-UA" w:eastAsia="ru-RU"/>
        </w:rPr>
        <w:t>офіційне і неофіційне консультування, симпозіуми та семінари. </w:t>
      </w:r>
    </w:p>
    <w:p w:rsidR="00494EEE" w:rsidRPr="00DA1AC0" w:rsidRDefault="00494EEE" w:rsidP="00494EEE">
      <w:pPr>
        <w:spacing w:after="0" w:line="240" w:lineRule="auto"/>
        <w:ind w:firstLine="567"/>
        <w:jc w:val="both"/>
        <w:rPr>
          <w:rFonts w:ascii="Times New Roman" w:eastAsia="Times New Roman" w:hAnsi="Times New Roman" w:cs="Times New Roman"/>
          <w:sz w:val="28"/>
          <w:szCs w:val="28"/>
          <w:lang w:val="uk-UA" w:eastAsia="ru-RU"/>
        </w:rPr>
      </w:pPr>
      <w:r w:rsidRPr="00DA7006">
        <w:rPr>
          <w:rFonts w:ascii="Times New Roman" w:eastAsia="Times New Roman" w:hAnsi="Times New Roman" w:cs="Times New Roman"/>
          <w:b/>
          <w:bCs/>
          <w:color w:val="000000"/>
          <w:sz w:val="28"/>
          <w:szCs w:val="28"/>
          <w:lang w:val="uk-UA" w:eastAsia="ru-RU"/>
        </w:rPr>
        <w:t>Неофіційні консультації</w:t>
      </w:r>
      <w:r w:rsidRPr="00DA7006">
        <w:rPr>
          <w:rFonts w:ascii="Times New Roman" w:eastAsia="Times New Roman" w:hAnsi="Times New Roman" w:cs="Times New Roman"/>
          <w:color w:val="000000"/>
          <w:sz w:val="28"/>
          <w:szCs w:val="28"/>
          <w:lang w:val="uk-UA" w:eastAsia="ru-RU"/>
        </w:rPr>
        <w:t xml:space="preserve"> проводить відділ кадрів для бажаючих оцінити свої здібності та можливості, надаючи при цьому інформацію для подальшого планування кар’єри. Таке консультування базується на оцінці роботи працівників і згідно такої оцінки визначають, як виконують свою роботу працівники, і чого від них </w:t>
      </w:r>
      <w:r w:rsidRPr="00DA1AC0">
        <w:rPr>
          <w:rFonts w:ascii="Times New Roman" w:eastAsia="Times New Roman" w:hAnsi="Times New Roman" w:cs="Times New Roman"/>
          <w:sz w:val="28"/>
          <w:szCs w:val="28"/>
          <w:lang w:val="uk-UA" w:eastAsia="ru-RU"/>
        </w:rPr>
        <w:t>очікувати в </w:t>
      </w:r>
      <w:hyperlink r:id="rId49" w:history="1">
        <w:r w:rsidRPr="00DA1AC0">
          <w:rPr>
            <w:rFonts w:ascii="Times New Roman" w:eastAsia="Times New Roman" w:hAnsi="Times New Roman" w:cs="Times New Roman"/>
            <w:sz w:val="28"/>
            <w:szCs w:val="28"/>
            <w:lang w:val="uk-UA" w:eastAsia="ru-RU"/>
          </w:rPr>
          <w:t>майбутньому</w:t>
        </w:r>
      </w:hyperlink>
      <w:r w:rsidRPr="00DA1AC0">
        <w:rPr>
          <w:rFonts w:ascii="Times New Roman" w:eastAsia="Times New Roman" w:hAnsi="Times New Roman" w:cs="Times New Roman"/>
          <w:sz w:val="28"/>
          <w:szCs w:val="28"/>
          <w:lang w:val="uk-UA" w:eastAsia="ru-RU"/>
        </w:rPr>
        <w:t xml:space="preserve">. </w:t>
      </w:r>
    </w:p>
    <w:p w:rsidR="00494EEE" w:rsidRPr="00494EEE" w:rsidRDefault="00494EEE" w:rsidP="00494EEE">
      <w:pPr>
        <w:spacing w:after="0" w:line="240" w:lineRule="auto"/>
        <w:ind w:firstLine="567"/>
        <w:jc w:val="both"/>
        <w:rPr>
          <w:rFonts w:ascii="Times New Roman" w:eastAsia="Times New Roman" w:hAnsi="Times New Roman" w:cs="Times New Roman"/>
          <w:color w:val="000000"/>
          <w:sz w:val="28"/>
          <w:szCs w:val="28"/>
          <w:lang w:eastAsia="ru-RU"/>
        </w:rPr>
      </w:pPr>
      <w:r w:rsidRPr="00DA7006">
        <w:rPr>
          <w:rFonts w:ascii="Times New Roman" w:eastAsia="Times New Roman" w:hAnsi="Times New Roman" w:cs="Times New Roman"/>
          <w:b/>
          <w:bCs/>
          <w:color w:val="000000"/>
          <w:sz w:val="28"/>
          <w:szCs w:val="28"/>
          <w:lang w:val="uk-UA" w:eastAsia="ru-RU"/>
        </w:rPr>
        <w:lastRenderedPageBreak/>
        <w:t>Офіційне консультування</w:t>
      </w:r>
      <w:r w:rsidRPr="00DA7006">
        <w:rPr>
          <w:rFonts w:ascii="Times New Roman" w:eastAsia="Times New Roman" w:hAnsi="Times New Roman" w:cs="Times New Roman"/>
          <w:color w:val="000000"/>
          <w:sz w:val="28"/>
          <w:szCs w:val="28"/>
          <w:lang w:val="uk-UA" w:eastAsia="ru-RU"/>
        </w:rPr>
        <w:t xml:space="preserve"> включає симпозіуми, центри по оцінці і центри по вдосконаленню кар’єри.  </w:t>
      </w:r>
    </w:p>
    <w:p w:rsidR="00494EEE" w:rsidRPr="00494EEE" w:rsidRDefault="00494EEE" w:rsidP="00494EEE">
      <w:pPr>
        <w:spacing w:after="0" w:line="240" w:lineRule="auto"/>
        <w:ind w:firstLine="567"/>
        <w:jc w:val="both"/>
        <w:rPr>
          <w:rFonts w:ascii="Times New Roman" w:eastAsia="Times New Roman" w:hAnsi="Times New Roman" w:cs="Times New Roman"/>
          <w:color w:val="000000"/>
          <w:sz w:val="28"/>
          <w:szCs w:val="28"/>
          <w:lang w:val="uk-UA" w:eastAsia="ru-RU"/>
        </w:rPr>
      </w:pPr>
      <w:r w:rsidRPr="00DA7006">
        <w:rPr>
          <w:rFonts w:ascii="Times New Roman" w:eastAsia="Times New Roman" w:hAnsi="Times New Roman" w:cs="Times New Roman"/>
          <w:b/>
          <w:bCs/>
          <w:color w:val="000000"/>
          <w:sz w:val="28"/>
          <w:szCs w:val="28"/>
          <w:lang w:val="uk-UA" w:eastAsia="ru-RU"/>
        </w:rPr>
        <w:t>Консультування по кар’єрі</w:t>
      </w:r>
      <w:r w:rsidRPr="00DA7006">
        <w:rPr>
          <w:rFonts w:ascii="Times New Roman" w:eastAsia="Times New Roman" w:hAnsi="Times New Roman" w:cs="Times New Roman"/>
          <w:color w:val="000000"/>
          <w:sz w:val="28"/>
          <w:szCs w:val="28"/>
          <w:lang w:val="uk-UA" w:eastAsia="ru-RU"/>
        </w:rPr>
        <w:t xml:space="preserve"> – це </w:t>
      </w:r>
      <w:proofErr w:type="spellStart"/>
      <w:r w:rsidRPr="00DA7006">
        <w:rPr>
          <w:rFonts w:ascii="Times New Roman" w:eastAsia="Times New Roman" w:hAnsi="Times New Roman" w:cs="Times New Roman"/>
          <w:color w:val="000000"/>
          <w:sz w:val="28"/>
          <w:szCs w:val="28"/>
          <w:lang w:val="uk-UA" w:eastAsia="ru-RU"/>
        </w:rPr>
        <w:t>скеровуючий</w:t>
      </w:r>
      <w:proofErr w:type="spellEnd"/>
      <w:r w:rsidRPr="00DA7006">
        <w:rPr>
          <w:rFonts w:ascii="Times New Roman" w:eastAsia="Times New Roman" w:hAnsi="Times New Roman" w:cs="Times New Roman"/>
          <w:color w:val="000000"/>
          <w:sz w:val="28"/>
          <w:szCs w:val="28"/>
          <w:lang w:val="uk-UA" w:eastAsia="ru-RU"/>
        </w:rPr>
        <w:t xml:space="preserve"> процес, який спонукає людину переглянути своє життя і мету, а потім визначити, яким чином її конкретна майстерність і здібності відповідають поставленій меті. Більшість кваліфікованих професійних консультантів по кар’єрі використовують дискусії, тести, інспектування, життєвий досвід та інші методи оцінки для того, щоб люди оцінили самих себе і визначили власні сильні та слабкі сторони. Практика показує, що планування кар’єри найбільш ефективне для людей, які мають відносно великі потреби у владі, зростанні і просуванні, мають успішне досьє по попередній кар’єрі і володіють вмінням реалізувати власні плани щодо кар’єри. </w:t>
      </w:r>
    </w:p>
    <w:p w:rsidR="00531D32" w:rsidRDefault="00531D32" w:rsidP="00494EEE">
      <w:pPr>
        <w:pStyle w:val="af4"/>
        <w:spacing w:after="0" w:line="240" w:lineRule="auto"/>
        <w:ind w:firstLine="708"/>
        <w:jc w:val="both"/>
        <w:rPr>
          <w:rFonts w:ascii="Times New Roman" w:hAnsi="Times New Roman" w:cs="Times New Roman"/>
          <w:b/>
          <w:sz w:val="28"/>
          <w:lang w:val="uk-UA"/>
        </w:rPr>
      </w:pPr>
    </w:p>
    <w:p w:rsidR="00494EEE" w:rsidRPr="00531D32" w:rsidRDefault="00531D32" w:rsidP="00DA1AC0">
      <w:pPr>
        <w:pStyle w:val="af4"/>
        <w:spacing w:after="0" w:line="240" w:lineRule="auto"/>
        <w:ind w:firstLine="708"/>
        <w:jc w:val="center"/>
        <w:rPr>
          <w:rFonts w:ascii="Times New Roman" w:hAnsi="Times New Roman" w:cs="Times New Roman"/>
          <w:b/>
          <w:sz w:val="28"/>
        </w:rPr>
      </w:pPr>
      <w:r>
        <w:rPr>
          <w:rFonts w:ascii="Times New Roman" w:hAnsi="Times New Roman" w:cs="Times New Roman"/>
          <w:b/>
          <w:sz w:val="28"/>
          <w:lang w:val="uk-UA"/>
        </w:rPr>
        <w:t>П</w:t>
      </w:r>
      <w:proofErr w:type="spellStart"/>
      <w:r w:rsidR="00494EEE" w:rsidRPr="00531D32">
        <w:rPr>
          <w:rFonts w:ascii="Times New Roman" w:hAnsi="Times New Roman" w:cs="Times New Roman"/>
          <w:b/>
          <w:sz w:val="28"/>
        </w:rPr>
        <w:t>итання</w:t>
      </w:r>
      <w:proofErr w:type="spellEnd"/>
      <w:r w:rsidR="00494EEE" w:rsidRPr="00531D32">
        <w:rPr>
          <w:rFonts w:ascii="Times New Roman" w:hAnsi="Times New Roman" w:cs="Times New Roman"/>
          <w:b/>
          <w:sz w:val="28"/>
        </w:rPr>
        <w:t xml:space="preserve"> для самоконтролю</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У чому полягає основна ідея концепції досягнення власного ділового успіху?</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 xml:space="preserve">У чому полягає сутність поняття успіху в </w:t>
      </w:r>
      <w:proofErr w:type="spellStart"/>
      <w:r w:rsidRPr="00DE01D0">
        <w:rPr>
          <w:rFonts w:ascii="Times New Roman" w:eastAsia="Calibri" w:hAnsi="Times New Roman" w:cs="Times New Roman"/>
          <w:sz w:val="28"/>
          <w:szCs w:val="28"/>
          <w:lang w:val="uk-UA"/>
        </w:rPr>
        <w:t>самоменеджменті</w:t>
      </w:r>
      <w:proofErr w:type="spellEnd"/>
      <w:r w:rsidRPr="00DE01D0">
        <w:rPr>
          <w:rFonts w:ascii="Times New Roman" w:eastAsia="Calibri" w:hAnsi="Times New Roman" w:cs="Times New Roman"/>
          <w:sz w:val="28"/>
          <w:szCs w:val="28"/>
          <w:lang w:val="uk-UA"/>
        </w:rPr>
        <w:t>? Чим характеризується «жага успіху»?</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Яку роль відіграють умови успіху в процесі його досягнення?</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В чому полягає системний підхід в дослідженні людини як суб’єкта ділової кар’єри?</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У чому полягає сутність системної концепції людини? Чи впливає вона на формування якостей керівника?</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 xml:space="preserve">Які етапи включає в себе алгоритм побудови службової кар’єри? Яка його роль при виборі кар’єри? </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 xml:space="preserve">Що таке кар’єра в </w:t>
      </w:r>
      <w:proofErr w:type="spellStart"/>
      <w:r w:rsidRPr="00DE01D0">
        <w:rPr>
          <w:rFonts w:ascii="Times New Roman" w:eastAsia="Calibri" w:hAnsi="Times New Roman" w:cs="Times New Roman"/>
          <w:sz w:val="28"/>
          <w:szCs w:val="28"/>
          <w:lang w:val="uk-UA"/>
        </w:rPr>
        <w:t>самоменеджменті</w:t>
      </w:r>
      <w:proofErr w:type="spellEnd"/>
      <w:r w:rsidRPr="00DE01D0">
        <w:rPr>
          <w:rFonts w:ascii="Times New Roman" w:eastAsia="Calibri" w:hAnsi="Times New Roman" w:cs="Times New Roman"/>
          <w:sz w:val="28"/>
          <w:szCs w:val="28"/>
          <w:lang w:val="uk-UA"/>
        </w:rPr>
        <w:t>? Назвіть цілі ділової кар’єри.</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 xml:space="preserve">Що таке тип кар’єрного процесу? </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Які типи кар’єрних процесів ви знаєте? Проаналізуйте їх.</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 xml:space="preserve">У чому полягає сутність адаптивно-розвиваючої концепції </w:t>
      </w:r>
      <w:proofErr w:type="spellStart"/>
      <w:r w:rsidRPr="00DE01D0">
        <w:rPr>
          <w:rFonts w:ascii="Times New Roman" w:eastAsia="Calibri" w:hAnsi="Times New Roman" w:cs="Times New Roman"/>
          <w:sz w:val="28"/>
          <w:szCs w:val="28"/>
          <w:lang w:val="uk-UA"/>
        </w:rPr>
        <w:t>самоменеджменту</w:t>
      </w:r>
      <w:proofErr w:type="spellEnd"/>
      <w:r w:rsidRPr="00DE01D0">
        <w:rPr>
          <w:rFonts w:ascii="Times New Roman" w:eastAsia="Calibri" w:hAnsi="Times New Roman" w:cs="Times New Roman"/>
          <w:sz w:val="28"/>
          <w:szCs w:val="28"/>
          <w:lang w:val="uk-UA"/>
        </w:rPr>
        <w:t xml:space="preserve"> ділової кар’єри? Назвіть переваги даної концепції.</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Якими критеріями вимірюється ефективність кар’єри?</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Які типи особистості виділяють у процесі вибору кар’єри? Проаналізуйте їх.</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Розкрийте суть і головну мету кар’єрної стратегії.</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Що таке кар’єрна тактика?</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Що таке планування кар’єри? Чи мають відношення до планування кар’єри аспекти службового просування працівника?</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Який етап у класифікації швидкості службового просування найоптимальніший? Чому?</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Які види планування кар’єри вам відомі? Проаналізуйте їх.</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 xml:space="preserve"> Яким чином траєкторія кар’єри пов’язана з процесом її планування? </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 xml:space="preserve"> Чи використовують на підприємствах програми вдосконалення кар’єри і з якою метою?</w:t>
      </w:r>
    </w:p>
    <w:p w:rsidR="00494EEE" w:rsidRPr="00DE01D0" w:rsidRDefault="00494EEE" w:rsidP="00494EEE">
      <w:pPr>
        <w:numPr>
          <w:ilvl w:val="0"/>
          <w:numId w:val="142"/>
        </w:numPr>
        <w:tabs>
          <w:tab w:val="left" w:pos="1260"/>
        </w:tabs>
        <w:spacing w:after="0" w:line="240" w:lineRule="auto"/>
        <w:jc w:val="both"/>
        <w:rPr>
          <w:rFonts w:ascii="Times New Roman" w:eastAsia="Calibri" w:hAnsi="Times New Roman" w:cs="Times New Roman"/>
          <w:sz w:val="28"/>
          <w:szCs w:val="28"/>
          <w:lang w:val="uk-UA"/>
        </w:rPr>
      </w:pPr>
      <w:r w:rsidRPr="00DE01D0">
        <w:rPr>
          <w:rFonts w:ascii="Times New Roman" w:eastAsia="Calibri" w:hAnsi="Times New Roman" w:cs="Times New Roman"/>
          <w:sz w:val="28"/>
          <w:szCs w:val="28"/>
          <w:lang w:val="uk-UA"/>
        </w:rPr>
        <w:t>Що таке консультування з питань кар’єри?</w:t>
      </w:r>
    </w:p>
    <w:p w:rsidR="003C6CA0" w:rsidRDefault="003C6CA0" w:rsidP="003C6CA0"/>
    <w:p w:rsidR="00665639" w:rsidRPr="00AD2D2C" w:rsidRDefault="00665639" w:rsidP="00F50E85">
      <w:pPr>
        <w:spacing w:after="0" w:line="240" w:lineRule="auto"/>
        <w:jc w:val="center"/>
        <w:rPr>
          <w:rFonts w:ascii="Times New Roman" w:hAnsi="Times New Roman" w:cs="Times New Roman"/>
          <w:b/>
          <w:sz w:val="28"/>
          <w:szCs w:val="28"/>
        </w:rPr>
      </w:pPr>
      <w:r w:rsidRPr="00AD2D2C">
        <w:rPr>
          <w:rFonts w:ascii="Times New Roman" w:hAnsi="Times New Roman" w:cs="Times New Roman"/>
          <w:b/>
          <w:sz w:val="28"/>
          <w:szCs w:val="28"/>
          <w:lang w:val="uk-UA"/>
        </w:rPr>
        <w:lastRenderedPageBreak/>
        <w:t xml:space="preserve">4. </w:t>
      </w:r>
      <w:r w:rsidRPr="00AD2D2C">
        <w:rPr>
          <w:rFonts w:ascii="Times New Roman" w:eastAsia="Calibri" w:hAnsi="Times New Roman" w:cs="Times New Roman"/>
          <w:b/>
          <w:sz w:val="28"/>
          <w:szCs w:val="28"/>
          <w:lang w:val="uk-UA"/>
        </w:rPr>
        <w:t>Список рекомендованої літератури</w:t>
      </w:r>
      <w:r w:rsidRPr="00AD2D2C">
        <w:rPr>
          <w:rFonts w:ascii="Times New Roman" w:hAnsi="Times New Roman" w:cs="Times New Roman"/>
          <w:b/>
          <w:sz w:val="28"/>
          <w:szCs w:val="28"/>
        </w:rPr>
        <w:t xml:space="preserve"> </w:t>
      </w:r>
    </w:p>
    <w:p w:rsidR="00665639" w:rsidRPr="00AD2D2C" w:rsidRDefault="00665639" w:rsidP="009C370C">
      <w:pPr>
        <w:spacing w:after="0" w:line="240" w:lineRule="auto"/>
        <w:jc w:val="center"/>
        <w:rPr>
          <w:rFonts w:ascii="Times New Roman" w:hAnsi="Times New Roman" w:cs="Times New Roman"/>
          <w:b/>
          <w:sz w:val="28"/>
          <w:szCs w:val="28"/>
          <w:lang w:val="uk-UA"/>
        </w:rPr>
      </w:pPr>
      <w:proofErr w:type="spellStart"/>
      <w:r w:rsidRPr="00AD2D2C">
        <w:rPr>
          <w:rFonts w:ascii="Times New Roman" w:hAnsi="Times New Roman" w:cs="Times New Roman"/>
          <w:b/>
          <w:sz w:val="28"/>
          <w:szCs w:val="28"/>
        </w:rPr>
        <w:t>Основна</w:t>
      </w:r>
      <w:proofErr w:type="spellEnd"/>
    </w:p>
    <w:p w:rsidR="00665639" w:rsidRPr="00AD2D2C" w:rsidRDefault="00665639" w:rsidP="001F2A70">
      <w:pPr>
        <w:numPr>
          <w:ilvl w:val="0"/>
          <w:numId w:val="6"/>
        </w:numPr>
        <w:tabs>
          <w:tab w:val="clear" w:pos="720"/>
          <w:tab w:val="left" w:pos="900"/>
        </w:tabs>
        <w:spacing w:after="0" w:line="240" w:lineRule="auto"/>
        <w:ind w:left="0" w:firstLine="540"/>
        <w:jc w:val="both"/>
        <w:rPr>
          <w:rFonts w:ascii="Times New Roman" w:hAnsi="Times New Roman" w:cs="Times New Roman"/>
          <w:sz w:val="28"/>
          <w:szCs w:val="28"/>
        </w:rPr>
      </w:pPr>
      <w:r w:rsidRPr="00AD2D2C">
        <w:rPr>
          <w:rFonts w:ascii="Times New Roman" w:hAnsi="Times New Roman" w:cs="Times New Roman"/>
          <w:sz w:val="28"/>
          <w:szCs w:val="28"/>
        </w:rPr>
        <w:t xml:space="preserve">Архангельский Г.А. Организация времени. 2-е </w:t>
      </w:r>
      <w:proofErr w:type="spellStart"/>
      <w:r w:rsidRPr="00AD2D2C">
        <w:rPr>
          <w:rFonts w:ascii="Times New Roman" w:hAnsi="Times New Roman" w:cs="Times New Roman"/>
          <w:sz w:val="28"/>
          <w:szCs w:val="28"/>
        </w:rPr>
        <w:t>изд</w:t>
      </w:r>
      <w:proofErr w:type="gramStart"/>
      <w:r w:rsidRPr="00AD2D2C">
        <w:rPr>
          <w:rFonts w:ascii="Times New Roman" w:hAnsi="Times New Roman" w:cs="Times New Roman"/>
          <w:sz w:val="28"/>
          <w:szCs w:val="28"/>
        </w:rPr>
        <w:t>.-</w:t>
      </w:r>
      <w:proofErr w:type="gramEnd"/>
      <w:r w:rsidRPr="00AD2D2C">
        <w:rPr>
          <w:rFonts w:ascii="Times New Roman" w:hAnsi="Times New Roman" w:cs="Times New Roman"/>
          <w:sz w:val="28"/>
          <w:szCs w:val="28"/>
        </w:rPr>
        <w:t>СПб</w:t>
      </w:r>
      <w:proofErr w:type="spellEnd"/>
      <w:r w:rsidRPr="00AD2D2C">
        <w:rPr>
          <w:rFonts w:ascii="Times New Roman" w:hAnsi="Times New Roman" w:cs="Times New Roman"/>
          <w:sz w:val="28"/>
          <w:szCs w:val="28"/>
        </w:rPr>
        <w:t>.: Питер, 2008.-448 с.</w:t>
      </w:r>
    </w:p>
    <w:p w:rsidR="009C370C" w:rsidRPr="009C370C" w:rsidRDefault="009C370C" w:rsidP="001F2A70">
      <w:pPr>
        <w:numPr>
          <w:ilvl w:val="0"/>
          <w:numId w:val="6"/>
        </w:numPr>
        <w:tabs>
          <w:tab w:val="clear" w:pos="720"/>
          <w:tab w:val="left" w:pos="900"/>
        </w:tabs>
        <w:spacing w:after="0" w:line="240" w:lineRule="auto"/>
        <w:ind w:left="0" w:firstLine="540"/>
        <w:jc w:val="both"/>
        <w:rPr>
          <w:rFonts w:ascii="Times New Roman" w:hAnsi="Times New Roman" w:cs="Times New Roman"/>
          <w:sz w:val="28"/>
          <w:szCs w:val="28"/>
        </w:rPr>
      </w:pPr>
      <w:r w:rsidRPr="009C370C">
        <w:rPr>
          <w:rFonts w:ascii="Times New Roman" w:hAnsi="Times New Roman" w:cs="Times New Roman"/>
          <w:sz w:val="28"/>
          <w:szCs w:val="28"/>
        </w:rPr>
        <w:t xml:space="preserve"> Архангельский Г.А. Тайм-драйв: как успевать жить и работать. М., 2005. </w:t>
      </w:r>
    </w:p>
    <w:p w:rsidR="00665639" w:rsidRPr="00F66686" w:rsidRDefault="00665639" w:rsidP="001F2A70">
      <w:pPr>
        <w:numPr>
          <w:ilvl w:val="0"/>
          <w:numId w:val="6"/>
        </w:numPr>
        <w:tabs>
          <w:tab w:val="clear" w:pos="720"/>
          <w:tab w:val="left" w:pos="900"/>
        </w:tabs>
        <w:spacing w:after="0" w:line="240" w:lineRule="auto"/>
        <w:ind w:left="0" w:firstLine="540"/>
        <w:jc w:val="both"/>
        <w:rPr>
          <w:rFonts w:ascii="Times New Roman" w:hAnsi="Times New Roman" w:cs="Times New Roman"/>
          <w:sz w:val="28"/>
          <w:szCs w:val="28"/>
        </w:rPr>
      </w:pPr>
      <w:proofErr w:type="spellStart"/>
      <w:r w:rsidRPr="00F66686">
        <w:rPr>
          <w:rFonts w:ascii="Times New Roman" w:hAnsi="Times New Roman" w:cs="Times New Roman"/>
          <w:sz w:val="28"/>
          <w:szCs w:val="28"/>
        </w:rPr>
        <w:t>Вудкок</w:t>
      </w:r>
      <w:proofErr w:type="spellEnd"/>
      <w:r w:rsidRPr="00F66686">
        <w:rPr>
          <w:rFonts w:ascii="Times New Roman" w:hAnsi="Times New Roman" w:cs="Times New Roman"/>
          <w:sz w:val="28"/>
          <w:szCs w:val="28"/>
        </w:rPr>
        <w:t xml:space="preserve"> М., Френсис Д. Раскрепощенный менеджер. Для руководителя – практика</w:t>
      </w:r>
      <w:proofErr w:type="gramStart"/>
      <w:r w:rsidRPr="00F66686">
        <w:rPr>
          <w:rFonts w:ascii="Times New Roman" w:hAnsi="Times New Roman" w:cs="Times New Roman"/>
          <w:sz w:val="28"/>
          <w:szCs w:val="28"/>
        </w:rPr>
        <w:t xml:space="preserve"> / П</w:t>
      </w:r>
      <w:proofErr w:type="gramEnd"/>
      <w:r w:rsidRPr="00F66686">
        <w:rPr>
          <w:rFonts w:ascii="Times New Roman" w:hAnsi="Times New Roman" w:cs="Times New Roman"/>
          <w:sz w:val="28"/>
          <w:szCs w:val="28"/>
        </w:rPr>
        <w:t>ер. с англ. – М.: “Дело ЛТД” , 1994. – 320 с.</w:t>
      </w:r>
    </w:p>
    <w:p w:rsidR="00665639" w:rsidRPr="00F66686" w:rsidRDefault="00665639" w:rsidP="001F2A70">
      <w:pPr>
        <w:numPr>
          <w:ilvl w:val="0"/>
          <w:numId w:val="6"/>
        </w:numPr>
        <w:tabs>
          <w:tab w:val="clear" w:pos="720"/>
          <w:tab w:val="left" w:pos="900"/>
        </w:tabs>
        <w:spacing w:after="0" w:line="240" w:lineRule="auto"/>
        <w:ind w:left="0" w:firstLine="540"/>
        <w:jc w:val="both"/>
        <w:rPr>
          <w:rFonts w:ascii="Times New Roman" w:hAnsi="Times New Roman" w:cs="Times New Roman"/>
          <w:sz w:val="28"/>
          <w:szCs w:val="28"/>
        </w:rPr>
      </w:pPr>
      <w:proofErr w:type="spellStart"/>
      <w:r w:rsidRPr="00F66686">
        <w:rPr>
          <w:rFonts w:ascii="Times New Roman" w:hAnsi="Times New Roman" w:cs="Times New Roman"/>
          <w:sz w:val="28"/>
          <w:szCs w:val="28"/>
        </w:rPr>
        <w:t>Зайверт</w:t>
      </w:r>
      <w:proofErr w:type="spellEnd"/>
      <w:r w:rsidRPr="00F66686">
        <w:rPr>
          <w:rFonts w:ascii="Times New Roman" w:hAnsi="Times New Roman" w:cs="Times New Roman"/>
          <w:sz w:val="28"/>
          <w:szCs w:val="28"/>
        </w:rPr>
        <w:t xml:space="preserve"> Л. Ваше время – в Ваших руках: Советы деловым людям, как эффективно использовать рабочее время. / Пер. с нем. / М.</w:t>
      </w:r>
      <w:proofErr w:type="gramStart"/>
      <w:r w:rsidRPr="00F66686">
        <w:rPr>
          <w:rFonts w:ascii="Times New Roman" w:hAnsi="Times New Roman" w:cs="Times New Roman"/>
          <w:sz w:val="28"/>
          <w:szCs w:val="28"/>
        </w:rPr>
        <w:t xml:space="preserve"> :</w:t>
      </w:r>
      <w:proofErr w:type="spellStart"/>
      <w:proofErr w:type="gramEnd"/>
      <w:r w:rsidRPr="00F66686">
        <w:rPr>
          <w:rFonts w:ascii="Times New Roman" w:hAnsi="Times New Roman" w:cs="Times New Roman"/>
          <w:sz w:val="28"/>
          <w:szCs w:val="28"/>
        </w:rPr>
        <w:t>Интерэксперт</w:t>
      </w:r>
      <w:proofErr w:type="spellEnd"/>
      <w:r w:rsidRPr="00F66686">
        <w:rPr>
          <w:rFonts w:ascii="Times New Roman" w:hAnsi="Times New Roman" w:cs="Times New Roman"/>
          <w:sz w:val="28"/>
          <w:szCs w:val="28"/>
        </w:rPr>
        <w:t xml:space="preserve"> – Инфра - М, 1995. – 267 с.</w:t>
      </w:r>
    </w:p>
    <w:p w:rsidR="00665639" w:rsidRPr="00F66686" w:rsidRDefault="00665639" w:rsidP="001F2A70">
      <w:pPr>
        <w:numPr>
          <w:ilvl w:val="0"/>
          <w:numId w:val="6"/>
        </w:numPr>
        <w:tabs>
          <w:tab w:val="clear" w:pos="720"/>
          <w:tab w:val="left" w:pos="900"/>
        </w:tabs>
        <w:spacing w:after="0" w:line="240" w:lineRule="auto"/>
        <w:ind w:left="0" w:firstLine="540"/>
        <w:jc w:val="both"/>
        <w:rPr>
          <w:rFonts w:ascii="Times New Roman" w:hAnsi="Times New Roman" w:cs="Times New Roman"/>
          <w:sz w:val="28"/>
          <w:szCs w:val="28"/>
        </w:rPr>
      </w:pPr>
      <w:proofErr w:type="spellStart"/>
      <w:r w:rsidRPr="00F66686">
        <w:rPr>
          <w:rFonts w:ascii="Times New Roman" w:hAnsi="Times New Roman" w:cs="Times New Roman"/>
          <w:sz w:val="28"/>
          <w:szCs w:val="28"/>
        </w:rPr>
        <w:t>Мескон</w:t>
      </w:r>
      <w:proofErr w:type="spellEnd"/>
      <w:r w:rsidRPr="00F66686">
        <w:rPr>
          <w:rFonts w:ascii="Times New Roman" w:hAnsi="Times New Roman" w:cs="Times New Roman"/>
          <w:sz w:val="28"/>
          <w:szCs w:val="28"/>
        </w:rPr>
        <w:t xml:space="preserve"> М., Альберт М., </w:t>
      </w:r>
      <w:proofErr w:type="spellStart"/>
      <w:r w:rsidRPr="00F66686">
        <w:rPr>
          <w:rFonts w:ascii="Times New Roman" w:hAnsi="Times New Roman" w:cs="Times New Roman"/>
          <w:sz w:val="28"/>
          <w:szCs w:val="28"/>
        </w:rPr>
        <w:t>Хедоури</w:t>
      </w:r>
      <w:proofErr w:type="spellEnd"/>
      <w:r w:rsidRPr="00F66686">
        <w:rPr>
          <w:rFonts w:ascii="Times New Roman" w:hAnsi="Times New Roman" w:cs="Times New Roman"/>
          <w:sz w:val="28"/>
          <w:szCs w:val="28"/>
        </w:rPr>
        <w:t xml:space="preserve"> Ф. Основы менеджмента, 3-е издание: Пер. с англ. – М.: ООО «И.Д. Вильямс», 2008. – 672 </w:t>
      </w:r>
      <w:proofErr w:type="gramStart"/>
      <w:r w:rsidRPr="00F66686">
        <w:rPr>
          <w:rFonts w:ascii="Times New Roman" w:hAnsi="Times New Roman" w:cs="Times New Roman"/>
          <w:sz w:val="28"/>
          <w:szCs w:val="28"/>
        </w:rPr>
        <w:t>с</w:t>
      </w:r>
      <w:proofErr w:type="gramEnd"/>
      <w:r w:rsidRPr="00F66686">
        <w:rPr>
          <w:rFonts w:ascii="Times New Roman" w:hAnsi="Times New Roman" w:cs="Times New Roman"/>
          <w:sz w:val="28"/>
          <w:szCs w:val="28"/>
        </w:rPr>
        <w:t>.</w:t>
      </w:r>
    </w:p>
    <w:p w:rsidR="00665639" w:rsidRPr="00F66686" w:rsidRDefault="00665639" w:rsidP="001F2A70">
      <w:pPr>
        <w:numPr>
          <w:ilvl w:val="0"/>
          <w:numId w:val="6"/>
        </w:numPr>
        <w:tabs>
          <w:tab w:val="clear" w:pos="720"/>
          <w:tab w:val="left" w:pos="900"/>
        </w:tabs>
        <w:spacing w:after="0" w:line="240" w:lineRule="auto"/>
        <w:ind w:left="0" w:firstLine="540"/>
        <w:jc w:val="both"/>
        <w:rPr>
          <w:rFonts w:ascii="Times New Roman" w:hAnsi="Times New Roman" w:cs="Times New Roman"/>
          <w:sz w:val="28"/>
          <w:szCs w:val="28"/>
        </w:rPr>
      </w:pPr>
      <w:r w:rsidRPr="00F66686">
        <w:rPr>
          <w:rFonts w:ascii="Times New Roman" w:hAnsi="Times New Roman" w:cs="Times New Roman"/>
          <w:sz w:val="28"/>
          <w:szCs w:val="28"/>
        </w:rPr>
        <w:t xml:space="preserve">Редина Н. И. </w:t>
      </w:r>
      <w:proofErr w:type="spellStart"/>
      <w:r w:rsidRPr="00F66686">
        <w:rPr>
          <w:rFonts w:ascii="Times New Roman" w:hAnsi="Times New Roman" w:cs="Times New Roman"/>
          <w:sz w:val="28"/>
          <w:szCs w:val="28"/>
        </w:rPr>
        <w:t>Самоменеджмент</w:t>
      </w:r>
      <w:proofErr w:type="spellEnd"/>
      <w:r w:rsidRPr="00F66686">
        <w:rPr>
          <w:rFonts w:ascii="Times New Roman" w:hAnsi="Times New Roman" w:cs="Times New Roman"/>
          <w:sz w:val="28"/>
          <w:szCs w:val="28"/>
        </w:rPr>
        <w:t>. Опорный конспект лекций / Учебное пособие. – Днепропетровск</w:t>
      </w:r>
      <w:proofErr w:type="gramStart"/>
      <w:r w:rsidRPr="00F66686">
        <w:rPr>
          <w:rFonts w:ascii="Times New Roman" w:hAnsi="Times New Roman" w:cs="Times New Roman"/>
          <w:sz w:val="28"/>
          <w:szCs w:val="28"/>
        </w:rPr>
        <w:t xml:space="preserve"> ,</w:t>
      </w:r>
      <w:proofErr w:type="gramEnd"/>
      <w:r w:rsidRPr="00F66686">
        <w:rPr>
          <w:rFonts w:ascii="Times New Roman" w:hAnsi="Times New Roman" w:cs="Times New Roman"/>
          <w:sz w:val="28"/>
          <w:szCs w:val="28"/>
        </w:rPr>
        <w:t xml:space="preserve"> ДГФЭИ, 1998.</w:t>
      </w:r>
    </w:p>
    <w:p w:rsidR="00665639" w:rsidRPr="00F66686" w:rsidRDefault="00665639" w:rsidP="00665639">
      <w:pPr>
        <w:tabs>
          <w:tab w:val="left" w:pos="900"/>
        </w:tabs>
        <w:spacing w:after="0"/>
        <w:jc w:val="center"/>
        <w:rPr>
          <w:rFonts w:ascii="Times New Roman" w:hAnsi="Times New Roman" w:cs="Times New Roman"/>
          <w:b/>
          <w:sz w:val="28"/>
          <w:szCs w:val="28"/>
        </w:rPr>
      </w:pPr>
      <w:proofErr w:type="spellStart"/>
      <w:r w:rsidRPr="00F66686">
        <w:rPr>
          <w:rFonts w:ascii="Times New Roman" w:hAnsi="Times New Roman" w:cs="Times New Roman"/>
          <w:b/>
          <w:sz w:val="28"/>
          <w:szCs w:val="28"/>
        </w:rPr>
        <w:t>Допоміжна</w:t>
      </w:r>
      <w:proofErr w:type="spellEnd"/>
    </w:p>
    <w:p w:rsidR="00665639" w:rsidRPr="00F66686" w:rsidRDefault="00665639" w:rsidP="001F2A70">
      <w:pPr>
        <w:numPr>
          <w:ilvl w:val="0"/>
          <w:numId w:val="6"/>
        </w:numPr>
        <w:tabs>
          <w:tab w:val="clear" w:pos="720"/>
          <w:tab w:val="num" w:pos="900"/>
        </w:tabs>
        <w:spacing w:after="0" w:line="240" w:lineRule="auto"/>
        <w:ind w:left="0" w:firstLine="360"/>
        <w:jc w:val="both"/>
        <w:rPr>
          <w:rFonts w:ascii="Times New Roman" w:hAnsi="Times New Roman" w:cs="Times New Roman"/>
          <w:sz w:val="28"/>
          <w:szCs w:val="28"/>
        </w:rPr>
      </w:pPr>
      <w:proofErr w:type="spellStart"/>
      <w:r w:rsidRPr="00F66686">
        <w:rPr>
          <w:rFonts w:ascii="Times New Roman" w:hAnsi="Times New Roman" w:cs="Times New Roman"/>
          <w:sz w:val="28"/>
          <w:szCs w:val="28"/>
        </w:rPr>
        <w:t>Армстронг</w:t>
      </w:r>
      <w:proofErr w:type="spellEnd"/>
      <w:r w:rsidRPr="00F66686">
        <w:rPr>
          <w:rFonts w:ascii="Times New Roman" w:hAnsi="Times New Roman" w:cs="Times New Roman"/>
          <w:sz w:val="28"/>
          <w:szCs w:val="28"/>
        </w:rPr>
        <w:t xml:space="preserve"> М. Практика управления человеческими ресурсами. 8-е изд. / Пер. с англ. под ред. С.К. Мордовина. – СПб.: Питер, 2007.- 832 </w:t>
      </w:r>
      <w:proofErr w:type="gramStart"/>
      <w:r w:rsidRPr="00F66686">
        <w:rPr>
          <w:rFonts w:ascii="Times New Roman" w:hAnsi="Times New Roman" w:cs="Times New Roman"/>
          <w:sz w:val="28"/>
          <w:szCs w:val="28"/>
        </w:rPr>
        <w:t>с</w:t>
      </w:r>
      <w:proofErr w:type="gramEnd"/>
      <w:r w:rsidRPr="00F66686">
        <w:rPr>
          <w:rFonts w:ascii="Times New Roman" w:hAnsi="Times New Roman" w:cs="Times New Roman"/>
          <w:sz w:val="28"/>
          <w:szCs w:val="28"/>
        </w:rPr>
        <w:t xml:space="preserve">. </w:t>
      </w:r>
    </w:p>
    <w:p w:rsidR="00665639" w:rsidRPr="00F66686" w:rsidRDefault="00665639" w:rsidP="001F2A70">
      <w:pPr>
        <w:numPr>
          <w:ilvl w:val="0"/>
          <w:numId w:val="6"/>
        </w:numPr>
        <w:tabs>
          <w:tab w:val="clear" w:pos="720"/>
          <w:tab w:val="num" w:pos="900"/>
        </w:tabs>
        <w:spacing w:after="0" w:line="240" w:lineRule="auto"/>
        <w:ind w:left="0" w:firstLine="360"/>
        <w:jc w:val="both"/>
        <w:rPr>
          <w:rFonts w:ascii="Times New Roman" w:hAnsi="Times New Roman" w:cs="Times New Roman"/>
          <w:sz w:val="28"/>
          <w:szCs w:val="28"/>
        </w:rPr>
      </w:pPr>
      <w:r w:rsidRPr="00F66686">
        <w:rPr>
          <w:rFonts w:ascii="Times New Roman" w:hAnsi="Times New Roman" w:cs="Times New Roman"/>
          <w:color w:val="000000"/>
          <w:spacing w:val="-1"/>
          <w:sz w:val="28"/>
          <w:szCs w:val="28"/>
        </w:rPr>
        <w:t xml:space="preserve">Берд П. Обуздай свой телефон! Как положить конец тирании </w:t>
      </w:r>
      <w:r w:rsidRPr="00F66686">
        <w:rPr>
          <w:rFonts w:ascii="Times New Roman" w:hAnsi="Times New Roman" w:cs="Times New Roman"/>
          <w:color w:val="000000"/>
          <w:spacing w:val="2"/>
          <w:sz w:val="28"/>
          <w:szCs w:val="28"/>
        </w:rPr>
        <w:t>собственного телефона. // Пер. с англ</w:t>
      </w:r>
      <w:proofErr w:type="gramStart"/>
      <w:r w:rsidRPr="00F66686">
        <w:rPr>
          <w:rFonts w:ascii="Times New Roman" w:hAnsi="Times New Roman" w:cs="Times New Roman"/>
          <w:color w:val="000000"/>
          <w:spacing w:val="2"/>
          <w:sz w:val="28"/>
          <w:szCs w:val="28"/>
        </w:rPr>
        <w:t>.-</w:t>
      </w:r>
      <w:proofErr w:type="gramEnd"/>
      <w:r w:rsidRPr="00F66686">
        <w:rPr>
          <w:rFonts w:ascii="Times New Roman" w:hAnsi="Times New Roman" w:cs="Times New Roman"/>
          <w:color w:val="000000"/>
          <w:spacing w:val="2"/>
          <w:sz w:val="28"/>
          <w:szCs w:val="28"/>
        </w:rPr>
        <w:t>Минск.:Амалфея,1997.-212 с.</w:t>
      </w:r>
    </w:p>
    <w:p w:rsidR="00665639" w:rsidRPr="00F66686" w:rsidRDefault="00665639" w:rsidP="001F2A70">
      <w:pPr>
        <w:numPr>
          <w:ilvl w:val="0"/>
          <w:numId w:val="6"/>
        </w:numPr>
        <w:shd w:val="clear" w:color="auto" w:fill="FFFFFF"/>
        <w:tabs>
          <w:tab w:val="clear" w:pos="720"/>
          <w:tab w:val="num" w:pos="900"/>
        </w:tabs>
        <w:spacing w:after="0" w:line="240" w:lineRule="auto"/>
        <w:ind w:left="0" w:firstLine="360"/>
        <w:jc w:val="both"/>
        <w:rPr>
          <w:rFonts w:ascii="Times New Roman" w:hAnsi="Times New Roman" w:cs="Times New Roman"/>
          <w:color w:val="000000"/>
          <w:spacing w:val="-4"/>
          <w:sz w:val="28"/>
          <w:szCs w:val="28"/>
        </w:rPr>
      </w:pPr>
      <w:r w:rsidRPr="00F66686">
        <w:rPr>
          <w:rFonts w:ascii="Times New Roman" w:hAnsi="Times New Roman" w:cs="Times New Roman"/>
          <w:color w:val="000000"/>
          <w:spacing w:val="7"/>
          <w:sz w:val="28"/>
          <w:szCs w:val="28"/>
        </w:rPr>
        <w:t xml:space="preserve">Вильямс К. Тренинг по управлению стрессом. - М.: Изд-во Эксмо,2002, - </w:t>
      </w:r>
      <w:r w:rsidRPr="00F66686">
        <w:rPr>
          <w:rFonts w:ascii="Times New Roman" w:hAnsi="Times New Roman" w:cs="Times New Roman"/>
          <w:color w:val="000000"/>
          <w:spacing w:val="-4"/>
          <w:sz w:val="28"/>
          <w:szCs w:val="28"/>
        </w:rPr>
        <w:t xml:space="preserve">272 </w:t>
      </w:r>
      <w:proofErr w:type="gramStart"/>
      <w:r w:rsidRPr="00F66686">
        <w:rPr>
          <w:rFonts w:ascii="Times New Roman" w:hAnsi="Times New Roman" w:cs="Times New Roman"/>
          <w:color w:val="000000"/>
          <w:spacing w:val="-4"/>
          <w:sz w:val="28"/>
          <w:szCs w:val="28"/>
        </w:rPr>
        <w:t>с</w:t>
      </w:r>
      <w:proofErr w:type="gramEnd"/>
      <w:r w:rsidRPr="00F66686">
        <w:rPr>
          <w:rFonts w:ascii="Times New Roman" w:hAnsi="Times New Roman" w:cs="Times New Roman"/>
          <w:color w:val="000000"/>
          <w:spacing w:val="-4"/>
          <w:sz w:val="28"/>
          <w:szCs w:val="28"/>
        </w:rPr>
        <w:t>.</w:t>
      </w:r>
    </w:p>
    <w:p w:rsidR="00665639" w:rsidRPr="00F66686" w:rsidRDefault="00665639" w:rsidP="001F2A70">
      <w:pPr>
        <w:numPr>
          <w:ilvl w:val="0"/>
          <w:numId w:val="6"/>
        </w:numPr>
        <w:tabs>
          <w:tab w:val="clear" w:pos="720"/>
          <w:tab w:val="num" w:pos="900"/>
        </w:tabs>
        <w:spacing w:after="0" w:line="240" w:lineRule="auto"/>
        <w:ind w:left="0" w:firstLine="360"/>
        <w:jc w:val="both"/>
        <w:rPr>
          <w:rFonts w:ascii="Times New Roman" w:hAnsi="Times New Roman" w:cs="Times New Roman"/>
          <w:sz w:val="28"/>
          <w:szCs w:val="28"/>
        </w:rPr>
      </w:pPr>
      <w:proofErr w:type="spellStart"/>
      <w:r w:rsidRPr="00F66686">
        <w:rPr>
          <w:rFonts w:ascii="Times New Roman" w:hAnsi="Times New Roman" w:cs="Times New Roman"/>
          <w:sz w:val="28"/>
          <w:szCs w:val="28"/>
        </w:rPr>
        <w:t>Добротворский</w:t>
      </w:r>
      <w:proofErr w:type="spellEnd"/>
      <w:r w:rsidRPr="00F66686">
        <w:rPr>
          <w:rFonts w:ascii="Times New Roman" w:hAnsi="Times New Roman" w:cs="Times New Roman"/>
          <w:sz w:val="28"/>
          <w:szCs w:val="28"/>
        </w:rPr>
        <w:t xml:space="preserve"> И.Л. </w:t>
      </w:r>
      <w:proofErr w:type="spellStart"/>
      <w:r w:rsidRPr="00F66686">
        <w:rPr>
          <w:rFonts w:ascii="Times New Roman" w:hAnsi="Times New Roman" w:cs="Times New Roman"/>
          <w:sz w:val="28"/>
          <w:szCs w:val="28"/>
        </w:rPr>
        <w:t>Самоменеджмент</w:t>
      </w:r>
      <w:proofErr w:type="spellEnd"/>
      <w:r w:rsidRPr="00F66686">
        <w:rPr>
          <w:rFonts w:ascii="Times New Roman" w:hAnsi="Times New Roman" w:cs="Times New Roman"/>
          <w:sz w:val="28"/>
          <w:szCs w:val="28"/>
        </w:rPr>
        <w:t xml:space="preserve">: </w:t>
      </w:r>
      <w:proofErr w:type="spellStart"/>
      <w:r w:rsidRPr="00F66686">
        <w:rPr>
          <w:rFonts w:ascii="Times New Roman" w:hAnsi="Times New Roman" w:cs="Times New Roman"/>
          <w:sz w:val="28"/>
          <w:szCs w:val="28"/>
        </w:rPr>
        <w:t>єффективные</w:t>
      </w:r>
      <w:proofErr w:type="spellEnd"/>
      <w:r w:rsidRPr="00F66686">
        <w:rPr>
          <w:rFonts w:ascii="Times New Roman" w:hAnsi="Times New Roman" w:cs="Times New Roman"/>
          <w:sz w:val="28"/>
          <w:szCs w:val="28"/>
        </w:rPr>
        <w:t xml:space="preserve"> технологи: Практическое руководство для решения повседневных </w:t>
      </w:r>
      <w:proofErr w:type="spellStart"/>
      <w:r w:rsidRPr="00F66686">
        <w:rPr>
          <w:rFonts w:ascii="Times New Roman" w:hAnsi="Times New Roman" w:cs="Times New Roman"/>
          <w:sz w:val="28"/>
          <w:szCs w:val="28"/>
        </w:rPr>
        <w:t>проблем</w:t>
      </w:r>
      <w:proofErr w:type="gramStart"/>
      <w:r w:rsidRPr="00F66686">
        <w:rPr>
          <w:rFonts w:ascii="Times New Roman" w:hAnsi="Times New Roman" w:cs="Times New Roman"/>
          <w:sz w:val="28"/>
          <w:szCs w:val="28"/>
        </w:rPr>
        <w:t>.-</w:t>
      </w:r>
      <w:proofErr w:type="gramEnd"/>
      <w:r w:rsidRPr="00F66686">
        <w:rPr>
          <w:rFonts w:ascii="Times New Roman" w:hAnsi="Times New Roman" w:cs="Times New Roman"/>
          <w:sz w:val="28"/>
          <w:szCs w:val="28"/>
        </w:rPr>
        <w:t>М</w:t>
      </w:r>
      <w:proofErr w:type="spellEnd"/>
      <w:r w:rsidRPr="00F66686">
        <w:rPr>
          <w:rFonts w:ascii="Times New Roman" w:hAnsi="Times New Roman" w:cs="Times New Roman"/>
          <w:sz w:val="28"/>
          <w:szCs w:val="28"/>
        </w:rPr>
        <w:t>.: «</w:t>
      </w:r>
      <w:proofErr w:type="spellStart"/>
      <w:r w:rsidRPr="00F66686">
        <w:rPr>
          <w:rFonts w:ascii="Times New Roman" w:hAnsi="Times New Roman" w:cs="Times New Roman"/>
          <w:sz w:val="28"/>
          <w:szCs w:val="28"/>
        </w:rPr>
        <w:t>Приор-издат</w:t>
      </w:r>
      <w:proofErr w:type="spellEnd"/>
      <w:r w:rsidRPr="00F66686">
        <w:rPr>
          <w:rFonts w:ascii="Times New Roman" w:hAnsi="Times New Roman" w:cs="Times New Roman"/>
          <w:sz w:val="28"/>
          <w:szCs w:val="28"/>
        </w:rPr>
        <w:t>», 2003.-272 с.</w:t>
      </w:r>
    </w:p>
    <w:p w:rsidR="00665639" w:rsidRPr="00F66686" w:rsidRDefault="00665639" w:rsidP="001F2A70">
      <w:pPr>
        <w:numPr>
          <w:ilvl w:val="0"/>
          <w:numId w:val="6"/>
        </w:numPr>
        <w:tabs>
          <w:tab w:val="clear" w:pos="720"/>
          <w:tab w:val="num" w:pos="900"/>
        </w:tabs>
        <w:spacing w:after="0" w:line="240" w:lineRule="auto"/>
        <w:ind w:left="0" w:firstLine="360"/>
        <w:jc w:val="both"/>
        <w:rPr>
          <w:rFonts w:ascii="Times New Roman" w:hAnsi="Times New Roman" w:cs="Times New Roman"/>
          <w:sz w:val="28"/>
          <w:szCs w:val="28"/>
        </w:rPr>
      </w:pPr>
      <w:proofErr w:type="spellStart"/>
      <w:r w:rsidRPr="00F66686">
        <w:rPr>
          <w:rFonts w:ascii="Times New Roman" w:hAnsi="Times New Roman" w:cs="Times New Roman"/>
          <w:sz w:val="28"/>
          <w:szCs w:val="28"/>
        </w:rPr>
        <w:t>Друкер</w:t>
      </w:r>
      <w:proofErr w:type="spellEnd"/>
      <w:r w:rsidRPr="00F66686">
        <w:rPr>
          <w:rFonts w:ascii="Times New Roman" w:hAnsi="Times New Roman" w:cs="Times New Roman"/>
          <w:sz w:val="28"/>
          <w:szCs w:val="28"/>
        </w:rPr>
        <w:t xml:space="preserve"> П.Ф. Практика менеджмента: Пер. с англ.: </w:t>
      </w:r>
      <w:proofErr w:type="spellStart"/>
      <w:r w:rsidRPr="00F66686">
        <w:rPr>
          <w:rFonts w:ascii="Times New Roman" w:hAnsi="Times New Roman" w:cs="Times New Roman"/>
          <w:sz w:val="28"/>
          <w:szCs w:val="28"/>
        </w:rPr>
        <w:t>Уч</w:t>
      </w:r>
      <w:proofErr w:type="spellEnd"/>
      <w:r w:rsidRPr="00F66686">
        <w:rPr>
          <w:rFonts w:ascii="Times New Roman" w:hAnsi="Times New Roman" w:cs="Times New Roman"/>
          <w:sz w:val="28"/>
          <w:szCs w:val="28"/>
        </w:rPr>
        <w:t xml:space="preserve">. пособие – М.: Изд. Дом «Вильямс», 2007.-400 </w:t>
      </w:r>
      <w:proofErr w:type="gramStart"/>
      <w:r w:rsidRPr="00F66686">
        <w:rPr>
          <w:rFonts w:ascii="Times New Roman" w:hAnsi="Times New Roman" w:cs="Times New Roman"/>
          <w:sz w:val="28"/>
          <w:szCs w:val="28"/>
        </w:rPr>
        <w:t>с</w:t>
      </w:r>
      <w:proofErr w:type="gramEnd"/>
      <w:r w:rsidRPr="00F66686">
        <w:rPr>
          <w:rFonts w:ascii="Times New Roman" w:hAnsi="Times New Roman" w:cs="Times New Roman"/>
          <w:sz w:val="28"/>
          <w:szCs w:val="28"/>
        </w:rPr>
        <w:t>.</w:t>
      </w:r>
    </w:p>
    <w:p w:rsidR="00665639" w:rsidRPr="00F66686" w:rsidRDefault="00665639" w:rsidP="001F2A70">
      <w:pPr>
        <w:numPr>
          <w:ilvl w:val="0"/>
          <w:numId w:val="6"/>
        </w:numPr>
        <w:tabs>
          <w:tab w:val="clear" w:pos="720"/>
          <w:tab w:val="num" w:pos="900"/>
        </w:tabs>
        <w:spacing w:after="0" w:line="240" w:lineRule="auto"/>
        <w:ind w:left="0" w:firstLine="360"/>
        <w:jc w:val="both"/>
        <w:rPr>
          <w:rFonts w:ascii="Times New Roman" w:hAnsi="Times New Roman" w:cs="Times New Roman"/>
          <w:sz w:val="28"/>
          <w:szCs w:val="28"/>
        </w:rPr>
      </w:pPr>
      <w:proofErr w:type="spellStart"/>
      <w:r w:rsidRPr="00F66686">
        <w:rPr>
          <w:rFonts w:ascii="Times New Roman" w:hAnsi="Times New Roman" w:cs="Times New Roman"/>
          <w:sz w:val="28"/>
          <w:szCs w:val="28"/>
        </w:rPr>
        <w:t>Друкер</w:t>
      </w:r>
      <w:proofErr w:type="spellEnd"/>
      <w:r w:rsidRPr="00F66686">
        <w:rPr>
          <w:rFonts w:ascii="Times New Roman" w:hAnsi="Times New Roman" w:cs="Times New Roman"/>
          <w:sz w:val="28"/>
          <w:szCs w:val="28"/>
        </w:rPr>
        <w:t xml:space="preserve"> П.Ф. Эффективный руководитель: Пер. с англ. – М.: ООО «И.Д. Вильямс», 2007.-224 </w:t>
      </w:r>
      <w:proofErr w:type="gramStart"/>
      <w:r w:rsidRPr="00F66686">
        <w:rPr>
          <w:rFonts w:ascii="Times New Roman" w:hAnsi="Times New Roman" w:cs="Times New Roman"/>
          <w:sz w:val="28"/>
          <w:szCs w:val="28"/>
        </w:rPr>
        <w:t>с</w:t>
      </w:r>
      <w:proofErr w:type="gramEnd"/>
      <w:r w:rsidRPr="00F66686">
        <w:rPr>
          <w:rFonts w:ascii="Times New Roman" w:hAnsi="Times New Roman" w:cs="Times New Roman"/>
          <w:sz w:val="28"/>
          <w:szCs w:val="28"/>
        </w:rPr>
        <w:t>.</w:t>
      </w:r>
    </w:p>
    <w:p w:rsidR="00665639" w:rsidRPr="00F66686" w:rsidRDefault="00665639" w:rsidP="001F2A70">
      <w:pPr>
        <w:numPr>
          <w:ilvl w:val="0"/>
          <w:numId w:val="6"/>
        </w:numPr>
        <w:tabs>
          <w:tab w:val="clear" w:pos="720"/>
          <w:tab w:val="num" w:pos="900"/>
        </w:tabs>
        <w:spacing w:after="0" w:line="240" w:lineRule="auto"/>
        <w:ind w:left="0" w:firstLine="360"/>
        <w:jc w:val="both"/>
        <w:rPr>
          <w:rFonts w:ascii="Times New Roman" w:hAnsi="Times New Roman" w:cs="Times New Roman"/>
          <w:sz w:val="28"/>
          <w:szCs w:val="28"/>
        </w:rPr>
      </w:pPr>
      <w:proofErr w:type="spellStart"/>
      <w:r w:rsidRPr="00F66686">
        <w:rPr>
          <w:rFonts w:ascii="Times New Roman" w:hAnsi="Times New Roman" w:cs="Times New Roman"/>
          <w:sz w:val="28"/>
          <w:szCs w:val="28"/>
        </w:rPr>
        <w:t>Кови</w:t>
      </w:r>
      <w:proofErr w:type="spellEnd"/>
      <w:r w:rsidRPr="00F66686">
        <w:rPr>
          <w:rFonts w:ascii="Times New Roman" w:hAnsi="Times New Roman" w:cs="Times New Roman"/>
          <w:sz w:val="28"/>
          <w:szCs w:val="28"/>
        </w:rPr>
        <w:t xml:space="preserve"> С.Р. Семь навыков высокоэффективных людей: Мощные инструменты развития личности</w:t>
      </w:r>
      <w:proofErr w:type="gramStart"/>
      <w:r w:rsidRPr="00F66686">
        <w:rPr>
          <w:rFonts w:ascii="Times New Roman" w:hAnsi="Times New Roman" w:cs="Times New Roman"/>
          <w:sz w:val="28"/>
          <w:szCs w:val="28"/>
        </w:rPr>
        <w:t xml:space="preserve"> / П</w:t>
      </w:r>
      <w:proofErr w:type="gramEnd"/>
      <w:r w:rsidRPr="00F66686">
        <w:rPr>
          <w:rFonts w:ascii="Times New Roman" w:hAnsi="Times New Roman" w:cs="Times New Roman"/>
          <w:sz w:val="28"/>
          <w:szCs w:val="28"/>
        </w:rPr>
        <w:t xml:space="preserve">ер. с англ.-2-е изд.-М.: </w:t>
      </w:r>
      <w:proofErr w:type="spellStart"/>
      <w:r w:rsidRPr="00F66686">
        <w:rPr>
          <w:rFonts w:ascii="Times New Roman" w:hAnsi="Times New Roman" w:cs="Times New Roman"/>
          <w:sz w:val="28"/>
          <w:szCs w:val="28"/>
        </w:rPr>
        <w:t>Альпина</w:t>
      </w:r>
      <w:proofErr w:type="spellEnd"/>
      <w:r w:rsidRPr="00F66686">
        <w:rPr>
          <w:rFonts w:ascii="Times New Roman" w:hAnsi="Times New Roman" w:cs="Times New Roman"/>
          <w:sz w:val="28"/>
          <w:szCs w:val="28"/>
        </w:rPr>
        <w:t xml:space="preserve"> Бизнес Букс, 2007.-375 с.</w:t>
      </w:r>
    </w:p>
    <w:p w:rsidR="00665639" w:rsidRPr="00F66686" w:rsidRDefault="00665639" w:rsidP="001F2A70">
      <w:pPr>
        <w:numPr>
          <w:ilvl w:val="0"/>
          <w:numId w:val="6"/>
        </w:numPr>
        <w:shd w:val="clear" w:color="auto" w:fill="FFFFFF"/>
        <w:tabs>
          <w:tab w:val="clear" w:pos="720"/>
          <w:tab w:val="num" w:pos="900"/>
        </w:tabs>
        <w:spacing w:after="0" w:line="240" w:lineRule="auto"/>
        <w:ind w:left="0" w:firstLine="360"/>
        <w:jc w:val="both"/>
        <w:rPr>
          <w:rFonts w:ascii="Times New Roman" w:hAnsi="Times New Roman" w:cs="Times New Roman"/>
          <w:color w:val="000000"/>
          <w:spacing w:val="-12"/>
          <w:sz w:val="28"/>
          <w:szCs w:val="28"/>
        </w:rPr>
      </w:pPr>
      <w:r w:rsidRPr="00F66686">
        <w:rPr>
          <w:rFonts w:ascii="Times New Roman" w:hAnsi="Times New Roman" w:cs="Times New Roman"/>
          <w:color w:val="000000"/>
          <w:spacing w:val="3"/>
          <w:sz w:val="28"/>
          <w:szCs w:val="28"/>
        </w:rPr>
        <w:t xml:space="preserve">Лукашевич Н.П. </w:t>
      </w:r>
      <w:proofErr w:type="spellStart"/>
      <w:r w:rsidRPr="00F66686">
        <w:rPr>
          <w:rFonts w:ascii="Times New Roman" w:hAnsi="Times New Roman" w:cs="Times New Roman"/>
          <w:color w:val="000000"/>
          <w:spacing w:val="3"/>
          <w:sz w:val="28"/>
          <w:szCs w:val="28"/>
        </w:rPr>
        <w:t>Самоменеджмент</w:t>
      </w:r>
      <w:proofErr w:type="spellEnd"/>
      <w:r w:rsidRPr="00F66686">
        <w:rPr>
          <w:rFonts w:ascii="Times New Roman" w:hAnsi="Times New Roman" w:cs="Times New Roman"/>
          <w:color w:val="000000"/>
          <w:spacing w:val="3"/>
          <w:sz w:val="28"/>
          <w:szCs w:val="28"/>
        </w:rPr>
        <w:t xml:space="preserve">: как достигнуть успеха в деловой карьере. Кн. 1: Деловая карьера: путь к успеху,- Харьков: «ОКО», 1998.- </w:t>
      </w:r>
      <w:r w:rsidRPr="00F66686">
        <w:rPr>
          <w:rFonts w:ascii="Times New Roman" w:hAnsi="Times New Roman" w:cs="Times New Roman"/>
          <w:color w:val="000000"/>
          <w:spacing w:val="-12"/>
          <w:sz w:val="28"/>
          <w:szCs w:val="28"/>
        </w:rPr>
        <w:t xml:space="preserve">126 </w:t>
      </w:r>
      <w:proofErr w:type="gramStart"/>
      <w:r w:rsidRPr="00F66686">
        <w:rPr>
          <w:rFonts w:ascii="Times New Roman" w:hAnsi="Times New Roman" w:cs="Times New Roman"/>
          <w:color w:val="000000"/>
          <w:spacing w:val="-12"/>
          <w:sz w:val="28"/>
          <w:szCs w:val="28"/>
        </w:rPr>
        <w:t>с</w:t>
      </w:r>
      <w:proofErr w:type="gramEnd"/>
      <w:r w:rsidRPr="00F66686">
        <w:rPr>
          <w:rFonts w:ascii="Times New Roman" w:hAnsi="Times New Roman" w:cs="Times New Roman"/>
          <w:color w:val="000000"/>
          <w:spacing w:val="-12"/>
          <w:sz w:val="28"/>
          <w:szCs w:val="28"/>
        </w:rPr>
        <w:t>.</w:t>
      </w:r>
    </w:p>
    <w:p w:rsidR="00665639" w:rsidRPr="00F66686" w:rsidRDefault="00665639" w:rsidP="001F2A70">
      <w:pPr>
        <w:numPr>
          <w:ilvl w:val="0"/>
          <w:numId w:val="6"/>
        </w:numPr>
        <w:shd w:val="clear" w:color="auto" w:fill="FFFFFF"/>
        <w:tabs>
          <w:tab w:val="clear" w:pos="720"/>
          <w:tab w:val="num" w:pos="900"/>
        </w:tabs>
        <w:spacing w:after="0" w:line="240" w:lineRule="auto"/>
        <w:ind w:left="0" w:firstLine="360"/>
        <w:jc w:val="both"/>
        <w:rPr>
          <w:rFonts w:ascii="Times New Roman" w:hAnsi="Times New Roman" w:cs="Times New Roman"/>
          <w:sz w:val="28"/>
          <w:szCs w:val="28"/>
        </w:rPr>
      </w:pPr>
      <w:r w:rsidRPr="00F66686">
        <w:rPr>
          <w:rFonts w:ascii="Times New Roman" w:hAnsi="Times New Roman" w:cs="Times New Roman"/>
          <w:color w:val="000000"/>
          <w:sz w:val="28"/>
          <w:szCs w:val="28"/>
        </w:rPr>
        <w:t xml:space="preserve">Лукашевич Н.П., Лукашевич О.Н. </w:t>
      </w:r>
      <w:proofErr w:type="spellStart"/>
      <w:r w:rsidRPr="00F66686">
        <w:rPr>
          <w:rFonts w:ascii="Times New Roman" w:hAnsi="Times New Roman" w:cs="Times New Roman"/>
          <w:color w:val="000000"/>
          <w:sz w:val="28"/>
          <w:szCs w:val="28"/>
        </w:rPr>
        <w:t>Самоменеджмент</w:t>
      </w:r>
      <w:proofErr w:type="spellEnd"/>
      <w:r w:rsidRPr="00F66686">
        <w:rPr>
          <w:rFonts w:ascii="Times New Roman" w:hAnsi="Times New Roman" w:cs="Times New Roman"/>
          <w:color w:val="000000"/>
          <w:sz w:val="28"/>
          <w:szCs w:val="28"/>
        </w:rPr>
        <w:t xml:space="preserve">: как достигнуть </w:t>
      </w:r>
      <w:r w:rsidRPr="00F66686">
        <w:rPr>
          <w:rFonts w:ascii="Times New Roman" w:hAnsi="Times New Roman" w:cs="Times New Roman"/>
          <w:color w:val="000000"/>
          <w:spacing w:val="5"/>
          <w:sz w:val="28"/>
          <w:szCs w:val="28"/>
        </w:rPr>
        <w:t xml:space="preserve">успеха в деловой карьере. Кн. 2: Практикум деловой </w:t>
      </w:r>
      <w:proofErr w:type="spellStart"/>
      <w:r w:rsidRPr="00F66686">
        <w:rPr>
          <w:rFonts w:ascii="Times New Roman" w:hAnsi="Times New Roman" w:cs="Times New Roman"/>
          <w:color w:val="000000"/>
          <w:spacing w:val="5"/>
          <w:sz w:val="28"/>
          <w:szCs w:val="28"/>
        </w:rPr>
        <w:t>карьеры</w:t>
      </w:r>
      <w:proofErr w:type="gramStart"/>
      <w:r w:rsidRPr="00F66686">
        <w:rPr>
          <w:rFonts w:ascii="Times New Roman" w:hAnsi="Times New Roman" w:cs="Times New Roman"/>
          <w:color w:val="000000"/>
          <w:spacing w:val="5"/>
          <w:sz w:val="28"/>
          <w:szCs w:val="28"/>
        </w:rPr>
        <w:t>.-</w:t>
      </w:r>
      <w:proofErr w:type="gramEnd"/>
      <w:r w:rsidRPr="00F66686">
        <w:rPr>
          <w:rFonts w:ascii="Times New Roman" w:hAnsi="Times New Roman" w:cs="Times New Roman"/>
          <w:color w:val="000000"/>
          <w:spacing w:val="5"/>
          <w:sz w:val="28"/>
          <w:szCs w:val="28"/>
        </w:rPr>
        <w:t>Харьков</w:t>
      </w:r>
      <w:proofErr w:type="spellEnd"/>
      <w:r w:rsidRPr="00F66686">
        <w:rPr>
          <w:rFonts w:ascii="Times New Roman" w:hAnsi="Times New Roman" w:cs="Times New Roman"/>
          <w:color w:val="000000"/>
          <w:spacing w:val="5"/>
          <w:sz w:val="28"/>
          <w:szCs w:val="28"/>
        </w:rPr>
        <w:t>: «ОКО»,1998.-327с.</w:t>
      </w:r>
    </w:p>
    <w:p w:rsidR="00665639" w:rsidRPr="00F66686" w:rsidRDefault="00665639" w:rsidP="001F2A70">
      <w:pPr>
        <w:numPr>
          <w:ilvl w:val="0"/>
          <w:numId w:val="6"/>
        </w:numPr>
        <w:shd w:val="clear" w:color="auto" w:fill="FFFFFF"/>
        <w:tabs>
          <w:tab w:val="clear" w:pos="720"/>
          <w:tab w:val="num" w:pos="900"/>
        </w:tabs>
        <w:spacing w:after="0" w:line="240" w:lineRule="auto"/>
        <w:ind w:left="0" w:firstLine="360"/>
        <w:jc w:val="both"/>
        <w:rPr>
          <w:rFonts w:ascii="Times New Roman" w:hAnsi="Times New Roman" w:cs="Times New Roman"/>
          <w:color w:val="000000"/>
          <w:sz w:val="28"/>
          <w:szCs w:val="28"/>
        </w:rPr>
      </w:pPr>
      <w:r w:rsidRPr="00F66686">
        <w:rPr>
          <w:rFonts w:ascii="Times New Roman" w:hAnsi="Times New Roman" w:cs="Times New Roman"/>
          <w:color w:val="000000"/>
          <w:spacing w:val="4"/>
          <w:sz w:val="28"/>
          <w:szCs w:val="28"/>
        </w:rPr>
        <w:t xml:space="preserve">Форсайт П. Делу - время: Как правильно распоряжаться своим </w:t>
      </w:r>
      <w:r w:rsidRPr="00F66686">
        <w:rPr>
          <w:rFonts w:ascii="Times New Roman" w:hAnsi="Times New Roman" w:cs="Times New Roman"/>
          <w:color w:val="000000"/>
          <w:sz w:val="28"/>
          <w:szCs w:val="28"/>
        </w:rPr>
        <w:t>временем</w:t>
      </w:r>
      <w:proofErr w:type="gramStart"/>
      <w:r w:rsidRPr="00F66686">
        <w:rPr>
          <w:rFonts w:ascii="Times New Roman" w:hAnsi="Times New Roman" w:cs="Times New Roman"/>
          <w:color w:val="000000"/>
          <w:sz w:val="28"/>
          <w:szCs w:val="28"/>
        </w:rPr>
        <w:t xml:space="preserve"> .</w:t>
      </w:r>
      <w:proofErr w:type="gramEnd"/>
      <w:r w:rsidRPr="00F66686">
        <w:rPr>
          <w:rFonts w:ascii="Times New Roman" w:hAnsi="Times New Roman" w:cs="Times New Roman"/>
          <w:color w:val="000000"/>
          <w:sz w:val="28"/>
          <w:szCs w:val="28"/>
        </w:rPr>
        <w:t xml:space="preserve">/Пер. с англ.- Мн.: </w:t>
      </w:r>
      <w:proofErr w:type="spellStart"/>
      <w:r w:rsidRPr="00F66686">
        <w:rPr>
          <w:rFonts w:ascii="Times New Roman" w:hAnsi="Times New Roman" w:cs="Times New Roman"/>
          <w:color w:val="000000"/>
          <w:sz w:val="28"/>
          <w:szCs w:val="28"/>
        </w:rPr>
        <w:t>Амалфея</w:t>
      </w:r>
      <w:proofErr w:type="spellEnd"/>
      <w:r w:rsidRPr="00F66686">
        <w:rPr>
          <w:rFonts w:ascii="Times New Roman" w:hAnsi="Times New Roman" w:cs="Times New Roman"/>
          <w:color w:val="000000"/>
          <w:sz w:val="28"/>
          <w:szCs w:val="28"/>
        </w:rPr>
        <w:t>, 1998. - 272 с.</w:t>
      </w:r>
    </w:p>
    <w:p w:rsidR="00665639" w:rsidRPr="00F66686" w:rsidRDefault="00665639" w:rsidP="001F2A70">
      <w:pPr>
        <w:numPr>
          <w:ilvl w:val="0"/>
          <w:numId w:val="6"/>
        </w:numPr>
        <w:shd w:val="clear" w:color="auto" w:fill="FFFFFF"/>
        <w:tabs>
          <w:tab w:val="clear" w:pos="720"/>
          <w:tab w:val="num" w:pos="900"/>
        </w:tabs>
        <w:spacing w:after="0" w:line="240" w:lineRule="auto"/>
        <w:ind w:left="0" w:firstLine="360"/>
        <w:jc w:val="both"/>
        <w:rPr>
          <w:rFonts w:ascii="Times New Roman" w:hAnsi="Times New Roman" w:cs="Times New Roman"/>
          <w:color w:val="000000"/>
          <w:spacing w:val="3"/>
          <w:sz w:val="28"/>
          <w:szCs w:val="28"/>
        </w:rPr>
      </w:pPr>
      <w:r w:rsidRPr="00F66686">
        <w:rPr>
          <w:rFonts w:ascii="Times New Roman" w:hAnsi="Times New Roman" w:cs="Times New Roman"/>
          <w:color w:val="000000"/>
          <w:spacing w:val="-1"/>
          <w:sz w:val="28"/>
          <w:szCs w:val="28"/>
        </w:rPr>
        <w:t xml:space="preserve">Хилл Н. План достижения успеха./ Пер. с англ. </w:t>
      </w:r>
      <w:proofErr w:type="gramStart"/>
      <w:r w:rsidRPr="00F66686">
        <w:rPr>
          <w:rFonts w:ascii="Times New Roman" w:hAnsi="Times New Roman" w:cs="Times New Roman"/>
          <w:color w:val="000000"/>
          <w:spacing w:val="-1"/>
          <w:sz w:val="28"/>
          <w:szCs w:val="28"/>
        </w:rPr>
        <w:t>-М</w:t>
      </w:r>
      <w:proofErr w:type="gramEnd"/>
      <w:r w:rsidRPr="00F66686">
        <w:rPr>
          <w:rFonts w:ascii="Times New Roman" w:hAnsi="Times New Roman" w:cs="Times New Roman"/>
          <w:color w:val="000000"/>
          <w:spacing w:val="-1"/>
          <w:sz w:val="28"/>
          <w:szCs w:val="28"/>
        </w:rPr>
        <w:t xml:space="preserve">н.: ООО </w:t>
      </w:r>
      <w:r w:rsidRPr="00F66686">
        <w:rPr>
          <w:rFonts w:ascii="Times New Roman" w:hAnsi="Times New Roman" w:cs="Times New Roman"/>
          <w:color w:val="000000"/>
          <w:spacing w:val="3"/>
          <w:sz w:val="28"/>
          <w:szCs w:val="28"/>
        </w:rPr>
        <w:t>«Попурри», 2002. - 240 с.</w:t>
      </w:r>
    </w:p>
    <w:p w:rsidR="005D353C" w:rsidRPr="00780625" w:rsidRDefault="00665639" w:rsidP="00780625">
      <w:pPr>
        <w:numPr>
          <w:ilvl w:val="0"/>
          <w:numId w:val="6"/>
        </w:numPr>
        <w:tabs>
          <w:tab w:val="clear" w:pos="720"/>
          <w:tab w:val="num" w:pos="900"/>
        </w:tabs>
        <w:spacing w:after="0" w:line="240" w:lineRule="auto"/>
        <w:ind w:left="0" w:firstLine="360"/>
        <w:jc w:val="both"/>
        <w:rPr>
          <w:rFonts w:ascii="Times New Roman" w:hAnsi="Times New Roman" w:cs="Times New Roman"/>
          <w:sz w:val="28"/>
          <w:szCs w:val="28"/>
        </w:rPr>
      </w:pPr>
      <w:r w:rsidRPr="00F66686">
        <w:rPr>
          <w:rFonts w:ascii="Times New Roman" w:hAnsi="Times New Roman" w:cs="Times New Roman"/>
          <w:sz w:val="28"/>
          <w:szCs w:val="28"/>
        </w:rPr>
        <w:t xml:space="preserve">Шейнов В.П. Как управлять собой.- 2-е </w:t>
      </w:r>
      <w:proofErr w:type="spellStart"/>
      <w:r w:rsidRPr="00F66686">
        <w:rPr>
          <w:rFonts w:ascii="Times New Roman" w:hAnsi="Times New Roman" w:cs="Times New Roman"/>
          <w:sz w:val="28"/>
          <w:szCs w:val="28"/>
        </w:rPr>
        <w:t>изд</w:t>
      </w:r>
      <w:proofErr w:type="gramStart"/>
      <w:r w:rsidRPr="00F66686">
        <w:rPr>
          <w:rFonts w:ascii="Times New Roman" w:hAnsi="Times New Roman" w:cs="Times New Roman"/>
          <w:sz w:val="28"/>
          <w:szCs w:val="28"/>
        </w:rPr>
        <w:t>.-</w:t>
      </w:r>
      <w:proofErr w:type="gramEnd"/>
      <w:r w:rsidRPr="00F66686">
        <w:rPr>
          <w:rFonts w:ascii="Times New Roman" w:hAnsi="Times New Roman" w:cs="Times New Roman"/>
          <w:sz w:val="28"/>
          <w:szCs w:val="28"/>
        </w:rPr>
        <w:t>Минск</w:t>
      </w:r>
      <w:proofErr w:type="spellEnd"/>
      <w:r w:rsidRPr="00F66686">
        <w:rPr>
          <w:rFonts w:ascii="Times New Roman" w:hAnsi="Times New Roman" w:cs="Times New Roman"/>
          <w:sz w:val="28"/>
          <w:szCs w:val="28"/>
        </w:rPr>
        <w:t xml:space="preserve">: </w:t>
      </w:r>
      <w:proofErr w:type="spellStart"/>
      <w:r w:rsidRPr="00F66686">
        <w:rPr>
          <w:rFonts w:ascii="Times New Roman" w:hAnsi="Times New Roman" w:cs="Times New Roman"/>
          <w:sz w:val="28"/>
          <w:szCs w:val="28"/>
        </w:rPr>
        <w:t>Харвест</w:t>
      </w:r>
      <w:proofErr w:type="spellEnd"/>
      <w:r w:rsidRPr="00F66686">
        <w:rPr>
          <w:rFonts w:ascii="Times New Roman" w:hAnsi="Times New Roman" w:cs="Times New Roman"/>
          <w:sz w:val="28"/>
          <w:szCs w:val="28"/>
        </w:rPr>
        <w:t>, 2007.-752 с.</w:t>
      </w:r>
    </w:p>
    <w:sectPr w:rsidR="005D353C" w:rsidRPr="00780625" w:rsidSect="00CA1383">
      <w:foot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3DB" w:rsidRDefault="00D243DB" w:rsidP="009709FB">
      <w:pPr>
        <w:spacing w:after="0" w:line="240" w:lineRule="auto"/>
      </w:pPr>
      <w:r>
        <w:separator/>
      </w:r>
    </w:p>
  </w:endnote>
  <w:endnote w:type="continuationSeparator" w:id="0">
    <w:p w:rsidR="00D243DB" w:rsidRDefault="00D243DB" w:rsidP="009709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mn-cs">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22922"/>
      <w:docPartObj>
        <w:docPartGallery w:val="Page Numbers (Bottom of Page)"/>
        <w:docPartUnique/>
      </w:docPartObj>
    </w:sdtPr>
    <w:sdtContent>
      <w:p w:rsidR="00F81634" w:rsidRDefault="00F81634">
        <w:pPr>
          <w:pStyle w:val="ac"/>
          <w:jc w:val="center"/>
        </w:pPr>
        <w:fldSimple w:instr=" PAGE   \* MERGEFORMAT ">
          <w:r w:rsidR="00DA1AC0">
            <w:rPr>
              <w:noProof/>
            </w:rPr>
            <w:t>99</w:t>
          </w:r>
        </w:fldSimple>
      </w:p>
    </w:sdtContent>
  </w:sdt>
  <w:p w:rsidR="00F81634" w:rsidRDefault="00F8163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3DB" w:rsidRDefault="00D243DB" w:rsidP="009709FB">
      <w:pPr>
        <w:spacing w:after="0" w:line="240" w:lineRule="auto"/>
      </w:pPr>
      <w:r>
        <w:separator/>
      </w:r>
    </w:p>
  </w:footnote>
  <w:footnote w:type="continuationSeparator" w:id="0">
    <w:p w:rsidR="00D243DB" w:rsidRDefault="00D243DB" w:rsidP="009709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8C273F"/>
    <w:multiLevelType w:val="hybridMultilevel"/>
    <w:tmpl w:val="B606B8A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0A32A74"/>
    <w:multiLevelType w:val="hybridMultilevel"/>
    <w:tmpl w:val="CDF268EC"/>
    <w:lvl w:ilvl="0" w:tplc="B95A58F6">
      <w:start w:val="1"/>
      <w:numFmt w:val="bullet"/>
      <w:lvlText w:val=""/>
      <w:lvlJc w:val="left"/>
      <w:pPr>
        <w:tabs>
          <w:tab w:val="num" w:pos="720"/>
        </w:tabs>
        <w:ind w:left="720" w:hanging="360"/>
      </w:pPr>
      <w:rPr>
        <w:rFonts w:ascii="Wingdings 2" w:hAnsi="Wingdings 2" w:hint="default"/>
      </w:rPr>
    </w:lvl>
    <w:lvl w:ilvl="1" w:tplc="5A586856" w:tentative="1">
      <w:start w:val="1"/>
      <w:numFmt w:val="bullet"/>
      <w:lvlText w:val=""/>
      <w:lvlJc w:val="left"/>
      <w:pPr>
        <w:tabs>
          <w:tab w:val="num" w:pos="1440"/>
        </w:tabs>
        <w:ind w:left="1440" w:hanging="360"/>
      </w:pPr>
      <w:rPr>
        <w:rFonts w:ascii="Wingdings 2" w:hAnsi="Wingdings 2" w:hint="default"/>
      </w:rPr>
    </w:lvl>
    <w:lvl w:ilvl="2" w:tplc="30A0E95E" w:tentative="1">
      <w:start w:val="1"/>
      <w:numFmt w:val="bullet"/>
      <w:lvlText w:val=""/>
      <w:lvlJc w:val="left"/>
      <w:pPr>
        <w:tabs>
          <w:tab w:val="num" w:pos="2160"/>
        </w:tabs>
        <w:ind w:left="2160" w:hanging="360"/>
      </w:pPr>
      <w:rPr>
        <w:rFonts w:ascii="Wingdings 2" w:hAnsi="Wingdings 2" w:hint="default"/>
      </w:rPr>
    </w:lvl>
    <w:lvl w:ilvl="3" w:tplc="4CB2A800" w:tentative="1">
      <w:start w:val="1"/>
      <w:numFmt w:val="bullet"/>
      <w:lvlText w:val=""/>
      <w:lvlJc w:val="left"/>
      <w:pPr>
        <w:tabs>
          <w:tab w:val="num" w:pos="2880"/>
        </w:tabs>
        <w:ind w:left="2880" w:hanging="360"/>
      </w:pPr>
      <w:rPr>
        <w:rFonts w:ascii="Wingdings 2" w:hAnsi="Wingdings 2" w:hint="default"/>
      </w:rPr>
    </w:lvl>
    <w:lvl w:ilvl="4" w:tplc="A0AEBD14" w:tentative="1">
      <w:start w:val="1"/>
      <w:numFmt w:val="bullet"/>
      <w:lvlText w:val=""/>
      <w:lvlJc w:val="left"/>
      <w:pPr>
        <w:tabs>
          <w:tab w:val="num" w:pos="3600"/>
        </w:tabs>
        <w:ind w:left="3600" w:hanging="360"/>
      </w:pPr>
      <w:rPr>
        <w:rFonts w:ascii="Wingdings 2" w:hAnsi="Wingdings 2" w:hint="default"/>
      </w:rPr>
    </w:lvl>
    <w:lvl w:ilvl="5" w:tplc="3DD8EB14" w:tentative="1">
      <w:start w:val="1"/>
      <w:numFmt w:val="bullet"/>
      <w:lvlText w:val=""/>
      <w:lvlJc w:val="left"/>
      <w:pPr>
        <w:tabs>
          <w:tab w:val="num" w:pos="4320"/>
        </w:tabs>
        <w:ind w:left="4320" w:hanging="360"/>
      </w:pPr>
      <w:rPr>
        <w:rFonts w:ascii="Wingdings 2" w:hAnsi="Wingdings 2" w:hint="default"/>
      </w:rPr>
    </w:lvl>
    <w:lvl w:ilvl="6" w:tplc="E6DAFC08" w:tentative="1">
      <w:start w:val="1"/>
      <w:numFmt w:val="bullet"/>
      <w:lvlText w:val=""/>
      <w:lvlJc w:val="left"/>
      <w:pPr>
        <w:tabs>
          <w:tab w:val="num" w:pos="5040"/>
        </w:tabs>
        <w:ind w:left="5040" w:hanging="360"/>
      </w:pPr>
      <w:rPr>
        <w:rFonts w:ascii="Wingdings 2" w:hAnsi="Wingdings 2" w:hint="default"/>
      </w:rPr>
    </w:lvl>
    <w:lvl w:ilvl="7" w:tplc="42CCD7F6" w:tentative="1">
      <w:start w:val="1"/>
      <w:numFmt w:val="bullet"/>
      <w:lvlText w:val=""/>
      <w:lvlJc w:val="left"/>
      <w:pPr>
        <w:tabs>
          <w:tab w:val="num" w:pos="5760"/>
        </w:tabs>
        <w:ind w:left="5760" w:hanging="360"/>
      </w:pPr>
      <w:rPr>
        <w:rFonts w:ascii="Wingdings 2" w:hAnsi="Wingdings 2" w:hint="default"/>
      </w:rPr>
    </w:lvl>
    <w:lvl w:ilvl="8" w:tplc="98FA5B84" w:tentative="1">
      <w:start w:val="1"/>
      <w:numFmt w:val="bullet"/>
      <w:lvlText w:val=""/>
      <w:lvlJc w:val="left"/>
      <w:pPr>
        <w:tabs>
          <w:tab w:val="num" w:pos="6480"/>
        </w:tabs>
        <w:ind w:left="6480" w:hanging="360"/>
      </w:pPr>
      <w:rPr>
        <w:rFonts w:ascii="Wingdings 2" w:hAnsi="Wingdings 2" w:hint="default"/>
      </w:rPr>
    </w:lvl>
  </w:abstractNum>
  <w:abstractNum w:abstractNumId="3">
    <w:nsid w:val="00C94B39"/>
    <w:multiLevelType w:val="singleLevel"/>
    <w:tmpl w:val="B8621EE0"/>
    <w:lvl w:ilvl="0">
      <w:start w:val="4"/>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4">
    <w:nsid w:val="00D47A75"/>
    <w:multiLevelType w:val="singleLevel"/>
    <w:tmpl w:val="5B72BB48"/>
    <w:lvl w:ilvl="0">
      <w:start w:val="1"/>
      <w:numFmt w:val="decimal"/>
      <w:lvlText w:val="%1)"/>
      <w:lvlJc w:val="left"/>
      <w:pPr>
        <w:tabs>
          <w:tab w:val="num" w:pos="927"/>
        </w:tabs>
        <w:ind w:left="927" w:hanging="360"/>
      </w:pPr>
      <w:rPr>
        <w:rFonts w:hint="default"/>
      </w:rPr>
    </w:lvl>
  </w:abstractNum>
  <w:abstractNum w:abstractNumId="5">
    <w:nsid w:val="012F1013"/>
    <w:multiLevelType w:val="hybridMultilevel"/>
    <w:tmpl w:val="9C64296C"/>
    <w:lvl w:ilvl="0" w:tplc="0419000B">
      <w:start w:val="1"/>
      <w:numFmt w:val="bullet"/>
      <w:lvlText w:val=""/>
      <w:lvlJc w:val="left"/>
      <w:pPr>
        <w:tabs>
          <w:tab w:val="num" w:pos="720"/>
        </w:tabs>
        <w:ind w:left="720" w:hanging="360"/>
      </w:pPr>
      <w:rPr>
        <w:rFonts w:ascii="Wingdings" w:hAnsi="Wingdings" w:hint="default"/>
      </w:rPr>
    </w:lvl>
    <w:lvl w:ilvl="1" w:tplc="C5B2D9E6" w:tentative="1">
      <w:start w:val="1"/>
      <w:numFmt w:val="bullet"/>
      <w:lvlText w:val=""/>
      <w:lvlJc w:val="left"/>
      <w:pPr>
        <w:tabs>
          <w:tab w:val="num" w:pos="1440"/>
        </w:tabs>
        <w:ind w:left="1440" w:hanging="360"/>
      </w:pPr>
      <w:rPr>
        <w:rFonts w:ascii="Wingdings 2" w:hAnsi="Wingdings 2" w:hint="default"/>
      </w:rPr>
    </w:lvl>
    <w:lvl w:ilvl="2" w:tplc="F5FEAD84" w:tentative="1">
      <w:start w:val="1"/>
      <w:numFmt w:val="bullet"/>
      <w:lvlText w:val=""/>
      <w:lvlJc w:val="left"/>
      <w:pPr>
        <w:tabs>
          <w:tab w:val="num" w:pos="2160"/>
        </w:tabs>
        <w:ind w:left="2160" w:hanging="360"/>
      </w:pPr>
      <w:rPr>
        <w:rFonts w:ascii="Wingdings 2" w:hAnsi="Wingdings 2" w:hint="default"/>
      </w:rPr>
    </w:lvl>
    <w:lvl w:ilvl="3" w:tplc="3C6A1806" w:tentative="1">
      <w:start w:val="1"/>
      <w:numFmt w:val="bullet"/>
      <w:lvlText w:val=""/>
      <w:lvlJc w:val="left"/>
      <w:pPr>
        <w:tabs>
          <w:tab w:val="num" w:pos="2880"/>
        </w:tabs>
        <w:ind w:left="2880" w:hanging="360"/>
      </w:pPr>
      <w:rPr>
        <w:rFonts w:ascii="Wingdings 2" w:hAnsi="Wingdings 2" w:hint="default"/>
      </w:rPr>
    </w:lvl>
    <w:lvl w:ilvl="4" w:tplc="18CA53D2" w:tentative="1">
      <w:start w:val="1"/>
      <w:numFmt w:val="bullet"/>
      <w:lvlText w:val=""/>
      <w:lvlJc w:val="left"/>
      <w:pPr>
        <w:tabs>
          <w:tab w:val="num" w:pos="3600"/>
        </w:tabs>
        <w:ind w:left="3600" w:hanging="360"/>
      </w:pPr>
      <w:rPr>
        <w:rFonts w:ascii="Wingdings 2" w:hAnsi="Wingdings 2" w:hint="default"/>
      </w:rPr>
    </w:lvl>
    <w:lvl w:ilvl="5" w:tplc="1916E934" w:tentative="1">
      <w:start w:val="1"/>
      <w:numFmt w:val="bullet"/>
      <w:lvlText w:val=""/>
      <w:lvlJc w:val="left"/>
      <w:pPr>
        <w:tabs>
          <w:tab w:val="num" w:pos="4320"/>
        </w:tabs>
        <w:ind w:left="4320" w:hanging="360"/>
      </w:pPr>
      <w:rPr>
        <w:rFonts w:ascii="Wingdings 2" w:hAnsi="Wingdings 2" w:hint="default"/>
      </w:rPr>
    </w:lvl>
    <w:lvl w:ilvl="6" w:tplc="F3F46F6C" w:tentative="1">
      <w:start w:val="1"/>
      <w:numFmt w:val="bullet"/>
      <w:lvlText w:val=""/>
      <w:lvlJc w:val="left"/>
      <w:pPr>
        <w:tabs>
          <w:tab w:val="num" w:pos="5040"/>
        </w:tabs>
        <w:ind w:left="5040" w:hanging="360"/>
      </w:pPr>
      <w:rPr>
        <w:rFonts w:ascii="Wingdings 2" w:hAnsi="Wingdings 2" w:hint="default"/>
      </w:rPr>
    </w:lvl>
    <w:lvl w:ilvl="7" w:tplc="DB828964" w:tentative="1">
      <w:start w:val="1"/>
      <w:numFmt w:val="bullet"/>
      <w:lvlText w:val=""/>
      <w:lvlJc w:val="left"/>
      <w:pPr>
        <w:tabs>
          <w:tab w:val="num" w:pos="5760"/>
        </w:tabs>
        <w:ind w:left="5760" w:hanging="360"/>
      </w:pPr>
      <w:rPr>
        <w:rFonts w:ascii="Wingdings 2" w:hAnsi="Wingdings 2" w:hint="default"/>
      </w:rPr>
    </w:lvl>
    <w:lvl w:ilvl="8" w:tplc="5A422C76" w:tentative="1">
      <w:start w:val="1"/>
      <w:numFmt w:val="bullet"/>
      <w:lvlText w:val=""/>
      <w:lvlJc w:val="left"/>
      <w:pPr>
        <w:tabs>
          <w:tab w:val="num" w:pos="6480"/>
        </w:tabs>
        <w:ind w:left="6480" w:hanging="360"/>
      </w:pPr>
      <w:rPr>
        <w:rFonts w:ascii="Wingdings 2" w:hAnsi="Wingdings 2" w:hint="default"/>
      </w:rPr>
    </w:lvl>
  </w:abstractNum>
  <w:abstractNum w:abstractNumId="6">
    <w:nsid w:val="01A24034"/>
    <w:multiLevelType w:val="hybridMultilevel"/>
    <w:tmpl w:val="75C0D630"/>
    <w:lvl w:ilvl="0" w:tplc="6BA89AAA">
      <w:start w:val="1"/>
      <w:numFmt w:val="bullet"/>
      <w:lvlText w:val=""/>
      <w:lvlJc w:val="left"/>
      <w:pPr>
        <w:tabs>
          <w:tab w:val="num" w:pos="720"/>
        </w:tabs>
        <w:ind w:left="720" w:hanging="360"/>
      </w:pPr>
      <w:rPr>
        <w:rFonts w:ascii="Wingdings" w:hAnsi="Wingdings" w:hint="default"/>
      </w:rPr>
    </w:lvl>
    <w:lvl w:ilvl="1" w:tplc="E0444B86" w:tentative="1">
      <w:start w:val="1"/>
      <w:numFmt w:val="bullet"/>
      <w:lvlText w:val=""/>
      <w:lvlJc w:val="left"/>
      <w:pPr>
        <w:tabs>
          <w:tab w:val="num" w:pos="1440"/>
        </w:tabs>
        <w:ind w:left="1440" w:hanging="360"/>
      </w:pPr>
      <w:rPr>
        <w:rFonts w:ascii="Wingdings" w:hAnsi="Wingdings" w:hint="default"/>
      </w:rPr>
    </w:lvl>
    <w:lvl w:ilvl="2" w:tplc="B0449354" w:tentative="1">
      <w:start w:val="1"/>
      <w:numFmt w:val="bullet"/>
      <w:lvlText w:val=""/>
      <w:lvlJc w:val="left"/>
      <w:pPr>
        <w:tabs>
          <w:tab w:val="num" w:pos="2160"/>
        </w:tabs>
        <w:ind w:left="2160" w:hanging="360"/>
      </w:pPr>
      <w:rPr>
        <w:rFonts w:ascii="Wingdings" w:hAnsi="Wingdings" w:hint="default"/>
      </w:rPr>
    </w:lvl>
    <w:lvl w:ilvl="3" w:tplc="6D062180" w:tentative="1">
      <w:start w:val="1"/>
      <w:numFmt w:val="bullet"/>
      <w:lvlText w:val=""/>
      <w:lvlJc w:val="left"/>
      <w:pPr>
        <w:tabs>
          <w:tab w:val="num" w:pos="2880"/>
        </w:tabs>
        <w:ind w:left="2880" w:hanging="360"/>
      </w:pPr>
      <w:rPr>
        <w:rFonts w:ascii="Wingdings" w:hAnsi="Wingdings" w:hint="default"/>
      </w:rPr>
    </w:lvl>
    <w:lvl w:ilvl="4" w:tplc="B34873AC" w:tentative="1">
      <w:start w:val="1"/>
      <w:numFmt w:val="bullet"/>
      <w:lvlText w:val=""/>
      <w:lvlJc w:val="left"/>
      <w:pPr>
        <w:tabs>
          <w:tab w:val="num" w:pos="3600"/>
        </w:tabs>
        <w:ind w:left="3600" w:hanging="360"/>
      </w:pPr>
      <w:rPr>
        <w:rFonts w:ascii="Wingdings" w:hAnsi="Wingdings" w:hint="default"/>
      </w:rPr>
    </w:lvl>
    <w:lvl w:ilvl="5" w:tplc="1B447930" w:tentative="1">
      <w:start w:val="1"/>
      <w:numFmt w:val="bullet"/>
      <w:lvlText w:val=""/>
      <w:lvlJc w:val="left"/>
      <w:pPr>
        <w:tabs>
          <w:tab w:val="num" w:pos="4320"/>
        </w:tabs>
        <w:ind w:left="4320" w:hanging="360"/>
      </w:pPr>
      <w:rPr>
        <w:rFonts w:ascii="Wingdings" w:hAnsi="Wingdings" w:hint="default"/>
      </w:rPr>
    </w:lvl>
    <w:lvl w:ilvl="6" w:tplc="BC8CE5F0" w:tentative="1">
      <w:start w:val="1"/>
      <w:numFmt w:val="bullet"/>
      <w:lvlText w:val=""/>
      <w:lvlJc w:val="left"/>
      <w:pPr>
        <w:tabs>
          <w:tab w:val="num" w:pos="5040"/>
        </w:tabs>
        <w:ind w:left="5040" w:hanging="360"/>
      </w:pPr>
      <w:rPr>
        <w:rFonts w:ascii="Wingdings" w:hAnsi="Wingdings" w:hint="default"/>
      </w:rPr>
    </w:lvl>
    <w:lvl w:ilvl="7" w:tplc="BDC8559E" w:tentative="1">
      <w:start w:val="1"/>
      <w:numFmt w:val="bullet"/>
      <w:lvlText w:val=""/>
      <w:lvlJc w:val="left"/>
      <w:pPr>
        <w:tabs>
          <w:tab w:val="num" w:pos="5760"/>
        </w:tabs>
        <w:ind w:left="5760" w:hanging="360"/>
      </w:pPr>
      <w:rPr>
        <w:rFonts w:ascii="Wingdings" w:hAnsi="Wingdings" w:hint="default"/>
      </w:rPr>
    </w:lvl>
    <w:lvl w:ilvl="8" w:tplc="E656F934" w:tentative="1">
      <w:start w:val="1"/>
      <w:numFmt w:val="bullet"/>
      <w:lvlText w:val=""/>
      <w:lvlJc w:val="left"/>
      <w:pPr>
        <w:tabs>
          <w:tab w:val="num" w:pos="6480"/>
        </w:tabs>
        <w:ind w:left="6480" w:hanging="360"/>
      </w:pPr>
      <w:rPr>
        <w:rFonts w:ascii="Wingdings" w:hAnsi="Wingdings" w:hint="default"/>
      </w:rPr>
    </w:lvl>
  </w:abstractNum>
  <w:abstractNum w:abstractNumId="7">
    <w:nsid w:val="03516D5D"/>
    <w:multiLevelType w:val="singleLevel"/>
    <w:tmpl w:val="08F882FA"/>
    <w:lvl w:ilvl="0">
      <w:start w:val="1"/>
      <w:numFmt w:val="decimal"/>
      <w:lvlText w:val="%1."/>
      <w:lvlJc w:val="left"/>
      <w:pPr>
        <w:tabs>
          <w:tab w:val="num" w:pos="720"/>
        </w:tabs>
        <w:ind w:left="720" w:hanging="360"/>
      </w:pPr>
      <w:rPr>
        <w:rFonts w:hint="default"/>
      </w:rPr>
    </w:lvl>
  </w:abstractNum>
  <w:abstractNum w:abstractNumId="8">
    <w:nsid w:val="047B191F"/>
    <w:multiLevelType w:val="hybridMultilevel"/>
    <w:tmpl w:val="DEAE7E48"/>
    <w:lvl w:ilvl="0" w:tplc="F3824584">
      <w:start w:val="1"/>
      <w:numFmt w:val="bullet"/>
      <w:lvlText w:val=""/>
      <w:lvlJc w:val="left"/>
      <w:pPr>
        <w:tabs>
          <w:tab w:val="num" w:pos="720"/>
        </w:tabs>
        <w:ind w:left="720" w:hanging="360"/>
      </w:pPr>
      <w:rPr>
        <w:rFonts w:ascii="Wingdings" w:hAnsi="Wingdings" w:hint="default"/>
      </w:rPr>
    </w:lvl>
    <w:lvl w:ilvl="1" w:tplc="54FCBD70" w:tentative="1">
      <w:start w:val="1"/>
      <w:numFmt w:val="bullet"/>
      <w:lvlText w:val=""/>
      <w:lvlJc w:val="left"/>
      <w:pPr>
        <w:tabs>
          <w:tab w:val="num" w:pos="1440"/>
        </w:tabs>
        <w:ind w:left="1440" w:hanging="360"/>
      </w:pPr>
      <w:rPr>
        <w:rFonts w:ascii="Wingdings" w:hAnsi="Wingdings" w:hint="default"/>
      </w:rPr>
    </w:lvl>
    <w:lvl w:ilvl="2" w:tplc="0B0AEE86" w:tentative="1">
      <w:start w:val="1"/>
      <w:numFmt w:val="bullet"/>
      <w:lvlText w:val=""/>
      <w:lvlJc w:val="left"/>
      <w:pPr>
        <w:tabs>
          <w:tab w:val="num" w:pos="2160"/>
        </w:tabs>
        <w:ind w:left="2160" w:hanging="360"/>
      </w:pPr>
      <w:rPr>
        <w:rFonts w:ascii="Wingdings" w:hAnsi="Wingdings" w:hint="default"/>
      </w:rPr>
    </w:lvl>
    <w:lvl w:ilvl="3" w:tplc="35428F44" w:tentative="1">
      <w:start w:val="1"/>
      <w:numFmt w:val="bullet"/>
      <w:lvlText w:val=""/>
      <w:lvlJc w:val="left"/>
      <w:pPr>
        <w:tabs>
          <w:tab w:val="num" w:pos="2880"/>
        </w:tabs>
        <w:ind w:left="2880" w:hanging="360"/>
      </w:pPr>
      <w:rPr>
        <w:rFonts w:ascii="Wingdings" w:hAnsi="Wingdings" w:hint="default"/>
      </w:rPr>
    </w:lvl>
    <w:lvl w:ilvl="4" w:tplc="85E8BC4E" w:tentative="1">
      <w:start w:val="1"/>
      <w:numFmt w:val="bullet"/>
      <w:lvlText w:val=""/>
      <w:lvlJc w:val="left"/>
      <w:pPr>
        <w:tabs>
          <w:tab w:val="num" w:pos="3600"/>
        </w:tabs>
        <w:ind w:left="3600" w:hanging="360"/>
      </w:pPr>
      <w:rPr>
        <w:rFonts w:ascii="Wingdings" w:hAnsi="Wingdings" w:hint="default"/>
      </w:rPr>
    </w:lvl>
    <w:lvl w:ilvl="5" w:tplc="7BA01368" w:tentative="1">
      <w:start w:val="1"/>
      <w:numFmt w:val="bullet"/>
      <w:lvlText w:val=""/>
      <w:lvlJc w:val="left"/>
      <w:pPr>
        <w:tabs>
          <w:tab w:val="num" w:pos="4320"/>
        </w:tabs>
        <w:ind w:left="4320" w:hanging="360"/>
      </w:pPr>
      <w:rPr>
        <w:rFonts w:ascii="Wingdings" w:hAnsi="Wingdings" w:hint="default"/>
      </w:rPr>
    </w:lvl>
    <w:lvl w:ilvl="6" w:tplc="C172D108" w:tentative="1">
      <w:start w:val="1"/>
      <w:numFmt w:val="bullet"/>
      <w:lvlText w:val=""/>
      <w:lvlJc w:val="left"/>
      <w:pPr>
        <w:tabs>
          <w:tab w:val="num" w:pos="5040"/>
        </w:tabs>
        <w:ind w:left="5040" w:hanging="360"/>
      </w:pPr>
      <w:rPr>
        <w:rFonts w:ascii="Wingdings" w:hAnsi="Wingdings" w:hint="default"/>
      </w:rPr>
    </w:lvl>
    <w:lvl w:ilvl="7" w:tplc="D3283654" w:tentative="1">
      <w:start w:val="1"/>
      <w:numFmt w:val="bullet"/>
      <w:lvlText w:val=""/>
      <w:lvlJc w:val="left"/>
      <w:pPr>
        <w:tabs>
          <w:tab w:val="num" w:pos="5760"/>
        </w:tabs>
        <w:ind w:left="5760" w:hanging="360"/>
      </w:pPr>
      <w:rPr>
        <w:rFonts w:ascii="Wingdings" w:hAnsi="Wingdings" w:hint="default"/>
      </w:rPr>
    </w:lvl>
    <w:lvl w:ilvl="8" w:tplc="7C2871A0" w:tentative="1">
      <w:start w:val="1"/>
      <w:numFmt w:val="bullet"/>
      <w:lvlText w:val=""/>
      <w:lvlJc w:val="left"/>
      <w:pPr>
        <w:tabs>
          <w:tab w:val="num" w:pos="6480"/>
        </w:tabs>
        <w:ind w:left="6480" w:hanging="360"/>
      </w:pPr>
      <w:rPr>
        <w:rFonts w:ascii="Wingdings" w:hAnsi="Wingdings" w:hint="default"/>
      </w:rPr>
    </w:lvl>
  </w:abstractNum>
  <w:abstractNum w:abstractNumId="9">
    <w:nsid w:val="05426DA3"/>
    <w:multiLevelType w:val="hybridMultilevel"/>
    <w:tmpl w:val="4E963EE2"/>
    <w:lvl w:ilvl="0" w:tplc="04190011">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B5D89E0C">
      <w:start w:val="1"/>
      <w:numFmt w:val="decimal"/>
      <w:lvlText w:val="%3."/>
      <w:lvlJc w:val="left"/>
      <w:pPr>
        <w:tabs>
          <w:tab w:val="num" w:pos="6057"/>
        </w:tabs>
        <w:ind w:left="6057" w:hanging="351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05BB7DD5"/>
    <w:multiLevelType w:val="singleLevel"/>
    <w:tmpl w:val="B8621EE0"/>
    <w:lvl w:ilvl="0">
      <w:start w:val="3"/>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1">
    <w:nsid w:val="06C7370F"/>
    <w:multiLevelType w:val="hybridMultilevel"/>
    <w:tmpl w:val="F104BA9A"/>
    <w:lvl w:ilvl="0" w:tplc="76E22F0A">
      <w:start w:val="7"/>
      <w:numFmt w:val="bullet"/>
      <w:lvlText w:val="-"/>
      <w:lvlJc w:val="left"/>
      <w:pPr>
        <w:tabs>
          <w:tab w:val="num" w:pos="1584"/>
        </w:tabs>
        <w:ind w:left="1584" w:hanging="45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07493A25"/>
    <w:multiLevelType w:val="singleLevel"/>
    <w:tmpl w:val="93B29E04"/>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3">
    <w:nsid w:val="07AC0551"/>
    <w:multiLevelType w:val="singleLevel"/>
    <w:tmpl w:val="B8621EE0"/>
    <w:lvl w:ilvl="0">
      <w:start w:val="6"/>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4">
    <w:nsid w:val="08A67FB0"/>
    <w:multiLevelType w:val="hybridMultilevel"/>
    <w:tmpl w:val="B58665B0"/>
    <w:lvl w:ilvl="0" w:tplc="AFFE25EA">
      <w:start w:val="1"/>
      <w:numFmt w:val="bullet"/>
      <w:lvlText w:val=""/>
      <w:lvlJc w:val="left"/>
      <w:pPr>
        <w:tabs>
          <w:tab w:val="num" w:pos="720"/>
        </w:tabs>
        <w:ind w:left="720" w:hanging="360"/>
      </w:pPr>
      <w:rPr>
        <w:rFonts w:ascii="Wingdings" w:hAnsi="Wingdings" w:hint="default"/>
      </w:rPr>
    </w:lvl>
    <w:lvl w:ilvl="1" w:tplc="04709E7C" w:tentative="1">
      <w:start w:val="1"/>
      <w:numFmt w:val="bullet"/>
      <w:lvlText w:val=""/>
      <w:lvlJc w:val="left"/>
      <w:pPr>
        <w:tabs>
          <w:tab w:val="num" w:pos="1440"/>
        </w:tabs>
        <w:ind w:left="1440" w:hanging="360"/>
      </w:pPr>
      <w:rPr>
        <w:rFonts w:ascii="Wingdings" w:hAnsi="Wingdings" w:hint="default"/>
      </w:rPr>
    </w:lvl>
    <w:lvl w:ilvl="2" w:tplc="A69089EE" w:tentative="1">
      <w:start w:val="1"/>
      <w:numFmt w:val="bullet"/>
      <w:lvlText w:val=""/>
      <w:lvlJc w:val="left"/>
      <w:pPr>
        <w:tabs>
          <w:tab w:val="num" w:pos="2160"/>
        </w:tabs>
        <w:ind w:left="2160" w:hanging="360"/>
      </w:pPr>
      <w:rPr>
        <w:rFonts w:ascii="Wingdings" w:hAnsi="Wingdings" w:hint="default"/>
      </w:rPr>
    </w:lvl>
    <w:lvl w:ilvl="3" w:tplc="E23460EE" w:tentative="1">
      <w:start w:val="1"/>
      <w:numFmt w:val="bullet"/>
      <w:lvlText w:val=""/>
      <w:lvlJc w:val="left"/>
      <w:pPr>
        <w:tabs>
          <w:tab w:val="num" w:pos="2880"/>
        </w:tabs>
        <w:ind w:left="2880" w:hanging="360"/>
      </w:pPr>
      <w:rPr>
        <w:rFonts w:ascii="Wingdings" w:hAnsi="Wingdings" w:hint="default"/>
      </w:rPr>
    </w:lvl>
    <w:lvl w:ilvl="4" w:tplc="2932AE54" w:tentative="1">
      <w:start w:val="1"/>
      <w:numFmt w:val="bullet"/>
      <w:lvlText w:val=""/>
      <w:lvlJc w:val="left"/>
      <w:pPr>
        <w:tabs>
          <w:tab w:val="num" w:pos="3600"/>
        </w:tabs>
        <w:ind w:left="3600" w:hanging="360"/>
      </w:pPr>
      <w:rPr>
        <w:rFonts w:ascii="Wingdings" w:hAnsi="Wingdings" w:hint="default"/>
      </w:rPr>
    </w:lvl>
    <w:lvl w:ilvl="5" w:tplc="466AA78A" w:tentative="1">
      <w:start w:val="1"/>
      <w:numFmt w:val="bullet"/>
      <w:lvlText w:val=""/>
      <w:lvlJc w:val="left"/>
      <w:pPr>
        <w:tabs>
          <w:tab w:val="num" w:pos="4320"/>
        </w:tabs>
        <w:ind w:left="4320" w:hanging="360"/>
      </w:pPr>
      <w:rPr>
        <w:rFonts w:ascii="Wingdings" w:hAnsi="Wingdings" w:hint="default"/>
      </w:rPr>
    </w:lvl>
    <w:lvl w:ilvl="6" w:tplc="FD4AA496" w:tentative="1">
      <w:start w:val="1"/>
      <w:numFmt w:val="bullet"/>
      <w:lvlText w:val=""/>
      <w:lvlJc w:val="left"/>
      <w:pPr>
        <w:tabs>
          <w:tab w:val="num" w:pos="5040"/>
        </w:tabs>
        <w:ind w:left="5040" w:hanging="360"/>
      </w:pPr>
      <w:rPr>
        <w:rFonts w:ascii="Wingdings" w:hAnsi="Wingdings" w:hint="default"/>
      </w:rPr>
    </w:lvl>
    <w:lvl w:ilvl="7" w:tplc="B9DE0AA0" w:tentative="1">
      <w:start w:val="1"/>
      <w:numFmt w:val="bullet"/>
      <w:lvlText w:val=""/>
      <w:lvlJc w:val="left"/>
      <w:pPr>
        <w:tabs>
          <w:tab w:val="num" w:pos="5760"/>
        </w:tabs>
        <w:ind w:left="5760" w:hanging="360"/>
      </w:pPr>
      <w:rPr>
        <w:rFonts w:ascii="Wingdings" w:hAnsi="Wingdings" w:hint="default"/>
      </w:rPr>
    </w:lvl>
    <w:lvl w:ilvl="8" w:tplc="0450C0C0" w:tentative="1">
      <w:start w:val="1"/>
      <w:numFmt w:val="bullet"/>
      <w:lvlText w:val=""/>
      <w:lvlJc w:val="left"/>
      <w:pPr>
        <w:tabs>
          <w:tab w:val="num" w:pos="6480"/>
        </w:tabs>
        <w:ind w:left="6480" w:hanging="360"/>
      </w:pPr>
      <w:rPr>
        <w:rFonts w:ascii="Wingdings" w:hAnsi="Wingdings" w:hint="default"/>
      </w:rPr>
    </w:lvl>
  </w:abstractNum>
  <w:abstractNum w:abstractNumId="15">
    <w:nsid w:val="09047D13"/>
    <w:multiLevelType w:val="hybridMultilevel"/>
    <w:tmpl w:val="A3322B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0B014BD9"/>
    <w:multiLevelType w:val="hybridMultilevel"/>
    <w:tmpl w:val="F7CACBA2"/>
    <w:lvl w:ilvl="0" w:tplc="8BC47192">
      <w:start w:val="1"/>
      <w:numFmt w:val="bullet"/>
      <w:lvlText w:val=""/>
      <w:lvlJc w:val="left"/>
      <w:pPr>
        <w:tabs>
          <w:tab w:val="num" w:pos="720"/>
        </w:tabs>
        <w:ind w:left="720" w:hanging="360"/>
      </w:pPr>
      <w:rPr>
        <w:rFonts w:ascii="Wingdings" w:hAnsi="Wingdings" w:hint="default"/>
      </w:rPr>
    </w:lvl>
    <w:lvl w:ilvl="1" w:tplc="83C6AB3C" w:tentative="1">
      <w:start w:val="1"/>
      <w:numFmt w:val="bullet"/>
      <w:lvlText w:val=""/>
      <w:lvlJc w:val="left"/>
      <w:pPr>
        <w:tabs>
          <w:tab w:val="num" w:pos="1440"/>
        </w:tabs>
        <w:ind w:left="1440" w:hanging="360"/>
      </w:pPr>
      <w:rPr>
        <w:rFonts w:ascii="Wingdings" w:hAnsi="Wingdings" w:hint="default"/>
      </w:rPr>
    </w:lvl>
    <w:lvl w:ilvl="2" w:tplc="922C16E2" w:tentative="1">
      <w:start w:val="1"/>
      <w:numFmt w:val="bullet"/>
      <w:lvlText w:val=""/>
      <w:lvlJc w:val="left"/>
      <w:pPr>
        <w:tabs>
          <w:tab w:val="num" w:pos="2160"/>
        </w:tabs>
        <w:ind w:left="2160" w:hanging="360"/>
      </w:pPr>
      <w:rPr>
        <w:rFonts w:ascii="Wingdings" w:hAnsi="Wingdings" w:hint="default"/>
      </w:rPr>
    </w:lvl>
    <w:lvl w:ilvl="3" w:tplc="2E2255B4" w:tentative="1">
      <w:start w:val="1"/>
      <w:numFmt w:val="bullet"/>
      <w:lvlText w:val=""/>
      <w:lvlJc w:val="left"/>
      <w:pPr>
        <w:tabs>
          <w:tab w:val="num" w:pos="2880"/>
        </w:tabs>
        <w:ind w:left="2880" w:hanging="360"/>
      </w:pPr>
      <w:rPr>
        <w:rFonts w:ascii="Wingdings" w:hAnsi="Wingdings" w:hint="default"/>
      </w:rPr>
    </w:lvl>
    <w:lvl w:ilvl="4" w:tplc="6504B8F2" w:tentative="1">
      <w:start w:val="1"/>
      <w:numFmt w:val="bullet"/>
      <w:lvlText w:val=""/>
      <w:lvlJc w:val="left"/>
      <w:pPr>
        <w:tabs>
          <w:tab w:val="num" w:pos="3600"/>
        </w:tabs>
        <w:ind w:left="3600" w:hanging="360"/>
      </w:pPr>
      <w:rPr>
        <w:rFonts w:ascii="Wingdings" w:hAnsi="Wingdings" w:hint="default"/>
      </w:rPr>
    </w:lvl>
    <w:lvl w:ilvl="5" w:tplc="B5D08338" w:tentative="1">
      <w:start w:val="1"/>
      <w:numFmt w:val="bullet"/>
      <w:lvlText w:val=""/>
      <w:lvlJc w:val="left"/>
      <w:pPr>
        <w:tabs>
          <w:tab w:val="num" w:pos="4320"/>
        </w:tabs>
        <w:ind w:left="4320" w:hanging="360"/>
      </w:pPr>
      <w:rPr>
        <w:rFonts w:ascii="Wingdings" w:hAnsi="Wingdings" w:hint="default"/>
      </w:rPr>
    </w:lvl>
    <w:lvl w:ilvl="6" w:tplc="70DC033E" w:tentative="1">
      <w:start w:val="1"/>
      <w:numFmt w:val="bullet"/>
      <w:lvlText w:val=""/>
      <w:lvlJc w:val="left"/>
      <w:pPr>
        <w:tabs>
          <w:tab w:val="num" w:pos="5040"/>
        </w:tabs>
        <w:ind w:left="5040" w:hanging="360"/>
      </w:pPr>
      <w:rPr>
        <w:rFonts w:ascii="Wingdings" w:hAnsi="Wingdings" w:hint="default"/>
      </w:rPr>
    </w:lvl>
    <w:lvl w:ilvl="7" w:tplc="DA7C50EE" w:tentative="1">
      <w:start w:val="1"/>
      <w:numFmt w:val="bullet"/>
      <w:lvlText w:val=""/>
      <w:lvlJc w:val="left"/>
      <w:pPr>
        <w:tabs>
          <w:tab w:val="num" w:pos="5760"/>
        </w:tabs>
        <w:ind w:left="5760" w:hanging="360"/>
      </w:pPr>
      <w:rPr>
        <w:rFonts w:ascii="Wingdings" w:hAnsi="Wingdings" w:hint="default"/>
      </w:rPr>
    </w:lvl>
    <w:lvl w:ilvl="8" w:tplc="100872A2" w:tentative="1">
      <w:start w:val="1"/>
      <w:numFmt w:val="bullet"/>
      <w:lvlText w:val=""/>
      <w:lvlJc w:val="left"/>
      <w:pPr>
        <w:tabs>
          <w:tab w:val="num" w:pos="6480"/>
        </w:tabs>
        <w:ind w:left="6480" w:hanging="360"/>
      </w:pPr>
      <w:rPr>
        <w:rFonts w:ascii="Wingdings" w:hAnsi="Wingdings" w:hint="default"/>
      </w:rPr>
    </w:lvl>
  </w:abstractNum>
  <w:abstractNum w:abstractNumId="17">
    <w:nsid w:val="0D8133E4"/>
    <w:multiLevelType w:val="hybridMultilevel"/>
    <w:tmpl w:val="D780C6B8"/>
    <w:lvl w:ilvl="0" w:tplc="F7EA951C">
      <w:start w:val="1"/>
      <w:numFmt w:val="bullet"/>
      <w:lvlText w:val=""/>
      <w:lvlJc w:val="left"/>
      <w:pPr>
        <w:tabs>
          <w:tab w:val="num" w:pos="720"/>
        </w:tabs>
        <w:ind w:left="720" w:hanging="360"/>
      </w:pPr>
      <w:rPr>
        <w:rFonts w:ascii="Wingdings" w:hAnsi="Wingdings" w:hint="default"/>
      </w:rPr>
    </w:lvl>
    <w:lvl w:ilvl="1" w:tplc="D0888BD0" w:tentative="1">
      <w:start w:val="1"/>
      <w:numFmt w:val="bullet"/>
      <w:lvlText w:val=""/>
      <w:lvlJc w:val="left"/>
      <w:pPr>
        <w:tabs>
          <w:tab w:val="num" w:pos="1440"/>
        </w:tabs>
        <w:ind w:left="1440" w:hanging="360"/>
      </w:pPr>
      <w:rPr>
        <w:rFonts w:ascii="Wingdings" w:hAnsi="Wingdings" w:hint="default"/>
      </w:rPr>
    </w:lvl>
    <w:lvl w:ilvl="2" w:tplc="3174A7B8" w:tentative="1">
      <w:start w:val="1"/>
      <w:numFmt w:val="bullet"/>
      <w:lvlText w:val=""/>
      <w:lvlJc w:val="left"/>
      <w:pPr>
        <w:tabs>
          <w:tab w:val="num" w:pos="2160"/>
        </w:tabs>
        <w:ind w:left="2160" w:hanging="360"/>
      </w:pPr>
      <w:rPr>
        <w:rFonts w:ascii="Wingdings" w:hAnsi="Wingdings" w:hint="default"/>
      </w:rPr>
    </w:lvl>
    <w:lvl w:ilvl="3" w:tplc="B522849C" w:tentative="1">
      <w:start w:val="1"/>
      <w:numFmt w:val="bullet"/>
      <w:lvlText w:val=""/>
      <w:lvlJc w:val="left"/>
      <w:pPr>
        <w:tabs>
          <w:tab w:val="num" w:pos="2880"/>
        </w:tabs>
        <w:ind w:left="2880" w:hanging="360"/>
      </w:pPr>
      <w:rPr>
        <w:rFonts w:ascii="Wingdings" w:hAnsi="Wingdings" w:hint="default"/>
      </w:rPr>
    </w:lvl>
    <w:lvl w:ilvl="4" w:tplc="EC62EFAA" w:tentative="1">
      <w:start w:val="1"/>
      <w:numFmt w:val="bullet"/>
      <w:lvlText w:val=""/>
      <w:lvlJc w:val="left"/>
      <w:pPr>
        <w:tabs>
          <w:tab w:val="num" w:pos="3600"/>
        </w:tabs>
        <w:ind w:left="3600" w:hanging="360"/>
      </w:pPr>
      <w:rPr>
        <w:rFonts w:ascii="Wingdings" w:hAnsi="Wingdings" w:hint="default"/>
      </w:rPr>
    </w:lvl>
    <w:lvl w:ilvl="5" w:tplc="D160FA24" w:tentative="1">
      <w:start w:val="1"/>
      <w:numFmt w:val="bullet"/>
      <w:lvlText w:val=""/>
      <w:lvlJc w:val="left"/>
      <w:pPr>
        <w:tabs>
          <w:tab w:val="num" w:pos="4320"/>
        </w:tabs>
        <w:ind w:left="4320" w:hanging="360"/>
      </w:pPr>
      <w:rPr>
        <w:rFonts w:ascii="Wingdings" w:hAnsi="Wingdings" w:hint="default"/>
      </w:rPr>
    </w:lvl>
    <w:lvl w:ilvl="6" w:tplc="CCD6E164" w:tentative="1">
      <w:start w:val="1"/>
      <w:numFmt w:val="bullet"/>
      <w:lvlText w:val=""/>
      <w:lvlJc w:val="left"/>
      <w:pPr>
        <w:tabs>
          <w:tab w:val="num" w:pos="5040"/>
        </w:tabs>
        <w:ind w:left="5040" w:hanging="360"/>
      </w:pPr>
      <w:rPr>
        <w:rFonts w:ascii="Wingdings" w:hAnsi="Wingdings" w:hint="default"/>
      </w:rPr>
    </w:lvl>
    <w:lvl w:ilvl="7" w:tplc="55449A70" w:tentative="1">
      <w:start w:val="1"/>
      <w:numFmt w:val="bullet"/>
      <w:lvlText w:val=""/>
      <w:lvlJc w:val="left"/>
      <w:pPr>
        <w:tabs>
          <w:tab w:val="num" w:pos="5760"/>
        </w:tabs>
        <w:ind w:left="5760" w:hanging="360"/>
      </w:pPr>
      <w:rPr>
        <w:rFonts w:ascii="Wingdings" w:hAnsi="Wingdings" w:hint="default"/>
      </w:rPr>
    </w:lvl>
    <w:lvl w:ilvl="8" w:tplc="663464D6" w:tentative="1">
      <w:start w:val="1"/>
      <w:numFmt w:val="bullet"/>
      <w:lvlText w:val=""/>
      <w:lvlJc w:val="left"/>
      <w:pPr>
        <w:tabs>
          <w:tab w:val="num" w:pos="6480"/>
        </w:tabs>
        <w:ind w:left="6480" w:hanging="360"/>
      </w:pPr>
      <w:rPr>
        <w:rFonts w:ascii="Wingdings" w:hAnsi="Wingdings" w:hint="default"/>
      </w:rPr>
    </w:lvl>
  </w:abstractNum>
  <w:abstractNum w:abstractNumId="18">
    <w:nsid w:val="0E6B5B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0F1D100C"/>
    <w:multiLevelType w:val="hybridMultilevel"/>
    <w:tmpl w:val="89589888"/>
    <w:lvl w:ilvl="0" w:tplc="0419000B">
      <w:start w:val="1"/>
      <w:numFmt w:val="bullet"/>
      <w:lvlText w:val=""/>
      <w:lvlJc w:val="left"/>
      <w:pPr>
        <w:tabs>
          <w:tab w:val="num" w:pos="928"/>
        </w:tabs>
        <w:ind w:left="928" w:hanging="360"/>
      </w:pPr>
      <w:rPr>
        <w:rFonts w:ascii="Wingdings" w:hAnsi="Wingdings" w:hint="default"/>
      </w:rPr>
    </w:lvl>
    <w:lvl w:ilvl="1" w:tplc="F2F2BD40" w:tentative="1">
      <w:start w:val="1"/>
      <w:numFmt w:val="bullet"/>
      <w:lvlText w:val=""/>
      <w:lvlJc w:val="left"/>
      <w:pPr>
        <w:tabs>
          <w:tab w:val="num" w:pos="1648"/>
        </w:tabs>
        <w:ind w:left="1648" w:hanging="360"/>
      </w:pPr>
      <w:rPr>
        <w:rFonts w:ascii="Wingdings 2" w:hAnsi="Wingdings 2" w:hint="default"/>
      </w:rPr>
    </w:lvl>
    <w:lvl w:ilvl="2" w:tplc="B3649CDE" w:tentative="1">
      <w:start w:val="1"/>
      <w:numFmt w:val="bullet"/>
      <w:lvlText w:val=""/>
      <w:lvlJc w:val="left"/>
      <w:pPr>
        <w:tabs>
          <w:tab w:val="num" w:pos="2368"/>
        </w:tabs>
        <w:ind w:left="2368" w:hanging="360"/>
      </w:pPr>
      <w:rPr>
        <w:rFonts w:ascii="Wingdings 2" w:hAnsi="Wingdings 2" w:hint="default"/>
      </w:rPr>
    </w:lvl>
    <w:lvl w:ilvl="3" w:tplc="5A7E1EAE" w:tentative="1">
      <w:start w:val="1"/>
      <w:numFmt w:val="bullet"/>
      <w:lvlText w:val=""/>
      <w:lvlJc w:val="left"/>
      <w:pPr>
        <w:tabs>
          <w:tab w:val="num" w:pos="3088"/>
        </w:tabs>
        <w:ind w:left="3088" w:hanging="360"/>
      </w:pPr>
      <w:rPr>
        <w:rFonts w:ascii="Wingdings 2" w:hAnsi="Wingdings 2" w:hint="default"/>
      </w:rPr>
    </w:lvl>
    <w:lvl w:ilvl="4" w:tplc="641A9F32" w:tentative="1">
      <w:start w:val="1"/>
      <w:numFmt w:val="bullet"/>
      <w:lvlText w:val=""/>
      <w:lvlJc w:val="left"/>
      <w:pPr>
        <w:tabs>
          <w:tab w:val="num" w:pos="3808"/>
        </w:tabs>
        <w:ind w:left="3808" w:hanging="360"/>
      </w:pPr>
      <w:rPr>
        <w:rFonts w:ascii="Wingdings 2" w:hAnsi="Wingdings 2" w:hint="default"/>
      </w:rPr>
    </w:lvl>
    <w:lvl w:ilvl="5" w:tplc="C3402578" w:tentative="1">
      <w:start w:val="1"/>
      <w:numFmt w:val="bullet"/>
      <w:lvlText w:val=""/>
      <w:lvlJc w:val="left"/>
      <w:pPr>
        <w:tabs>
          <w:tab w:val="num" w:pos="4528"/>
        </w:tabs>
        <w:ind w:left="4528" w:hanging="360"/>
      </w:pPr>
      <w:rPr>
        <w:rFonts w:ascii="Wingdings 2" w:hAnsi="Wingdings 2" w:hint="default"/>
      </w:rPr>
    </w:lvl>
    <w:lvl w:ilvl="6" w:tplc="C3820CAA" w:tentative="1">
      <w:start w:val="1"/>
      <w:numFmt w:val="bullet"/>
      <w:lvlText w:val=""/>
      <w:lvlJc w:val="left"/>
      <w:pPr>
        <w:tabs>
          <w:tab w:val="num" w:pos="5248"/>
        </w:tabs>
        <w:ind w:left="5248" w:hanging="360"/>
      </w:pPr>
      <w:rPr>
        <w:rFonts w:ascii="Wingdings 2" w:hAnsi="Wingdings 2" w:hint="default"/>
      </w:rPr>
    </w:lvl>
    <w:lvl w:ilvl="7" w:tplc="552A8532" w:tentative="1">
      <w:start w:val="1"/>
      <w:numFmt w:val="bullet"/>
      <w:lvlText w:val=""/>
      <w:lvlJc w:val="left"/>
      <w:pPr>
        <w:tabs>
          <w:tab w:val="num" w:pos="5968"/>
        </w:tabs>
        <w:ind w:left="5968" w:hanging="360"/>
      </w:pPr>
      <w:rPr>
        <w:rFonts w:ascii="Wingdings 2" w:hAnsi="Wingdings 2" w:hint="default"/>
      </w:rPr>
    </w:lvl>
    <w:lvl w:ilvl="8" w:tplc="56FA0C6A" w:tentative="1">
      <w:start w:val="1"/>
      <w:numFmt w:val="bullet"/>
      <w:lvlText w:val=""/>
      <w:lvlJc w:val="left"/>
      <w:pPr>
        <w:tabs>
          <w:tab w:val="num" w:pos="6688"/>
        </w:tabs>
        <w:ind w:left="6688" w:hanging="360"/>
      </w:pPr>
      <w:rPr>
        <w:rFonts w:ascii="Wingdings 2" w:hAnsi="Wingdings 2" w:hint="default"/>
      </w:rPr>
    </w:lvl>
  </w:abstractNum>
  <w:abstractNum w:abstractNumId="20">
    <w:nsid w:val="111D3E78"/>
    <w:multiLevelType w:val="hybridMultilevel"/>
    <w:tmpl w:val="A2A646F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nsid w:val="134578E0"/>
    <w:multiLevelType w:val="hybridMultilevel"/>
    <w:tmpl w:val="DF06A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4900CF3"/>
    <w:multiLevelType w:val="hybridMultilevel"/>
    <w:tmpl w:val="0EE23414"/>
    <w:lvl w:ilvl="0" w:tplc="6480E012">
      <w:start w:val="1"/>
      <w:numFmt w:val="bullet"/>
      <w:lvlText w:val=""/>
      <w:lvlJc w:val="left"/>
      <w:pPr>
        <w:tabs>
          <w:tab w:val="num" w:pos="720"/>
        </w:tabs>
        <w:ind w:left="720" w:hanging="360"/>
      </w:pPr>
      <w:rPr>
        <w:rFonts w:ascii="Wingdings 2" w:hAnsi="Wingdings 2" w:hint="default"/>
      </w:rPr>
    </w:lvl>
    <w:lvl w:ilvl="1" w:tplc="CB4807CE" w:tentative="1">
      <w:start w:val="1"/>
      <w:numFmt w:val="bullet"/>
      <w:lvlText w:val=""/>
      <w:lvlJc w:val="left"/>
      <w:pPr>
        <w:tabs>
          <w:tab w:val="num" w:pos="1440"/>
        </w:tabs>
        <w:ind w:left="1440" w:hanging="360"/>
      </w:pPr>
      <w:rPr>
        <w:rFonts w:ascii="Wingdings 2" w:hAnsi="Wingdings 2" w:hint="default"/>
      </w:rPr>
    </w:lvl>
    <w:lvl w:ilvl="2" w:tplc="C7442F48" w:tentative="1">
      <w:start w:val="1"/>
      <w:numFmt w:val="bullet"/>
      <w:lvlText w:val=""/>
      <w:lvlJc w:val="left"/>
      <w:pPr>
        <w:tabs>
          <w:tab w:val="num" w:pos="2160"/>
        </w:tabs>
        <w:ind w:left="2160" w:hanging="360"/>
      </w:pPr>
      <w:rPr>
        <w:rFonts w:ascii="Wingdings 2" w:hAnsi="Wingdings 2" w:hint="default"/>
      </w:rPr>
    </w:lvl>
    <w:lvl w:ilvl="3" w:tplc="26CEF338" w:tentative="1">
      <w:start w:val="1"/>
      <w:numFmt w:val="bullet"/>
      <w:lvlText w:val=""/>
      <w:lvlJc w:val="left"/>
      <w:pPr>
        <w:tabs>
          <w:tab w:val="num" w:pos="2880"/>
        </w:tabs>
        <w:ind w:left="2880" w:hanging="360"/>
      </w:pPr>
      <w:rPr>
        <w:rFonts w:ascii="Wingdings 2" w:hAnsi="Wingdings 2" w:hint="default"/>
      </w:rPr>
    </w:lvl>
    <w:lvl w:ilvl="4" w:tplc="626C37E4" w:tentative="1">
      <w:start w:val="1"/>
      <w:numFmt w:val="bullet"/>
      <w:lvlText w:val=""/>
      <w:lvlJc w:val="left"/>
      <w:pPr>
        <w:tabs>
          <w:tab w:val="num" w:pos="3600"/>
        </w:tabs>
        <w:ind w:left="3600" w:hanging="360"/>
      </w:pPr>
      <w:rPr>
        <w:rFonts w:ascii="Wingdings 2" w:hAnsi="Wingdings 2" w:hint="default"/>
      </w:rPr>
    </w:lvl>
    <w:lvl w:ilvl="5" w:tplc="8304A05A" w:tentative="1">
      <w:start w:val="1"/>
      <w:numFmt w:val="bullet"/>
      <w:lvlText w:val=""/>
      <w:lvlJc w:val="left"/>
      <w:pPr>
        <w:tabs>
          <w:tab w:val="num" w:pos="4320"/>
        </w:tabs>
        <w:ind w:left="4320" w:hanging="360"/>
      </w:pPr>
      <w:rPr>
        <w:rFonts w:ascii="Wingdings 2" w:hAnsi="Wingdings 2" w:hint="default"/>
      </w:rPr>
    </w:lvl>
    <w:lvl w:ilvl="6" w:tplc="353A6094" w:tentative="1">
      <w:start w:val="1"/>
      <w:numFmt w:val="bullet"/>
      <w:lvlText w:val=""/>
      <w:lvlJc w:val="left"/>
      <w:pPr>
        <w:tabs>
          <w:tab w:val="num" w:pos="5040"/>
        </w:tabs>
        <w:ind w:left="5040" w:hanging="360"/>
      </w:pPr>
      <w:rPr>
        <w:rFonts w:ascii="Wingdings 2" w:hAnsi="Wingdings 2" w:hint="default"/>
      </w:rPr>
    </w:lvl>
    <w:lvl w:ilvl="7" w:tplc="62DAD99E" w:tentative="1">
      <w:start w:val="1"/>
      <w:numFmt w:val="bullet"/>
      <w:lvlText w:val=""/>
      <w:lvlJc w:val="left"/>
      <w:pPr>
        <w:tabs>
          <w:tab w:val="num" w:pos="5760"/>
        </w:tabs>
        <w:ind w:left="5760" w:hanging="360"/>
      </w:pPr>
      <w:rPr>
        <w:rFonts w:ascii="Wingdings 2" w:hAnsi="Wingdings 2" w:hint="default"/>
      </w:rPr>
    </w:lvl>
    <w:lvl w:ilvl="8" w:tplc="44049942" w:tentative="1">
      <w:start w:val="1"/>
      <w:numFmt w:val="bullet"/>
      <w:lvlText w:val=""/>
      <w:lvlJc w:val="left"/>
      <w:pPr>
        <w:tabs>
          <w:tab w:val="num" w:pos="6480"/>
        </w:tabs>
        <w:ind w:left="6480" w:hanging="360"/>
      </w:pPr>
      <w:rPr>
        <w:rFonts w:ascii="Wingdings 2" w:hAnsi="Wingdings 2" w:hint="default"/>
      </w:rPr>
    </w:lvl>
  </w:abstractNum>
  <w:abstractNum w:abstractNumId="23">
    <w:nsid w:val="14B04A4D"/>
    <w:multiLevelType w:val="hybridMultilevel"/>
    <w:tmpl w:val="3B9C2AA2"/>
    <w:lvl w:ilvl="0" w:tplc="D45A0452">
      <w:start w:val="1"/>
      <w:numFmt w:val="bullet"/>
      <w:lvlText w:val=""/>
      <w:lvlJc w:val="left"/>
      <w:pPr>
        <w:tabs>
          <w:tab w:val="num" w:pos="720"/>
        </w:tabs>
        <w:ind w:left="720" w:hanging="360"/>
      </w:pPr>
      <w:rPr>
        <w:rFonts w:ascii="Wingdings" w:hAnsi="Wingdings" w:hint="default"/>
      </w:rPr>
    </w:lvl>
    <w:lvl w:ilvl="1" w:tplc="2348D3A8" w:tentative="1">
      <w:start w:val="1"/>
      <w:numFmt w:val="bullet"/>
      <w:lvlText w:val=""/>
      <w:lvlJc w:val="left"/>
      <w:pPr>
        <w:tabs>
          <w:tab w:val="num" w:pos="1440"/>
        </w:tabs>
        <w:ind w:left="1440" w:hanging="360"/>
      </w:pPr>
      <w:rPr>
        <w:rFonts w:ascii="Wingdings" w:hAnsi="Wingdings" w:hint="default"/>
      </w:rPr>
    </w:lvl>
    <w:lvl w:ilvl="2" w:tplc="5D7A6AB2" w:tentative="1">
      <w:start w:val="1"/>
      <w:numFmt w:val="bullet"/>
      <w:lvlText w:val=""/>
      <w:lvlJc w:val="left"/>
      <w:pPr>
        <w:tabs>
          <w:tab w:val="num" w:pos="2160"/>
        </w:tabs>
        <w:ind w:left="2160" w:hanging="360"/>
      </w:pPr>
      <w:rPr>
        <w:rFonts w:ascii="Wingdings" w:hAnsi="Wingdings" w:hint="default"/>
      </w:rPr>
    </w:lvl>
    <w:lvl w:ilvl="3" w:tplc="C6AC3A7C" w:tentative="1">
      <w:start w:val="1"/>
      <w:numFmt w:val="bullet"/>
      <w:lvlText w:val=""/>
      <w:lvlJc w:val="left"/>
      <w:pPr>
        <w:tabs>
          <w:tab w:val="num" w:pos="2880"/>
        </w:tabs>
        <w:ind w:left="2880" w:hanging="360"/>
      </w:pPr>
      <w:rPr>
        <w:rFonts w:ascii="Wingdings" w:hAnsi="Wingdings" w:hint="default"/>
      </w:rPr>
    </w:lvl>
    <w:lvl w:ilvl="4" w:tplc="18002A50" w:tentative="1">
      <w:start w:val="1"/>
      <w:numFmt w:val="bullet"/>
      <w:lvlText w:val=""/>
      <w:lvlJc w:val="left"/>
      <w:pPr>
        <w:tabs>
          <w:tab w:val="num" w:pos="3600"/>
        </w:tabs>
        <w:ind w:left="3600" w:hanging="360"/>
      </w:pPr>
      <w:rPr>
        <w:rFonts w:ascii="Wingdings" w:hAnsi="Wingdings" w:hint="default"/>
      </w:rPr>
    </w:lvl>
    <w:lvl w:ilvl="5" w:tplc="85521DE0" w:tentative="1">
      <w:start w:val="1"/>
      <w:numFmt w:val="bullet"/>
      <w:lvlText w:val=""/>
      <w:lvlJc w:val="left"/>
      <w:pPr>
        <w:tabs>
          <w:tab w:val="num" w:pos="4320"/>
        </w:tabs>
        <w:ind w:left="4320" w:hanging="360"/>
      </w:pPr>
      <w:rPr>
        <w:rFonts w:ascii="Wingdings" w:hAnsi="Wingdings" w:hint="default"/>
      </w:rPr>
    </w:lvl>
    <w:lvl w:ilvl="6" w:tplc="5BCE7C2A" w:tentative="1">
      <w:start w:val="1"/>
      <w:numFmt w:val="bullet"/>
      <w:lvlText w:val=""/>
      <w:lvlJc w:val="left"/>
      <w:pPr>
        <w:tabs>
          <w:tab w:val="num" w:pos="5040"/>
        </w:tabs>
        <w:ind w:left="5040" w:hanging="360"/>
      </w:pPr>
      <w:rPr>
        <w:rFonts w:ascii="Wingdings" w:hAnsi="Wingdings" w:hint="default"/>
      </w:rPr>
    </w:lvl>
    <w:lvl w:ilvl="7" w:tplc="F1D87CA6" w:tentative="1">
      <w:start w:val="1"/>
      <w:numFmt w:val="bullet"/>
      <w:lvlText w:val=""/>
      <w:lvlJc w:val="left"/>
      <w:pPr>
        <w:tabs>
          <w:tab w:val="num" w:pos="5760"/>
        </w:tabs>
        <w:ind w:left="5760" w:hanging="360"/>
      </w:pPr>
      <w:rPr>
        <w:rFonts w:ascii="Wingdings" w:hAnsi="Wingdings" w:hint="default"/>
      </w:rPr>
    </w:lvl>
    <w:lvl w:ilvl="8" w:tplc="6A4E95E0" w:tentative="1">
      <w:start w:val="1"/>
      <w:numFmt w:val="bullet"/>
      <w:lvlText w:val=""/>
      <w:lvlJc w:val="left"/>
      <w:pPr>
        <w:tabs>
          <w:tab w:val="num" w:pos="6480"/>
        </w:tabs>
        <w:ind w:left="6480" w:hanging="360"/>
      </w:pPr>
      <w:rPr>
        <w:rFonts w:ascii="Wingdings" w:hAnsi="Wingdings" w:hint="default"/>
      </w:rPr>
    </w:lvl>
  </w:abstractNum>
  <w:abstractNum w:abstractNumId="24">
    <w:nsid w:val="15B025B3"/>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25">
    <w:nsid w:val="15E646E9"/>
    <w:multiLevelType w:val="singleLevel"/>
    <w:tmpl w:val="140EB09C"/>
    <w:lvl w:ilvl="0">
      <w:start w:val="1"/>
      <w:numFmt w:val="decimal"/>
      <w:lvlText w:val="%1)"/>
      <w:legacy w:legacy="1" w:legacySpace="0" w:legacyIndent="278"/>
      <w:lvlJc w:val="left"/>
      <w:rPr>
        <w:rFonts w:ascii="Times New Roman" w:hAnsi="Times New Roman" w:cs="Times New Roman" w:hint="default"/>
        <w:lang w:val="ru-RU"/>
      </w:rPr>
    </w:lvl>
  </w:abstractNum>
  <w:abstractNum w:abstractNumId="26">
    <w:nsid w:val="15FE54E6"/>
    <w:multiLevelType w:val="singleLevel"/>
    <w:tmpl w:val="299A6A28"/>
    <w:lvl w:ilvl="0">
      <w:start w:val="5"/>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27">
    <w:nsid w:val="16B4367F"/>
    <w:multiLevelType w:val="singleLevel"/>
    <w:tmpl w:val="93EC4110"/>
    <w:lvl w:ilvl="0">
      <w:start w:val="1"/>
      <w:numFmt w:val="decimal"/>
      <w:lvlText w:val="%1."/>
      <w:lvlJc w:val="left"/>
      <w:pPr>
        <w:tabs>
          <w:tab w:val="num" w:pos="360"/>
        </w:tabs>
        <w:ind w:left="360" w:hanging="360"/>
      </w:pPr>
    </w:lvl>
  </w:abstractNum>
  <w:abstractNum w:abstractNumId="28">
    <w:nsid w:val="17403125"/>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29">
    <w:nsid w:val="177342B2"/>
    <w:multiLevelType w:val="hybridMultilevel"/>
    <w:tmpl w:val="900804DA"/>
    <w:lvl w:ilvl="0" w:tplc="93C0CBFA">
      <w:start w:val="1"/>
      <w:numFmt w:val="decimal"/>
      <w:lvlText w:val="%1."/>
      <w:lvlJc w:val="left"/>
      <w:pPr>
        <w:tabs>
          <w:tab w:val="num" w:pos="720"/>
        </w:tabs>
        <w:ind w:left="720" w:hanging="360"/>
      </w:pPr>
      <w:rPr>
        <w:sz w:val="28"/>
        <w:szCs w:val="28"/>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0">
    <w:nsid w:val="18105E9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1820378B"/>
    <w:multiLevelType w:val="singleLevel"/>
    <w:tmpl w:val="93EC4110"/>
    <w:lvl w:ilvl="0">
      <w:start w:val="1"/>
      <w:numFmt w:val="decimal"/>
      <w:lvlText w:val="%1."/>
      <w:lvlJc w:val="left"/>
      <w:pPr>
        <w:tabs>
          <w:tab w:val="num" w:pos="360"/>
        </w:tabs>
        <w:ind w:left="360" w:hanging="360"/>
      </w:pPr>
      <w:rPr>
        <w:rFonts w:hint="default"/>
      </w:rPr>
    </w:lvl>
  </w:abstractNum>
  <w:abstractNum w:abstractNumId="32">
    <w:nsid w:val="18C869F7"/>
    <w:multiLevelType w:val="hybridMultilevel"/>
    <w:tmpl w:val="F280B9CE"/>
    <w:lvl w:ilvl="0" w:tplc="04220001">
      <w:start w:val="1"/>
      <w:numFmt w:val="bullet"/>
      <w:lvlText w:val=""/>
      <w:lvlJc w:val="left"/>
      <w:pPr>
        <w:tabs>
          <w:tab w:val="num" w:pos="1440"/>
        </w:tabs>
        <w:ind w:left="144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3">
    <w:nsid w:val="19FC1070"/>
    <w:multiLevelType w:val="hybridMultilevel"/>
    <w:tmpl w:val="75687E46"/>
    <w:lvl w:ilvl="0" w:tplc="9C8C570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4">
    <w:nsid w:val="1A5A21BF"/>
    <w:multiLevelType w:val="hybridMultilevel"/>
    <w:tmpl w:val="85545E40"/>
    <w:lvl w:ilvl="0" w:tplc="1B805DD4">
      <w:start w:val="1"/>
      <w:numFmt w:val="bullet"/>
      <w:lvlText w:val=""/>
      <w:lvlJc w:val="left"/>
      <w:pPr>
        <w:tabs>
          <w:tab w:val="num" w:pos="720"/>
        </w:tabs>
        <w:ind w:left="720" w:hanging="360"/>
      </w:pPr>
      <w:rPr>
        <w:rFonts w:ascii="Wingdings 2" w:hAnsi="Wingdings 2" w:hint="default"/>
      </w:rPr>
    </w:lvl>
    <w:lvl w:ilvl="1" w:tplc="E2A463E8" w:tentative="1">
      <w:start w:val="1"/>
      <w:numFmt w:val="bullet"/>
      <w:lvlText w:val=""/>
      <w:lvlJc w:val="left"/>
      <w:pPr>
        <w:tabs>
          <w:tab w:val="num" w:pos="1440"/>
        </w:tabs>
        <w:ind w:left="1440" w:hanging="360"/>
      </w:pPr>
      <w:rPr>
        <w:rFonts w:ascii="Wingdings 2" w:hAnsi="Wingdings 2" w:hint="default"/>
      </w:rPr>
    </w:lvl>
    <w:lvl w:ilvl="2" w:tplc="22740548" w:tentative="1">
      <w:start w:val="1"/>
      <w:numFmt w:val="bullet"/>
      <w:lvlText w:val=""/>
      <w:lvlJc w:val="left"/>
      <w:pPr>
        <w:tabs>
          <w:tab w:val="num" w:pos="2160"/>
        </w:tabs>
        <w:ind w:left="2160" w:hanging="360"/>
      </w:pPr>
      <w:rPr>
        <w:rFonts w:ascii="Wingdings 2" w:hAnsi="Wingdings 2" w:hint="default"/>
      </w:rPr>
    </w:lvl>
    <w:lvl w:ilvl="3" w:tplc="E1343AEC" w:tentative="1">
      <w:start w:val="1"/>
      <w:numFmt w:val="bullet"/>
      <w:lvlText w:val=""/>
      <w:lvlJc w:val="left"/>
      <w:pPr>
        <w:tabs>
          <w:tab w:val="num" w:pos="2880"/>
        </w:tabs>
        <w:ind w:left="2880" w:hanging="360"/>
      </w:pPr>
      <w:rPr>
        <w:rFonts w:ascii="Wingdings 2" w:hAnsi="Wingdings 2" w:hint="default"/>
      </w:rPr>
    </w:lvl>
    <w:lvl w:ilvl="4" w:tplc="E2E62C66" w:tentative="1">
      <w:start w:val="1"/>
      <w:numFmt w:val="bullet"/>
      <w:lvlText w:val=""/>
      <w:lvlJc w:val="left"/>
      <w:pPr>
        <w:tabs>
          <w:tab w:val="num" w:pos="3600"/>
        </w:tabs>
        <w:ind w:left="3600" w:hanging="360"/>
      </w:pPr>
      <w:rPr>
        <w:rFonts w:ascii="Wingdings 2" w:hAnsi="Wingdings 2" w:hint="default"/>
      </w:rPr>
    </w:lvl>
    <w:lvl w:ilvl="5" w:tplc="C55A85C0" w:tentative="1">
      <w:start w:val="1"/>
      <w:numFmt w:val="bullet"/>
      <w:lvlText w:val=""/>
      <w:lvlJc w:val="left"/>
      <w:pPr>
        <w:tabs>
          <w:tab w:val="num" w:pos="4320"/>
        </w:tabs>
        <w:ind w:left="4320" w:hanging="360"/>
      </w:pPr>
      <w:rPr>
        <w:rFonts w:ascii="Wingdings 2" w:hAnsi="Wingdings 2" w:hint="default"/>
      </w:rPr>
    </w:lvl>
    <w:lvl w:ilvl="6" w:tplc="8E2E1D6C" w:tentative="1">
      <w:start w:val="1"/>
      <w:numFmt w:val="bullet"/>
      <w:lvlText w:val=""/>
      <w:lvlJc w:val="left"/>
      <w:pPr>
        <w:tabs>
          <w:tab w:val="num" w:pos="5040"/>
        </w:tabs>
        <w:ind w:left="5040" w:hanging="360"/>
      </w:pPr>
      <w:rPr>
        <w:rFonts w:ascii="Wingdings 2" w:hAnsi="Wingdings 2" w:hint="default"/>
      </w:rPr>
    </w:lvl>
    <w:lvl w:ilvl="7" w:tplc="1FF4369A" w:tentative="1">
      <w:start w:val="1"/>
      <w:numFmt w:val="bullet"/>
      <w:lvlText w:val=""/>
      <w:lvlJc w:val="left"/>
      <w:pPr>
        <w:tabs>
          <w:tab w:val="num" w:pos="5760"/>
        </w:tabs>
        <w:ind w:left="5760" w:hanging="360"/>
      </w:pPr>
      <w:rPr>
        <w:rFonts w:ascii="Wingdings 2" w:hAnsi="Wingdings 2" w:hint="default"/>
      </w:rPr>
    </w:lvl>
    <w:lvl w:ilvl="8" w:tplc="25FEC51E" w:tentative="1">
      <w:start w:val="1"/>
      <w:numFmt w:val="bullet"/>
      <w:lvlText w:val=""/>
      <w:lvlJc w:val="left"/>
      <w:pPr>
        <w:tabs>
          <w:tab w:val="num" w:pos="6480"/>
        </w:tabs>
        <w:ind w:left="6480" w:hanging="360"/>
      </w:pPr>
      <w:rPr>
        <w:rFonts w:ascii="Wingdings 2" w:hAnsi="Wingdings 2" w:hint="default"/>
      </w:rPr>
    </w:lvl>
  </w:abstractNum>
  <w:abstractNum w:abstractNumId="35">
    <w:nsid w:val="1BC9240F"/>
    <w:multiLevelType w:val="hybridMultilevel"/>
    <w:tmpl w:val="322C21EA"/>
    <w:lvl w:ilvl="0" w:tplc="56FA215A">
      <w:start w:val="1"/>
      <w:numFmt w:val="upperRoman"/>
      <w:lvlText w:val="%1."/>
      <w:lvlJc w:val="right"/>
      <w:pPr>
        <w:tabs>
          <w:tab w:val="num" w:pos="720"/>
        </w:tabs>
        <w:ind w:left="720" w:hanging="360"/>
      </w:pPr>
    </w:lvl>
    <w:lvl w:ilvl="1" w:tplc="C1CC5454" w:tentative="1">
      <w:start w:val="1"/>
      <w:numFmt w:val="upperRoman"/>
      <w:lvlText w:val="%2."/>
      <w:lvlJc w:val="right"/>
      <w:pPr>
        <w:tabs>
          <w:tab w:val="num" w:pos="1440"/>
        </w:tabs>
        <w:ind w:left="1440" w:hanging="360"/>
      </w:pPr>
    </w:lvl>
    <w:lvl w:ilvl="2" w:tplc="B3F44468" w:tentative="1">
      <w:start w:val="1"/>
      <w:numFmt w:val="upperRoman"/>
      <w:lvlText w:val="%3."/>
      <w:lvlJc w:val="right"/>
      <w:pPr>
        <w:tabs>
          <w:tab w:val="num" w:pos="2160"/>
        </w:tabs>
        <w:ind w:left="2160" w:hanging="360"/>
      </w:pPr>
    </w:lvl>
    <w:lvl w:ilvl="3" w:tplc="A926AFFE" w:tentative="1">
      <w:start w:val="1"/>
      <w:numFmt w:val="upperRoman"/>
      <w:lvlText w:val="%4."/>
      <w:lvlJc w:val="right"/>
      <w:pPr>
        <w:tabs>
          <w:tab w:val="num" w:pos="2880"/>
        </w:tabs>
        <w:ind w:left="2880" w:hanging="360"/>
      </w:pPr>
    </w:lvl>
    <w:lvl w:ilvl="4" w:tplc="2A0C6AC6" w:tentative="1">
      <w:start w:val="1"/>
      <w:numFmt w:val="upperRoman"/>
      <w:lvlText w:val="%5."/>
      <w:lvlJc w:val="right"/>
      <w:pPr>
        <w:tabs>
          <w:tab w:val="num" w:pos="3600"/>
        </w:tabs>
        <w:ind w:left="3600" w:hanging="360"/>
      </w:pPr>
    </w:lvl>
    <w:lvl w:ilvl="5" w:tplc="C3CAC000" w:tentative="1">
      <w:start w:val="1"/>
      <w:numFmt w:val="upperRoman"/>
      <w:lvlText w:val="%6."/>
      <w:lvlJc w:val="right"/>
      <w:pPr>
        <w:tabs>
          <w:tab w:val="num" w:pos="4320"/>
        </w:tabs>
        <w:ind w:left="4320" w:hanging="360"/>
      </w:pPr>
    </w:lvl>
    <w:lvl w:ilvl="6" w:tplc="69240EA2" w:tentative="1">
      <w:start w:val="1"/>
      <w:numFmt w:val="upperRoman"/>
      <w:lvlText w:val="%7."/>
      <w:lvlJc w:val="right"/>
      <w:pPr>
        <w:tabs>
          <w:tab w:val="num" w:pos="5040"/>
        </w:tabs>
        <w:ind w:left="5040" w:hanging="360"/>
      </w:pPr>
    </w:lvl>
    <w:lvl w:ilvl="7" w:tplc="A1ACF34E" w:tentative="1">
      <w:start w:val="1"/>
      <w:numFmt w:val="upperRoman"/>
      <w:lvlText w:val="%8."/>
      <w:lvlJc w:val="right"/>
      <w:pPr>
        <w:tabs>
          <w:tab w:val="num" w:pos="5760"/>
        </w:tabs>
        <w:ind w:left="5760" w:hanging="360"/>
      </w:pPr>
    </w:lvl>
    <w:lvl w:ilvl="8" w:tplc="9E8C0EBE" w:tentative="1">
      <w:start w:val="1"/>
      <w:numFmt w:val="upperRoman"/>
      <w:lvlText w:val="%9."/>
      <w:lvlJc w:val="right"/>
      <w:pPr>
        <w:tabs>
          <w:tab w:val="num" w:pos="6480"/>
        </w:tabs>
        <w:ind w:left="6480" w:hanging="360"/>
      </w:pPr>
    </w:lvl>
  </w:abstractNum>
  <w:abstractNum w:abstractNumId="36">
    <w:nsid w:val="1C89747B"/>
    <w:multiLevelType w:val="hybridMultilevel"/>
    <w:tmpl w:val="E16EDAB8"/>
    <w:lvl w:ilvl="0" w:tplc="8500D70A">
      <w:start w:val="1"/>
      <w:numFmt w:val="bullet"/>
      <w:lvlText w:val=""/>
      <w:lvlJc w:val="left"/>
      <w:pPr>
        <w:tabs>
          <w:tab w:val="num" w:pos="720"/>
        </w:tabs>
        <w:ind w:left="720" w:hanging="360"/>
      </w:pPr>
      <w:rPr>
        <w:rFonts w:ascii="Wingdings" w:hAnsi="Wingdings" w:hint="default"/>
      </w:rPr>
    </w:lvl>
    <w:lvl w:ilvl="1" w:tplc="1D94000E" w:tentative="1">
      <w:start w:val="1"/>
      <w:numFmt w:val="bullet"/>
      <w:lvlText w:val=""/>
      <w:lvlJc w:val="left"/>
      <w:pPr>
        <w:tabs>
          <w:tab w:val="num" w:pos="1440"/>
        </w:tabs>
        <w:ind w:left="1440" w:hanging="360"/>
      </w:pPr>
      <w:rPr>
        <w:rFonts w:ascii="Wingdings" w:hAnsi="Wingdings" w:hint="default"/>
      </w:rPr>
    </w:lvl>
    <w:lvl w:ilvl="2" w:tplc="824C1A2E" w:tentative="1">
      <w:start w:val="1"/>
      <w:numFmt w:val="bullet"/>
      <w:lvlText w:val=""/>
      <w:lvlJc w:val="left"/>
      <w:pPr>
        <w:tabs>
          <w:tab w:val="num" w:pos="2160"/>
        </w:tabs>
        <w:ind w:left="2160" w:hanging="360"/>
      </w:pPr>
      <w:rPr>
        <w:rFonts w:ascii="Wingdings" w:hAnsi="Wingdings" w:hint="default"/>
      </w:rPr>
    </w:lvl>
    <w:lvl w:ilvl="3" w:tplc="C1D6C464" w:tentative="1">
      <w:start w:val="1"/>
      <w:numFmt w:val="bullet"/>
      <w:lvlText w:val=""/>
      <w:lvlJc w:val="left"/>
      <w:pPr>
        <w:tabs>
          <w:tab w:val="num" w:pos="2880"/>
        </w:tabs>
        <w:ind w:left="2880" w:hanging="360"/>
      </w:pPr>
      <w:rPr>
        <w:rFonts w:ascii="Wingdings" w:hAnsi="Wingdings" w:hint="default"/>
      </w:rPr>
    </w:lvl>
    <w:lvl w:ilvl="4" w:tplc="C6F2EFB6" w:tentative="1">
      <w:start w:val="1"/>
      <w:numFmt w:val="bullet"/>
      <w:lvlText w:val=""/>
      <w:lvlJc w:val="left"/>
      <w:pPr>
        <w:tabs>
          <w:tab w:val="num" w:pos="3600"/>
        </w:tabs>
        <w:ind w:left="3600" w:hanging="360"/>
      </w:pPr>
      <w:rPr>
        <w:rFonts w:ascii="Wingdings" w:hAnsi="Wingdings" w:hint="default"/>
      </w:rPr>
    </w:lvl>
    <w:lvl w:ilvl="5" w:tplc="C17413A2" w:tentative="1">
      <w:start w:val="1"/>
      <w:numFmt w:val="bullet"/>
      <w:lvlText w:val=""/>
      <w:lvlJc w:val="left"/>
      <w:pPr>
        <w:tabs>
          <w:tab w:val="num" w:pos="4320"/>
        </w:tabs>
        <w:ind w:left="4320" w:hanging="360"/>
      </w:pPr>
      <w:rPr>
        <w:rFonts w:ascii="Wingdings" w:hAnsi="Wingdings" w:hint="default"/>
      </w:rPr>
    </w:lvl>
    <w:lvl w:ilvl="6" w:tplc="92DEB166" w:tentative="1">
      <w:start w:val="1"/>
      <w:numFmt w:val="bullet"/>
      <w:lvlText w:val=""/>
      <w:lvlJc w:val="left"/>
      <w:pPr>
        <w:tabs>
          <w:tab w:val="num" w:pos="5040"/>
        </w:tabs>
        <w:ind w:left="5040" w:hanging="360"/>
      </w:pPr>
      <w:rPr>
        <w:rFonts w:ascii="Wingdings" w:hAnsi="Wingdings" w:hint="default"/>
      </w:rPr>
    </w:lvl>
    <w:lvl w:ilvl="7" w:tplc="22F6AE6E" w:tentative="1">
      <w:start w:val="1"/>
      <w:numFmt w:val="bullet"/>
      <w:lvlText w:val=""/>
      <w:lvlJc w:val="left"/>
      <w:pPr>
        <w:tabs>
          <w:tab w:val="num" w:pos="5760"/>
        </w:tabs>
        <w:ind w:left="5760" w:hanging="360"/>
      </w:pPr>
      <w:rPr>
        <w:rFonts w:ascii="Wingdings" w:hAnsi="Wingdings" w:hint="default"/>
      </w:rPr>
    </w:lvl>
    <w:lvl w:ilvl="8" w:tplc="5A909A06" w:tentative="1">
      <w:start w:val="1"/>
      <w:numFmt w:val="bullet"/>
      <w:lvlText w:val=""/>
      <w:lvlJc w:val="left"/>
      <w:pPr>
        <w:tabs>
          <w:tab w:val="num" w:pos="6480"/>
        </w:tabs>
        <w:ind w:left="6480" w:hanging="360"/>
      </w:pPr>
      <w:rPr>
        <w:rFonts w:ascii="Wingdings" w:hAnsi="Wingdings" w:hint="default"/>
      </w:rPr>
    </w:lvl>
  </w:abstractNum>
  <w:abstractNum w:abstractNumId="37">
    <w:nsid w:val="1CBC1C50"/>
    <w:multiLevelType w:val="singleLevel"/>
    <w:tmpl w:val="B8621EE0"/>
    <w:lvl w:ilvl="0">
      <w:start w:val="8"/>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38">
    <w:nsid w:val="1D5A3037"/>
    <w:multiLevelType w:val="singleLevel"/>
    <w:tmpl w:val="B8621EE0"/>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39">
    <w:nsid w:val="1E9F7B77"/>
    <w:multiLevelType w:val="singleLevel"/>
    <w:tmpl w:val="93B29E04"/>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40">
    <w:nsid w:val="204E7FF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21683A4E"/>
    <w:multiLevelType w:val="singleLevel"/>
    <w:tmpl w:val="B8621EE0"/>
    <w:lvl w:ilvl="0">
      <w:start w:val="4"/>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42">
    <w:nsid w:val="21840ECE"/>
    <w:multiLevelType w:val="hybridMultilevel"/>
    <w:tmpl w:val="89A4DDD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830" w:hanging="75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23F77D2"/>
    <w:multiLevelType w:val="singleLevel"/>
    <w:tmpl w:val="08F882FA"/>
    <w:lvl w:ilvl="0">
      <w:start w:val="1"/>
      <w:numFmt w:val="decimal"/>
      <w:lvlText w:val="%1."/>
      <w:lvlJc w:val="left"/>
      <w:pPr>
        <w:tabs>
          <w:tab w:val="num" w:pos="720"/>
        </w:tabs>
        <w:ind w:left="720" w:hanging="360"/>
      </w:pPr>
      <w:rPr>
        <w:rFonts w:hint="default"/>
      </w:rPr>
    </w:lvl>
  </w:abstractNum>
  <w:abstractNum w:abstractNumId="44">
    <w:nsid w:val="22D9101D"/>
    <w:multiLevelType w:val="hybridMultilevel"/>
    <w:tmpl w:val="D2324422"/>
    <w:lvl w:ilvl="0" w:tplc="76E22F0A">
      <w:start w:val="7"/>
      <w:numFmt w:val="bullet"/>
      <w:lvlText w:val="-"/>
      <w:lvlJc w:val="left"/>
      <w:pPr>
        <w:tabs>
          <w:tab w:val="num" w:pos="1584"/>
        </w:tabs>
        <w:ind w:left="1584" w:hanging="45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5">
    <w:nsid w:val="22F13511"/>
    <w:multiLevelType w:val="hybridMultilevel"/>
    <w:tmpl w:val="9C5CE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3327056"/>
    <w:multiLevelType w:val="hybridMultilevel"/>
    <w:tmpl w:val="6D44281E"/>
    <w:lvl w:ilvl="0" w:tplc="622A4CE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7">
    <w:nsid w:val="235D61C1"/>
    <w:multiLevelType w:val="singleLevel"/>
    <w:tmpl w:val="6AACBF96"/>
    <w:lvl w:ilvl="0">
      <w:numFmt w:val="bullet"/>
      <w:lvlText w:val="-"/>
      <w:lvlJc w:val="left"/>
      <w:pPr>
        <w:tabs>
          <w:tab w:val="num" w:pos="360"/>
        </w:tabs>
        <w:ind w:left="360" w:hanging="360"/>
      </w:pPr>
      <w:rPr>
        <w:rFonts w:hint="default"/>
      </w:rPr>
    </w:lvl>
  </w:abstractNum>
  <w:abstractNum w:abstractNumId="48">
    <w:nsid w:val="25F73609"/>
    <w:multiLevelType w:val="hybridMultilevel"/>
    <w:tmpl w:val="49408B48"/>
    <w:lvl w:ilvl="0" w:tplc="D130DFEA">
      <w:start w:val="1"/>
      <w:numFmt w:val="bullet"/>
      <w:lvlText w:val=""/>
      <w:lvlJc w:val="left"/>
      <w:pPr>
        <w:tabs>
          <w:tab w:val="num" w:pos="720"/>
        </w:tabs>
        <w:ind w:left="720" w:hanging="360"/>
      </w:pPr>
      <w:rPr>
        <w:rFonts w:ascii="Wingdings 2" w:hAnsi="Wingdings 2" w:hint="default"/>
      </w:rPr>
    </w:lvl>
    <w:lvl w:ilvl="1" w:tplc="BA76E680" w:tentative="1">
      <w:start w:val="1"/>
      <w:numFmt w:val="bullet"/>
      <w:lvlText w:val=""/>
      <w:lvlJc w:val="left"/>
      <w:pPr>
        <w:tabs>
          <w:tab w:val="num" w:pos="1440"/>
        </w:tabs>
        <w:ind w:left="1440" w:hanging="360"/>
      </w:pPr>
      <w:rPr>
        <w:rFonts w:ascii="Wingdings 2" w:hAnsi="Wingdings 2" w:hint="default"/>
      </w:rPr>
    </w:lvl>
    <w:lvl w:ilvl="2" w:tplc="7DE0771A" w:tentative="1">
      <w:start w:val="1"/>
      <w:numFmt w:val="bullet"/>
      <w:lvlText w:val=""/>
      <w:lvlJc w:val="left"/>
      <w:pPr>
        <w:tabs>
          <w:tab w:val="num" w:pos="2160"/>
        </w:tabs>
        <w:ind w:left="2160" w:hanging="360"/>
      </w:pPr>
      <w:rPr>
        <w:rFonts w:ascii="Wingdings 2" w:hAnsi="Wingdings 2" w:hint="default"/>
      </w:rPr>
    </w:lvl>
    <w:lvl w:ilvl="3" w:tplc="A970C3B8" w:tentative="1">
      <w:start w:val="1"/>
      <w:numFmt w:val="bullet"/>
      <w:lvlText w:val=""/>
      <w:lvlJc w:val="left"/>
      <w:pPr>
        <w:tabs>
          <w:tab w:val="num" w:pos="2880"/>
        </w:tabs>
        <w:ind w:left="2880" w:hanging="360"/>
      </w:pPr>
      <w:rPr>
        <w:rFonts w:ascii="Wingdings 2" w:hAnsi="Wingdings 2" w:hint="default"/>
      </w:rPr>
    </w:lvl>
    <w:lvl w:ilvl="4" w:tplc="DAFA2E94" w:tentative="1">
      <w:start w:val="1"/>
      <w:numFmt w:val="bullet"/>
      <w:lvlText w:val=""/>
      <w:lvlJc w:val="left"/>
      <w:pPr>
        <w:tabs>
          <w:tab w:val="num" w:pos="3600"/>
        </w:tabs>
        <w:ind w:left="3600" w:hanging="360"/>
      </w:pPr>
      <w:rPr>
        <w:rFonts w:ascii="Wingdings 2" w:hAnsi="Wingdings 2" w:hint="default"/>
      </w:rPr>
    </w:lvl>
    <w:lvl w:ilvl="5" w:tplc="6C5C6296" w:tentative="1">
      <w:start w:val="1"/>
      <w:numFmt w:val="bullet"/>
      <w:lvlText w:val=""/>
      <w:lvlJc w:val="left"/>
      <w:pPr>
        <w:tabs>
          <w:tab w:val="num" w:pos="4320"/>
        </w:tabs>
        <w:ind w:left="4320" w:hanging="360"/>
      </w:pPr>
      <w:rPr>
        <w:rFonts w:ascii="Wingdings 2" w:hAnsi="Wingdings 2" w:hint="default"/>
      </w:rPr>
    </w:lvl>
    <w:lvl w:ilvl="6" w:tplc="6D1419F8" w:tentative="1">
      <w:start w:val="1"/>
      <w:numFmt w:val="bullet"/>
      <w:lvlText w:val=""/>
      <w:lvlJc w:val="left"/>
      <w:pPr>
        <w:tabs>
          <w:tab w:val="num" w:pos="5040"/>
        </w:tabs>
        <w:ind w:left="5040" w:hanging="360"/>
      </w:pPr>
      <w:rPr>
        <w:rFonts w:ascii="Wingdings 2" w:hAnsi="Wingdings 2" w:hint="default"/>
      </w:rPr>
    </w:lvl>
    <w:lvl w:ilvl="7" w:tplc="A4AA8DC2" w:tentative="1">
      <w:start w:val="1"/>
      <w:numFmt w:val="bullet"/>
      <w:lvlText w:val=""/>
      <w:lvlJc w:val="left"/>
      <w:pPr>
        <w:tabs>
          <w:tab w:val="num" w:pos="5760"/>
        </w:tabs>
        <w:ind w:left="5760" w:hanging="360"/>
      </w:pPr>
      <w:rPr>
        <w:rFonts w:ascii="Wingdings 2" w:hAnsi="Wingdings 2" w:hint="default"/>
      </w:rPr>
    </w:lvl>
    <w:lvl w:ilvl="8" w:tplc="BF2A63EA" w:tentative="1">
      <w:start w:val="1"/>
      <w:numFmt w:val="bullet"/>
      <w:lvlText w:val=""/>
      <w:lvlJc w:val="left"/>
      <w:pPr>
        <w:tabs>
          <w:tab w:val="num" w:pos="6480"/>
        </w:tabs>
        <w:ind w:left="6480" w:hanging="360"/>
      </w:pPr>
      <w:rPr>
        <w:rFonts w:ascii="Wingdings 2" w:hAnsi="Wingdings 2" w:hint="default"/>
      </w:rPr>
    </w:lvl>
  </w:abstractNum>
  <w:abstractNum w:abstractNumId="49">
    <w:nsid w:val="26541251"/>
    <w:multiLevelType w:val="singleLevel"/>
    <w:tmpl w:val="0419000F"/>
    <w:lvl w:ilvl="0">
      <w:start w:val="1"/>
      <w:numFmt w:val="decimal"/>
      <w:lvlText w:val="%1."/>
      <w:lvlJc w:val="left"/>
      <w:pPr>
        <w:tabs>
          <w:tab w:val="num" w:pos="360"/>
        </w:tabs>
        <w:ind w:left="360" w:hanging="360"/>
      </w:pPr>
    </w:lvl>
  </w:abstractNum>
  <w:abstractNum w:abstractNumId="50">
    <w:nsid w:val="26CE5D7D"/>
    <w:multiLevelType w:val="singleLevel"/>
    <w:tmpl w:val="06B21594"/>
    <w:lvl w:ilvl="0">
      <w:start w:val="1"/>
      <w:numFmt w:val="bullet"/>
      <w:lvlText w:val=""/>
      <w:lvlJc w:val="left"/>
      <w:pPr>
        <w:tabs>
          <w:tab w:val="num" w:pos="360"/>
        </w:tabs>
        <w:ind w:left="360" w:hanging="360"/>
      </w:pPr>
      <w:rPr>
        <w:rFonts w:ascii="Symbol" w:hAnsi="Symbol" w:hint="default"/>
        <w:color w:val="auto"/>
        <w:sz w:val="16"/>
      </w:rPr>
    </w:lvl>
  </w:abstractNum>
  <w:abstractNum w:abstractNumId="51">
    <w:nsid w:val="272852C3"/>
    <w:multiLevelType w:val="hybridMultilevel"/>
    <w:tmpl w:val="7946CE3C"/>
    <w:lvl w:ilvl="0" w:tplc="66600730">
      <w:start w:val="1"/>
      <w:numFmt w:val="bullet"/>
      <w:lvlText w:val=""/>
      <w:lvlJc w:val="left"/>
      <w:pPr>
        <w:tabs>
          <w:tab w:val="num" w:pos="720"/>
        </w:tabs>
        <w:ind w:left="720" w:hanging="360"/>
      </w:pPr>
      <w:rPr>
        <w:rFonts w:ascii="Wingdings 2" w:hAnsi="Wingdings 2" w:hint="default"/>
      </w:rPr>
    </w:lvl>
    <w:lvl w:ilvl="1" w:tplc="0CC66590" w:tentative="1">
      <w:start w:val="1"/>
      <w:numFmt w:val="bullet"/>
      <w:lvlText w:val=""/>
      <w:lvlJc w:val="left"/>
      <w:pPr>
        <w:tabs>
          <w:tab w:val="num" w:pos="1440"/>
        </w:tabs>
        <w:ind w:left="1440" w:hanging="360"/>
      </w:pPr>
      <w:rPr>
        <w:rFonts w:ascii="Wingdings 2" w:hAnsi="Wingdings 2" w:hint="default"/>
      </w:rPr>
    </w:lvl>
    <w:lvl w:ilvl="2" w:tplc="CE5C28CE" w:tentative="1">
      <w:start w:val="1"/>
      <w:numFmt w:val="bullet"/>
      <w:lvlText w:val=""/>
      <w:lvlJc w:val="left"/>
      <w:pPr>
        <w:tabs>
          <w:tab w:val="num" w:pos="2160"/>
        </w:tabs>
        <w:ind w:left="2160" w:hanging="360"/>
      </w:pPr>
      <w:rPr>
        <w:rFonts w:ascii="Wingdings 2" w:hAnsi="Wingdings 2" w:hint="default"/>
      </w:rPr>
    </w:lvl>
    <w:lvl w:ilvl="3" w:tplc="DDEA0FEC" w:tentative="1">
      <w:start w:val="1"/>
      <w:numFmt w:val="bullet"/>
      <w:lvlText w:val=""/>
      <w:lvlJc w:val="left"/>
      <w:pPr>
        <w:tabs>
          <w:tab w:val="num" w:pos="2880"/>
        </w:tabs>
        <w:ind w:left="2880" w:hanging="360"/>
      </w:pPr>
      <w:rPr>
        <w:rFonts w:ascii="Wingdings 2" w:hAnsi="Wingdings 2" w:hint="default"/>
      </w:rPr>
    </w:lvl>
    <w:lvl w:ilvl="4" w:tplc="24567D30" w:tentative="1">
      <w:start w:val="1"/>
      <w:numFmt w:val="bullet"/>
      <w:lvlText w:val=""/>
      <w:lvlJc w:val="left"/>
      <w:pPr>
        <w:tabs>
          <w:tab w:val="num" w:pos="3600"/>
        </w:tabs>
        <w:ind w:left="3600" w:hanging="360"/>
      </w:pPr>
      <w:rPr>
        <w:rFonts w:ascii="Wingdings 2" w:hAnsi="Wingdings 2" w:hint="default"/>
      </w:rPr>
    </w:lvl>
    <w:lvl w:ilvl="5" w:tplc="1A102D80" w:tentative="1">
      <w:start w:val="1"/>
      <w:numFmt w:val="bullet"/>
      <w:lvlText w:val=""/>
      <w:lvlJc w:val="left"/>
      <w:pPr>
        <w:tabs>
          <w:tab w:val="num" w:pos="4320"/>
        </w:tabs>
        <w:ind w:left="4320" w:hanging="360"/>
      </w:pPr>
      <w:rPr>
        <w:rFonts w:ascii="Wingdings 2" w:hAnsi="Wingdings 2" w:hint="default"/>
      </w:rPr>
    </w:lvl>
    <w:lvl w:ilvl="6" w:tplc="FBC2089C" w:tentative="1">
      <w:start w:val="1"/>
      <w:numFmt w:val="bullet"/>
      <w:lvlText w:val=""/>
      <w:lvlJc w:val="left"/>
      <w:pPr>
        <w:tabs>
          <w:tab w:val="num" w:pos="5040"/>
        </w:tabs>
        <w:ind w:left="5040" w:hanging="360"/>
      </w:pPr>
      <w:rPr>
        <w:rFonts w:ascii="Wingdings 2" w:hAnsi="Wingdings 2" w:hint="default"/>
      </w:rPr>
    </w:lvl>
    <w:lvl w:ilvl="7" w:tplc="98349BE6" w:tentative="1">
      <w:start w:val="1"/>
      <w:numFmt w:val="bullet"/>
      <w:lvlText w:val=""/>
      <w:lvlJc w:val="left"/>
      <w:pPr>
        <w:tabs>
          <w:tab w:val="num" w:pos="5760"/>
        </w:tabs>
        <w:ind w:left="5760" w:hanging="360"/>
      </w:pPr>
      <w:rPr>
        <w:rFonts w:ascii="Wingdings 2" w:hAnsi="Wingdings 2" w:hint="default"/>
      </w:rPr>
    </w:lvl>
    <w:lvl w:ilvl="8" w:tplc="37F8726E" w:tentative="1">
      <w:start w:val="1"/>
      <w:numFmt w:val="bullet"/>
      <w:lvlText w:val=""/>
      <w:lvlJc w:val="left"/>
      <w:pPr>
        <w:tabs>
          <w:tab w:val="num" w:pos="6480"/>
        </w:tabs>
        <w:ind w:left="6480" w:hanging="360"/>
      </w:pPr>
      <w:rPr>
        <w:rFonts w:ascii="Wingdings 2" w:hAnsi="Wingdings 2" w:hint="default"/>
      </w:rPr>
    </w:lvl>
  </w:abstractNum>
  <w:abstractNum w:abstractNumId="52">
    <w:nsid w:val="279958EA"/>
    <w:multiLevelType w:val="hybridMultilevel"/>
    <w:tmpl w:val="7ECAA01E"/>
    <w:lvl w:ilvl="0" w:tplc="144C10C8">
      <w:start w:val="1"/>
      <w:numFmt w:val="decimal"/>
      <w:lvlText w:val="%1)"/>
      <w:lvlJc w:val="left"/>
      <w:pPr>
        <w:tabs>
          <w:tab w:val="num" w:pos="927"/>
        </w:tabs>
        <w:ind w:left="851" w:hanging="284"/>
      </w:pPr>
      <w:rPr>
        <w:rFonts w:hint="default"/>
      </w:rPr>
    </w:lvl>
    <w:lvl w:ilvl="1" w:tplc="04190017">
      <w:start w:val="1"/>
      <w:numFmt w:val="lowerLetter"/>
      <w:lvlText w:val="%2)"/>
      <w:lvlJc w:val="left"/>
      <w:pPr>
        <w:tabs>
          <w:tab w:val="num" w:pos="1440"/>
        </w:tabs>
        <w:ind w:left="1440" w:hanging="360"/>
      </w:pPr>
    </w:lvl>
    <w:lvl w:ilvl="2" w:tplc="3C168C6E">
      <w:start w:val="1"/>
      <w:numFmt w:val="decimal"/>
      <w:lvlText w:val="%3)"/>
      <w:lvlJc w:val="left"/>
      <w:pPr>
        <w:tabs>
          <w:tab w:val="num" w:pos="2340"/>
        </w:tabs>
        <w:ind w:left="2264" w:hanging="284"/>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9137B4A"/>
    <w:multiLevelType w:val="singleLevel"/>
    <w:tmpl w:val="B26C85D8"/>
    <w:lvl w:ilvl="0">
      <w:start w:val="1"/>
      <w:numFmt w:val="decimal"/>
      <w:lvlText w:val="%1."/>
      <w:lvlJc w:val="left"/>
      <w:pPr>
        <w:tabs>
          <w:tab w:val="num" w:pos="1211"/>
        </w:tabs>
        <w:ind w:left="1211" w:hanging="360"/>
      </w:pPr>
    </w:lvl>
  </w:abstractNum>
  <w:abstractNum w:abstractNumId="54">
    <w:nsid w:val="29641FD3"/>
    <w:multiLevelType w:val="hybridMultilevel"/>
    <w:tmpl w:val="2EA0282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5">
    <w:nsid w:val="29846E80"/>
    <w:multiLevelType w:val="hybridMultilevel"/>
    <w:tmpl w:val="FEB2A056"/>
    <w:lvl w:ilvl="0" w:tplc="8D325640">
      <w:start w:val="1"/>
      <w:numFmt w:val="bullet"/>
      <w:lvlText w:val=""/>
      <w:lvlJc w:val="left"/>
      <w:pPr>
        <w:tabs>
          <w:tab w:val="num" w:pos="720"/>
        </w:tabs>
        <w:ind w:left="720" w:hanging="360"/>
      </w:pPr>
      <w:rPr>
        <w:rFonts w:ascii="Wingdings" w:hAnsi="Wingdings" w:hint="default"/>
      </w:rPr>
    </w:lvl>
    <w:lvl w:ilvl="1" w:tplc="3CB67E1A" w:tentative="1">
      <w:start w:val="1"/>
      <w:numFmt w:val="bullet"/>
      <w:lvlText w:val=""/>
      <w:lvlJc w:val="left"/>
      <w:pPr>
        <w:tabs>
          <w:tab w:val="num" w:pos="1440"/>
        </w:tabs>
        <w:ind w:left="1440" w:hanging="360"/>
      </w:pPr>
      <w:rPr>
        <w:rFonts w:ascii="Wingdings" w:hAnsi="Wingdings" w:hint="default"/>
      </w:rPr>
    </w:lvl>
    <w:lvl w:ilvl="2" w:tplc="1FDCB5C8" w:tentative="1">
      <w:start w:val="1"/>
      <w:numFmt w:val="bullet"/>
      <w:lvlText w:val=""/>
      <w:lvlJc w:val="left"/>
      <w:pPr>
        <w:tabs>
          <w:tab w:val="num" w:pos="2160"/>
        </w:tabs>
        <w:ind w:left="2160" w:hanging="360"/>
      </w:pPr>
      <w:rPr>
        <w:rFonts w:ascii="Wingdings" w:hAnsi="Wingdings" w:hint="default"/>
      </w:rPr>
    </w:lvl>
    <w:lvl w:ilvl="3" w:tplc="64EE8A44" w:tentative="1">
      <w:start w:val="1"/>
      <w:numFmt w:val="bullet"/>
      <w:lvlText w:val=""/>
      <w:lvlJc w:val="left"/>
      <w:pPr>
        <w:tabs>
          <w:tab w:val="num" w:pos="2880"/>
        </w:tabs>
        <w:ind w:left="2880" w:hanging="360"/>
      </w:pPr>
      <w:rPr>
        <w:rFonts w:ascii="Wingdings" w:hAnsi="Wingdings" w:hint="default"/>
      </w:rPr>
    </w:lvl>
    <w:lvl w:ilvl="4" w:tplc="D23A8ABC" w:tentative="1">
      <w:start w:val="1"/>
      <w:numFmt w:val="bullet"/>
      <w:lvlText w:val=""/>
      <w:lvlJc w:val="left"/>
      <w:pPr>
        <w:tabs>
          <w:tab w:val="num" w:pos="3600"/>
        </w:tabs>
        <w:ind w:left="3600" w:hanging="360"/>
      </w:pPr>
      <w:rPr>
        <w:rFonts w:ascii="Wingdings" w:hAnsi="Wingdings" w:hint="default"/>
      </w:rPr>
    </w:lvl>
    <w:lvl w:ilvl="5" w:tplc="DFFED89A" w:tentative="1">
      <w:start w:val="1"/>
      <w:numFmt w:val="bullet"/>
      <w:lvlText w:val=""/>
      <w:lvlJc w:val="left"/>
      <w:pPr>
        <w:tabs>
          <w:tab w:val="num" w:pos="4320"/>
        </w:tabs>
        <w:ind w:left="4320" w:hanging="360"/>
      </w:pPr>
      <w:rPr>
        <w:rFonts w:ascii="Wingdings" w:hAnsi="Wingdings" w:hint="default"/>
      </w:rPr>
    </w:lvl>
    <w:lvl w:ilvl="6" w:tplc="1444F4EA" w:tentative="1">
      <w:start w:val="1"/>
      <w:numFmt w:val="bullet"/>
      <w:lvlText w:val=""/>
      <w:lvlJc w:val="left"/>
      <w:pPr>
        <w:tabs>
          <w:tab w:val="num" w:pos="5040"/>
        </w:tabs>
        <w:ind w:left="5040" w:hanging="360"/>
      </w:pPr>
      <w:rPr>
        <w:rFonts w:ascii="Wingdings" w:hAnsi="Wingdings" w:hint="default"/>
      </w:rPr>
    </w:lvl>
    <w:lvl w:ilvl="7" w:tplc="63A63C2E" w:tentative="1">
      <w:start w:val="1"/>
      <w:numFmt w:val="bullet"/>
      <w:lvlText w:val=""/>
      <w:lvlJc w:val="left"/>
      <w:pPr>
        <w:tabs>
          <w:tab w:val="num" w:pos="5760"/>
        </w:tabs>
        <w:ind w:left="5760" w:hanging="360"/>
      </w:pPr>
      <w:rPr>
        <w:rFonts w:ascii="Wingdings" w:hAnsi="Wingdings" w:hint="default"/>
      </w:rPr>
    </w:lvl>
    <w:lvl w:ilvl="8" w:tplc="FE2A3E8A" w:tentative="1">
      <w:start w:val="1"/>
      <w:numFmt w:val="bullet"/>
      <w:lvlText w:val=""/>
      <w:lvlJc w:val="left"/>
      <w:pPr>
        <w:tabs>
          <w:tab w:val="num" w:pos="6480"/>
        </w:tabs>
        <w:ind w:left="6480" w:hanging="360"/>
      </w:pPr>
      <w:rPr>
        <w:rFonts w:ascii="Wingdings" w:hAnsi="Wingdings" w:hint="default"/>
      </w:rPr>
    </w:lvl>
  </w:abstractNum>
  <w:abstractNum w:abstractNumId="56">
    <w:nsid w:val="2B21404B"/>
    <w:multiLevelType w:val="hybridMultilevel"/>
    <w:tmpl w:val="A37EB7C6"/>
    <w:lvl w:ilvl="0" w:tplc="2196EE78">
      <w:start w:val="1"/>
      <w:numFmt w:val="bullet"/>
      <w:lvlText w:val="-"/>
      <w:lvlJc w:val="left"/>
      <w:pPr>
        <w:tabs>
          <w:tab w:val="num" w:pos="2905"/>
        </w:tabs>
        <w:ind w:left="2905" w:hanging="360"/>
      </w:pPr>
      <w:rPr>
        <w:rFonts w:ascii="Times New Roman" w:hAnsi="Times New Roman" w:cs="Times New Roman"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57">
    <w:nsid w:val="2B2558A4"/>
    <w:multiLevelType w:val="hybridMultilevel"/>
    <w:tmpl w:val="B1385D36"/>
    <w:lvl w:ilvl="0" w:tplc="3B6E64D8">
      <w:start w:val="1"/>
      <w:numFmt w:val="bullet"/>
      <w:lvlText w:val="•"/>
      <w:lvlJc w:val="left"/>
      <w:pPr>
        <w:tabs>
          <w:tab w:val="num" w:pos="720"/>
        </w:tabs>
        <w:ind w:left="720" w:hanging="360"/>
      </w:pPr>
      <w:rPr>
        <w:rFonts w:ascii="Times New Roman" w:hAnsi="Times New Roman" w:hint="default"/>
      </w:rPr>
    </w:lvl>
    <w:lvl w:ilvl="1" w:tplc="36221CFC" w:tentative="1">
      <w:start w:val="1"/>
      <w:numFmt w:val="bullet"/>
      <w:lvlText w:val="•"/>
      <w:lvlJc w:val="left"/>
      <w:pPr>
        <w:tabs>
          <w:tab w:val="num" w:pos="1440"/>
        </w:tabs>
        <w:ind w:left="1440" w:hanging="360"/>
      </w:pPr>
      <w:rPr>
        <w:rFonts w:ascii="Times New Roman" w:hAnsi="Times New Roman" w:hint="default"/>
      </w:rPr>
    </w:lvl>
    <w:lvl w:ilvl="2" w:tplc="6FA48196" w:tentative="1">
      <w:start w:val="1"/>
      <w:numFmt w:val="bullet"/>
      <w:lvlText w:val="•"/>
      <w:lvlJc w:val="left"/>
      <w:pPr>
        <w:tabs>
          <w:tab w:val="num" w:pos="2160"/>
        </w:tabs>
        <w:ind w:left="2160" w:hanging="360"/>
      </w:pPr>
      <w:rPr>
        <w:rFonts w:ascii="Times New Roman" w:hAnsi="Times New Roman" w:hint="default"/>
      </w:rPr>
    </w:lvl>
    <w:lvl w:ilvl="3" w:tplc="F2901EBC" w:tentative="1">
      <w:start w:val="1"/>
      <w:numFmt w:val="bullet"/>
      <w:lvlText w:val="•"/>
      <w:lvlJc w:val="left"/>
      <w:pPr>
        <w:tabs>
          <w:tab w:val="num" w:pos="2880"/>
        </w:tabs>
        <w:ind w:left="2880" w:hanging="360"/>
      </w:pPr>
      <w:rPr>
        <w:rFonts w:ascii="Times New Roman" w:hAnsi="Times New Roman" w:hint="default"/>
      </w:rPr>
    </w:lvl>
    <w:lvl w:ilvl="4" w:tplc="9B7207D0" w:tentative="1">
      <w:start w:val="1"/>
      <w:numFmt w:val="bullet"/>
      <w:lvlText w:val="•"/>
      <w:lvlJc w:val="left"/>
      <w:pPr>
        <w:tabs>
          <w:tab w:val="num" w:pos="3600"/>
        </w:tabs>
        <w:ind w:left="3600" w:hanging="360"/>
      </w:pPr>
      <w:rPr>
        <w:rFonts w:ascii="Times New Roman" w:hAnsi="Times New Roman" w:hint="default"/>
      </w:rPr>
    </w:lvl>
    <w:lvl w:ilvl="5" w:tplc="F25437F4" w:tentative="1">
      <w:start w:val="1"/>
      <w:numFmt w:val="bullet"/>
      <w:lvlText w:val="•"/>
      <w:lvlJc w:val="left"/>
      <w:pPr>
        <w:tabs>
          <w:tab w:val="num" w:pos="4320"/>
        </w:tabs>
        <w:ind w:left="4320" w:hanging="360"/>
      </w:pPr>
      <w:rPr>
        <w:rFonts w:ascii="Times New Roman" w:hAnsi="Times New Roman" w:hint="default"/>
      </w:rPr>
    </w:lvl>
    <w:lvl w:ilvl="6" w:tplc="DD1AEC5C" w:tentative="1">
      <w:start w:val="1"/>
      <w:numFmt w:val="bullet"/>
      <w:lvlText w:val="•"/>
      <w:lvlJc w:val="left"/>
      <w:pPr>
        <w:tabs>
          <w:tab w:val="num" w:pos="5040"/>
        </w:tabs>
        <w:ind w:left="5040" w:hanging="360"/>
      </w:pPr>
      <w:rPr>
        <w:rFonts w:ascii="Times New Roman" w:hAnsi="Times New Roman" w:hint="default"/>
      </w:rPr>
    </w:lvl>
    <w:lvl w:ilvl="7" w:tplc="37F6209E" w:tentative="1">
      <w:start w:val="1"/>
      <w:numFmt w:val="bullet"/>
      <w:lvlText w:val="•"/>
      <w:lvlJc w:val="left"/>
      <w:pPr>
        <w:tabs>
          <w:tab w:val="num" w:pos="5760"/>
        </w:tabs>
        <w:ind w:left="5760" w:hanging="360"/>
      </w:pPr>
      <w:rPr>
        <w:rFonts w:ascii="Times New Roman" w:hAnsi="Times New Roman" w:hint="default"/>
      </w:rPr>
    </w:lvl>
    <w:lvl w:ilvl="8" w:tplc="ADCC21A6" w:tentative="1">
      <w:start w:val="1"/>
      <w:numFmt w:val="bullet"/>
      <w:lvlText w:val="•"/>
      <w:lvlJc w:val="left"/>
      <w:pPr>
        <w:tabs>
          <w:tab w:val="num" w:pos="6480"/>
        </w:tabs>
        <w:ind w:left="6480" w:hanging="360"/>
      </w:pPr>
      <w:rPr>
        <w:rFonts w:ascii="Times New Roman" w:hAnsi="Times New Roman" w:hint="default"/>
      </w:rPr>
    </w:lvl>
  </w:abstractNum>
  <w:abstractNum w:abstractNumId="58">
    <w:nsid w:val="2B423EF0"/>
    <w:multiLevelType w:val="singleLevel"/>
    <w:tmpl w:val="B8621EE0"/>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59">
    <w:nsid w:val="2CB3072E"/>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60">
    <w:nsid w:val="2E194443"/>
    <w:multiLevelType w:val="singleLevel"/>
    <w:tmpl w:val="06B21594"/>
    <w:lvl w:ilvl="0">
      <w:start w:val="1"/>
      <w:numFmt w:val="bullet"/>
      <w:lvlText w:val=""/>
      <w:lvlJc w:val="left"/>
      <w:pPr>
        <w:tabs>
          <w:tab w:val="num" w:pos="360"/>
        </w:tabs>
        <w:ind w:left="360" w:hanging="360"/>
      </w:pPr>
      <w:rPr>
        <w:rFonts w:ascii="Symbol" w:hAnsi="Symbol" w:hint="default"/>
        <w:color w:val="auto"/>
        <w:sz w:val="16"/>
      </w:rPr>
    </w:lvl>
  </w:abstractNum>
  <w:abstractNum w:abstractNumId="61">
    <w:nsid w:val="2F3A777C"/>
    <w:multiLevelType w:val="hybridMultilevel"/>
    <w:tmpl w:val="CA0E2390"/>
    <w:lvl w:ilvl="0" w:tplc="FFFFFFFF">
      <w:start w:val="1"/>
      <w:numFmt w:val="decimal"/>
      <w:lvlText w:val="%1)"/>
      <w:lvlJc w:val="left"/>
      <w:pPr>
        <w:tabs>
          <w:tab w:val="num" w:pos="1818"/>
        </w:tabs>
        <w:ind w:left="1818" w:hanging="111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62">
    <w:nsid w:val="30CA035F"/>
    <w:multiLevelType w:val="singleLevel"/>
    <w:tmpl w:val="B8621EE0"/>
    <w:lvl w:ilvl="0">
      <w:start w:val="9"/>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63">
    <w:nsid w:val="31D629DA"/>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64">
    <w:nsid w:val="33AD2DBD"/>
    <w:multiLevelType w:val="singleLevel"/>
    <w:tmpl w:val="B8621EE0"/>
    <w:lvl w:ilvl="0">
      <w:start w:val="2"/>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65">
    <w:nsid w:val="344B5D7E"/>
    <w:multiLevelType w:val="singleLevel"/>
    <w:tmpl w:val="299A6A28"/>
    <w:lvl w:ilvl="0">
      <w:start w:val="4"/>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66">
    <w:nsid w:val="364354B7"/>
    <w:multiLevelType w:val="singleLevel"/>
    <w:tmpl w:val="76E22F0A"/>
    <w:lvl w:ilvl="0">
      <w:start w:val="7"/>
      <w:numFmt w:val="bullet"/>
      <w:lvlText w:val="-"/>
      <w:lvlJc w:val="left"/>
      <w:pPr>
        <w:tabs>
          <w:tab w:val="num" w:pos="1017"/>
        </w:tabs>
        <w:ind w:left="1017" w:hanging="450"/>
      </w:pPr>
      <w:rPr>
        <w:rFonts w:hint="default"/>
      </w:rPr>
    </w:lvl>
  </w:abstractNum>
  <w:abstractNum w:abstractNumId="67">
    <w:nsid w:val="383A4BA5"/>
    <w:multiLevelType w:val="singleLevel"/>
    <w:tmpl w:val="8856B336"/>
    <w:lvl w:ilvl="0">
      <w:numFmt w:val="bullet"/>
      <w:lvlText w:val="-"/>
      <w:lvlJc w:val="left"/>
      <w:pPr>
        <w:tabs>
          <w:tab w:val="num" w:pos="8298"/>
        </w:tabs>
        <w:ind w:left="8298" w:hanging="360"/>
      </w:pPr>
      <w:rPr>
        <w:rFonts w:hint="default"/>
      </w:rPr>
    </w:lvl>
  </w:abstractNum>
  <w:abstractNum w:abstractNumId="68">
    <w:nsid w:val="39385C21"/>
    <w:multiLevelType w:val="hybridMultilevel"/>
    <w:tmpl w:val="181EAF76"/>
    <w:lvl w:ilvl="0" w:tplc="710AF1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39E0767D"/>
    <w:multiLevelType w:val="singleLevel"/>
    <w:tmpl w:val="F8847168"/>
    <w:lvl w:ilvl="0">
      <w:numFmt w:val="bullet"/>
      <w:lvlText w:val=""/>
      <w:lvlJc w:val="left"/>
      <w:pPr>
        <w:tabs>
          <w:tab w:val="num" w:pos="480"/>
        </w:tabs>
        <w:ind w:left="480" w:hanging="405"/>
      </w:pPr>
      <w:rPr>
        <w:rFonts w:ascii="Wingdings" w:hAnsi="Wingdings" w:hint="default"/>
        <w:sz w:val="32"/>
      </w:rPr>
    </w:lvl>
  </w:abstractNum>
  <w:abstractNum w:abstractNumId="70">
    <w:nsid w:val="3D743A6E"/>
    <w:multiLevelType w:val="singleLevel"/>
    <w:tmpl w:val="C1AA1518"/>
    <w:lvl w:ilvl="0">
      <w:start w:val="2"/>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71">
    <w:nsid w:val="3DFA5244"/>
    <w:multiLevelType w:val="hybridMultilevel"/>
    <w:tmpl w:val="69DEEA78"/>
    <w:lvl w:ilvl="0" w:tplc="FFFFFFF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3E270DC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3">
    <w:nsid w:val="3FB30558"/>
    <w:multiLevelType w:val="hybridMultilevel"/>
    <w:tmpl w:val="4C8AA378"/>
    <w:lvl w:ilvl="0" w:tplc="0419000B">
      <w:start w:val="1"/>
      <w:numFmt w:val="bullet"/>
      <w:lvlText w:val=""/>
      <w:lvlJc w:val="left"/>
      <w:pPr>
        <w:tabs>
          <w:tab w:val="num" w:pos="720"/>
        </w:tabs>
        <w:ind w:left="720" w:hanging="360"/>
      </w:pPr>
      <w:rPr>
        <w:rFonts w:ascii="Wingdings" w:hAnsi="Wingdings" w:hint="default"/>
      </w:rPr>
    </w:lvl>
    <w:lvl w:ilvl="1" w:tplc="35BCD128" w:tentative="1">
      <w:start w:val="1"/>
      <w:numFmt w:val="bullet"/>
      <w:lvlText w:val=""/>
      <w:lvlJc w:val="left"/>
      <w:pPr>
        <w:tabs>
          <w:tab w:val="num" w:pos="1440"/>
        </w:tabs>
        <w:ind w:left="1440" w:hanging="360"/>
      </w:pPr>
      <w:rPr>
        <w:rFonts w:ascii="Wingdings 2" w:hAnsi="Wingdings 2" w:hint="default"/>
      </w:rPr>
    </w:lvl>
    <w:lvl w:ilvl="2" w:tplc="6A941164" w:tentative="1">
      <w:start w:val="1"/>
      <w:numFmt w:val="bullet"/>
      <w:lvlText w:val=""/>
      <w:lvlJc w:val="left"/>
      <w:pPr>
        <w:tabs>
          <w:tab w:val="num" w:pos="2160"/>
        </w:tabs>
        <w:ind w:left="2160" w:hanging="360"/>
      </w:pPr>
      <w:rPr>
        <w:rFonts w:ascii="Wingdings 2" w:hAnsi="Wingdings 2" w:hint="default"/>
      </w:rPr>
    </w:lvl>
    <w:lvl w:ilvl="3" w:tplc="7D629536" w:tentative="1">
      <w:start w:val="1"/>
      <w:numFmt w:val="bullet"/>
      <w:lvlText w:val=""/>
      <w:lvlJc w:val="left"/>
      <w:pPr>
        <w:tabs>
          <w:tab w:val="num" w:pos="2880"/>
        </w:tabs>
        <w:ind w:left="2880" w:hanging="360"/>
      </w:pPr>
      <w:rPr>
        <w:rFonts w:ascii="Wingdings 2" w:hAnsi="Wingdings 2" w:hint="default"/>
      </w:rPr>
    </w:lvl>
    <w:lvl w:ilvl="4" w:tplc="A350E2C0" w:tentative="1">
      <w:start w:val="1"/>
      <w:numFmt w:val="bullet"/>
      <w:lvlText w:val=""/>
      <w:lvlJc w:val="left"/>
      <w:pPr>
        <w:tabs>
          <w:tab w:val="num" w:pos="3600"/>
        </w:tabs>
        <w:ind w:left="3600" w:hanging="360"/>
      </w:pPr>
      <w:rPr>
        <w:rFonts w:ascii="Wingdings 2" w:hAnsi="Wingdings 2" w:hint="default"/>
      </w:rPr>
    </w:lvl>
    <w:lvl w:ilvl="5" w:tplc="7F507CBA" w:tentative="1">
      <w:start w:val="1"/>
      <w:numFmt w:val="bullet"/>
      <w:lvlText w:val=""/>
      <w:lvlJc w:val="left"/>
      <w:pPr>
        <w:tabs>
          <w:tab w:val="num" w:pos="4320"/>
        </w:tabs>
        <w:ind w:left="4320" w:hanging="360"/>
      </w:pPr>
      <w:rPr>
        <w:rFonts w:ascii="Wingdings 2" w:hAnsi="Wingdings 2" w:hint="default"/>
      </w:rPr>
    </w:lvl>
    <w:lvl w:ilvl="6" w:tplc="7AAC7C72" w:tentative="1">
      <w:start w:val="1"/>
      <w:numFmt w:val="bullet"/>
      <w:lvlText w:val=""/>
      <w:lvlJc w:val="left"/>
      <w:pPr>
        <w:tabs>
          <w:tab w:val="num" w:pos="5040"/>
        </w:tabs>
        <w:ind w:left="5040" w:hanging="360"/>
      </w:pPr>
      <w:rPr>
        <w:rFonts w:ascii="Wingdings 2" w:hAnsi="Wingdings 2" w:hint="default"/>
      </w:rPr>
    </w:lvl>
    <w:lvl w:ilvl="7" w:tplc="B114E2AE" w:tentative="1">
      <w:start w:val="1"/>
      <w:numFmt w:val="bullet"/>
      <w:lvlText w:val=""/>
      <w:lvlJc w:val="left"/>
      <w:pPr>
        <w:tabs>
          <w:tab w:val="num" w:pos="5760"/>
        </w:tabs>
        <w:ind w:left="5760" w:hanging="360"/>
      </w:pPr>
      <w:rPr>
        <w:rFonts w:ascii="Wingdings 2" w:hAnsi="Wingdings 2" w:hint="default"/>
      </w:rPr>
    </w:lvl>
    <w:lvl w:ilvl="8" w:tplc="D738FD2E" w:tentative="1">
      <w:start w:val="1"/>
      <w:numFmt w:val="bullet"/>
      <w:lvlText w:val=""/>
      <w:lvlJc w:val="left"/>
      <w:pPr>
        <w:tabs>
          <w:tab w:val="num" w:pos="6480"/>
        </w:tabs>
        <w:ind w:left="6480" w:hanging="360"/>
      </w:pPr>
      <w:rPr>
        <w:rFonts w:ascii="Wingdings 2" w:hAnsi="Wingdings 2" w:hint="default"/>
      </w:rPr>
    </w:lvl>
  </w:abstractNum>
  <w:abstractNum w:abstractNumId="74">
    <w:nsid w:val="40065D1B"/>
    <w:multiLevelType w:val="singleLevel"/>
    <w:tmpl w:val="06B21594"/>
    <w:lvl w:ilvl="0">
      <w:start w:val="1"/>
      <w:numFmt w:val="bullet"/>
      <w:lvlText w:val=""/>
      <w:lvlJc w:val="left"/>
      <w:pPr>
        <w:tabs>
          <w:tab w:val="num" w:pos="360"/>
        </w:tabs>
        <w:ind w:left="360" w:hanging="360"/>
      </w:pPr>
      <w:rPr>
        <w:rFonts w:ascii="Symbol" w:hAnsi="Symbol" w:hint="default"/>
        <w:color w:val="auto"/>
        <w:sz w:val="16"/>
      </w:rPr>
    </w:lvl>
  </w:abstractNum>
  <w:abstractNum w:abstractNumId="75">
    <w:nsid w:val="403B4FFF"/>
    <w:multiLevelType w:val="singleLevel"/>
    <w:tmpl w:val="BD3AD1A4"/>
    <w:lvl w:ilvl="0">
      <w:start w:val="3"/>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76">
    <w:nsid w:val="41CA138F"/>
    <w:multiLevelType w:val="hybridMultilevel"/>
    <w:tmpl w:val="2FE822B2"/>
    <w:lvl w:ilvl="0" w:tplc="0419000B">
      <w:start w:val="1"/>
      <w:numFmt w:val="bullet"/>
      <w:lvlText w:val=""/>
      <w:lvlJc w:val="left"/>
      <w:pPr>
        <w:tabs>
          <w:tab w:val="num" w:pos="720"/>
        </w:tabs>
        <w:ind w:left="720" w:hanging="360"/>
      </w:pPr>
      <w:rPr>
        <w:rFonts w:ascii="Wingdings" w:hAnsi="Wingdings" w:hint="default"/>
      </w:rPr>
    </w:lvl>
    <w:lvl w:ilvl="1" w:tplc="98F4440C" w:tentative="1">
      <w:start w:val="1"/>
      <w:numFmt w:val="bullet"/>
      <w:lvlText w:val=""/>
      <w:lvlJc w:val="left"/>
      <w:pPr>
        <w:tabs>
          <w:tab w:val="num" w:pos="1440"/>
        </w:tabs>
        <w:ind w:left="1440" w:hanging="360"/>
      </w:pPr>
      <w:rPr>
        <w:rFonts w:ascii="Wingdings 2" w:hAnsi="Wingdings 2" w:hint="default"/>
      </w:rPr>
    </w:lvl>
    <w:lvl w:ilvl="2" w:tplc="13F86080" w:tentative="1">
      <w:start w:val="1"/>
      <w:numFmt w:val="bullet"/>
      <w:lvlText w:val=""/>
      <w:lvlJc w:val="left"/>
      <w:pPr>
        <w:tabs>
          <w:tab w:val="num" w:pos="2160"/>
        </w:tabs>
        <w:ind w:left="2160" w:hanging="360"/>
      </w:pPr>
      <w:rPr>
        <w:rFonts w:ascii="Wingdings 2" w:hAnsi="Wingdings 2" w:hint="default"/>
      </w:rPr>
    </w:lvl>
    <w:lvl w:ilvl="3" w:tplc="863C55EE" w:tentative="1">
      <w:start w:val="1"/>
      <w:numFmt w:val="bullet"/>
      <w:lvlText w:val=""/>
      <w:lvlJc w:val="left"/>
      <w:pPr>
        <w:tabs>
          <w:tab w:val="num" w:pos="2880"/>
        </w:tabs>
        <w:ind w:left="2880" w:hanging="360"/>
      </w:pPr>
      <w:rPr>
        <w:rFonts w:ascii="Wingdings 2" w:hAnsi="Wingdings 2" w:hint="default"/>
      </w:rPr>
    </w:lvl>
    <w:lvl w:ilvl="4" w:tplc="07D6E03A" w:tentative="1">
      <w:start w:val="1"/>
      <w:numFmt w:val="bullet"/>
      <w:lvlText w:val=""/>
      <w:lvlJc w:val="left"/>
      <w:pPr>
        <w:tabs>
          <w:tab w:val="num" w:pos="3600"/>
        </w:tabs>
        <w:ind w:left="3600" w:hanging="360"/>
      </w:pPr>
      <w:rPr>
        <w:rFonts w:ascii="Wingdings 2" w:hAnsi="Wingdings 2" w:hint="default"/>
      </w:rPr>
    </w:lvl>
    <w:lvl w:ilvl="5" w:tplc="CC2E9F96" w:tentative="1">
      <w:start w:val="1"/>
      <w:numFmt w:val="bullet"/>
      <w:lvlText w:val=""/>
      <w:lvlJc w:val="left"/>
      <w:pPr>
        <w:tabs>
          <w:tab w:val="num" w:pos="4320"/>
        </w:tabs>
        <w:ind w:left="4320" w:hanging="360"/>
      </w:pPr>
      <w:rPr>
        <w:rFonts w:ascii="Wingdings 2" w:hAnsi="Wingdings 2" w:hint="default"/>
      </w:rPr>
    </w:lvl>
    <w:lvl w:ilvl="6" w:tplc="A836AA90" w:tentative="1">
      <w:start w:val="1"/>
      <w:numFmt w:val="bullet"/>
      <w:lvlText w:val=""/>
      <w:lvlJc w:val="left"/>
      <w:pPr>
        <w:tabs>
          <w:tab w:val="num" w:pos="5040"/>
        </w:tabs>
        <w:ind w:left="5040" w:hanging="360"/>
      </w:pPr>
      <w:rPr>
        <w:rFonts w:ascii="Wingdings 2" w:hAnsi="Wingdings 2" w:hint="default"/>
      </w:rPr>
    </w:lvl>
    <w:lvl w:ilvl="7" w:tplc="C600AAFA" w:tentative="1">
      <w:start w:val="1"/>
      <w:numFmt w:val="bullet"/>
      <w:lvlText w:val=""/>
      <w:lvlJc w:val="left"/>
      <w:pPr>
        <w:tabs>
          <w:tab w:val="num" w:pos="5760"/>
        </w:tabs>
        <w:ind w:left="5760" w:hanging="360"/>
      </w:pPr>
      <w:rPr>
        <w:rFonts w:ascii="Wingdings 2" w:hAnsi="Wingdings 2" w:hint="default"/>
      </w:rPr>
    </w:lvl>
    <w:lvl w:ilvl="8" w:tplc="ECE6EBBE" w:tentative="1">
      <w:start w:val="1"/>
      <w:numFmt w:val="bullet"/>
      <w:lvlText w:val=""/>
      <w:lvlJc w:val="left"/>
      <w:pPr>
        <w:tabs>
          <w:tab w:val="num" w:pos="6480"/>
        </w:tabs>
        <w:ind w:left="6480" w:hanging="360"/>
      </w:pPr>
      <w:rPr>
        <w:rFonts w:ascii="Wingdings 2" w:hAnsi="Wingdings 2" w:hint="default"/>
      </w:rPr>
    </w:lvl>
  </w:abstractNum>
  <w:abstractNum w:abstractNumId="77">
    <w:nsid w:val="422E303E"/>
    <w:multiLevelType w:val="hybridMultilevel"/>
    <w:tmpl w:val="F5C08AFE"/>
    <w:lvl w:ilvl="0" w:tplc="76E22F0A">
      <w:start w:val="7"/>
      <w:numFmt w:val="bullet"/>
      <w:lvlText w:val="-"/>
      <w:lvlJc w:val="left"/>
      <w:pPr>
        <w:tabs>
          <w:tab w:val="num" w:pos="1584"/>
        </w:tabs>
        <w:ind w:left="1584" w:hanging="45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8">
    <w:nsid w:val="43420019"/>
    <w:multiLevelType w:val="hybridMultilevel"/>
    <w:tmpl w:val="E86C0AEE"/>
    <w:lvl w:ilvl="0" w:tplc="76E22F0A">
      <w:start w:val="7"/>
      <w:numFmt w:val="bullet"/>
      <w:lvlText w:val="-"/>
      <w:lvlJc w:val="left"/>
      <w:pPr>
        <w:tabs>
          <w:tab w:val="num" w:pos="1584"/>
        </w:tabs>
        <w:ind w:left="1584" w:hanging="45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nsid w:val="451D1E3B"/>
    <w:multiLevelType w:val="hybridMultilevel"/>
    <w:tmpl w:val="CE681820"/>
    <w:lvl w:ilvl="0" w:tplc="F55ED9CA">
      <w:start w:val="1"/>
      <w:numFmt w:val="upperRoman"/>
      <w:lvlText w:val="%1."/>
      <w:lvlJc w:val="right"/>
      <w:pPr>
        <w:tabs>
          <w:tab w:val="num" w:pos="720"/>
        </w:tabs>
        <w:ind w:left="720" w:hanging="360"/>
      </w:pPr>
    </w:lvl>
    <w:lvl w:ilvl="1" w:tplc="B65C9B74" w:tentative="1">
      <w:start w:val="1"/>
      <w:numFmt w:val="upperRoman"/>
      <w:lvlText w:val="%2."/>
      <w:lvlJc w:val="right"/>
      <w:pPr>
        <w:tabs>
          <w:tab w:val="num" w:pos="1440"/>
        </w:tabs>
        <w:ind w:left="1440" w:hanging="360"/>
      </w:pPr>
    </w:lvl>
    <w:lvl w:ilvl="2" w:tplc="5E4035E0" w:tentative="1">
      <w:start w:val="1"/>
      <w:numFmt w:val="upperRoman"/>
      <w:lvlText w:val="%3."/>
      <w:lvlJc w:val="right"/>
      <w:pPr>
        <w:tabs>
          <w:tab w:val="num" w:pos="2160"/>
        </w:tabs>
        <w:ind w:left="2160" w:hanging="360"/>
      </w:pPr>
    </w:lvl>
    <w:lvl w:ilvl="3" w:tplc="4DE01CA8" w:tentative="1">
      <w:start w:val="1"/>
      <w:numFmt w:val="upperRoman"/>
      <w:lvlText w:val="%4."/>
      <w:lvlJc w:val="right"/>
      <w:pPr>
        <w:tabs>
          <w:tab w:val="num" w:pos="2880"/>
        </w:tabs>
        <w:ind w:left="2880" w:hanging="360"/>
      </w:pPr>
    </w:lvl>
    <w:lvl w:ilvl="4" w:tplc="9A78773E" w:tentative="1">
      <w:start w:val="1"/>
      <w:numFmt w:val="upperRoman"/>
      <w:lvlText w:val="%5."/>
      <w:lvlJc w:val="right"/>
      <w:pPr>
        <w:tabs>
          <w:tab w:val="num" w:pos="3600"/>
        </w:tabs>
        <w:ind w:left="3600" w:hanging="360"/>
      </w:pPr>
    </w:lvl>
    <w:lvl w:ilvl="5" w:tplc="F07E9E88" w:tentative="1">
      <w:start w:val="1"/>
      <w:numFmt w:val="upperRoman"/>
      <w:lvlText w:val="%6."/>
      <w:lvlJc w:val="right"/>
      <w:pPr>
        <w:tabs>
          <w:tab w:val="num" w:pos="4320"/>
        </w:tabs>
        <w:ind w:left="4320" w:hanging="360"/>
      </w:pPr>
    </w:lvl>
    <w:lvl w:ilvl="6" w:tplc="488C7A54" w:tentative="1">
      <w:start w:val="1"/>
      <w:numFmt w:val="upperRoman"/>
      <w:lvlText w:val="%7."/>
      <w:lvlJc w:val="right"/>
      <w:pPr>
        <w:tabs>
          <w:tab w:val="num" w:pos="5040"/>
        </w:tabs>
        <w:ind w:left="5040" w:hanging="360"/>
      </w:pPr>
    </w:lvl>
    <w:lvl w:ilvl="7" w:tplc="8C1A34D6" w:tentative="1">
      <w:start w:val="1"/>
      <w:numFmt w:val="upperRoman"/>
      <w:lvlText w:val="%8."/>
      <w:lvlJc w:val="right"/>
      <w:pPr>
        <w:tabs>
          <w:tab w:val="num" w:pos="5760"/>
        </w:tabs>
        <w:ind w:left="5760" w:hanging="360"/>
      </w:pPr>
    </w:lvl>
    <w:lvl w:ilvl="8" w:tplc="5C9C5F68" w:tentative="1">
      <w:start w:val="1"/>
      <w:numFmt w:val="upperRoman"/>
      <w:lvlText w:val="%9."/>
      <w:lvlJc w:val="right"/>
      <w:pPr>
        <w:tabs>
          <w:tab w:val="num" w:pos="6480"/>
        </w:tabs>
        <w:ind w:left="6480" w:hanging="360"/>
      </w:pPr>
    </w:lvl>
  </w:abstractNum>
  <w:abstractNum w:abstractNumId="80">
    <w:nsid w:val="45225F1A"/>
    <w:multiLevelType w:val="singleLevel"/>
    <w:tmpl w:val="0419000F"/>
    <w:lvl w:ilvl="0">
      <w:start w:val="1"/>
      <w:numFmt w:val="decimal"/>
      <w:lvlText w:val="%1."/>
      <w:lvlJc w:val="left"/>
      <w:pPr>
        <w:tabs>
          <w:tab w:val="num" w:pos="360"/>
        </w:tabs>
        <w:ind w:left="360" w:hanging="360"/>
      </w:pPr>
    </w:lvl>
  </w:abstractNum>
  <w:abstractNum w:abstractNumId="81">
    <w:nsid w:val="465C74CB"/>
    <w:multiLevelType w:val="singleLevel"/>
    <w:tmpl w:val="0C6CEA06"/>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82">
    <w:nsid w:val="468F30BB"/>
    <w:multiLevelType w:val="hybridMultilevel"/>
    <w:tmpl w:val="442A9402"/>
    <w:lvl w:ilvl="0" w:tplc="76E22F0A">
      <w:start w:val="7"/>
      <w:numFmt w:val="bullet"/>
      <w:lvlText w:val="-"/>
      <w:lvlJc w:val="left"/>
      <w:pPr>
        <w:tabs>
          <w:tab w:val="num" w:pos="1584"/>
        </w:tabs>
        <w:ind w:left="1584" w:hanging="45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46D81316"/>
    <w:multiLevelType w:val="singleLevel"/>
    <w:tmpl w:val="A4C2121E"/>
    <w:lvl w:ilvl="0">
      <w:start w:val="3"/>
      <w:numFmt w:val="decimal"/>
      <w:lvlText w:val="%1."/>
      <w:lvlJc w:val="left"/>
      <w:pPr>
        <w:tabs>
          <w:tab w:val="num" w:pos="1271"/>
        </w:tabs>
        <w:ind w:left="1271" w:hanging="420"/>
      </w:pPr>
      <w:rPr>
        <w:rFonts w:hint="default"/>
      </w:rPr>
    </w:lvl>
  </w:abstractNum>
  <w:abstractNum w:abstractNumId="84">
    <w:nsid w:val="477B7319"/>
    <w:multiLevelType w:val="singleLevel"/>
    <w:tmpl w:val="93B29E04"/>
    <w:lvl w:ilvl="0">
      <w:start w:val="1"/>
      <w:numFmt w:val="decimal"/>
      <w:lvlText w:val="%1. "/>
      <w:legacy w:legacy="1" w:legacySpace="0" w:legacyIndent="283"/>
      <w:lvlJc w:val="left"/>
      <w:pPr>
        <w:ind w:left="993" w:hanging="283"/>
      </w:pPr>
      <w:rPr>
        <w:rFonts w:ascii="Times New Roman" w:hAnsi="Times New Roman" w:cs="Times New Roman" w:hint="default"/>
        <w:b w:val="0"/>
        <w:i w:val="0"/>
        <w:strike w:val="0"/>
        <w:dstrike w:val="0"/>
        <w:sz w:val="28"/>
        <w:u w:val="none"/>
        <w:effect w:val="none"/>
      </w:rPr>
    </w:lvl>
  </w:abstractNum>
  <w:abstractNum w:abstractNumId="85">
    <w:nsid w:val="495C05C7"/>
    <w:multiLevelType w:val="hybridMultilevel"/>
    <w:tmpl w:val="9D0E8DB4"/>
    <w:lvl w:ilvl="0" w:tplc="BDACDF68">
      <w:start w:val="1"/>
      <w:numFmt w:val="decimal"/>
      <w:lvlText w:val="%1."/>
      <w:lvlJc w:val="left"/>
      <w:pPr>
        <w:tabs>
          <w:tab w:val="num" w:pos="720"/>
        </w:tabs>
        <w:ind w:left="720" w:hanging="360"/>
      </w:pPr>
    </w:lvl>
    <w:lvl w:ilvl="1" w:tplc="1E4CAE82" w:tentative="1">
      <w:start w:val="1"/>
      <w:numFmt w:val="decimal"/>
      <w:lvlText w:val="%2."/>
      <w:lvlJc w:val="left"/>
      <w:pPr>
        <w:tabs>
          <w:tab w:val="num" w:pos="1440"/>
        </w:tabs>
        <w:ind w:left="1440" w:hanging="360"/>
      </w:pPr>
    </w:lvl>
    <w:lvl w:ilvl="2" w:tplc="26144F42" w:tentative="1">
      <w:start w:val="1"/>
      <w:numFmt w:val="decimal"/>
      <w:lvlText w:val="%3."/>
      <w:lvlJc w:val="left"/>
      <w:pPr>
        <w:tabs>
          <w:tab w:val="num" w:pos="2160"/>
        </w:tabs>
        <w:ind w:left="2160" w:hanging="360"/>
      </w:pPr>
    </w:lvl>
    <w:lvl w:ilvl="3" w:tplc="0D3CF4A6" w:tentative="1">
      <w:start w:val="1"/>
      <w:numFmt w:val="decimal"/>
      <w:lvlText w:val="%4."/>
      <w:lvlJc w:val="left"/>
      <w:pPr>
        <w:tabs>
          <w:tab w:val="num" w:pos="2880"/>
        </w:tabs>
        <w:ind w:left="2880" w:hanging="360"/>
      </w:pPr>
    </w:lvl>
    <w:lvl w:ilvl="4" w:tplc="28DE4AE8" w:tentative="1">
      <w:start w:val="1"/>
      <w:numFmt w:val="decimal"/>
      <w:lvlText w:val="%5."/>
      <w:lvlJc w:val="left"/>
      <w:pPr>
        <w:tabs>
          <w:tab w:val="num" w:pos="3600"/>
        </w:tabs>
        <w:ind w:left="3600" w:hanging="360"/>
      </w:pPr>
    </w:lvl>
    <w:lvl w:ilvl="5" w:tplc="17429B1A" w:tentative="1">
      <w:start w:val="1"/>
      <w:numFmt w:val="decimal"/>
      <w:lvlText w:val="%6."/>
      <w:lvlJc w:val="left"/>
      <w:pPr>
        <w:tabs>
          <w:tab w:val="num" w:pos="4320"/>
        </w:tabs>
        <w:ind w:left="4320" w:hanging="360"/>
      </w:pPr>
    </w:lvl>
    <w:lvl w:ilvl="6" w:tplc="A684A006" w:tentative="1">
      <w:start w:val="1"/>
      <w:numFmt w:val="decimal"/>
      <w:lvlText w:val="%7."/>
      <w:lvlJc w:val="left"/>
      <w:pPr>
        <w:tabs>
          <w:tab w:val="num" w:pos="5040"/>
        </w:tabs>
        <w:ind w:left="5040" w:hanging="360"/>
      </w:pPr>
    </w:lvl>
    <w:lvl w:ilvl="7" w:tplc="7E2A9E48" w:tentative="1">
      <w:start w:val="1"/>
      <w:numFmt w:val="decimal"/>
      <w:lvlText w:val="%8."/>
      <w:lvlJc w:val="left"/>
      <w:pPr>
        <w:tabs>
          <w:tab w:val="num" w:pos="5760"/>
        </w:tabs>
        <w:ind w:left="5760" w:hanging="360"/>
      </w:pPr>
    </w:lvl>
    <w:lvl w:ilvl="8" w:tplc="B03452D6" w:tentative="1">
      <w:start w:val="1"/>
      <w:numFmt w:val="decimal"/>
      <w:lvlText w:val="%9."/>
      <w:lvlJc w:val="left"/>
      <w:pPr>
        <w:tabs>
          <w:tab w:val="num" w:pos="6480"/>
        </w:tabs>
        <w:ind w:left="6480" w:hanging="360"/>
      </w:pPr>
    </w:lvl>
  </w:abstractNum>
  <w:abstractNum w:abstractNumId="86">
    <w:nsid w:val="4AFE2C4F"/>
    <w:multiLevelType w:val="hybridMultilevel"/>
    <w:tmpl w:val="08AC14AC"/>
    <w:lvl w:ilvl="0" w:tplc="2196EE78">
      <w:start w:val="1"/>
      <w:numFmt w:val="bullet"/>
      <w:lvlText w:val="-"/>
      <w:lvlJc w:val="left"/>
      <w:pPr>
        <w:tabs>
          <w:tab w:val="num" w:pos="2905"/>
        </w:tabs>
        <w:ind w:left="2905" w:hanging="360"/>
      </w:pPr>
      <w:rPr>
        <w:rFonts w:ascii="Times New Roman" w:hAnsi="Times New Roman" w:cs="Times New Roman"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87">
    <w:nsid w:val="4B5256D5"/>
    <w:multiLevelType w:val="singleLevel"/>
    <w:tmpl w:val="0419000F"/>
    <w:lvl w:ilvl="0">
      <w:start w:val="1"/>
      <w:numFmt w:val="decimal"/>
      <w:lvlText w:val="%1."/>
      <w:lvlJc w:val="left"/>
      <w:pPr>
        <w:tabs>
          <w:tab w:val="num" w:pos="360"/>
        </w:tabs>
        <w:ind w:left="360" w:hanging="360"/>
      </w:pPr>
    </w:lvl>
  </w:abstractNum>
  <w:abstractNum w:abstractNumId="88">
    <w:nsid w:val="4BAA00A4"/>
    <w:multiLevelType w:val="singleLevel"/>
    <w:tmpl w:val="C1AA1518"/>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89">
    <w:nsid w:val="50051B0F"/>
    <w:multiLevelType w:val="hybridMultilevel"/>
    <w:tmpl w:val="76D68216"/>
    <w:lvl w:ilvl="0" w:tplc="09CC10B4">
      <w:numFmt w:val="bullet"/>
      <w:lvlText w:val="-"/>
      <w:lvlJc w:val="left"/>
      <w:pPr>
        <w:tabs>
          <w:tab w:val="num" w:pos="1841"/>
        </w:tabs>
        <w:ind w:left="1841"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0">
    <w:nsid w:val="51612B86"/>
    <w:multiLevelType w:val="hybridMultilevel"/>
    <w:tmpl w:val="BEECF90A"/>
    <w:lvl w:ilvl="0" w:tplc="76E22F0A">
      <w:start w:val="7"/>
      <w:numFmt w:val="bullet"/>
      <w:lvlText w:val="-"/>
      <w:lvlJc w:val="left"/>
      <w:pPr>
        <w:tabs>
          <w:tab w:val="num" w:pos="1017"/>
        </w:tabs>
        <w:ind w:left="1017" w:hanging="45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530C3CC6"/>
    <w:multiLevelType w:val="hybridMultilevel"/>
    <w:tmpl w:val="79A8895A"/>
    <w:lvl w:ilvl="0" w:tplc="DAF8E774">
      <w:start w:val="1"/>
      <w:numFmt w:val="bullet"/>
      <w:lvlText w:val=""/>
      <w:lvlJc w:val="left"/>
      <w:pPr>
        <w:tabs>
          <w:tab w:val="num" w:pos="720"/>
        </w:tabs>
        <w:ind w:left="720" w:hanging="360"/>
      </w:pPr>
      <w:rPr>
        <w:rFonts w:ascii="Wingdings 2" w:hAnsi="Wingdings 2" w:hint="default"/>
      </w:rPr>
    </w:lvl>
    <w:lvl w:ilvl="1" w:tplc="D2AA5CCA" w:tentative="1">
      <w:start w:val="1"/>
      <w:numFmt w:val="bullet"/>
      <w:lvlText w:val=""/>
      <w:lvlJc w:val="left"/>
      <w:pPr>
        <w:tabs>
          <w:tab w:val="num" w:pos="1440"/>
        </w:tabs>
        <w:ind w:left="1440" w:hanging="360"/>
      </w:pPr>
      <w:rPr>
        <w:rFonts w:ascii="Wingdings 2" w:hAnsi="Wingdings 2" w:hint="default"/>
      </w:rPr>
    </w:lvl>
    <w:lvl w:ilvl="2" w:tplc="1AD48E08" w:tentative="1">
      <w:start w:val="1"/>
      <w:numFmt w:val="bullet"/>
      <w:lvlText w:val=""/>
      <w:lvlJc w:val="left"/>
      <w:pPr>
        <w:tabs>
          <w:tab w:val="num" w:pos="2160"/>
        </w:tabs>
        <w:ind w:left="2160" w:hanging="360"/>
      </w:pPr>
      <w:rPr>
        <w:rFonts w:ascii="Wingdings 2" w:hAnsi="Wingdings 2" w:hint="default"/>
      </w:rPr>
    </w:lvl>
    <w:lvl w:ilvl="3" w:tplc="728C0604" w:tentative="1">
      <w:start w:val="1"/>
      <w:numFmt w:val="bullet"/>
      <w:lvlText w:val=""/>
      <w:lvlJc w:val="left"/>
      <w:pPr>
        <w:tabs>
          <w:tab w:val="num" w:pos="2880"/>
        </w:tabs>
        <w:ind w:left="2880" w:hanging="360"/>
      </w:pPr>
      <w:rPr>
        <w:rFonts w:ascii="Wingdings 2" w:hAnsi="Wingdings 2" w:hint="default"/>
      </w:rPr>
    </w:lvl>
    <w:lvl w:ilvl="4" w:tplc="04105528" w:tentative="1">
      <w:start w:val="1"/>
      <w:numFmt w:val="bullet"/>
      <w:lvlText w:val=""/>
      <w:lvlJc w:val="left"/>
      <w:pPr>
        <w:tabs>
          <w:tab w:val="num" w:pos="3600"/>
        </w:tabs>
        <w:ind w:left="3600" w:hanging="360"/>
      </w:pPr>
      <w:rPr>
        <w:rFonts w:ascii="Wingdings 2" w:hAnsi="Wingdings 2" w:hint="default"/>
      </w:rPr>
    </w:lvl>
    <w:lvl w:ilvl="5" w:tplc="498012FC" w:tentative="1">
      <w:start w:val="1"/>
      <w:numFmt w:val="bullet"/>
      <w:lvlText w:val=""/>
      <w:lvlJc w:val="left"/>
      <w:pPr>
        <w:tabs>
          <w:tab w:val="num" w:pos="4320"/>
        </w:tabs>
        <w:ind w:left="4320" w:hanging="360"/>
      </w:pPr>
      <w:rPr>
        <w:rFonts w:ascii="Wingdings 2" w:hAnsi="Wingdings 2" w:hint="default"/>
      </w:rPr>
    </w:lvl>
    <w:lvl w:ilvl="6" w:tplc="9FF89688" w:tentative="1">
      <w:start w:val="1"/>
      <w:numFmt w:val="bullet"/>
      <w:lvlText w:val=""/>
      <w:lvlJc w:val="left"/>
      <w:pPr>
        <w:tabs>
          <w:tab w:val="num" w:pos="5040"/>
        </w:tabs>
        <w:ind w:left="5040" w:hanging="360"/>
      </w:pPr>
      <w:rPr>
        <w:rFonts w:ascii="Wingdings 2" w:hAnsi="Wingdings 2" w:hint="default"/>
      </w:rPr>
    </w:lvl>
    <w:lvl w:ilvl="7" w:tplc="8B48C9A2" w:tentative="1">
      <w:start w:val="1"/>
      <w:numFmt w:val="bullet"/>
      <w:lvlText w:val=""/>
      <w:lvlJc w:val="left"/>
      <w:pPr>
        <w:tabs>
          <w:tab w:val="num" w:pos="5760"/>
        </w:tabs>
        <w:ind w:left="5760" w:hanging="360"/>
      </w:pPr>
      <w:rPr>
        <w:rFonts w:ascii="Wingdings 2" w:hAnsi="Wingdings 2" w:hint="default"/>
      </w:rPr>
    </w:lvl>
    <w:lvl w:ilvl="8" w:tplc="F9A6DD78" w:tentative="1">
      <w:start w:val="1"/>
      <w:numFmt w:val="bullet"/>
      <w:lvlText w:val=""/>
      <w:lvlJc w:val="left"/>
      <w:pPr>
        <w:tabs>
          <w:tab w:val="num" w:pos="6480"/>
        </w:tabs>
        <w:ind w:left="6480" w:hanging="360"/>
      </w:pPr>
      <w:rPr>
        <w:rFonts w:ascii="Wingdings 2" w:hAnsi="Wingdings 2" w:hint="default"/>
      </w:rPr>
    </w:lvl>
  </w:abstractNum>
  <w:abstractNum w:abstractNumId="92">
    <w:nsid w:val="536936D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3">
    <w:nsid w:val="54643549"/>
    <w:multiLevelType w:val="hybridMultilevel"/>
    <w:tmpl w:val="F6BC268A"/>
    <w:lvl w:ilvl="0" w:tplc="E36C39D0">
      <w:start w:val="1"/>
      <w:numFmt w:val="bullet"/>
      <w:lvlText w:val="-"/>
      <w:lvlJc w:val="left"/>
      <w:pPr>
        <w:tabs>
          <w:tab w:val="num" w:pos="720"/>
        </w:tabs>
        <w:ind w:left="720" w:hanging="360"/>
      </w:pPr>
      <w:rPr>
        <w:rFonts w:ascii="Times New Roman" w:hAnsi="Times New Roman" w:hint="default"/>
      </w:rPr>
    </w:lvl>
    <w:lvl w:ilvl="1" w:tplc="6E623A26" w:tentative="1">
      <w:start w:val="1"/>
      <w:numFmt w:val="bullet"/>
      <w:lvlText w:val="-"/>
      <w:lvlJc w:val="left"/>
      <w:pPr>
        <w:tabs>
          <w:tab w:val="num" w:pos="1440"/>
        </w:tabs>
        <w:ind w:left="1440" w:hanging="360"/>
      </w:pPr>
      <w:rPr>
        <w:rFonts w:ascii="Times New Roman" w:hAnsi="Times New Roman" w:hint="default"/>
      </w:rPr>
    </w:lvl>
    <w:lvl w:ilvl="2" w:tplc="479A5C98" w:tentative="1">
      <w:start w:val="1"/>
      <w:numFmt w:val="bullet"/>
      <w:lvlText w:val="-"/>
      <w:lvlJc w:val="left"/>
      <w:pPr>
        <w:tabs>
          <w:tab w:val="num" w:pos="2160"/>
        </w:tabs>
        <w:ind w:left="2160" w:hanging="360"/>
      </w:pPr>
      <w:rPr>
        <w:rFonts w:ascii="Times New Roman" w:hAnsi="Times New Roman" w:hint="default"/>
      </w:rPr>
    </w:lvl>
    <w:lvl w:ilvl="3" w:tplc="A15001BA" w:tentative="1">
      <w:start w:val="1"/>
      <w:numFmt w:val="bullet"/>
      <w:lvlText w:val="-"/>
      <w:lvlJc w:val="left"/>
      <w:pPr>
        <w:tabs>
          <w:tab w:val="num" w:pos="2880"/>
        </w:tabs>
        <w:ind w:left="2880" w:hanging="360"/>
      </w:pPr>
      <w:rPr>
        <w:rFonts w:ascii="Times New Roman" w:hAnsi="Times New Roman" w:hint="default"/>
      </w:rPr>
    </w:lvl>
    <w:lvl w:ilvl="4" w:tplc="780278EE" w:tentative="1">
      <w:start w:val="1"/>
      <w:numFmt w:val="bullet"/>
      <w:lvlText w:val="-"/>
      <w:lvlJc w:val="left"/>
      <w:pPr>
        <w:tabs>
          <w:tab w:val="num" w:pos="3600"/>
        </w:tabs>
        <w:ind w:left="3600" w:hanging="360"/>
      </w:pPr>
      <w:rPr>
        <w:rFonts w:ascii="Times New Roman" w:hAnsi="Times New Roman" w:hint="default"/>
      </w:rPr>
    </w:lvl>
    <w:lvl w:ilvl="5" w:tplc="BCEC49CC" w:tentative="1">
      <w:start w:val="1"/>
      <w:numFmt w:val="bullet"/>
      <w:lvlText w:val="-"/>
      <w:lvlJc w:val="left"/>
      <w:pPr>
        <w:tabs>
          <w:tab w:val="num" w:pos="4320"/>
        </w:tabs>
        <w:ind w:left="4320" w:hanging="360"/>
      </w:pPr>
      <w:rPr>
        <w:rFonts w:ascii="Times New Roman" w:hAnsi="Times New Roman" w:hint="default"/>
      </w:rPr>
    </w:lvl>
    <w:lvl w:ilvl="6" w:tplc="7EB434C8" w:tentative="1">
      <w:start w:val="1"/>
      <w:numFmt w:val="bullet"/>
      <w:lvlText w:val="-"/>
      <w:lvlJc w:val="left"/>
      <w:pPr>
        <w:tabs>
          <w:tab w:val="num" w:pos="5040"/>
        </w:tabs>
        <w:ind w:left="5040" w:hanging="360"/>
      </w:pPr>
      <w:rPr>
        <w:rFonts w:ascii="Times New Roman" w:hAnsi="Times New Roman" w:hint="default"/>
      </w:rPr>
    </w:lvl>
    <w:lvl w:ilvl="7" w:tplc="43603B3E" w:tentative="1">
      <w:start w:val="1"/>
      <w:numFmt w:val="bullet"/>
      <w:lvlText w:val="-"/>
      <w:lvlJc w:val="left"/>
      <w:pPr>
        <w:tabs>
          <w:tab w:val="num" w:pos="5760"/>
        </w:tabs>
        <w:ind w:left="5760" w:hanging="360"/>
      </w:pPr>
      <w:rPr>
        <w:rFonts w:ascii="Times New Roman" w:hAnsi="Times New Roman" w:hint="default"/>
      </w:rPr>
    </w:lvl>
    <w:lvl w:ilvl="8" w:tplc="104C745E" w:tentative="1">
      <w:start w:val="1"/>
      <w:numFmt w:val="bullet"/>
      <w:lvlText w:val="-"/>
      <w:lvlJc w:val="left"/>
      <w:pPr>
        <w:tabs>
          <w:tab w:val="num" w:pos="6480"/>
        </w:tabs>
        <w:ind w:left="6480" w:hanging="360"/>
      </w:pPr>
      <w:rPr>
        <w:rFonts w:ascii="Times New Roman" w:hAnsi="Times New Roman" w:hint="default"/>
      </w:rPr>
    </w:lvl>
  </w:abstractNum>
  <w:abstractNum w:abstractNumId="94">
    <w:nsid w:val="55A1459A"/>
    <w:multiLevelType w:val="hybridMultilevel"/>
    <w:tmpl w:val="E400795C"/>
    <w:lvl w:ilvl="0" w:tplc="42B2FFB0">
      <w:start w:val="1"/>
      <w:numFmt w:val="bullet"/>
      <w:lvlText w:val=""/>
      <w:lvlJc w:val="left"/>
      <w:pPr>
        <w:tabs>
          <w:tab w:val="num" w:pos="720"/>
        </w:tabs>
        <w:ind w:left="720" w:hanging="360"/>
      </w:pPr>
      <w:rPr>
        <w:rFonts w:ascii="Wingdings 2" w:hAnsi="Wingdings 2" w:hint="default"/>
      </w:rPr>
    </w:lvl>
    <w:lvl w:ilvl="1" w:tplc="AD7E5DBC" w:tentative="1">
      <w:start w:val="1"/>
      <w:numFmt w:val="bullet"/>
      <w:lvlText w:val=""/>
      <w:lvlJc w:val="left"/>
      <w:pPr>
        <w:tabs>
          <w:tab w:val="num" w:pos="1440"/>
        </w:tabs>
        <w:ind w:left="1440" w:hanging="360"/>
      </w:pPr>
      <w:rPr>
        <w:rFonts w:ascii="Wingdings 2" w:hAnsi="Wingdings 2" w:hint="default"/>
      </w:rPr>
    </w:lvl>
    <w:lvl w:ilvl="2" w:tplc="899C935E" w:tentative="1">
      <w:start w:val="1"/>
      <w:numFmt w:val="bullet"/>
      <w:lvlText w:val=""/>
      <w:lvlJc w:val="left"/>
      <w:pPr>
        <w:tabs>
          <w:tab w:val="num" w:pos="2160"/>
        </w:tabs>
        <w:ind w:left="2160" w:hanging="360"/>
      </w:pPr>
      <w:rPr>
        <w:rFonts w:ascii="Wingdings 2" w:hAnsi="Wingdings 2" w:hint="default"/>
      </w:rPr>
    </w:lvl>
    <w:lvl w:ilvl="3" w:tplc="233AE412" w:tentative="1">
      <w:start w:val="1"/>
      <w:numFmt w:val="bullet"/>
      <w:lvlText w:val=""/>
      <w:lvlJc w:val="left"/>
      <w:pPr>
        <w:tabs>
          <w:tab w:val="num" w:pos="2880"/>
        </w:tabs>
        <w:ind w:left="2880" w:hanging="360"/>
      </w:pPr>
      <w:rPr>
        <w:rFonts w:ascii="Wingdings 2" w:hAnsi="Wingdings 2" w:hint="default"/>
      </w:rPr>
    </w:lvl>
    <w:lvl w:ilvl="4" w:tplc="0768664A" w:tentative="1">
      <w:start w:val="1"/>
      <w:numFmt w:val="bullet"/>
      <w:lvlText w:val=""/>
      <w:lvlJc w:val="left"/>
      <w:pPr>
        <w:tabs>
          <w:tab w:val="num" w:pos="3600"/>
        </w:tabs>
        <w:ind w:left="3600" w:hanging="360"/>
      </w:pPr>
      <w:rPr>
        <w:rFonts w:ascii="Wingdings 2" w:hAnsi="Wingdings 2" w:hint="default"/>
      </w:rPr>
    </w:lvl>
    <w:lvl w:ilvl="5" w:tplc="9D6CB7A2" w:tentative="1">
      <w:start w:val="1"/>
      <w:numFmt w:val="bullet"/>
      <w:lvlText w:val=""/>
      <w:lvlJc w:val="left"/>
      <w:pPr>
        <w:tabs>
          <w:tab w:val="num" w:pos="4320"/>
        </w:tabs>
        <w:ind w:left="4320" w:hanging="360"/>
      </w:pPr>
      <w:rPr>
        <w:rFonts w:ascii="Wingdings 2" w:hAnsi="Wingdings 2" w:hint="default"/>
      </w:rPr>
    </w:lvl>
    <w:lvl w:ilvl="6" w:tplc="55EA4B7A" w:tentative="1">
      <w:start w:val="1"/>
      <w:numFmt w:val="bullet"/>
      <w:lvlText w:val=""/>
      <w:lvlJc w:val="left"/>
      <w:pPr>
        <w:tabs>
          <w:tab w:val="num" w:pos="5040"/>
        </w:tabs>
        <w:ind w:left="5040" w:hanging="360"/>
      </w:pPr>
      <w:rPr>
        <w:rFonts w:ascii="Wingdings 2" w:hAnsi="Wingdings 2" w:hint="default"/>
      </w:rPr>
    </w:lvl>
    <w:lvl w:ilvl="7" w:tplc="15608ACA" w:tentative="1">
      <w:start w:val="1"/>
      <w:numFmt w:val="bullet"/>
      <w:lvlText w:val=""/>
      <w:lvlJc w:val="left"/>
      <w:pPr>
        <w:tabs>
          <w:tab w:val="num" w:pos="5760"/>
        </w:tabs>
        <w:ind w:left="5760" w:hanging="360"/>
      </w:pPr>
      <w:rPr>
        <w:rFonts w:ascii="Wingdings 2" w:hAnsi="Wingdings 2" w:hint="default"/>
      </w:rPr>
    </w:lvl>
    <w:lvl w:ilvl="8" w:tplc="F6D28B8C" w:tentative="1">
      <w:start w:val="1"/>
      <w:numFmt w:val="bullet"/>
      <w:lvlText w:val=""/>
      <w:lvlJc w:val="left"/>
      <w:pPr>
        <w:tabs>
          <w:tab w:val="num" w:pos="6480"/>
        </w:tabs>
        <w:ind w:left="6480" w:hanging="360"/>
      </w:pPr>
      <w:rPr>
        <w:rFonts w:ascii="Wingdings 2" w:hAnsi="Wingdings 2" w:hint="default"/>
      </w:rPr>
    </w:lvl>
  </w:abstractNum>
  <w:abstractNum w:abstractNumId="95">
    <w:nsid w:val="56A1177B"/>
    <w:multiLevelType w:val="singleLevel"/>
    <w:tmpl w:val="B8621EE0"/>
    <w:lvl w:ilvl="0">
      <w:start w:val="3"/>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96">
    <w:nsid w:val="59D4514D"/>
    <w:multiLevelType w:val="hybridMultilevel"/>
    <w:tmpl w:val="6202546E"/>
    <w:lvl w:ilvl="0" w:tplc="8BD63BCE">
      <w:start w:val="1"/>
      <w:numFmt w:val="decimal"/>
      <w:lvlText w:val="%1)"/>
      <w:lvlJc w:val="left"/>
      <w:pPr>
        <w:tabs>
          <w:tab w:val="num" w:pos="720"/>
        </w:tabs>
        <w:ind w:left="720" w:hanging="360"/>
      </w:pPr>
    </w:lvl>
    <w:lvl w:ilvl="1" w:tplc="B61E2802" w:tentative="1">
      <w:start w:val="1"/>
      <w:numFmt w:val="decimal"/>
      <w:lvlText w:val="%2)"/>
      <w:lvlJc w:val="left"/>
      <w:pPr>
        <w:tabs>
          <w:tab w:val="num" w:pos="1440"/>
        </w:tabs>
        <w:ind w:left="1440" w:hanging="360"/>
      </w:pPr>
    </w:lvl>
    <w:lvl w:ilvl="2" w:tplc="44F27AC2" w:tentative="1">
      <w:start w:val="1"/>
      <w:numFmt w:val="decimal"/>
      <w:lvlText w:val="%3)"/>
      <w:lvlJc w:val="left"/>
      <w:pPr>
        <w:tabs>
          <w:tab w:val="num" w:pos="2160"/>
        </w:tabs>
        <w:ind w:left="2160" w:hanging="360"/>
      </w:pPr>
    </w:lvl>
    <w:lvl w:ilvl="3" w:tplc="ED9AC640" w:tentative="1">
      <w:start w:val="1"/>
      <w:numFmt w:val="decimal"/>
      <w:lvlText w:val="%4)"/>
      <w:lvlJc w:val="left"/>
      <w:pPr>
        <w:tabs>
          <w:tab w:val="num" w:pos="2880"/>
        </w:tabs>
        <w:ind w:left="2880" w:hanging="360"/>
      </w:pPr>
    </w:lvl>
    <w:lvl w:ilvl="4" w:tplc="FCDC1628" w:tentative="1">
      <w:start w:val="1"/>
      <w:numFmt w:val="decimal"/>
      <w:lvlText w:val="%5)"/>
      <w:lvlJc w:val="left"/>
      <w:pPr>
        <w:tabs>
          <w:tab w:val="num" w:pos="3600"/>
        </w:tabs>
        <w:ind w:left="3600" w:hanging="360"/>
      </w:pPr>
    </w:lvl>
    <w:lvl w:ilvl="5" w:tplc="4B243BE4" w:tentative="1">
      <w:start w:val="1"/>
      <w:numFmt w:val="decimal"/>
      <w:lvlText w:val="%6)"/>
      <w:lvlJc w:val="left"/>
      <w:pPr>
        <w:tabs>
          <w:tab w:val="num" w:pos="4320"/>
        </w:tabs>
        <w:ind w:left="4320" w:hanging="360"/>
      </w:pPr>
    </w:lvl>
    <w:lvl w:ilvl="6" w:tplc="1A2683B2" w:tentative="1">
      <w:start w:val="1"/>
      <w:numFmt w:val="decimal"/>
      <w:lvlText w:val="%7)"/>
      <w:lvlJc w:val="left"/>
      <w:pPr>
        <w:tabs>
          <w:tab w:val="num" w:pos="5040"/>
        </w:tabs>
        <w:ind w:left="5040" w:hanging="360"/>
      </w:pPr>
    </w:lvl>
    <w:lvl w:ilvl="7" w:tplc="EA52D6CC" w:tentative="1">
      <w:start w:val="1"/>
      <w:numFmt w:val="decimal"/>
      <w:lvlText w:val="%8)"/>
      <w:lvlJc w:val="left"/>
      <w:pPr>
        <w:tabs>
          <w:tab w:val="num" w:pos="5760"/>
        </w:tabs>
        <w:ind w:left="5760" w:hanging="360"/>
      </w:pPr>
    </w:lvl>
    <w:lvl w:ilvl="8" w:tplc="0F661B38" w:tentative="1">
      <w:start w:val="1"/>
      <w:numFmt w:val="decimal"/>
      <w:lvlText w:val="%9)"/>
      <w:lvlJc w:val="left"/>
      <w:pPr>
        <w:tabs>
          <w:tab w:val="num" w:pos="6480"/>
        </w:tabs>
        <w:ind w:left="6480" w:hanging="360"/>
      </w:pPr>
    </w:lvl>
  </w:abstractNum>
  <w:abstractNum w:abstractNumId="97">
    <w:nsid w:val="5A681BC1"/>
    <w:multiLevelType w:val="singleLevel"/>
    <w:tmpl w:val="C1AA1518"/>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98">
    <w:nsid w:val="5B7D05A8"/>
    <w:multiLevelType w:val="singleLevel"/>
    <w:tmpl w:val="0419000F"/>
    <w:lvl w:ilvl="0">
      <w:start w:val="1"/>
      <w:numFmt w:val="decimal"/>
      <w:lvlText w:val="%1."/>
      <w:lvlJc w:val="left"/>
      <w:pPr>
        <w:tabs>
          <w:tab w:val="num" w:pos="360"/>
        </w:tabs>
        <w:ind w:left="360" w:hanging="360"/>
      </w:pPr>
    </w:lvl>
  </w:abstractNum>
  <w:abstractNum w:abstractNumId="99">
    <w:nsid w:val="5D35063C"/>
    <w:multiLevelType w:val="hybridMultilevel"/>
    <w:tmpl w:val="CCF0C5C6"/>
    <w:lvl w:ilvl="0" w:tplc="F9B083CE">
      <w:start w:val="1"/>
      <w:numFmt w:val="bullet"/>
      <w:lvlText w:val=""/>
      <w:lvlJc w:val="left"/>
      <w:pPr>
        <w:tabs>
          <w:tab w:val="num" w:pos="720"/>
        </w:tabs>
        <w:ind w:left="720" w:hanging="360"/>
      </w:pPr>
      <w:rPr>
        <w:rFonts w:ascii="Wingdings" w:hAnsi="Wingdings" w:hint="default"/>
      </w:rPr>
    </w:lvl>
    <w:lvl w:ilvl="1" w:tplc="0D0CF474" w:tentative="1">
      <w:start w:val="1"/>
      <w:numFmt w:val="bullet"/>
      <w:lvlText w:val=""/>
      <w:lvlJc w:val="left"/>
      <w:pPr>
        <w:tabs>
          <w:tab w:val="num" w:pos="1440"/>
        </w:tabs>
        <w:ind w:left="1440" w:hanging="360"/>
      </w:pPr>
      <w:rPr>
        <w:rFonts w:ascii="Wingdings" w:hAnsi="Wingdings" w:hint="default"/>
      </w:rPr>
    </w:lvl>
    <w:lvl w:ilvl="2" w:tplc="AC2A3D5C" w:tentative="1">
      <w:start w:val="1"/>
      <w:numFmt w:val="bullet"/>
      <w:lvlText w:val=""/>
      <w:lvlJc w:val="left"/>
      <w:pPr>
        <w:tabs>
          <w:tab w:val="num" w:pos="2160"/>
        </w:tabs>
        <w:ind w:left="2160" w:hanging="360"/>
      </w:pPr>
      <w:rPr>
        <w:rFonts w:ascii="Wingdings" w:hAnsi="Wingdings" w:hint="default"/>
      </w:rPr>
    </w:lvl>
    <w:lvl w:ilvl="3" w:tplc="53D45E56" w:tentative="1">
      <w:start w:val="1"/>
      <w:numFmt w:val="bullet"/>
      <w:lvlText w:val=""/>
      <w:lvlJc w:val="left"/>
      <w:pPr>
        <w:tabs>
          <w:tab w:val="num" w:pos="2880"/>
        </w:tabs>
        <w:ind w:left="2880" w:hanging="360"/>
      </w:pPr>
      <w:rPr>
        <w:rFonts w:ascii="Wingdings" w:hAnsi="Wingdings" w:hint="default"/>
      </w:rPr>
    </w:lvl>
    <w:lvl w:ilvl="4" w:tplc="9AB8FB06" w:tentative="1">
      <w:start w:val="1"/>
      <w:numFmt w:val="bullet"/>
      <w:lvlText w:val=""/>
      <w:lvlJc w:val="left"/>
      <w:pPr>
        <w:tabs>
          <w:tab w:val="num" w:pos="3600"/>
        </w:tabs>
        <w:ind w:left="3600" w:hanging="360"/>
      </w:pPr>
      <w:rPr>
        <w:rFonts w:ascii="Wingdings" w:hAnsi="Wingdings" w:hint="default"/>
      </w:rPr>
    </w:lvl>
    <w:lvl w:ilvl="5" w:tplc="D5C2ED66" w:tentative="1">
      <w:start w:val="1"/>
      <w:numFmt w:val="bullet"/>
      <w:lvlText w:val=""/>
      <w:lvlJc w:val="left"/>
      <w:pPr>
        <w:tabs>
          <w:tab w:val="num" w:pos="4320"/>
        </w:tabs>
        <w:ind w:left="4320" w:hanging="360"/>
      </w:pPr>
      <w:rPr>
        <w:rFonts w:ascii="Wingdings" w:hAnsi="Wingdings" w:hint="default"/>
      </w:rPr>
    </w:lvl>
    <w:lvl w:ilvl="6" w:tplc="07128706" w:tentative="1">
      <w:start w:val="1"/>
      <w:numFmt w:val="bullet"/>
      <w:lvlText w:val=""/>
      <w:lvlJc w:val="left"/>
      <w:pPr>
        <w:tabs>
          <w:tab w:val="num" w:pos="5040"/>
        </w:tabs>
        <w:ind w:left="5040" w:hanging="360"/>
      </w:pPr>
      <w:rPr>
        <w:rFonts w:ascii="Wingdings" w:hAnsi="Wingdings" w:hint="default"/>
      </w:rPr>
    </w:lvl>
    <w:lvl w:ilvl="7" w:tplc="84FE788A" w:tentative="1">
      <w:start w:val="1"/>
      <w:numFmt w:val="bullet"/>
      <w:lvlText w:val=""/>
      <w:lvlJc w:val="left"/>
      <w:pPr>
        <w:tabs>
          <w:tab w:val="num" w:pos="5760"/>
        </w:tabs>
        <w:ind w:left="5760" w:hanging="360"/>
      </w:pPr>
      <w:rPr>
        <w:rFonts w:ascii="Wingdings" w:hAnsi="Wingdings" w:hint="default"/>
      </w:rPr>
    </w:lvl>
    <w:lvl w:ilvl="8" w:tplc="CAE8C3D0" w:tentative="1">
      <w:start w:val="1"/>
      <w:numFmt w:val="bullet"/>
      <w:lvlText w:val=""/>
      <w:lvlJc w:val="left"/>
      <w:pPr>
        <w:tabs>
          <w:tab w:val="num" w:pos="6480"/>
        </w:tabs>
        <w:ind w:left="6480" w:hanging="360"/>
      </w:pPr>
      <w:rPr>
        <w:rFonts w:ascii="Wingdings" w:hAnsi="Wingdings" w:hint="default"/>
      </w:rPr>
    </w:lvl>
  </w:abstractNum>
  <w:abstractNum w:abstractNumId="100">
    <w:nsid w:val="5D3E697F"/>
    <w:multiLevelType w:val="hybridMultilevel"/>
    <w:tmpl w:val="1984423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E9959C8"/>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02">
    <w:nsid w:val="5ECC05D6"/>
    <w:multiLevelType w:val="singleLevel"/>
    <w:tmpl w:val="B8621EE0"/>
    <w:lvl w:ilvl="0">
      <w:start w:val="2"/>
      <w:numFmt w:val="decimal"/>
      <w:lvlText w:val="%1. "/>
      <w:legacy w:legacy="1" w:legacySpace="0" w:legacyIndent="283"/>
      <w:lvlJc w:val="left"/>
      <w:pPr>
        <w:ind w:left="141" w:hanging="283"/>
      </w:pPr>
      <w:rPr>
        <w:rFonts w:ascii="Times New Roman" w:hAnsi="Times New Roman" w:cs="Times New Roman" w:hint="default"/>
        <w:b w:val="0"/>
        <w:i w:val="0"/>
        <w:strike w:val="0"/>
        <w:dstrike w:val="0"/>
        <w:sz w:val="28"/>
        <w:u w:val="none"/>
        <w:effect w:val="none"/>
      </w:rPr>
    </w:lvl>
  </w:abstractNum>
  <w:abstractNum w:abstractNumId="103">
    <w:nsid w:val="600B564F"/>
    <w:multiLevelType w:val="hybridMultilevel"/>
    <w:tmpl w:val="47528C62"/>
    <w:lvl w:ilvl="0" w:tplc="B8CC0C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01A7FE1"/>
    <w:multiLevelType w:val="singleLevel"/>
    <w:tmpl w:val="08F882FA"/>
    <w:lvl w:ilvl="0">
      <w:start w:val="1"/>
      <w:numFmt w:val="decimal"/>
      <w:lvlText w:val="%1."/>
      <w:lvlJc w:val="left"/>
      <w:pPr>
        <w:tabs>
          <w:tab w:val="num" w:pos="720"/>
        </w:tabs>
        <w:ind w:left="720" w:hanging="360"/>
      </w:pPr>
      <w:rPr>
        <w:rFonts w:hint="default"/>
      </w:rPr>
    </w:lvl>
  </w:abstractNum>
  <w:abstractNum w:abstractNumId="105">
    <w:nsid w:val="60F8540C"/>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06">
    <w:nsid w:val="61041A9D"/>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07">
    <w:nsid w:val="61CB63D4"/>
    <w:multiLevelType w:val="hybridMultilevel"/>
    <w:tmpl w:val="FD36A3D4"/>
    <w:lvl w:ilvl="0" w:tplc="0419000B">
      <w:start w:val="1"/>
      <w:numFmt w:val="bullet"/>
      <w:lvlText w:val=""/>
      <w:lvlJc w:val="left"/>
      <w:pPr>
        <w:tabs>
          <w:tab w:val="num" w:pos="720"/>
        </w:tabs>
        <w:ind w:left="720" w:hanging="360"/>
      </w:pPr>
      <w:rPr>
        <w:rFonts w:ascii="Wingdings" w:hAnsi="Wingdings" w:hint="default"/>
      </w:rPr>
    </w:lvl>
    <w:lvl w:ilvl="1" w:tplc="7A8851EC" w:tentative="1">
      <w:start w:val="1"/>
      <w:numFmt w:val="bullet"/>
      <w:lvlText w:val=""/>
      <w:lvlJc w:val="left"/>
      <w:pPr>
        <w:tabs>
          <w:tab w:val="num" w:pos="1440"/>
        </w:tabs>
        <w:ind w:left="1440" w:hanging="360"/>
      </w:pPr>
      <w:rPr>
        <w:rFonts w:ascii="Wingdings 2" w:hAnsi="Wingdings 2" w:hint="default"/>
      </w:rPr>
    </w:lvl>
    <w:lvl w:ilvl="2" w:tplc="55EC9CD4" w:tentative="1">
      <w:start w:val="1"/>
      <w:numFmt w:val="bullet"/>
      <w:lvlText w:val=""/>
      <w:lvlJc w:val="left"/>
      <w:pPr>
        <w:tabs>
          <w:tab w:val="num" w:pos="2160"/>
        </w:tabs>
        <w:ind w:left="2160" w:hanging="360"/>
      </w:pPr>
      <w:rPr>
        <w:rFonts w:ascii="Wingdings 2" w:hAnsi="Wingdings 2" w:hint="default"/>
      </w:rPr>
    </w:lvl>
    <w:lvl w:ilvl="3" w:tplc="08CA8D56" w:tentative="1">
      <w:start w:val="1"/>
      <w:numFmt w:val="bullet"/>
      <w:lvlText w:val=""/>
      <w:lvlJc w:val="left"/>
      <w:pPr>
        <w:tabs>
          <w:tab w:val="num" w:pos="2880"/>
        </w:tabs>
        <w:ind w:left="2880" w:hanging="360"/>
      </w:pPr>
      <w:rPr>
        <w:rFonts w:ascii="Wingdings 2" w:hAnsi="Wingdings 2" w:hint="default"/>
      </w:rPr>
    </w:lvl>
    <w:lvl w:ilvl="4" w:tplc="BDF61F0C" w:tentative="1">
      <w:start w:val="1"/>
      <w:numFmt w:val="bullet"/>
      <w:lvlText w:val=""/>
      <w:lvlJc w:val="left"/>
      <w:pPr>
        <w:tabs>
          <w:tab w:val="num" w:pos="3600"/>
        </w:tabs>
        <w:ind w:left="3600" w:hanging="360"/>
      </w:pPr>
      <w:rPr>
        <w:rFonts w:ascii="Wingdings 2" w:hAnsi="Wingdings 2" w:hint="default"/>
      </w:rPr>
    </w:lvl>
    <w:lvl w:ilvl="5" w:tplc="79FE7A72" w:tentative="1">
      <w:start w:val="1"/>
      <w:numFmt w:val="bullet"/>
      <w:lvlText w:val=""/>
      <w:lvlJc w:val="left"/>
      <w:pPr>
        <w:tabs>
          <w:tab w:val="num" w:pos="4320"/>
        </w:tabs>
        <w:ind w:left="4320" w:hanging="360"/>
      </w:pPr>
      <w:rPr>
        <w:rFonts w:ascii="Wingdings 2" w:hAnsi="Wingdings 2" w:hint="default"/>
      </w:rPr>
    </w:lvl>
    <w:lvl w:ilvl="6" w:tplc="FB9ADBB4" w:tentative="1">
      <w:start w:val="1"/>
      <w:numFmt w:val="bullet"/>
      <w:lvlText w:val=""/>
      <w:lvlJc w:val="left"/>
      <w:pPr>
        <w:tabs>
          <w:tab w:val="num" w:pos="5040"/>
        </w:tabs>
        <w:ind w:left="5040" w:hanging="360"/>
      </w:pPr>
      <w:rPr>
        <w:rFonts w:ascii="Wingdings 2" w:hAnsi="Wingdings 2" w:hint="default"/>
      </w:rPr>
    </w:lvl>
    <w:lvl w:ilvl="7" w:tplc="39C46E72" w:tentative="1">
      <w:start w:val="1"/>
      <w:numFmt w:val="bullet"/>
      <w:lvlText w:val=""/>
      <w:lvlJc w:val="left"/>
      <w:pPr>
        <w:tabs>
          <w:tab w:val="num" w:pos="5760"/>
        </w:tabs>
        <w:ind w:left="5760" w:hanging="360"/>
      </w:pPr>
      <w:rPr>
        <w:rFonts w:ascii="Wingdings 2" w:hAnsi="Wingdings 2" w:hint="default"/>
      </w:rPr>
    </w:lvl>
    <w:lvl w:ilvl="8" w:tplc="A6C699F2" w:tentative="1">
      <w:start w:val="1"/>
      <w:numFmt w:val="bullet"/>
      <w:lvlText w:val=""/>
      <w:lvlJc w:val="left"/>
      <w:pPr>
        <w:tabs>
          <w:tab w:val="num" w:pos="6480"/>
        </w:tabs>
        <w:ind w:left="6480" w:hanging="360"/>
      </w:pPr>
      <w:rPr>
        <w:rFonts w:ascii="Wingdings 2" w:hAnsi="Wingdings 2" w:hint="default"/>
      </w:rPr>
    </w:lvl>
  </w:abstractNum>
  <w:abstractNum w:abstractNumId="108">
    <w:nsid w:val="625B09C4"/>
    <w:multiLevelType w:val="singleLevel"/>
    <w:tmpl w:val="B8621EE0"/>
    <w:lvl w:ilvl="0">
      <w:start w:val="8"/>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09">
    <w:nsid w:val="62814B09"/>
    <w:multiLevelType w:val="hybridMultilevel"/>
    <w:tmpl w:val="D4D69408"/>
    <w:lvl w:ilvl="0" w:tplc="04190011">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10">
    <w:nsid w:val="6605107A"/>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11">
    <w:nsid w:val="665B0695"/>
    <w:multiLevelType w:val="hybridMultilevel"/>
    <w:tmpl w:val="4AE81172"/>
    <w:lvl w:ilvl="0" w:tplc="E6141F08">
      <w:start w:val="1"/>
      <w:numFmt w:val="decimal"/>
      <w:lvlText w:val="%1."/>
      <w:lvlJc w:val="left"/>
      <w:pPr>
        <w:tabs>
          <w:tab w:val="num" w:pos="360"/>
        </w:tabs>
        <w:ind w:left="360" w:hanging="360"/>
      </w:pPr>
      <w:rPr>
        <w:rFonts w:hint="default"/>
        <w:i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2">
    <w:nsid w:val="66C3214C"/>
    <w:multiLevelType w:val="singleLevel"/>
    <w:tmpl w:val="27FC49A6"/>
    <w:lvl w:ilvl="0">
      <w:start w:val="7"/>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13">
    <w:nsid w:val="66C323CF"/>
    <w:multiLevelType w:val="hybridMultilevel"/>
    <w:tmpl w:val="69DECD46"/>
    <w:lvl w:ilvl="0" w:tplc="3842C696">
      <w:start w:val="1"/>
      <w:numFmt w:val="bullet"/>
      <w:lvlText w:val=""/>
      <w:lvlJc w:val="left"/>
      <w:pPr>
        <w:tabs>
          <w:tab w:val="num" w:pos="1826"/>
        </w:tabs>
        <w:ind w:left="1826" w:hanging="360"/>
      </w:pPr>
      <w:rPr>
        <w:rFonts w:ascii="Symbol" w:hAnsi="Symbol" w:hint="default"/>
        <w:sz w:val="36"/>
        <w:szCs w:val="36"/>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14">
    <w:nsid w:val="6D0D65D7"/>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15">
    <w:nsid w:val="6DCB4517"/>
    <w:multiLevelType w:val="hybridMultilevel"/>
    <w:tmpl w:val="99B095C2"/>
    <w:lvl w:ilvl="0" w:tplc="DCDC84FE">
      <w:start w:val="2"/>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nsid w:val="6E993481"/>
    <w:multiLevelType w:val="singleLevel"/>
    <w:tmpl w:val="299A6A28"/>
    <w:lvl w:ilvl="0">
      <w:start w:val="5"/>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17">
    <w:nsid w:val="6F9B4F05"/>
    <w:multiLevelType w:val="hybridMultilevel"/>
    <w:tmpl w:val="67F815CE"/>
    <w:lvl w:ilvl="0" w:tplc="D6528AEA">
      <w:start w:val="1"/>
      <w:numFmt w:val="bullet"/>
      <w:lvlText w:val=""/>
      <w:lvlJc w:val="left"/>
      <w:pPr>
        <w:tabs>
          <w:tab w:val="num" w:pos="720"/>
        </w:tabs>
        <w:ind w:left="720" w:hanging="360"/>
      </w:pPr>
      <w:rPr>
        <w:rFonts w:ascii="Wingdings" w:hAnsi="Wingdings" w:hint="default"/>
      </w:rPr>
    </w:lvl>
    <w:lvl w:ilvl="1" w:tplc="BFC207BE" w:tentative="1">
      <w:start w:val="1"/>
      <w:numFmt w:val="bullet"/>
      <w:lvlText w:val=""/>
      <w:lvlJc w:val="left"/>
      <w:pPr>
        <w:tabs>
          <w:tab w:val="num" w:pos="1440"/>
        </w:tabs>
        <w:ind w:left="1440" w:hanging="360"/>
      </w:pPr>
      <w:rPr>
        <w:rFonts w:ascii="Wingdings" w:hAnsi="Wingdings" w:hint="default"/>
      </w:rPr>
    </w:lvl>
    <w:lvl w:ilvl="2" w:tplc="6270D36A" w:tentative="1">
      <w:start w:val="1"/>
      <w:numFmt w:val="bullet"/>
      <w:lvlText w:val=""/>
      <w:lvlJc w:val="left"/>
      <w:pPr>
        <w:tabs>
          <w:tab w:val="num" w:pos="2160"/>
        </w:tabs>
        <w:ind w:left="2160" w:hanging="360"/>
      </w:pPr>
      <w:rPr>
        <w:rFonts w:ascii="Wingdings" w:hAnsi="Wingdings" w:hint="default"/>
      </w:rPr>
    </w:lvl>
    <w:lvl w:ilvl="3" w:tplc="0548FB92" w:tentative="1">
      <w:start w:val="1"/>
      <w:numFmt w:val="bullet"/>
      <w:lvlText w:val=""/>
      <w:lvlJc w:val="left"/>
      <w:pPr>
        <w:tabs>
          <w:tab w:val="num" w:pos="2880"/>
        </w:tabs>
        <w:ind w:left="2880" w:hanging="360"/>
      </w:pPr>
      <w:rPr>
        <w:rFonts w:ascii="Wingdings" w:hAnsi="Wingdings" w:hint="default"/>
      </w:rPr>
    </w:lvl>
    <w:lvl w:ilvl="4" w:tplc="CB369340" w:tentative="1">
      <w:start w:val="1"/>
      <w:numFmt w:val="bullet"/>
      <w:lvlText w:val=""/>
      <w:lvlJc w:val="left"/>
      <w:pPr>
        <w:tabs>
          <w:tab w:val="num" w:pos="3600"/>
        </w:tabs>
        <w:ind w:left="3600" w:hanging="360"/>
      </w:pPr>
      <w:rPr>
        <w:rFonts w:ascii="Wingdings" w:hAnsi="Wingdings" w:hint="default"/>
      </w:rPr>
    </w:lvl>
    <w:lvl w:ilvl="5" w:tplc="84C26F92" w:tentative="1">
      <w:start w:val="1"/>
      <w:numFmt w:val="bullet"/>
      <w:lvlText w:val=""/>
      <w:lvlJc w:val="left"/>
      <w:pPr>
        <w:tabs>
          <w:tab w:val="num" w:pos="4320"/>
        </w:tabs>
        <w:ind w:left="4320" w:hanging="360"/>
      </w:pPr>
      <w:rPr>
        <w:rFonts w:ascii="Wingdings" w:hAnsi="Wingdings" w:hint="default"/>
      </w:rPr>
    </w:lvl>
    <w:lvl w:ilvl="6" w:tplc="9BC43E72" w:tentative="1">
      <w:start w:val="1"/>
      <w:numFmt w:val="bullet"/>
      <w:lvlText w:val=""/>
      <w:lvlJc w:val="left"/>
      <w:pPr>
        <w:tabs>
          <w:tab w:val="num" w:pos="5040"/>
        </w:tabs>
        <w:ind w:left="5040" w:hanging="360"/>
      </w:pPr>
      <w:rPr>
        <w:rFonts w:ascii="Wingdings" w:hAnsi="Wingdings" w:hint="default"/>
      </w:rPr>
    </w:lvl>
    <w:lvl w:ilvl="7" w:tplc="19761D4A" w:tentative="1">
      <w:start w:val="1"/>
      <w:numFmt w:val="bullet"/>
      <w:lvlText w:val=""/>
      <w:lvlJc w:val="left"/>
      <w:pPr>
        <w:tabs>
          <w:tab w:val="num" w:pos="5760"/>
        </w:tabs>
        <w:ind w:left="5760" w:hanging="360"/>
      </w:pPr>
      <w:rPr>
        <w:rFonts w:ascii="Wingdings" w:hAnsi="Wingdings" w:hint="default"/>
      </w:rPr>
    </w:lvl>
    <w:lvl w:ilvl="8" w:tplc="0FB4E2E4" w:tentative="1">
      <w:start w:val="1"/>
      <w:numFmt w:val="bullet"/>
      <w:lvlText w:val=""/>
      <w:lvlJc w:val="left"/>
      <w:pPr>
        <w:tabs>
          <w:tab w:val="num" w:pos="6480"/>
        </w:tabs>
        <w:ind w:left="6480" w:hanging="360"/>
      </w:pPr>
      <w:rPr>
        <w:rFonts w:ascii="Wingdings" w:hAnsi="Wingdings" w:hint="default"/>
      </w:rPr>
    </w:lvl>
  </w:abstractNum>
  <w:abstractNum w:abstractNumId="118">
    <w:nsid w:val="70C47106"/>
    <w:multiLevelType w:val="hybridMultilevel"/>
    <w:tmpl w:val="76B0D21C"/>
    <w:lvl w:ilvl="0" w:tplc="FD380730">
      <w:start w:val="1"/>
      <w:numFmt w:val="bullet"/>
      <w:lvlText w:val="-"/>
      <w:lvlJc w:val="left"/>
      <w:pPr>
        <w:tabs>
          <w:tab w:val="num" w:pos="720"/>
        </w:tabs>
        <w:ind w:left="720" w:hanging="360"/>
      </w:pPr>
      <w:rPr>
        <w:rFonts w:ascii="Times New Roman" w:hAnsi="Times New Roman" w:hint="default"/>
      </w:rPr>
    </w:lvl>
    <w:lvl w:ilvl="1" w:tplc="09A45286" w:tentative="1">
      <w:start w:val="1"/>
      <w:numFmt w:val="bullet"/>
      <w:lvlText w:val="-"/>
      <w:lvlJc w:val="left"/>
      <w:pPr>
        <w:tabs>
          <w:tab w:val="num" w:pos="1440"/>
        </w:tabs>
        <w:ind w:left="1440" w:hanging="360"/>
      </w:pPr>
      <w:rPr>
        <w:rFonts w:ascii="Times New Roman" w:hAnsi="Times New Roman" w:hint="default"/>
      </w:rPr>
    </w:lvl>
    <w:lvl w:ilvl="2" w:tplc="66C037EC" w:tentative="1">
      <w:start w:val="1"/>
      <w:numFmt w:val="bullet"/>
      <w:lvlText w:val="-"/>
      <w:lvlJc w:val="left"/>
      <w:pPr>
        <w:tabs>
          <w:tab w:val="num" w:pos="2160"/>
        </w:tabs>
        <w:ind w:left="2160" w:hanging="360"/>
      </w:pPr>
      <w:rPr>
        <w:rFonts w:ascii="Times New Roman" w:hAnsi="Times New Roman" w:hint="default"/>
      </w:rPr>
    </w:lvl>
    <w:lvl w:ilvl="3" w:tplc="D6749DC4" w:tentative="1">
      <w:start w:val="1"/>
      <w:numFmt w:val="bullet"/>
      <w:lvlText w:val="-"/>
      <w:lvlJc w:val="left"/>
      <w:pPr>
        <w:tabs>
          <w:tab w:val="num" w:pos="2880"/>
        </w:tabs>
        <w:ind w:left="2880" w:hanging="360"/>
      </w:pPr>
      <w:rPr>
        <w:rFonts w:ascii="Times New Roman" w:hAnsi="Times New Roman" w:hint="default"/>
      </w:rPr>
    </w:lvl>
    <w:lvl w:ilvl="4" w:tplc="EF38C800" w:tentative="1">
      <w:start w:val="1"/>
      <w:numFmt w:val="bullet"/>
      <w:lvlText w:val="-"/>
      <w:lvlJc w:val="left"/>
      <w:pPr>
        <w:tabs>
          <w:tab w:val="num" w:pos="3600"/>
        </w:tabs>
        <w:ind w:left="3600" w:hanging="360"/>
      </w:pPr>
      <w:rPr>
        <w:rFonts w:ascii="Times New Roman" w:hAnsi="Times New Roman" w:hint="default"/>
      </w:rPr>
    </w:lvl>
    <w:lvl w:ilvl="5" w:tplc="4CBE83B8" w:tentative="1">
      <w:start w:val="1"/>
      <w:numFmt w:val="bullet"/>
      <w:lvlText w:val="-"/>
      <w:lvlJc w:val="left"/>
      <w:pPr>
        <w:tabs>
          <w:tab w:val="num" w:pos="4320"/>
        </w:tabs>
        <w:ind w:left="4320" w:hanging="360"/>
      </w:pPr>
      <w:rPr>
        <w:rFonts w:ascii="Times New Roman" w:hAnsi="Times New Roman" w:hint="default"/>
      </w:rPr>
    </w:lvl>
    <w:lvl w:ilvl="6" w:tplc="C3368FB6" w:tentative="1">
      <w:start w:val="1"/>
      <w:numFmt w:val="bullet"/>
      <w:lvlText w:val="-"/>
      <w:lvlJc w:val="left"/>
      <w:pPr>
        <w:tabs>
          <w:tab w:val="num" w:pos="5040"/>
        </w:tabs>
        <w:ind w:left="5040" w:hanging="360"/>
      </w:pPr>
      <w:rPr>
        <w:rFonts w:ascii="Times New Roman" w:hAnsi="Times New Roman" w:hint="default"/>
      </w:rPr>
    </w:lvl>
    <w:lvl w:ilvl="7" w:tplc="B8D2EC20" w:tentative="1">
      <w:start w:val="1"/>
      <w:numFmt w:val="bullet"/>
      <w:lvlText w:val="-"/>
      <w:lvlJc w:val="left"/>
      <w:pPr>
        <w:tabs>
          <w:tab w:val="num" w:pos="5760"/>
        </w:tabs>
        <w:ind w:left="5760" w:hanging="360"/>
      </w:pPr>
      <w:rPr>
        <w:rFonts w:ascii="Times New Roman" w:hAnsi="Times New Roman" w:hint="default"/>
      </w:rPr>
    </w:lvl>
    <w:lvl w:ilvl="8" w:tplc="41DCE636"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713300F8"/>
    <w:multiLevelType w:val="singleLevel"/>
    <w:tmpl w:val="B8621EE0"/>
    <w:lvl w:ilvl="0">
      <w:start w:val="3"/>
      <w:numFmt w:val="decimal"/>
      <w:lvlText w:val="%1. "/>
      <w:legacy w:legacy="1" w:legacySpace="0" w:legacyIndent="283"/>
      <w:lvlJc w:val="left"/>
      <w:pPr>
        <w:ind w:left="709" w:hanging="283"/>
      </w:pPr>
      <w:rPr>
        <w:rFonts w:ascii="Times New Roman" w:hAnsi="Times New Roman" w:cs="Times New Roman" w:hint="default"/>
        <w:b w:val="0"/>
        <w:i w:val="0"/>
        <w:strike w:val="0"/>
        <w:dstrike w:val="0"/>
        <w:sz w:val="28"/>
        <w:u w:val="none"/>
        <w:effect w:val="none"/>
      </w:rPr>
    </w:lvl>
  </w:abstractNum>
  <w:abstractNum w:abstractNumId="120">
    <w:nsid w:val="72B96677"/>
    <w:multiLevelType w:val="hybridMultilevel"/>
    <w:tmpl w:val="52EA5D0A"/>
    <w:lvl w:ilvl="0" w:tplc="46C0877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1">
    <w:nsid w:val="72F0293F"/>
    <w:multiLevelType w:val="hybridMultilevel"/>
    <w:tmpl w:val="13D8CDBA"/>
    <w:lvl w:ilvl="0" w:tplc="F24AA4B2">
      <w:start w:val="1"/>
      <w:numFmt w:val="bullet"/>
      <w:lvlText w:val=""/>
      <w:lvlJc w:val="left"/>
      <w:pPr>
        <w:tabs>
          <w:tab w:val="num" w:pos="720"/>
        </w:tabs>
        <w:ind w:left="720" w:hanging="360"/>
      </w:pPr>
      <w:rPr>
        <w:rFonts w:ascii="Wingdings" w:hAnsi="Wingdings" w:hint="default"/>
      </w:rPr>
    </w:lvl>
    <w:lvl w:ilvl="1" w:tplc="AEA6C57E" w:tentative="1">
      <w:start w:val="1"/>
      <w:numFmt w:val="bullet"/>
      <w:lvlText w:val=""/>
      <w:lvlJc w:val="left"/>
      <w:pPr>
        <w:tabs>
          <w:tab w:val="num" w:pos="1440"/>
        </w:tabs>
        <w:ind w:left="1440" w:hanging="360"/>
      </w:pPr>
      <w:rPr>
        <w:rFonts w:ascii="Wingdings" w:hAnsi="Wingdings" w:hint="default"/>
      </w:rPr>
    </w:lvl>
    <w:lvl w:ilvl="2" w:tplc="1004B024" w:tentative="1">
      <w:start w:val="1"/>
      <w:numFmt w:val="bullet"/>
      <w:lvlText w:val=""/>
      <w:lvlJc w:val="left"/>
      <w:pPr>
        <w:tabs>
          <w:tab w:val="num" w:pos="2160"/>
        </w:tabs>
        <w:ind w:left="2160" w:hanging="360"/>
      </w:pPr>
      <w:rPr>
        <w:rFonts w:ascii="Wingdings" w:hAnsi="Wingdings" w:hint="default"/>
      </w:rPr>
    </w:lvl>
    <w:lvl w:ilvl="3" w:tplc="D02E2934" w:tentative="1">
      <w:start w:val="1"/>
      <w:numFmt w:val="bullet"/>
      <w:lvlText w:val=""/>
      <w:lvlJc w:val="left"/>
      <w:pPr>
        <w:tabs>
          <w:tab w:val="num" w:pos="2880"/>
        </w:tabs>
        <w:ind w:left="2880" w:hanging="360"/>
      </w:pPr>
      <w:rPr>
        <w:rFonts w:ascii="Wingdings" w:hAnsi="Wingdings" w:hint="default"/>
      </w:rPr>
    </w:lvl>
    <w:lvl w:ilvl="4" w:tplc="21C031B8" w:tentative="1">
      <w:start w:val="1"/>
      <w:numFmt w:val="bullet"/>
      <w:lvlText w:val=""/>
      <w:lvlJc w:val="left"/>
      <w:pPr>
        <w:tabs>
          <w:tab w:val="num" w:pos="3600"/>
        </w:tabs>
        <w:ind w:left="3600" w:hanging="360"/>
      </w:pPr>
      <w:rPr>
        <w:rFonts w:ascii="Wingdings" w:hAnsi="Wingdings" w:hint="default"/>
      </w:rPr>
    </w:lvl>
    <w:lvl w:ilvl="5" w:tplc="DE7617DE" w:tentative="1">
      <w:start w:val="1"/>
      <w:numFmt w:val="bullet"/>
      <w:lvlText w:val=""/>
      <w:lvlJc w:val="left"/>
      <w:pPr>
        <w:tabs>
          <w:tab w:val="num" w:pos="4320"/>
        </w:tabs>
        <w:ind w:left="4320" w:hanging="360"/>
      </w:pPr>
      <w:rPr>
        <w:rFonts w:ascii="Wingdings" w:hAnsi="Wingdings" w:hint="default"/>
      </w:rPr>
    </w:lvl>
    <w:lvl w:ilvl="6" w:tplc="E94A3CA6" w:tentative="1">
      <w:start w:val="1"/>
      <w:numFmt w:val="bullet"/>
      <w:lvlText w:val=""/>
      <w:lvlJc w:val="left"/>
      <w:pPr>
        <w:tabs>
          <w:tab w:val="num" w:pos="5040"/>
        </w:tabs>
        <w:ind w:left="5040" w:hanging="360"/>
      </w:pPr>
      <w:rPr>
        <w:rFonts w:ascii="Wingdings" w:hAnsi="Wingdings" w:hint="default"/>
      </w:rPr>
    </w:lvl>
    <w:lvl w:ilvl="7" w:tplc="3FEA674C" w:tentative="1">
      <w:start w:val="1"/>
      <w:numFmt w:val="bullet"/>
      <w:lvlText w:val=""/>
      <w:lvlJc w:val="left"/>
      <w:pPr>
        <w:tabs>
          <w:tab w:val="num" w:pos="5760"/>
        </w:tabs>
        <w:ind w:left="5760" w:hanging="360"/>
      </w:pPr>
      <w:rPr>
        <w:rFonts w:ascii="Wingdings" w:hAnsi="Wingdings" w:hint="default"/>
      </w:rPr>
    </w:lvl>
    <w:lvl w:ilvl="8" w:tplc="68526E62" w:tentative="1">
      <w:start w:val="1"/>
      <w:numFmt w:val="bullet"/>
      <w:lvlText w:val=""/>
      <w:lvlJc w:val="left"/>
      <w:pPr>
        <w:tabs>
          <w:tab w:val="num" w:pos="6480"/>
        </w:tabs>
        <w:ind w:left="6480" w:hanging="360"/>
      </w:pPr>
      <w:rPr>
        <w:rFonts w:ascii="Wingdings" w:hAnsi="Wingdings" w:hint="default"/>
      </w:rPr>
    </w:lvl>
  </w:abstractNum>
  <w:abstractNum w:abstractNumId="122">
    <w:nsid w:val="72F440E2"/>
    <w:multiLevelType w:val="hybridMultilevel"/>
    <w:tmpl w:val="BD50569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3">
    <w:nsid w:val="7305592E"/>
    <w:multiLevelType w:val="hybridMultilevel"/>
    <w:tmpl w:val="F28A24B0"/>
    <w:lvl w:ilvl="0" w:tplc="BE6CEB12">
      <w:start w:val="1"/>
      <w:numFmt w:val="upperRoman"/>
      <w:lvlText w:val="%1."/>
      <w:lvlJc w:val="right"/>
      <w:pPr>
        <w:tabs>
          <w:tab w:val="num" w:pos="720"/>
        </w:tabs>
        <w:ind w:left="720" w:hanging="360"/>
      </w:pPr>
    </w:lvl>
    <w:lvl w:ilvl="1" w:tplc="9D60DE40" w:tentative="1">
      <w:start w:val="1"/>
      <w:numFmt w:val="upperRoman"/>
      <w:lvlText w:val="%2."/>
      <w:lvlJc w:val="right"/>
      <w:pPr>
        <w:tabs>
          <w:tab w:val="num" w:pos="1440"/>
        </w:tabs>
        <w:ind w:left="1440" w:hanging="360"/>
      </w:pPr>
    </w:lvl>
    <w:lvl w:ilvl="2" w:tplc="E166C8CC" w:tentative="1">
      <w:start w:val="1"/>
      <w:numFmt w:val="upperRoman"/>
      <w:lvlText w:val="%3."/>
      <w:lvlJc w:val="right"/>
      <w:pPr>
        <w:tabs>
          <w:tab w:val="num" w:pos="2160"/>
        </w:tabs>
        <w:ind w:left="2160" w:hanging="360"/>
      </w:pPr>
    </w:lvl>
    <w:lvl w:ilvl="3" w:tplc="DFC05DB2" w:tentative="1">
      <w:start w:val="1"/>
      <w:numFmt w:val="upperRoman"/>
      <w:lvlText w:val="%4."/>
      <w:lvlJc w:val="right"/>
      <w:pPr>
        <w:tabs>
          <w:tab w:val="num" w:pos="2880"/>
        </w:tabs>
        <w:ind w:left="2880" w:hanging="360"/>
      </w:pPr>
    </w:lvl>
    <w:lvl w:ilvl="4" w:tplc="CDD60508" w:tentative="1">
      <w:start w:val="1"/>
      <w:numFmt w:val="upperRoman"/>
      <w:lvlText w:val="%5."/>
      <w:lvlJc w:val="right"/>
      <w:pPr>
        <w:tabs>
          <w:tab w:val="num" w:pos="3600"/>
        </w:tabs>
        <w:ind w:left="3600" w:hanging="360"/>
      </w:pPr>
    </w:lvl>
    <w:lvl w:ilvl="5" w:tplc="61628B68" w:tentative="1">
      <w:start w:val="1"/>
      <w:numFmt w:val="upperRoman"/>
      <w:lvlText w:val="%6."/>
      <w:lvlJc w:val="right"/>
      <w:pPr>
        <w:tabs>
          <w:tab w:val="num" w:pos="4320"/>
        </w:tabs>
        <w:ind w:left="4320" w:hanging="360"/>
      </w:pPr>
    </w:lvl>
    <w:lvl w:ilvl="6" w:tplc="BD446D0A" w:tentative="1">
      <w:start w:val="1"/>
      <w:numFmt w:val="upperRoman"/>
      <w:lvlText w:val="%7."/>
      <w:lvlJc w:val="right"/>
      <w:pPr>
        <w:tabs>
          <w:tab w:val="num" w:pos="5040"/>
        </w:tabs>
        <w:ind w:left="5040" w:hanging="360"/>
      </w:pPr>
    </w:lvl>
    <w:lvl w:ilvl="7" w:tplc="8F680262" w:tentative="1">
      <w:start w:val="1"/>
      <w:numFmt w:val="upperRoman"/>
      <w:lvlText w:val="%8."/>
      <w:lvlJc w:val="right"/>
      <w:pPr>
        <w:tabs>
          <w:tab w:val="num" w:pos="5760"/>
        </w:tabs>
        <w:ind w:left="5760" w:hanging="360"/>
      </w:pPr>
    </w:lvl>
    <w:lvl w:ilvl="8" w:tplc="D3E0D53E" w:tentative="1">
      <w:start w:val="1"/>
      <w:numFmt w:val="upperRoman"/>
      <w:lvlText w:val="%9."/>
      <w:lvlJc w:val="right"/>
      <w:pPr>
        <w:tabs>
          <w:tab w:val="num" w:pos="6480"/>
        </w:tabs>
        <w:ind w:left="6480" w:hanging="360"/>
      </w:pPr>
    </w:lvl>
  </w:abstractNum>
  <w:abstractNum w:abstractNumId="124">
    <w:nsid w:val="74077A16"/>
    <w:multiLevelType w:val="hybridMultilevel"/>
    <w:tmpl w:val="FEC6A6C2"/>
    <w:lvl w:ilvl="0" w:tplc="0419000B">
      <w:start w:val="1"/>
      <w:numFmt w:val="bullet"/>
      <w:lvlText w:val=""/>
      <w:lvlJc w:val="left"/>
      <w:pPr>
        <w:tabs>
          <w:tab w:val="num" w:pos="720"/>
        </w:tabs>
        <w:ind w:left="720" w:hanging="360"/>
      </w:pPr>
      <w:rPr>
        <w:rFonts w:ascii="Wingdings" w:hAnsi="Wingdings" w:hint="default"/>
      </w:rPr>
    </w:lvl>
    <w:lvl w:ilvl="1" w:tplc="20CEC6BE" w:tentative="1">
      <w:start w:val="1"/>
      <w:numFmt w:val="bullet"/>
      <w:lvlText w:val=""/>
      <w:lvlJc w:val="left"/>
      <w:pPr>
        <w:tabs>
          <w:tab w:val="num" w:pos="1440"/>
        </w:tabs>
        <w:ind w:left="1440" w:hanging="360"/>
      </w:pPr>
      <w:rPr>
        <w:rFonts w:ascii="Wingdings 2" w:hAnsi="Wingdings 2" w:hint="default"/>
      </w:rPr>
    </w:lvl>
    <w:lvl w:ilvl="2" w:tplc="0744FFC0" w:tentative="1">
      <w:start w:val="1"/>
      <w:numFmt w:val="bullet"/>
      <w:lvlText w:val=""/>
      <w:lvlJc w:val="left"/>
      <w:pPr>
        <w:tabs>
          <w:tab w:val="num" w:pos="2160"/>
        </w:tabs>
        <w:ind w:left="2160" w:hanging="360"/>
      </w:pPr>
      <w:rPr>
        <w:rFonts w:ascii="Wingdings 2" w:hAnsi="Wingdings 2" w:hint="default"/>
      </w:rPr>
    </w:lvl>
    <w:lvl w:ilvl="3" w:tplc="EF88C270" w:tentative="1">
      <w:start w:val="1"/>
      <w:numFmt w:val="bullet"/>
      <w:lvlText w:val=""/>
      <w:lvlJc w:val="left"/>
      <w:pPr>
        <w:tabs>
          <w:tab w:val="num" w:pos="2880"/>
        </w:tabs>
        <w:ind w:left="2880" w:hanging="360"/>
      </w:pPr>
      <w:rPr>
        <w:rFonts w:ascii="Wingdings 2" w:hAnsi="Wingdings 2" w:hint="default"/>
      </w:rPr>
    </w:lvl>
    <w:lvl w:ilvl="4" w:tplc="D17AE19E" w:tentative="1">
      <w:start w:val="1"/>
      <w:numFmt w:val="bullet"/>
      <w:lvlText w:val=""/>
      <w:lvlJc w:val="left"/>
      <w:pPr>
        <w:tabs>
          <w:tab w:val="num" w:pos="3600"/>
        </w:tabs>
        <w:ind w:left="3600" w:hanging="360"/>
      </w:pPr>
      <w:rPr>
        <w:rFonts w:ascii="Wingdings 2" w:hAnsi="Wingdings 2" w:hint="default"/>
      </w:rPr>
    </w:lvl>
    <w:lvl w:ilvl="5" w:tplc="E9C4ADE0" w:tentative="1">
      <w:start w:val="1"/>
      <w:numFmt w:val="bullet"/>
      <w:lvlText w:val=""/>
      <w:lvlJc w:val="left"/>
      <w:pPr>
        <w:tabs>
          <w:tab w:val="num" w:pos="4320"/>
        </w:tabs>
        <w:ind w:left="4320" w:hanging="360"/>
      </w:pPr>
      <w:rPr>
        <w:rFonts w:ascii="Wingdings 2" w:hAnsi="Wingdings 2" w:hint="default"/>
      </w:rPr>
    </w:lvl>
    <w:lvl w:ilvl="6" w:tplc="E3EC66AC" w:tentative="1">
      <w:start w:val="1"/>
      <w:numFmt w:val="bullet"/>
      <w:lvlText w:val=""/>
      <w:lvlJc w:val="left"/>
      <w:pPr>
        <w:tabs>
          <w:tab w:val="num" w:pos="5040"/>
        </w:tabs>
        <w:ind w:left="5040" w:hanging="360"/>
      </w:pPr>
      <w:rPr>
        <w:rFonts w:ascii="Wingdings 2" w:hAnsi="Wingdings 2" w:hint="default"/>
      </w:rPr>
    </w:lvl>
    <w:lvl w:ilvl="7" w:tplc="6CBAAE1E" w:tentative="1">
      <w:start w:val="1"/>
      <w:numFmt w:val="bullet"/>
      <w:lvlText w:val=""/>
      <w:lvlJc w:val="left"/>
      <w:pPr>
        <w:tabs>
          <w:tab w:val="num" w:pos="5760"/>
        </w:tabs>
        <w:ind w:left="5760" w:hanging="360"/>
      </w:pPr>
      <w:rPr>
        <w:rFonts w:ascii="Wingdings 2" w:hAnsi="Wingdings 2" w:hint="default"/>
      </w:rPr>
    </w:lvl>
    <w:lvl w:ilvl="8" w:tplc="6436DFBE" w:tentative="1">
      <w:start w:val="1"/>
      <w:numFmt w:val="bullet"/>
      <w:lvlText w:val=""/>
      <w:lvlJc w:val="left"/>
      <w:pPr>
        <w:tabs>
          <w:tab w:val="num" w:pos="6480"/>
        </w:tabs>
        <w:ind w:left="6480" w:hanging="360"/>
      </w:pPr>
      <w:rPr>
        <w:rFonts w:ascii="Wingdings 2" w:hAnsi="Wingdings 2" w:hint="default"/>
      </w:rPr>
    </w:lvl>
  </w:abstractNum>
  <w:abstractNum w:abstractNumId="125">
    <w:nsid w:val="741F2153"/>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26">
    <w:nsid w:val="74A23951"/>
    <w:multiLevelType w:val="singleLevel"/>
    <w:tmpl w:val="B8621EE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27">
    <w:nsid w:val="75C276C6"/>
    <w:multiLevelType w:val="hybridMultilevel"/>
    <w:tmpl w:val="AA4CBE82"/>
    <w:lvl w:ilvl="0" w:tplc="04220001">
      <w:start w:val="1"/>
      <w:numFmt w:val="bullet"/>
      <w:lvlText w:val=""/>
      <w:lvlJc w:val="left"/>
      <w:pPr>
        <w:tabs>
          <w:tab w:val="num" w:pos="1287"/>
        </w:tabs>
        <w:ind w:left="1287" w:hanging="360"/>
      </w:pPr>
      <w:rPr>
        <w:rFonts w:ascii="Symbol" w:hAnsi="Symbol" w:hint="default"/>
      </w:rPr>
    </w:lvl>
    <w:lvl w:ilvl="1" w:tplc="04220003" w:tentative="1">
      <w:start w:val="1"/>
      <w:numFmt w:val="bullet"/>
      <w:lvlText w:val="o"/>
      <w:lvlJc w:val="left"/>
      <w:pPr>
        <w:tabs>
          <w:tab w:val="num" w:pos="2007"/>
        </w:tabs>
        <w:ind w:left="2007" w:hanging="360"/>
      </w:pPr>
      <w:rPr>
        <w:rFonts w:ascii="Courier New" w:hAnsi="Courier New" w:cs="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cs="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cs="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128">
    <w:nsid w:val="78F94550"/>
    <w:multiLevelType w:val="hybridMultilevel"/>
    <w:tmpl w:val="B91884DA"/>
    <w:lvl w:ilvl="0" w:tplc="FDF09F38">
      <w:start w:val="1"/>
      <w:numFmt w:val="bullet"/>
      <w:lvlText w:val=""/>
      <w:lvlJc w:val="left"/>
      <w:pPr>
        <w:tabs>
          <w:tab w:val="num" w:pos="720"/>
        </w:tabs>
        <w:ind w:left="720" w:hanging="360"/>
      </w:pPr>
      <w:rPr>
        <w:rFonts w:ascii="Wingdings 2" w:hAnsi="Wingdings 2" w:hint="default"/>
      </w:rPr>
    </w:lvl>
    <w:lvl w:ilvl="1" w:tplc="8FAEA2F2" w:tentative="1">
      <w:start w:val="1"/>
      <w:numFmt w:val="bullet"/>
      <w:lvlText w:val=""/>
      <w:lvlJc w:val="left"/>
      <w:pPr>
        <w:tabs>
          <w:tab w:val="num" w:pos="1440"/>
        </w:tabs>
        <w:ind w:left="1440" w:hanging="360"/>
      </w:pPr>
      <w:rPr>
        <w:rFonts w:ascii="Wingdings 2" w:hAnsi="Wingdings 2" w:hint="default"/>
      </w:rPr>
    </w:lvl>
    <w:lvl w:ilvl="2" w:tplc="8632BEF8" w:tentative="1">
      <w:start w:val="1"/>
      <w:numFmt w:val="bullet"/>
      <w:lvlText w:val=""/>
      <w:lvlJc w:val="left"/>
      <w:pPr>
        <w:tabs>
          <w:tab w:val="num" w:pos="2160"/>
        </w:tabs>
        <w:ind w:left="2160" w:hanging="360"/>
      </w:pPr>
      <w:rPr>
        <w:rFonts w:ascii="Wingdings 2" w:hAnsi="Wingdings 2" w:hint="default"/>
      </w:rPr>
    </w:lvl>
    <w:lvl w:ilvl="3" w:tplc="E95401A6" w:tentative="1">
      <w:start w:val="1"/>
      <w:numFmt w:val="bullet"/>
      <w:lvlText w:val=""/>
      <w:lvlJc w:val="left"/>
      <w:pPr>
        <w:tabs>
          <w:tab w:val="num" w:pos="2880"/>
        </w:tabs>
        <w:ind w:left="2880" w:hanging="360"/>
      </w:pPr>
      <w:rPr>
        <w:rFonts w:ascii="Wingdings 2" w:hAnsi="Wingdings 2" w:hint="default"/>
      </w:rPr>
    </w:lvl>
    <w:lvl w:ilvl="4" w:tplc="9CF01AD8" w:tentative="1">
      <w:start w:val="1"/>
      <w:numFmt w:val="bullet"/>
      <w:lvlText w:val=""/>
      <w:lvlJc w:val="left"/>
      <w:pPr>
        <w:tabs>
          <w:tab w:val="num" w:pos="3600"/>
        </w:tabs>
        <w:ind w:left="3600" w:hanging="360"/>
      </w:pPr>
      <w:rPr>
        <w:rFonts w:ascii="Wingdings 2" w:hAnsi="Wingdings 2" w:hint="default"/>
      </w:rPr>
    </w:lvl>
    <w:lvl w:ilvl="5" w:tplc="19868868" w:tentative="1">
      <w:start w:val="1"/>
      <w:numFmt w:val="bullet"/>
      <w:lvlText w:val=""/>
      <w:lvlJc w:val="left"/>
      <w:pPr>
        <w:tabs>
          <w:tab w:val="num" w:pos="4320"/>
        </w:tabs>
        <w:ind w:left="4320" w:hanging="360"/>
      </w:pPr>
      <w:rPr>
        <w:rFonts w:ascii="Wingdings 2" w:hAnsi="Wingdings 2" w:hint="default"/>
      </w:rPr>
    </w:lvl>
    <w:lvl w:ilvl="6" w:tplc="5ECAD8DE" w:tentative="1">
      <w:start w:val="1"/>
      <w:numFmt w:val="bullet"/>
      <w:lvlText w:val=""/>
      <w:lvlJc w:val="left"/>
      <w:pPr>
        <w:tabs>
          <w:tab w:val="num" w:pos="5040"/>
        </w:tabs>
        <w:ind w:left="5040" w:hanging="360"/>
      </w:pPr>
      <w:rPr>
        <w:rFonts w:ascii="Wingdings 2" w:hAnsi="Wingdings 2" w:hint="default"/>
      </w:rPr>
    </w:lvl>
    <w:lvl w:ilvl="7" w:tplc="4544D200" w:tentative="1">
      <w:start w:val="1"/>
      <w:numFmt w:val="bullet"/>
      <w:lvlText w:val=""/>
      <w:lvlJc w:val="left"/>
      <w:pPr>
        <w:tabs>
          <w:tab w:val="num" w:pos="5760"/>
        </w:tabs>
        <w:ind w:left="5760" w:hanging="360"/>
      </w:pPr>
      <w:rPr>
        <w:rFonts w:ascii="Wingdings 2" w:hAnsi="Wingdings 2" w:hint="default"/>
      </w:rPr>
    </w:lvl>
    <w:lvl w:ilvl="8" w:tplc="DFC0660C" w:tentative="1">
      <w:start w:val="1"/>
      <w:numFmt w:val="bullet"/>
      <w:lvlText w:val=""/>
      <w:lvlJc w:val="left"/>
      <w:pPr>
        <w:tabs>
          <w:tab w:val="num" w:pos="6480"/>
        </w:tabs>
        <w:ind w:left="6480" w:hanging="360"/>
      </w:pPr>
      <w:rPr>
        <w:rFonts w:ascii="Wingdings 2" w:hAnsi="Wingdings 2" w:hint="default"/>
      </w:rPr>
    </w:lvl>
  </w:abstractNum>
  <w:abstractNum w:abstractNumId="129">
    <w:nsid w:val="7A1550A9"/>
    <w:multiLevelType w:val="hybridMultilevel"/>
    <w:tmpl w:val="4AECAE9C"/>
    <w:lvl w:ilvl="0" w:tplc="76E22F0A">
      <w:start w:val="7"/>
      <w:numFmt w:val="bullet"/>
      <w:lvlText w:val="-"/>
      <w:lvlJc w:val="left"/>
      <w:pPr>
        <w:tabs>
          <w:tab w:val="num" w:pos="1584"/>
        </w:tabs>
        <w:ind w:left="1584" w:hanging="45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0">
    <w:nsid w:val="7A1A0EDB"/>
    <w:multiLevelType w:val="hybridMultilevel"/>
    <w:tmpl w:val="2732FD86"/>
    <w:lvl w:ilvl="0" w:tplc="04190011">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1">
    <w:nsid w:val="7ACD5A76"/>
    <w:multiLevelType w:val="hybridMultilevel"/>
    <w:tmpl w:val="4E4633B0"/>
    <w:lvl w:ilvl="0" w:tplc="99E67B9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2">
    <w:nsid w:val="7DE80BE3"/>
    <w:multiLevelType w:val="hybridMultilevel"/>
    <w:tmpl w:val="64FC723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3">
    <w:nsid w:val="7E7C2C3C"/>
    <w:multiLevelType w:val="singleLevel"/>
    <w:tmpl w:val="06B21594"/>
    <w:lvl w:ilvl="0">
      <w:start w:val="1"/>
      <w:numFmt w:val="bullet"/>
      <w:lvlText w:val=""/>
      <w:lvlJc w:val="left"/>
      <w:pPr>
        <w:tabs>
          <w:tab w:val="num" w:pos="360"/>
        </w:tabs>
        <w:ind w:left="360" w:hanging="360"/>
      </w:pPr>
      <w:rPr>
        <w:rFonts w:ascii="Symbol" w:hAnsi="Symbol" w:hint="default"/>
        <w:color w:val="auto"/>
        <w:sz w:val="16"/>
      </w:rPr>
    </w:lvl>
  </w:abstractNum>
  <w:abstractNum w:abstractNumId="134">
    <w:nsid w:val="7EE85580"/>
    <w:multiLevelType w:val="singleLevel"/>
    <w:tmpl w:val="99668D3E"/>
    <w:lvl w:ilvl="0">
      <w:start w:val="1"/>
      <w:numFmt w:val="decimal"/>
      <w:lvlText w:val="%1."/>
      <w:lvlJc w:val="left"/>
      <w:pPr>
        <w:tabs>
          <w:tab w:val="num" w:pos="927"/>
        </w:tabs>
        <w:ind w:left="927" w:hanging="360"/>
      </w:pPr>
      <w:rPr>
        <w:rFonts w:hint="default"/>
      </w:rPr>
    </w:lvl>
  </w:abstractNum>
  <w:num w:numId="1">
    <w:abstractNumId w:val="31"/>
  </w:num>
  <w:num w:numId="2">
    <w:abstractNumId w:val="120"/>
  </w:num>
  <w:num w:numId="3">
    <w:abstractNumId w:val="66"/>
  </w:num>
  <w:num w:numId="4">
    <w:abstractNumId w:val="111"/>
  </w:num>
  <w:num w:numId="5">
    <w:abstractNumId w:val="27"/>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num>
  <w:num w:numId="8">
    <w:abstractNumId w:val="4"/>
  </w:num>
  <w:num w:numId="9">
    <w:abstractNumId w:val="134"/>
  </w:num>
  <w:num w:numId="10">
    <w:abstractNumId w:val="122"/>
  </w:num>
  <w:num w:numId="11">
    <w:abstractNumId w:val="127"/>
  </w:num>
  <w:num w:numId="12">
    <w:abstractNumId w:val="22"/>
  </w:num>
  <w:num w:numId="13">
    <w:abstractNumId w:val="85"/>
  </w:num>
  <w:num w:numId="14">
    <w:abstractNumId w:val="57"/>
  </w:num>
  <w:num w:numId="15">
    <w:abstractNumId w:val="51"/>
  </w:num>
  <w:num w:numId="16">
    <w:abstractNumId w:val="104"/>
  </w:num>
  <w:num w:numId="17">
    <w:abstractNumId w:val="15"/>
  </w:num>
  <w:num w:numId="18">
    <w:abstractNumId w:val="67"/>
  </w:num>
  <w:num w:numId="19">
    <w:abstractNumId w:val="71"/>
  </w:num>
  <w:num w:numId="20">
    <w:abstractNumId w:val="54"/>
  </w:num>
  <w:num w:numId="21">
    <w:abstractNumId w:val="131"/>
  </w:num>
  <w:num w:numId="22">
    <w:abstractNumId w:val="118"/>
  </w:num>
  <w:num w:numId="23">
    <w:abstractNumId w:val="8"/>
  </w:num>
  <w:num w:numId="24">
    <w:abstractNumId w:val="93"/>
  </w:num>
  <w:num w:numId="25">
    <w:abstractNumId w:val="17"/>
  </w:num>
  <w:num w:numId="26">
    <w:abstractNumId w:val="2"/>
  </w:num>
  <w:num w:numId="27">
    <w:abstractNumId w:val="123"/>
  </w:num>
  <w:num w:numId="28">
    <w:abstractNumId w:val="48"/>
  </w:num>
  <w:num w:numId="29">
    <w:abstractNumId w:val="79"/>
  </w:num>
  <w:num w:numId="30">
    <w:abstractNumId w:val="128"/>
  </w:num>
  <w:num w:numId="31">
    <w:abstractNumId w:val="61"/>
  </w:num>
  <w:num w:numId="32">
    <w:abstractNumId w:val="35"/>
  </w:num>
  <w:num w:numId="33">
    <w:abstractNumId w:val="94"/>
  </w:num>
  <w:num w:numId="34">
    <w:abstractNumId w:val="43"/>
  </w:num>
  <w:num w:numId="35">
    <w:abstractNumId w:val="33"/>
  </w:num>
  <w:num w:numId="36">
    <w:abstractNumId w:val="47"/>
  </w:num>
  <w:num w:numId="37">
    <w:abstractNumId w:val="36"/>
  </w:num>
  <w:num w:numId="38">
    <w:abstractNumId w:val="11"/>
  </w:num>
  <w:num w:numId="39">
    <w:abstractNumId w:val="44"/>
  </w:num>
  <w:num w:numId="40">
    <w:abstractNumId w:val="89"/>
  </w:num>
  <w:num w:numId="41">
    <w:abstractNumId w:val="9"/>
  </w:num>
  <w:num w:numId="42">
    <w:abstractNumId w:val="90"/>
  </w:num>
  <w:num w:numId="43">
    <w:abstractNumId w:val="83"/>
  </w:num>
  <w:num w:numId="44">
    <w:abstractNumId w:val="129"/>
  </w:num>
  <w:num w:numId="45">
    <w:abstractNumId w:val="34"/>
  </w:num>
  <w:num w:numId="46">
    <w:abstractNumId w:val="109"/>
  </w:num>
  <w:num w:numId="47">
    <w:abstractNumId w:val="130"/>
  </w:num>
  <w:num w:numId="48">
    <w:abstractNumId w:val="78"/>
  </w:num>
  <w:num w:numId="49">
    <w:abstractNumId w:val="82"/>
  </w:num>
  <w:num w:numId="50">
    <w:abstractNumId w:val="77"/>
  </w:num>
  <w:num w:numId="51">
    <w:abstractNumId w:val="52"/>
  </w:num>
  <w:num w:numId="52">
    <w:abstractNumId w:val="49"/>
  </w:num>
  <w:num w:numId="53">
    <w:abstractNumId w:val="7"/>
  </w:num>
  <w:num w:numId="54">
    <w:abstractNumId w:val="56"/>
  </w:num>
  <w:num w:numId="55">
    <w:abstractNumId w:val="86"/>
  </w:num>
  <w:num w:numId="56">
    <w:abstractNumId w:val="38"/>
  </w:num>
  <w:num w:numId="57">
    <w:abstractNumId w:val="58"/>
  </w:num>
  <w:num w:numId="58">
    <w:abstractNumId w:val="132"/>
  </w:num>
  <w:num w:numId="59">
    <w:abstractNumId w:val="46"/>
  </w:num>
  <w:num w:numId="60">
    <w:abstractNumId w:val="42"/>
  </w:num>
  <w:num w:numId="61">
    <w:abstractNumId w:val="91"/>
  </w:num>
  <w:num w:numId="62">
    <w:abstractNumId w:val="23"/>
  </w:num>
  <w:num w:numId="63">
    <w:abstractNumId w:val="14"/>
  </w:num>
  <w:num w:numId="64">
    <w:abstractNumId w:val="117"/>
  </w:num>
  <w:num w:numId="65">
    <w:abstractNumId w:val="96"/>
  </w:num>
  <w:num w:numId="66">
    <w:abstractNumId w:val="60"/>
  </w:num>
  <w:num w:numId="67">
    <w:abstractNumId w:val="133"/>
  </w:num>
  <w:num w:numId="68">
    <w:abstractNumId w:val="74"/>
  </w:num>
  <w:num w:numId="69">
    <w:abstractNumId w:val="50"/>
  </w:num>
  <w:num w:numId="70">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7"/>
    <w:lvlOverride w:ilvl="0">
      <w:startOverride w:val="1"/>
    </w:lvlOverride>
  </w:num>
  <w:num w:numId="73">
    <w:abstractNumId w:val="16"/>
  </w:num>
  <w:num w:numId="74">
    <w:abstractNumId w:val="55"/>
  </w:num>
  <w:num w:numId="75">
    <w:abstractNumId w:val="53"/>
    <w:lvlOverride w:ilvl="0">
      <w:startOverride w:val="1"/>
    </w:lvlOverride>
  </w:num>
  <w:num w:numId="76">
    <w:abstractNumId w:val="40"/>
  </w:num>
  <w:num w:numId="77">
    <w:abstractNumId w:val="72"/>
  </w:num>
  <w:num w:numId="78">
    <w:abstractNumId w:val="88"/>
    <w:lvlOverride w:ilvl="0">
      <w:startOverride w:val="1"/>
    </w:lvlOverride>
  </w:num>
  <w:num w:numId="79">
    <w:abstractNumId w:val="0"/>
    <w:lvlOverride w:ilvl="0">
      <w:lvl w:ilvl="0">
        <w:numFmt w:val="bullet"/>
        <w:lvlText w:val=""/>
        <w:legacy w:legacy="1" w:legacySpace="0" w:legacyIndent="283"/>
        <w:lvlJc w:val="left"/>
        <w:pPr>
          <w:ind w:left="709" w:hanging="283"/>
        </w:pPr>
        <w:rPr>
          <w:rFonts w:ascii="Symbol" w:hAnsi="Symbol" w:hint="default"/>
        </w:rPr>
      </w:lvl>
    </w:lvlOverride>
  </w:num>
  <w:num w:numId="80">
    <w:abstractNumId w:val="97"/>
    <w:lvlOverride w:ilvl="0">
      <w:startOverride w:val="1"/>
    </w:lvlOverride>
  </w:num>
  <w:num w:numId="81">
    <w:abstractNumId w:val="0"/>
    <w:lvlOverride w:ilvl="0">
      <w:lvl w:ilvl="0">
        <w:numFmt w:val="bullet"/>
        <w:lvlText w:val=""/>
        <w:legacy w:legacy="1" w:legacySpace="0" w:legacyIndent="283"/>
        <w:lvlJc w:val="left"/>
        <w:pPr>
          <w:ind w:left="283" w:hanging="283"/>
        </w:pPr>
        <w:rPr>
          <w:rFonts w:ascii="Symbol" w:hAnsi="Symbol" w:hint="default"/>
          <w:sz w:val="28"/>
        </w:rPr>
      </w:lvl>
    </w:lvlOverride>
  </w:num>
  <w:num w:numId="82">
    <w:abstractNumId w:val="37"/>
    <w:lvlOverride w:ilvl="0">
      <w:startOverride w:val="8"/>
    </w:lvlOverride>
  </w:num>
  <w:num w:numId="83">
    <w:abstractNumId w:val="37"/>
    <w:lvlOverride w:ilvl="0">
      <w:lvl w:ilvl="0">
        <w:start w:val="8"/>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lvlOverride>
  </w:num>
  <w:num w:numId="84">
    <w:abstractNumId w:val="105"/>
    <w:lvlOverride w:ilvl="0">
      <w:startOverride w:val="1"/>
    </w:lvlOverride>
  </w:num>
  <w:num w:numId="85">
    <w:abstractNumId w:val="18"/>
  </w:num>
  <w:num w:numId="86">
    <w:abstractNumId w:val="30"/>
  </w:num>
  <w:num w:numId="87">
    <w:abstractNumId w:val="92"/>
  </w:num>
  <w:num w:numId="88">
    <w:abstractNumId w:val="69"/>
  </w:num>
  <w:num w:numId="89">
    <w:abstractNumId w:val="101"/>
    <w:lvlOverride w:ilvl="0">
      <w:startOverride w:val="1"/>
    </w:lvlOverride>
  </w:num>
  <w:num w:numId="90">
    <w:abstractNumId w:val="70"/>
    <w:lvlOverride w:ilvl="0">
      <w:startOverride w:val="2"/>
    </w:lvlOverride>
  </w:num>
  <w:num w:numId="91">
    <w:abstractNumId w:val="75"/>
    <w:lvlOverride w:ilvl="0">
      <w:startOverride w:val="3"/>
    </w:lvlOverride>
  </w:num>
  <w:num w:numId="92">
    <w:abstractNumId w:val="65"/>
    <w:lvlOverride w:ilvl="0">
      <w:startOverride w:val="4"/>
    </w:lvlOverride>
  </w:num>
  <w:num w:numId="93">
    <w:abstractNumId w:val="116"/>
    <w:lvlOverride w:ilvl="0">
      <w:startOverride w:val="5"/>
    </w:lvlOverride>
  </w:num>
  <w:num w:numId="94">
    <w:abstractNumId w:val="114"/>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lvlOverride>
  </w:num>
  <w:num w:numId="95">
    <w:abstractNumId w:val="114"/>
    <w:lvlOverride w:ilvl="0">
      <w:startOverride w:val="1"/>
    </w:lvlOverride>
  </w:num>
  <w:num w:numId="96">
    <w:abstractNumId w:val="81"/>
    <w:lvlOverride w:ilvl="0">
      <w:startOverride w:val="1"/>
    </w:lvlOverride>
  </w:num>
  <w:num w:numId="97">
    <w:abstractNumId w:val="64"/>
    <w:lvlOverride w:ilvl="0">
      <w:startOverride w:val="2"/>
    </w:lvlOverride>
  </w:num>
  <w:num w:numId="98">
    <w:abstractNumId w:val="119"/>
    <w:lvlOverride w:ilvl="0">
      <w:startOverride w:val="3"/>
    </w:lvlOverride>
  </w:num>
  <w:num w:numId="99">
    <w:abstractNumId w:val="3"/>
    <w:lvlOverride w:ilvl="0">
      <w:startOverride w:val="4"/>
    </w:lvlOverride>
  </w:num>
  <w:num w:numId="100">
    <w:abstractNumId w:val="26"/>
    <w:lvlOverride w:ilvl="0">
      <w:startOverride w:val="5"/>
    </w:lvlOverride>
  </w:num>
  <w:num w:numId="101">
    <w:abstractNumId w:val="13"/>
    <w:lvlOverride w:ilvl="0">
      <w:startOverride w:val="6"/>
    </w:lvlOverride>
  </w:num>
  <w:num w:numId="102">
    <w:abstractNumId w:val="112"/>
    <w:lvlOverride w:ilvl="0">
      <w:startOverride w:val="7"/>
    </w:lvlOverride>
  </w:num>
  <w:num w:numId="103">
    <w:abstractNumId w:val="108"/>
    <w:lvlOverride w:ilvl="0">
      <w:startOverride w:val="8"/>
    </w:lvlOverride>
  </w:num>
  <w:num w:numId="104">
    <w:abstractNumId w:val="62"/>
    <w:lvlOverride w:ilvl="0">
      <w:startOverride w:val="9"/>
    </w:lvlOverride>
  </w:num>
  <w:num w:numId="105">
    <w:abstractNumId w:val="12"/>
    <w:lvlOverride w:ilvl="0">
      <w:startOverride w:val="1"/>
    </w:lvlOverride>
  </w:num>
  <w:num w:numId="106">
    <w:abstractNumId w:val="84"/>
    <w:lvlOverride w:ilvl="0">
      <w:startOverride w:val="1"/>
    </w:lvlOverride>
  </w:num>
  <w:num w:numId="107">
    <w:abstractNumId w:val="39"/>
    <w:lvlOverride w:ilvl="0">
      <w:startOverride w:val="1"/>
    </w:lvlOverride>
  </w:num>
  <w:num w:numId="108">
    <w:abstractNumId w:val="102"/>
    <w:lvlOverride w:ilvl="0">
      <w:startOverride w:val="2"/>
    </w:lvlOverride>
  </w:num>
  <w:num w:numId="109">
    <w:abstractNumId w:val="102"/>
    <w:lvlOverride w:ilvl="0">
      <w:lvl w:ilvl="0">
        <w:start w:val="2"/>
        <w:numFmt w:val="decimal"/>
        <w:lvlText w:val="%1. "/>
        <w:legacy w:legacy="1" w:legacySpace="0" w:legacyIndent="283"/>
        <w:lvlJc w:val="left"/>
        <w:pPr>
          <w:ind w:left="141" w:hanging="283"/>
        </w:pPr>
        <w:rPr>
          <w:rFonts w:ascii="Times New Roman" w:hAnsi="Times New Roman" w:cs="Times New Roman" w:hint="default"/>
          <w:b w:val="0"/>
          <w:i w:val="0"/>
          <w:strike w:val="0"/>
          <w:dstrike w:val="0"/>
          <w:sz w:val="28"/>
          <w:u w:val="none"/>
          <w:effect w:val="none"/>
        </w:rPr>
      </w:lvl>
    </w:lvlOverride>
  </w:num>
  <w:num w:numId="110">
    <w:abstractNumId w:val="24"/>
    <w:lvlOverride w:ilvl="0">
      <w:startOverride w:val="1"/>
    </w:lvlOverride>
  </w:num>
  <w:num w:numId="111">
    <w:abstractNumId w:val="106"/>
    <w:lvlOverride w:ilvl="0">
      <w:startOverride w:val="1"/>
    </w:lvlOverride>
  </w:num>
  <w:num w:numId="112">
    <w:abstractNumId w:val="126"/>
    <w:lvlOverride w:ilvl="0">
      <w:startOverride w:val="1"/>
    </w:lvlOverride>
  </w:num>
  <w:num w:numId="113">
    <w:abstractNumId w:val="110"/>
    <w:lvlOverride w:ilvl="0">
      <w:startOverride w:val="1"/>
    </w:lvlOverride>
  </w:num>
  <w:num w:numId="114">
    <w:abstractNumId w:val="10"/>
    <w:lvlOverride w:ilvl="0">
      <w:startOverride w:val="3"/>
    </w:lvlOverride>
  </w:num>
  <w:num w:numId="115">
    <w:abstractNumId w:val="0"/>
    <w:lvlOverride w:ilvl="0">
      <w:lvl w:ilvl="0">
        <w:numFmt w:val="bullet"/>
        <w:lvlText w:val=""/>
        <w:legacy w:legacy="1" w:legacySpace="0" w:legacyIndent="283"/>
        <w:lvlJc w:val="left"/>
        <w:pPr>
          <w:ind w:left="283" w:hanging="283"/>
        </w:pPr>
        <w:rPr>
          <w:rFonts w:ascii="Symbol" w:hAnsi="Symbol" w:hint="default"/>
          <w:sz w:val="26"/>
        </w:rPr>
      </w:lvl>
    </w:lvlOverride>
  </w:num>
  <w:num w:numId="116">
    <w:abstractNumId w:val="10"/>
    <w:lvlOverride w:ilvl="0">
      <w:lvl w:ilvl="0">
        <w:start w:val="3"/>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lvlOverride>
  </w:num>
  <w:num w:numId="117">
    <w:abstractNumId w:val="125"/>
    <w:lvlOverride w:ilvl="0">
      <w:startOverride w:val="1"/>
    </w:lvlOverride>
  </w:num>
  <w:num w:numId="118">
    <w:abstractNumId w:val="125"/>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lvlOverride>
  </w:num>
  <w:num w:numId="119">
    <w:abstractNumId w:val="95"/>
    <w:lvlOverride w:ilvl="0">
      <w:startOverride w:val="3"/>
    </w:lvlOverride>
  </w:num>
  <w:num w:numId="120">
    <w:abstractNumId w:val="28"/>
    <w:lvlOverride w:ilvl="0">
      <w:startOverride w:val="1"/>
    </w:lvlOverride>
  </w:num>
  <w:num w:numId="121">
    <w:abstractNumId w:val="63"/>
    <w:lvlOverride w:ilvl="0">
      <w:startOverride w:val="1"/>
    </w:lvlOverride>
  </w:num>
  <w:num w:numId="122">
    <w:abstractNumId w:val="59"/>
    <w:lvlOverride w:ilvl="0">
      <w:startOverride w:val="1"/>
    </w:lvlOverride>
  </w:num>
  <w:num w:numId="123">
    <w:abstractNumId w:val="41"/>
    <w:lvlOverride w:ilvl="0">
      <w:startOverride w:val="4"/>
    </w:lvlOverride>
  </w:num>
  <w:num w:numId="124">
    <w:abstractNumId w:val="41"/>
    <w:lvlOverride w:ilvl="0">
      <w:lvl w:ilvl="0">
        <w:start w:val="4"/>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lvlOverride>
  </w:num>
  <w:num w:numId="125">
    <w:abstractNumId w:val="98"/>
    <w:lvlOverride w:ilvl="0">
      <w:startOverride w:val="1"/>
    </w:lvlOverride>
  </w:num>
  <w:num w:numId="126">
    <w:abstractNumId w:val="68"/>
  </w:num>
  <w:num w:numId="127">
    <w:abstractNumId w:val="25"/>
  </w:num>
  <w:num w:numId="128">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29">
    <w:abstractNumId w:val="115"/>
  </w:num>
  <w:num w:numId="130">
    <w:abstractNumId w:val="19"/>
  </w:num>
  <w:num w:numId="131">
    <w:abstractNumId w:val="1"/>
  </w:num>
  <w:num w:numId="132">
    <w:abstractNumId w:val="76"/>
  </w:num>
  <w:num w:numId="133">
    <w:abstractNumId w:val="107"/>
  </w:num>
  <w:num w:numId="134">
    <w:abstractNumId w:val="124"/>
  </w:num>
  <w:num w:numId="135">
    <w:abstractNumId w:val="5"/>
  </w:num>
  <w:num w:numId="136">
    <w:abstractNumId w:val="21"/>
  </w:num>
  <w:num w:numId="137">
    <w:abstractNumId w:val="73"/>
  </w:num>
  <w:num w:numId="138">
    <w:abstractNumId w:val="103"/>
  </w:num>
  <w:num w:numId="139">
    <w:abstractNumId w:val="6"/>
  </w:num>
  <w:num w:numId="140">
    <w:abstractNumId w:val="45"/>
  </w:num>
  <w:num w:numId="141">
    <w:abstractNumId w:val="99"/>
  </w:num>
  <w:num w:numId="142">
    <w:abstractNumId w:val="20"/>
  </w:num>
  <w:num w:numId="143">
    <w:abstractNumId w:val="121"/>
  </w:num>
  <w:num w:numId="144">
    <w:abstractNumId w:val="100"/>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E3A6B"/>
    <w:rsid w:val="000206CF"/>
    <w:rsid w:val="00074C61"/>
    <w:rsid w:val="000902D7"/>
    <w:rsid w:val="000A3410"/>
    <w:rsid w:val="000F2236"/>
    <w:rsid w:val="000F5D4E"/>
    <w:rsid w:val="00167574"/>
    <w:rsid w:val="001B067E"/>
    <w:rsid w:val="001E214C"/>
    <w:rsid w:val="001F2A70"/>
    <w:rsid w:val="00203E2A"/>
    <w:rsid w:val="00234A87"/>
    <w:rsid w:val="0023736C"/>
    <w:rsid w:val="00244CCE"/>
    <w:rsid w:val="002A0EC2"/>
    <w:rsid w:val="002A1F62"/>
    <w:rsid w:val="002F5034"/>
    <w:rsid w:val="00333873"/>
    <w:rsid w:val="0038366A"/>
    <w:rsid w:val="003B03E5"/>
    <w:rsid w:val="003C6CA0"/>
    <w:rsid w:val="003E1500"/>
    <w:rsid w:val="00401BAC"/>
    <w:rsid w:val="00405EE0"/>
    <w:rsid w:val="0040664D"/>
    <w:rsid w:val="00407AAC"/>
    <w:rsid w:val="00434485"/>
    <w:rsid w:val="00451672"/>
    <w:rsid w:val="00473F7C"/>
    <w:rsid w:val="00474A2A"/>
    <w:rsid w:val="004809DF"/>
    <w:rsid w:val="00494EEE"/>
    <w:rsid w:val="005031DC"/>
    <w:rsid w:val="00510D30"/>
    <w:rsid w:val="00523FDA"/>
    <w:rsid w:val="0053174D"/>
    <w:rsid w:val="00531D32"/>
    <w:rsid w:val="00574922"/>
    <w:rsid w:val="00592AFB"/>
    <w:rsid w:val="005A1C48"/>
    <w:rsid w:val="005A5DF8"/>
    <w:rsid w:val="005D353C"/>
    <w:rsid w:val="005F3843"/>
    <w:rsid w:val="00602ECB"/>
    <w:rsid w:val="00622366"/>
    <w:rsid w:val="00633242"/>
    <w:rsid w:val="00654200"/>
    <w:rsid w:val="00661B33"/>
    <w:rsid w:val="00665639"/>
    <w:rsid w:val="00665BD1"/>
    <w:rsid w:val="0067405A"/>
    <w:rsid w:val="006A4421"/>
    <w:rsid w:val="006A7321"/>
    <w:rsid w:val="006B7707"/>
    <w:rsid w:val="006D1C32"/>
    <w:rsid w:val="00725FDA"/>
    <w:rsid w:val="00736B1C"/>
    <w:rsid w:val="00737C30"/>
    <w:rsid w:val="007568D2"/>
    <w:rsid w:val="00771A15"/>
    <w:rsid w:val="00780625"/>
    <w:rsid w:val="00782494"/>
    <w:rsid w:val="007840C2"/>
    <w:rsid w:val="00784FF9"/>
    <w:rsid w:val="007B122B"/>
    <w:rsid w:val="007D7D1C"/>
    <w:rsid w:val="008261A8"/>
    <w:rsid w:val="0085250D"/>
    <w:rsid w:val="00855D1A"/>
    <w:rsid w:val="008922D6"/>
    <w:rsid w:val="008B6072"/>
    <w:rsid w:val="0092228F"/>
    <w:rsid w:val="00941BD0"/>
    <w:rsid w:val="009427AC"/>
    <w:rsid w:val="009562DE"/>
    <w:rsid w:val="009709FB"/>
    <w:rsid w:val="009859EB"/>
    <w:rsid w:val="009B64B2"/>
    <w:rsid w:val="009C370C"/>
    <w:rsid w:val="009D15D9"/>
    <w:rsid w:val="009E3A6B"/>
    <w:rsid w:val="009E4202"/>
    <w:rsid w:val="009F2924"/>
    <w:rsid w:val="00A05706"/>
    <w:rsid w:val="00A44C53"/>
    <w:rsid w:val="00A733ED"/>
    <w:rsid w:val="00AD2D2C"/>
    <w:rsid w:val="00AE06A2"/>
    <w:rsid w:val="00AE3676"/>
    <w:rsid w:val="00B01D41"/>
    <w:rsid w:val="00B14BCD"/>
    <w:rsid w:val="00B77840"/>
    <w:rsid w:val="00B9317F"/>
    <w:rsid w:val="00B96582"/>
    <w:rsid w:val="00BB4881"/>
    <w:rsid w:val="00BB5B74"/>
    <w:rsid w:val="00BC0DB7"/>
    <w:rsid w:val="00C5025B"/>
    <w:rsid w:val="00C7245A"/>
    <w:rsid w:val="00C86BB5"/>
    <w:rsid w:val="00CA1383"/>
    <w:rsid w:val="00CB156E"/>
    <w:rsid w:val="00CD4624"/>
    <w:rsid w:val="00D041EB"/>
    <w:rsid w:val="00D243DB"/>
    <w:rsid w:val="00D317F3"/>
    <w:rsid w:val="00DA1AC0"/>
    <w:rsid w:val="00DF098C"/>
    <w:rsid w:val="00E06327"/>
    <w:rsid w:val="00E342DF"/>
    <w:rsid w:val="00E52CE7"/>
    <w:rsid w:val="00E62980"/>
    <w:rsid w:val="00E7139F"/>
    <w:rsid w:val="00E77FDB"/>
    <w:rsid w:val="00E83C98"/>
    <w:rsid w:val="00E86A71"/>
    <w:rsid w:val="00EC0EFF"/>
    <w:rsid w:val="00EF2C75"/>
    <w:rsid w:val="00F0491E"/>
    <w:rsid w:val="00F20B09"/>
    <w:rsid w:val="00F50E85"/>
    <w:rsid w:val="00F55B7F"/>
    <w:rsid w:val="00F81634"/>
    <w:rsid w:val="00FB4EDC"/>
    <w:rsid w:val="00FC33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383"/>
  </w:style>
  <w:style w:type="paragraph" w:styleId="1">
    <w:name w:val="heading 1"/>
    <w:basedOn w:val="a"/>
    <w:link w:val="10"/>
    <w:uiPriority w:val="9"/>
    <w:qFormat/>
    <w:rsid w:val="00F20B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F55B7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uk-UA"/>
    </w:rPr>
  </w:style>
  <w:style w:type="paragraph" w:styleId="3">
    <w:name w:val="heading 3"/>
    <w:basedOn w:val="a"/>
    <w:next w:val="a"/>
    <w:link w:val="30"/>
    <w:uiPriority w:val="9"/>
    <w:semiHidden/>
    <w:unhideWhenUsed/>
    <w:qFormat/>
    <w:rsid w:val="001675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D7D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7D1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37C3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902D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737C3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9E3A6B"/>
    <w:pPr>
      <w:spacing w:after="0" w:line="240" w:lineRule="auto"/>
      <w:jc w:val="center"/>
    </w:pPr>
    <w:rPr>
      <w:rFonts w:ascii="Times New Roman" w:eastAsia="Times New Roman" w:hAnsi="Times New Roman" w:cs="Times New Roman"/>
      <w:b/>
      <w:sz w:val="28"/>
      <w:szCs w:val="20"/>
      <w:lang w:val="uk-UA" w:eastAsia="uk-UA"/>
    </w:rPr>
  </w:style>
  <w:style w:type="character" w:customStyle="1" w:styleId="a4">
    <w:name w:val="Название Знак"/>
    <w:basedOn w:val="a0"/>
    <w:link w:val="a3"/>
    <w:rsid w:val="009E3A6B"/>
    <w:rPr>
      <w:rFonts w:ascii="Times New Roman" w:eastAsia="Times New Roman" w:hAnsi="Times New Roman" w:cs="Times New Roman"/>
      <w:b/>
      <w:sz w:val="28"/>
      <w:szCs w:val="20"/>
      <w:lang w:val="uk-UA" w:eastAsia="uk-UA"/>
    </w:rPr>
  </w:style>
  <w:style w:type="paragraph" w:styleId="a5">
    <w:name w:val="Subtitle"/>
    <w:basedOn w:val="a"/>
    <w:link w:val="a6"/>
    <w:qFormat/>
    <w:rsid w:val="009E3A6B"/>
    <w:pPr>
      <w:spacing w:after="0" w:line="240" w:lineRule="auto"/>
      <w:jc w:val="center"/>
    </w:pPr>
    <w:rPr>
      <w:rFonts w:ascii="Times New Roman" w:eastAsia="Times New Roman" w:hAnsi="Times New Roman" w:cs="Times New Roman"/>
      <w:i/>
      <w:sz w:val="36"/>
      <w:szCs w:val="20"/>
      <w:lang w:val="uk-UA" w:eastAsia="uk-UA"/>
    </w:rPr>
  </w:style>
  <w:style w:type="character" w:customStyle="1" w:styleId="a6">
    <w:name w:val="Подзаголовок Знак"/>
    <w:basedOn w:val="a0"/>
    <w:link w:val="a5"/>
    <w:rsid w:val="009E3A6B"/>
    <w:rPr>
      <w:rFonts w:ascii="Times New Roman" w:eastAsia="Times New Roman" w:hAnsi="Times New Roman" w:cs="Times New Roman"/>
      <w:i/>
      <w:sz w:val="36"/>
      <w:szCs w:val="20"/>
      <w:lang w:val="uk-UA" w:eastAsia="uk-UA"/>
    </w:rPr>
  </w:style>
  <w:style w:type="paragraph" w:styleId="a7">
    <w:name w:val="List Paragraph"/>
    <w:basedOn w:val="a"/>
    <w:uiPriority w:val="34"/>
    <w:qFormat/>
    <w:rsid w:val="0023736C"/>
    <w:pPr>
      <w:ind w:left="720"/>
      <w:contextualSpacing/>
    </w:pPr>
  </w:style>
  <w:style w:type="paragraph" w:styleId="a8">
    <w:name w:val="Body Text Indent"/>
    <w:basedOn w:val="a"/>
    <w:link w:val="a9"/>
    <w:rsid w:val="00C86BB5"/>
    <w:pPr>
      <w:spacing w:after="0" w:line="240" w:lineRule="auto"/>
      <w:ind w:firstLine="1134"/>
      <w:jc w:val="both"/>
    </w:pPr>
    <w:rPr>
      <w:rFonts w:ascii="Times New Roman" w:eastAsia="Times New Roman" w:hAnsi="Times New Roman" w:cs="Times New Roman"/>
      <w:sz w:val="28"/>
      <w:szCs w:val="20"/>
      <w:lang w:val="uk-UA" w:eastAsia="uk-UA"/>
    </w:rPr>
  </w:style>
  <w:style w:type="character" w:customStyle="1" w:styleId="a9">
    <w:name w:val="Основной текст с отступом Знак"/>
    <w:basedOn w:val="a0"/>
    <w:link w:val="a8"/>
    <w:rsid w:val="00C86BB5"/>
    <w:rPr>
      <w:rFonts w:ascii="Times New Roman" w:eastAsia="Times New Roman" w:hAnsi="Times New Roman" w:cs="Times New Roman"/>
      <w:sz w:val="28"/>
      <w:szCs w:val="20"/>
      <w:lang w:val="uk-UA" w:eastAsia="uk-UA"/>
    </w:rPr>
  </w:style>
  <w:style w:type="paragraph" w:styleId="aa">
    <w:name w:val="header"/>
    <w:basedOn w:val="a"/>
    <w:link w:val="ab"/>
    <w:unhideWhenUsed/>
    <w:rsid w:val="009709FB"/>
    <w:pPr>
      <w:tabs>
        <w:tab w:val="center" w:pos="4677"/>
        <w:tab w:val="right" w:pos="9355"/>
      </w:tabs>
      <w:spacing w:after="0" w:line="240" w:lineRule="auto"/>
    </w:pPr>
  </w:style>
  <w:style w:type="character" w:customStyle="1" w:styleId="ab">
    <w:name w:val="Верхний колонтитул Знак"/>
    <w:basedOn w:val="a0"/>
    <w:link w:val="aa"/>
    <w:semiHidden/>
    <w:rsid w:val="009709FB"/>
  </w:style>
  <w:style w:type="paragraph" w:styleId="ac">
    <w:name w:val="footer"/>
    <w:basedOn w:val="a"/>
    <w:link w:val="ad"/>
    <w:uiPriority w:val="99"/>
    <w:unhideWhenUsed/>
    <w:rsid w:val="009709F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709FB"/>
  </w:style>
  <w:style w:type="character" w:customStyle="1" w:styleId="apple-converted-space">
    <w:name w:val="apple-converted-space"/>
    <w:basedOn w:val="a0"/>
    <w:rsid w:val="00EF2C75"/>
  </w:style>
  <w:style w:type="character" w:styleId="ae">
    <w:name w:val="Hyperlink"/>
    <w:basedOn w:val="a0"/>
    <w:unhideWhenUsed/>
    <w:rsid w:val="00EF2C75"/>
    <w:rPr>
      <w:color w:val="0000FF"/>
      <w:u w:val="single"/>
    </w:rPr>
  </w:style>
  <w:style w:type="character" w:customStyle="1" w:styleId="10">
    <w:name w:val="Заголовок 1 Знак"/>
    <w:basedOn w:val="a0"/>
    <w:link w:val="1"/>
    <w:rsid w:val="00F20B09"/>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semiHidden/>
    <w:unhideWhenUsed/>
    <w:rsid w:val="00BB5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B5B74"/>
    <w:rPr>
      <w:rFonts w:ascii="Courier New" w:eastAsia="Times New Roman" w:hAnsi="Courier New" w:cs="Courier New"/>
      <w:sz w:val="20"/>
      <w:szCs w:val="20"/>
      <w:lang w:eastAsia="ru-RU"/>
    </w:rPr>
  </w:style>
  <w:style w:type="table" w:styleId="af">
    <w:name w:val="Table Grid"/>
    <w:basedOn w:val="a1"/>
    <w:rsid w:val="008922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49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167574"/>
    <w:rPr>
      <w:rFonts w:asciiTheme="majorHAnsi" w:eastAsiaTheme="majorEastAsia" w:hAnsiTheme="majorHAnsi" w:cstheme="majorBidi"/>
      <w:b/>
      <w:bCs/>
      <w:color w:val="4F81BD" w:themeColor="accent1"/>
    </w:rPr>
  </w:style>
  <w:style w:type="character" w:customStyle="1" w:styleId="apple-style-span">
    <w:name w:val="apple-style-span"/>
    <w:basedOn w:val="a0"/>
    <w:rsid w:val="00167574"/>
  </w:style>
  <w:style w:type="character" w:styleId="af0">
    <w:name w:val="Strong"/>
    <w:basedOn w:val="a0"/>
    <w:uiPriority w:val="22"/>
    <w:qFormat/>
    <w:rsid w:val="00167574"/>
    <w:rPr>
      <w:b/>
      <w:bCs/>
    </w:rPr>
  </w:style>
  <w:style w:type="paragraph" w:styleId="af1">
    <w:name w:val="Normal (Web)"/>
    <w:basedOn w:val="a"/>
    <w:uiPriority w:val="99"/>
    <w:unhideWhenUsed/>
    <w:rsid w:val="005A1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5A1C4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A1C48"/>
    <w:rPr>
      <w:rFonts w:ascii="Tahoma" w:hAnsi="Tahoma" w:cs="Tahoma"/>
      <w:sz w:val="16"/>
      <w:szCs w:val="16"/>
    </w:rPr>
  </w:style>
  <w:style w:type="paragraph" w:styleId="21">
    <w:name w:val="Body Text Indent 2"/>
    <w:basedOn w:val="a"/>
    <w:link w:val="22"/>
    <w:uiPriority w:val="99"/>
    <w:unhideWhenUsed/>
    <w:rsid w:val="002F5034"/>
    <w:pPr>
      <w:spacing w:after="120" w:line="480" w:lineRule="auto"/>
      <w:ind w:left="283"/>
    </w:pPr>
  </w:style>
  <w:style w:type="character" w:customStyle="1" w:styleId="22">
    <w:name w:val="Основной текст с отступом 2 Знак"/>
    <w:basedOn w:val="a0"/>
    <w:link w:val="21"/>
    <w:uiPriority w:val="99"/>
    <w:rsid w:val="002F5034"/>
  </w:style>
  <w:style w:type="character" w:customStyle="1" w:styleId="40">
    <w:name w:val="Заголовок 4 Знак"/>
    <w:basedOn w:val="a0"/>
    <w:link w:val="4"/>
    <w:uiPriority w:val="9"/>
    <w:semiHidden/>
    <w:rsid w:val="007D7D1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D7D1C"/>
    <w:rPr>
      <w:rFonts w:asciiTheme="majorHAnsi" w:eastAsiaTheme="majorEastAsia" w:hAnsiTheme="majorHAnsi" w:cstheme="majorBidi"/>
      <w:color w:val="243F60" w:themeColor="accent1" w:themeShade="7F"/>
    </w:rPr>
  </w:style>
  <w:style w:type="paragraph" w:styleId="af4">
    <w:name w:val="Body Text"/>
    <w:basedOn w:val="a"/>
    <w:link w:val="af5"/>
    <w:uiPriority w:val="99"/>
    <w:semiHidden/>
    <w:unhideWhenUsed/>
    <w:rsid w:val="007D7D1C"/>
    <w:pPr>
      <w:spacing w:after="120"/>
    </w:pPr>
  </w:style>
  <w:style w:type="character" w:customStyle="1" w:styleId="af5">
    <w:name w:val="Основной текст Знак"/>
    <w:basedOn w:val="a0"/>
    <w:link w:val="af4"/>
    <w:uiPriority w:val="99"/>
    <w:semiHidden/>
    <w:rsid w:val="007D7D1C"/>
  </w:style>
  <w:style w:type="character" w:customStyle="1" w:styleId="20">
    <w:name w:val="Заголовок 2 Знак"/>
    <w:basedOn w:val="a0"/>
    <w:link w:val="2"/>
    <w:rsid w:val="00F55B7F"/>
    <w:rPr>
      <w:rFonts w:asciiTheme="majorHAnsi" w:eastAsiaTheme="majorEastAsia" w:hAnsiTheme="majorHAnsi" w:cstheme="majorBidi"/>
      <w:b/>
      <w:bCs/>
      <w:color w:val="4F81BD" w:themeColor="accent1"/>
      <w:sz w:val="26"/>
      <w:szCs w:val="26"/>
      <w:lang w:eastAsia="uk-UA"/>
    </w:rPr>
  </w:style>
  <w:style w:type="paragraph" w:styleId="23">
    <w:name w:val="Body Text 2"/>
    <w:basedOn w:val="a"/>
    <w:link w:val="24"/>
    <w:rsid w:val="00F55B7F"/>
    <w:pPr>
      <w:spacing w:after="120" w:line="480" w:lineRule="auto"/>
    </w:pPr>
    <w:rPr>
      <w:rFonts w:ascii="Times New Roman" w:eastAsia="Times New Roman" w:hAnsi="Times New Roman" w:cs="Times New Roman"/>
      <w:sz w:val="20"/>
      <w:szCs w:val="20"/>
      <w:lang w:eastAsia="uk-UA"/>
    </w:rPr>
  </w:style>
  <w:style w:type="character" w:customStyle="1" w:styleId="24">
    <w:name w:val="Основной текст 2 Знак"/>
    <w:basedOn w:val="a0"/>
    <w:link w:val="23"/>
    <w:rsid w:val="00F55B7F"/>
    <w:rPr>
      <w:rFonts w:ascii="Times New Roman" w:eastAsia="Times New Roman" w:hAnsi="Times New Roman" w:cs="Times New Roman"/>
      <w:sz w:val="20"/>
      <w:szCs w:val="20"/>
      <w:lang w:eastAsia="uk-UA"/>
    </w:rPr>
  </w:style>
  <w:style w:type="paragraph" w:styleId="31">
    <w:name w:val="Body Text 3"/>
    <w:basedOn w:val="a"/>
    <w:link w:val="32"/>
    <w:rsid w:val="00F55B7F"/>
    <w:pPr>
      <w:spacing w:after="120" w:line="240" w:lineRule="auto"/>
    </w:pPr>
    <w:rPr>
      <w:rFonts w:ascii="Times New Roman" w:eastAsia="Times New Roman" w:hAnsi="Times New Roman" w:cs="Times New Roman"/>
      <w:sz w:val="16"/>
      <w:szCs w:val="16"/>
      <w:lang w:eastAsia="uk-UA"/>
    </w:rPr>
  </w:style>
  <w:style w:type="character" w:customStyle="1" w:styleId="32">
    <w:name w:val="Основной текст 3 Знак"/>
    <w:basedOn w:val="a0"/>
    <w:link w:val="31"/>
    <w:rsid w:val="00F55B7F"/>
    <w:rPr>
      <w:rFonts w:ascii="Times New Roman" w:eastAsia="Times New Roman" w:hAnsi="Times New Roman" w:cs="Times New Roman"/>
      <w:sz w:val="16"/>
      <w:szCs w:val="16"/>
      <w:lang w:eastAsia="uk-UA"/>
    </w:rPr>
  </w:style>
  <w:style w:type="character" w:customStyle="1" w:styleId="70">
    <w:name w:val="Заголовок 7 Знак"/>
    <w:basedOn w:val="a0"/>
    <w:link w:val="7"/>
    <w:uiPriority w:val="9"/>
    <w:rsid w:val="000902D7"/>
    <w:rPr>
      <w:rFonts w:asciiTheme="majorHAnsi" w:eastAsiaTheme="majorEastAsia" w:hAnsiTheme="majorHAnsi" w:cstheme="majorBidi"/>
      <w:i/>
      <w:iCs/>
      <w:color w:val="404040" w:themeColor="text1" w:themeTint="BF"/>
    </w:rPr>
  </w:style>
  <w:style w:type="paragraph" w:customStyle="1" w:styleId="rtejustify">
    <w:name w:val="rtejustify"/>
    <w:basedOn w:val="a"/>
    <w:rsid w:val="003C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737C30"/>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semiHidden/>
    <w:rsid w:val="00737C30"/>
    <w:rPr>
      <w:rFonts w:asciiTheme="majorHAnsi" w:eastAsiaTheme="majorEastAsia" w:hAnsiTheme="majorHAnsi" w:cstheme="majorBidi"/>
      <w:i/>
      <w:iCs/>
      <w:color w:val="404040" w:themeColor="text1" w:themeTint="BF"/>
      <w:sz w:val="20"/>
      <w:szCs w:val="20"/>
    </w:rPr>
  </w:style>
  <w:style w:type="paragraph" w:styleId="33">
    <w:name w:val="Body Text Indent 3"/>
    <w:basedOn w:val="a"/>
    <w:link w:val="34"/>
    <w:semiHidden/>
    <w:unhideWhenUsed/>
    <w:rsid w:val="00737C30"/>
    <w:pPr>
      <w:spacing w:after="120" w:line="240" w:lineRule="auto"/>
      <w:ind w:left="283"/>
    </w:pPr>
    <w:rPr>
      <w:rFonts w:ascii="Times New Roman" w:eastAsia="Times New Roman" w:hAnsi="Times New Roman" w:cs="Times New Roman"/>
      <w:sz w:val="16"/>
      <w:szCs w:val="16"/>
      <w:lang w:eastAsia="uk-UA"/>
    </w:rPr>
  </w:style>
  <w:style w:type="character" w:customStyle="1" w:styleId="34">
    <w:name w:val="Основной текст с отступом 3 Знак"/>
    <w:basedOn w:val="a0"/>
    <w:link w:val="33"/>
    <w:semiHidden/>
    <w:rsid w:val="00737C30"/>
    <w:rPr>
      <w:rFonts w:ascii="Times New Roman" w:eastAsia="Times New Roman" w:hAnsi="Times New Roman" w:cs="Times New Roman"/>
      <w:sz w:val="16"/>
      <w:szCs w:val="16"/>
      <w:lang w:eastAsia="uk-UA"/>
    </w:rPr>
  </w:style>
  <w:style w:type="paragraph" w:customStyle="1" w:styleId="af6">
    <w:name w:val="основной текст методички"/>
    <w:basedOn w:val="a"/>
    <w:link w:val="af7"/>
    <w:rsid w:val="00737C30"/>
    <w:pPr>
      <w:widowControl w:val="0"/>
      <w:shd w:val="clear" w:color="auto" w:fill="FFFFFF"/>
      <w:tabs>
        <w:tab w:val="left" w:pos="709"/>
      </w:tabs>
      <w:autoSpaceDE w:val="0"/>
      <w:autoSpaceDN w:val="0"/>
      <w:adjustRightInd w:val="0"/>
      <w:spacing w:after="0" w:line="240" w:lineRule="auto"/>
      <w:ind w:right="5" w:firstLine="709"/>
      <w:jc w:val="both"/>
    </w:pPr>
    <w:rPr>
      <w:rFonts w:ascii="Times New Roman" w:eastAsia="Times New Roman" w:hAnsi="Times New Roman" w:cs="Times New Roman"/>
      <w:color w:val="000000"/>
      <w:sz w:val="28"/>
      <w:szCs w:val="28"/>
      <w:lang w:val="uk-UA" w:eastAsia="ru-RU"/>
    </w:rPr>
  </w:style>
  <w:style w:type="character" w:customStyle="1" w:styleId="af7">
    <w:name w:val="основной текст методички Знак"/>
    <w:basedOn w:val="a0"/>
    <w:link w:val="af6"/>
    <w:rsid w:val="00737C30"/>
    <w:rPr>
      <w:rFonts w:ascii="Times New Roman" w:eastAsia="Times New Roman" w:hAnsi="Times New Roman" w:cs="Times New Roman"/>
      <w:color w:val="000000"/>
      <w:sz w:val="28"/>
      <w:szCs w:val="28"/>
      <w:shd w:val="clear" w:color="auto" w:fill="FFFFFF"/>
      <w:lang w:val="uk-UA" w:eastAsia="ru-RU"/>
    </w:rPr>
  </w:style>
  <w:style w:type="paragraph" w:customStyle="1" w:styleId="af8">
    <w:name w:val="табулированій методички"/>
    <w:basedOn w:val="a"/>
    <w:rsid w:val="00737C30"/>
    <w:pPr>
      <w:widowControl w:val="0"/>
      <w:shd w:val="clear" w:color="auto" w:fill="FFFFFF"/>
      <w:tabs>
        <w:tab w:val="left" w:pos="581"/>
      </w:tabs>
      <w:autoSpaceDE w:val="0"/>
      <w:autoSpaceDN w:val="0"/>
      <w:adjustRightInd w:val="0"/>
      <w:spacing w:after="0" w:line="240" w:lineRule="auto"/>
      <w:ind w:left="581" w:hanging="581"/>
    </w:pPr>
    <w:rPr>
      <w:rFonts w:ascii="Times New Roman" w:eastAsia="Times New Roman" w:hAnsi="Times New Roman" w:cs="Times New Roman"/>
      <w:color w:val="000000"/>
      <w:sz w:val="28"/>
      <w:szCs w:val="28"/>
      <w:lang w:val="uk-UA" w:eastAsia="ru-RU"/>
    </w:rPr>
  </w:style>
  <w:style w:type="paragraph" w:customStyle="1" w:styleId="af9">
    <w:name w:val="Заголовок методички"/>
    <w:basedOn w:val="a"/>
    <w:next w:val="afa"/>
    <w:link w:val="afb"/>
    <w:rsid w:val="00737C30"/>
    <w:pPr>
      <w:widowControl w:val="0"/>
      <w:shd w:val="clear" w:color="auto" w:fill="FFFFFF"/>
      <w:autoSpaceDE w:val="0"/>
      <w:autoSpaceDN w:val="0"/>
      <w:adjustRightInd w:val="0"/>
      <w:spacing w:after="0" w:line="240" w:lineRule="auto"/>
      <w:ind w:left="53" w:firstLine="567"/>
      <w:jc w:val="center"/>
    </w:pPr>
    <w:rPr>
      <w:rFonts w:ascii="Times New Roman" w:eastAsia="Times New Roman" w:hAnsi="Times New Roman" w:cs="Times New Roman"/>
      <w:b/>
      <w:bCs/>
      <w:color w:val="000000"/>
      <w:sz w:val="32"/>
      <w:szCs w:val="32"/>
      <w:lang w:val="uk-UA" w:eastAsia="ru-RU"/>
    </w:rPr>
  </w:style>
  <w:style w:type="character" w:customStyle="1" w:styleId="afb">
    <w:name w:val="Заголовок методички Знак"/>
    <w:basedOn w:val="a0"/>
    <w:link w:val="af9"/>
    <w:rsid w:val="00737C30"/>
    <w:rPr>
      <w:rFonts w:ascii="Times New Roman" w:eastAsia="Times New Roman" w:hAnsi="Times New Roman" w:cs="Times New Roman"/>
      <w:b/>
      <w:bCs/>
      <w:color w:val="000000"/>
      <w:sz w:val="32"/>
      <w:szCs w:val="32"/>
      <w:shd w:val="clear" w:color="auto" w:fill="FFFFFF"/>
      <w:lang w:val="uk-UA" w:eastAsia="ru-RU"/>
    </w:rPr>
  </w:style>
  <w:style w:type="paragraph" w:styleId="afa">
    <w:name w:val="Normal Indent"/>
    <w:basedOn w:val="a"/>
    <w:uiPriority w:val="99"/>
    <w:semiHidden/>
    <w:unhideWhenUsed/>
    <w:rsid w:val="00737C30"/>
    <w:pPr>
      <w:ind w:left="708"/>
    </w:pPr>
  </w:style>
  <w:style w:type="character" w:customStyle="1" w:styleId="hps">
    <w:name w:val="hps"/>
    <w:basedOn w:val="a0"/>
    <w:rsid w:val="00474A2A"/>
  </w:style>
  <w:style w:type="character" w:customStyle="1" w:styleId="shorttext">
    <w:name w:val="short_text"/>
    <w:basedOn w:val="a0"/>
    <w:rsid w:val="00474A2A"/>
  </w:style>
  <w:style w:type="paragraph" w:customStyle="1" w:styleId="western">
    <w:name w:val="western"/>
    <w:basedOn w:val="a"/>
    <w:rsid w:val="00474A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Emphasis"/>
    <w:basedOn w:val="a0"/>
    <w:uiPriority w:val="20"/>
    <w:qFormat/>
    <w:rsid w:val="00474A2A"/>
    <w:rPr>
      <w:i/>
      <w:iCs/>
    </w:rPr>
  </w:style>
  <w:style w:type="character" w:customStyle="1" w:styleId="mw-headline">
    <w:name w:val="mw-headline"/>
    <w:basedOn w:val="a0"/>
    <w:rsid w:val="00474A2A"/>
  </w:style>
</w:styles>
</file>

<file path=word/webSettings.xml><?xml version="1.0" encoding="utf-8"?>
<w:webSettings xmlns:r="http://schemas.openxmlformats.org/officeDocument/2006/relationships" xmlns:w="http://schemas.openxmlformats.org/wordprocessingml/2006/main">
  <w:divs>
    <w:div w:id="7218999">
      <w:bodyDiv w:val="1"/>
      <w:marLeft w:val="0"/>
      <w:marRight w:val="0"/>
      <w:marTop w:val="0"/>
      <w:marBottom w:val="0"/>
      <w:divBdr>
        <w:top w:val="none" w:sz="0" w:space="0" w:color="auto"/>
        <w:left w:val="none" w:sz="0" w:space="0" w:color="auto"/>
        <w:bottom w:val="none" w:sz="0" w:space="0" w:color="auto"/>
        <w:right w:val="none" w:sz="0" w:space="0" w:color="auto"/>
      </w:divBdr>
    </w:div>
    <w:div w:id="21323478">
      <w:bodyDiv w:val="1"/>
      <w:marLeft w:val="0"/>
      <w:marRight w:val="0"/>
      <w:marTop w:val="0"/>
      <w:marBottom w:val="0"/>
      <w:divBdr>
        <w:top w:val="none" w:sz="0" w:space="0" w:color="auto"/>
        <w:left w:val="none" w:sz="0" w:space="0" w:color="auto"/>
        <w:bottom w:val="none" w:sz="0" w:space="0" w:color="auto"/>
        <w:right w:val="none" w:sz="0" w:space="0" w:color="auto"/>
      </w:divBdr>
    </w:div>
    <w:div w:id="31880841">
      <w:bodyDiv w:val="1"/>
      <w:marLeft w:val="0"/>
      <w:marRight w:val="0"/>
      <w:marTop w:val="0"/>
      <w:marBottom w:val="0"/>
      <w:divBdr>
        <w:top w:val="none" w:sz="0" w:space="0" w:color="auto"/>
        <w:left w:val="none" w:sz="0" w:space="0" w:color="auto"/>
        <w:bottom w:val="none" w:sz="0" w:space="0" w:color="auto"/>
        <w:right w:val="none" w:sz="0" w:space="0" w:color="auto"/>
      </w:divBdr>
    </w:div>
    <w:div w:id="85620118">
      <w:bodyDiv w:val="1"/>
      <w:marLeft w:val="0"/>
      <w:marRight w:val="0"/>
      <w:marTop w:val="0"/>
      <w:marBottom w:val="0"/>
      <w:divBdr>
        <w:top w:val="none" w:sz="0" w:space="0" w:color="auto"/>
        <w:left w:val="none" w:sz="0" w:space="0" w:color="auto"/>
        <w:bottom w:val="none" w:sz="0" w:space="0" w:color="auto"/>
        <w:right w:val="none" w:sz="0" w:space="0" w:color="auto"/>
      </w:divBdr>
    </w:div>
    <w:div w:id="88430461">
      <w:bodyDiv w:val="1"/>
      <w:marLeft w:val="0"/>
      <w:marRight w:val="0"/>
      <w:marTop w:val="0"/>
      <w:marBottom w:val="0"/>
      <w:divBdr>
        <w:top w:val="none" w:sz="0" w:space="0" w:color="auto"/>
        <w:left w:val="none" w:sz="0" w:space="0" w:color="auto"/>
        <w:bottom w:val="none" w:sz="0" w:space="0" w:color="auto"/>
        <w:right w:val="none" w:sz="0" w:space="0" w:color="auto"/>
      </w:divBdr>
    </w:div>
    <w:div w:id="92167734">
      <w:bodyDiv w:val="1"/>
      <w:marLeft w:val="0"/>
      <w:marRight w:val="0"/>
      <w:marTop w:val="0"/>
      <w:marBottom w:val="0"/>
      <w:divBdr>
        <w:top w:val="none" w:sz="0" w:space="0" w:color="auto"/>
        <w:left w:val="none" w:sz="0" w:space="0" w:color="auto"/>
        <w:bottom w:val="none" w:sz="0" w:space="0" w:color="auto"/>
        <w:right w:val="none" w:sz="0" w:space="0" w:color="auto"/>
      </w:divBdr>
      <w:divsChild>
        <w:div w:id="2021854483">
          <w:marLeft w:val="432"/>
          <w:marRight w:val="0"/>
          <w:marTop w:val="125"/>
          <w:marBottom w:val="0"/>
          <w:divBdr>
            <w:top w:val="none" w:sz="0" w:space="0" w:color="auto"/>
            <w:left w:val="none" w:sz="0" w:space="0" w:color="auto"/>
            <w:bottom w:val="none" w:sz="0" w:space="0" w:color="auto"/>
            <w:right w:val="none" w:sz="0" w:space="0" w:color="auto"/>
          </w:divBdr>
        </w:div>
        <w:div w:id="528375077">
          <w:marLeft w:val="432"/>
          <w:marRight w:val="0"/>
          <w:marTop w:val="125"/>
          <w:marBottom w:val="0"/>
          <w:divBdr>
            <w:top w:val="none" w:sz="0" w:space="0" w:color="auto"/>
            <w:left w:val="none" w:sz="0" w:space="0" w:color="auto"/>
            <w:bottom w:val="none" w:sz="0" w:space="0" w:color="auto"/>
            <w:right w:val="none" w:sz="0" w:space="0" w:color="auto"/>
          </w:divBdr>
        </w:div>
      </w:divsChild>
    </w:div>
    <w:div w:id="114182991">
      <w:bodyDiv w:val="1"/>
      <w:marLeft w:val="0"/>
      <w:marRight w:val="0"/>
      <w:marTop w:val="0"/>
      <w:marBottom w:val="0"/>
      <w:divBdr>
        <w:top w:val="none" w:sz="0" w:space="0" w:color="auto"/>
        <w:left w:val="none" w:sz="0" w:space="0" w:color="auto"/>
        <w:bottom w:val="none" w:sz="0" w:space="0" w:color="auto"/>
        <w:right w:val="none" w:sz="0" w:space="0" w:color="auto"/>
      </w:divBdr>
      <w:divsChild>
        <w:div w:id="61485897">
          <w:marLeft w:val="547"/>
          <w:marRight w:val="0"/>
          <w:marTop w:val="130"/>
          <w:marBottom w:val="0"/>
          <w:divBdr>
            <w:top w:val="none" w:sz="0" w:space="0" w:color="auto"/>
            <w:left w:val="none" w:sz="0" w:space="0" w:color="auto"/>
            <w:bottom w:val="none" w:sz="0" w:space="0" w:color="auto"/>
            <w:right w:val="none" w:sz="0" w:space="0" w:color="auto"/>
          </w:divBdr>
        </w:div>
        <w:div w:id="199363253">
          <w:marLeft w:val="547"/>
          <w:marRight w:val="0"/>
          <w:marTop w:val="130"/>
          <w:marBottom w:val="0"/>
          <w:divBdr>
            <w:top w:val="none" w:sz="0" w:space="0" w:color="auto"/>
            <w:left w:val="none" w:sz="0" w:space="0" w:color="auto"/>
            <w:bottom w:val="none" w:sz="0" w:space="0" w:color="auto"/>
            <w:right w:val="none" w:sz="0" w:space="0" w:color="auto"/>
          </w:divBdr>
        </w:div>
        <w:div w:id="1513256566">
          <w:marLeft w:val="547"/>
          <w:marRight w:val="0"/>
          <w:marTop w:val="130"/>
          <w:marBottom w:val="0"/>
          <w:divBdr>
            <w:top w:val="none" w:sz="0" w:space="0" w:color="auto"/>
            <w:left w:val="none" w:sz="0" w:space="0" w:color="auto"/>
            <w:bottom w:val="none" w:sz="0" w:space="0" w:color="auto"/>
            <w:right w:val="none" w:sz="0" w:space="0" w:color="auto"/>
          </w:divBdr>
        </w:div>
        <w:div w:id="1076435199">
          <w:marLeft w:val="547"/>
          <w:marRight w:val="0"/>
          <w:marTop w:val="130"/>
          <w:marBottom w:val="0"/>
          <w:divBdr>
            <w:top w:val="none" w:sz="0" w:space="0" w:color="auto"/>
            <w:left w:val="none" w:sz="0" w:space="0" w:color="auto"/>
            <w:bottom w:val="none" w:sz="0" w:space="0" w:color="auto"/>
            <w:right w:val="none" w:sz="0" w:space="0" w:color="auto"/>
          </w:divBdr>
        </w:div>
        <w:div w:id="2122799057">
          <w:marLeft w:val="547"/>
          <w:marRight w:val="0"/>
          <w:marTop w:val="130"/>
          <w:marBottom w:val="0"/>
          <w:divBdr>
            <w:top w:val="none" w:sz="0" w:space="0" w:color="auto"/>
            <w:left w:val="none" w:sz="0" w:space="0" w:color="auto"/>
            <w:bottom w:val="none" w:sz="0" w:space="0" w:color="auto"/>
            <w:right w:val="none" w:sz="0" w:space="0" w:color="auto"/>
          </w:divBdr>
        </w:div>
      </w:divsChild>
    </w:div>
    <w:div w:id="185603965">
      <w:bodyDiv w:val="1"/>
      <w:marLeft w:val="0"/>
      <w:marRight w:val="0"/>
      <w:marTop w:val="0"/>
      <w:marBottom w:val="0"/>
      <w:divBdr>
        <w:top w:val="none" w:sz="0" w:space="0" w:color="auto"/>
        <w:left w:val="none" w:sz="0" w:space="0" w:color="auto"/>
        <w:bottom w:val="none" w:sz="0" w:space="0" w:color="auto"/>
        <w:right w:val="none" w:sz="0" w:space="0" w:color="auto"/>
      </w:divBdr>
    </w:div>
    <w:div w:id="187178089">
      <w:bodyDiv w:val="1"/>
      <w:marLeft w:val="0"/>
      <w:marRight w:val="0"/>
      <w:marTop w:val="0"/>
      <w:marBottom w:val="0"/>
      <w:divBdr>
        <w:top w:val="none" w:sz="0" w:space="0" w:color="auto"/>
        <w:left w:val="none" w:sz="0" w:space="0" w:color="auto"/>
        <w:bottom w:val="none" w:sz="0" w:space="0" w:color="auto"/>
        <w:right w:val="none" w:sz="0" w:space="0" w:color="auto"/>
      </w:divBdr>
      <w:divsChild>
        <w:div w:id="536283602">
          <w:marLeft w:val="907"/>
          <w:marRight w:val="0"/>
          <w:marTop w:val="125"/>
          <w:marBottom w:val="0"/>
          <w:divBdr>
            <w:top w:val="none" w:sz="0" w:space="0" w:color="auto"/>
            <w:left w:val="none" w:sz="0" w:space="0" w:color="auto"/>
            <w:bottom w:val="none" w:sz="0" w:space="0" w:color="auto"/>
            <w:right w:val="none" w:sz="0" w:space="0" w:color="auto"/>
          </w:divBdr>
        </w:div>
        <w:div w:id="1528373065">
          <w:marLeft w:val="907"/>
          <w:marRight w:val="0"/>
          <w:marTop w:val="125"/>
          <w:marBottom w:val="0"/>
          <w:divBdr>
            <w:top w:val="none" w:sz="0" w:space="0" w:color="auto"/>
            <w:left w:val="none" w:sz="0" w:space="0" w:color="auto"/>
            <w:bottom w:val="none" w:sz="0" w:space="0" w:color="auto"/>
            <w:right w:val="none" w:sz="0" w:space="0" w:color="auto"/>
          </w:divBdr>
        </w:div>
        <w:div w:id="1397820877">
          <w:marLeft w:val="907"/>
          <w:marRight w:val="0"/>
          <w:marTop w:val="125"/>
          <w:marBottom w:val="0"/>
          <w:divBdr>
            <w:top w:val="none" w:sz="0" w:space="0" w:color="auto"/>
            <w:left w:val="none" w:sz="0" w:space="0" w:color="auto"/>
            <w:bottom w:val="none" w:sz="0" w:space="0" w:color="auto"/>
            <w:right w:val="none" w:sz="0" w:space="0" w:color="auto"/>
          </w:divBdr>
        </w:div>
      </w:divsChild>
    </w:div>
    <w:div w:id="232198243">
      <w:bodyDiv w:val="1"/>
      <w:marLeft w:val="0"/>
      <w:marRight w:val="0"/>
      <w:marTop w:val="0"/>
      <w:marBottom w:val="0"/>
      <w:divBdr>
        <w:top w:val="none" w:sz="0" w:space="0" w:color="auto"/>
        <w:left w:val="none" w:sz="0" w:space="0" w:color="auto"/>
        <w:bottom w:val="none" w:sz="0" w:space="0" w:color="auto"/>
        <w:right w:val="none" w:sz="0" w:space="0" w:color="auto"/>
      </w:divBdr>
      <w:divsChild>
        <w:div w:id="1013144565">
          <w:marLeft w:val="576"/>
          <w:marRight w:val="0"/>
          <w:marTop w:val="80"/>
          <w:marBottom w:val="0"/>
          <w:divBdr>
            <w:top w:val="none" w:sz="0" w:space="0" w:color="auto"/>
            <w:left w:val="none" w:sz="0" w:space="0" w:color="auto"/>
            <w:bottom w:val="none" w:sz="0" w:space="0" w:color="auto"/>
            <w:right w:val="none" w:sz="0" w:space="0" w:color="auto"/>
          </w:divBdr>
        </w:div>
        <w:div w:id="1988313723">
          <w:marLeft w:val="576"/>
          <w:marRight w:val="0"/>
          <w:marTop w:val="80"/>
          <w:marBottom w:val="0"/>
          <w:divBdr>
            <w:top w:val="none" w:sz="0" w:space="0" w:color="auto"/>
            <w:left w:val="none" w:sz="0" w:space="0" w:color="auto"/>
            <w:bottom w:val="none" w:sz="0" w:space="0" w:color="auto"/>
            <w:right w:val="none" w:sz="0" w:space="0" w:color="auto"/>
          </w:divBdr>
        </w:div>
        <w:div w:id="1922525038">
          <w:marLeft w:val="576"/>
          <w:marRight w:val="0"/>
          <w:marTop w:val="80"/>
          <w:marBottom w:val="0"/>
          <w:divBdr>
            <w:top w:val="none" w:sz="0" w:space="0" w:color="auto"/>
            <w:left w:val="none" w:sz="0" w:space="0" w:color="auto"/>
            <w:bottom w:val="none" w:sz="0" w:space="0" w:color="auto"/>
            <w:right w:val="none" w:sz="0" w:space="0" w:color="auto"/>
          </w:divBdr>
        </w:div>
      </w:divsChild>
    </w:div>
    <w:div w:id="242034067">
      <w:bodyDiv w:val="1"/>
      <w:marLeft w:val="0"/>
      <w:marRight w:val="0"/>
      <w:marTop w:val="0"/>
      <w:marBottom w:val="0"/>
      <w:divBdr>
        <w:top w:val="none" w:sz="0" w:space="0" w:color="auto"/>
        <w:left w:val="none" w:sz="0" w:space="0" w:color="auto"/>
        <w:bottom w:val="none" w:sz="0" w:space="0" w:color="auto"/>
        <w:right w:val="none" w:sz="0" w:space="0" w:color="auto"/>
      </w:divBdr>
    </w:div>
    <w:div w:id="325936874">
      <w:bodyDiv w:val="1"/>
      <w:marLeft w:val="0"/>
      <w:marRight w:val="0"/>
      <w:marTop w:val="0"/>
      <w:marBottom w:val="0"/>
      <w:divBdr>
        <w:top w:val="none" w:sz="0" w:space="0" w:color="auto"/>
        <w:left w:val="none" w:sz="0" w:space="0" w:color="auto"/>
        <w:bottom w:val="none" w:sz="0" w:space="0" w:color="auto"/>
        <w:right w:val="none" w:sz="0" w:space="0" w:color="auto"/>
      </w:divBdr>
    </w:div>
    <w:div w:id="338239868">
      <w:bodyDiv w:val="1"/>
      <w:marLeft w:val="0"/>
      <w:marRight w:val="0"/>
      <w:marTop w:val="0"/>
      <w:marBottom w:val="0"/>
      <w:divBdr>
        <w:top w:val="none" w:sz="0" w:space="0" w:color="auto"/>
        <w:left w:val="none" w:sz="0" w:space="0" w:color="auto"/>
        <w:bottom w:val="none" w:sz="0" w:space="0" w:color="auto"/>
        <w:right w:val="none" w:sz="0" w:space="0" w:color="auto"/>
      </w:divBdr>
      <w:divsChild>
        <w:div w:id="210846436">
          <w:marLeft w:val="432"/>
          <w:marRight w:val="0"/>
          <w:marTop w:val="125"/>
          <w:marBottom w:val="0"/>
          <w:divBdr>
            <w:top w:val="none" w:sz="0" w:space="0" w:color="auto"/>
            <w:left w:val="none" w:sz="0" w:space="0" w:color="auto"/>
            <w:bottom w:val="none" w:sz="0" w:space="0" w:color="auto"/>
            <w:right w:val="none" w:sz="0" w:space="0" w:color="auto"/>
          </w:divBdr>
        </w:div>
        <w:div w:id="1388070336">
          <w:marLeft w:val="432"/>
          <w:marRight w:val="0"/>
          <w:marTop w:val="125"/>
          <w:marBottom w:val="0"/>
          <w:divBdr>
            <w:top w:val="none" w:sz="0" w:space="0" w:color="auto"/>
            <w:left w:val="none" w:sz="0" w:space="0" w:color="auto"/>
            <w:bottom w:val="none" w:sz="0" w:space="0" w:color="auto"/>
            <w:right w:val="none" w:sz="0" w:space="0" w:color="auto"/>
          </w:divBdr>
        </w:div>
        <w:div w:id="1668439402">
          <w:marLeft w:val="432"/>
          <w:marRight w:val="0"/>
          <w:marTop w:val="125"/>
          <w:marBottom w:val="0"/>
          <w:divBdr>
            <w:top w:val="none" w:sz="0" w:space="0" w:color="auto"/>
            <w:left w:val="none" w:sz="0" w:space="0" w:color="auto"/>
            <w:bottom w:val="none" w:sz="0" w:space="0" w:color="auto"/>
            <w:right w:val="none" w:sz="0" w:space="0" w:color="auto"/>
          </w:divBdr>
        </w:div>
        <w:div w:id="1646078819">
          <w:marLeft w:val="432"/>
          <w:marRight w:val="0"/>
          <w:marTop w:val="125"/>
          <w:marBottom w:val="0"/>
          <w:divBdr>
            <w:top w:val="none" w:sz="0" w:space="0" w:color="auto"/>
            <w:left w:val="none" w:sz="0" w:space="0" w:color="auto"/>
            <w:bottom w:val="none" w:sz="0" w:space="0" w:color="auto"/>
            <w:right w:val="none" w:sz="0" w:space="0" w:color="auto"/>
          </w:divBdr>
        </w:div>
        <w:div w:id="1998604193">
          <w:marLeft w:val="432"/>
          <w:marRight w:val="0"/>
          <w:marTop w:val="125"/>
          <w:marBottom w:val="0"/>
          <w:divBdr>
            <w:top w:val="none" w:sz="0" w:space="0" w:color="auto"/>
            <w:left w:val="none" w:sz="0" w:space="0" w:color="auto"/>
            <w:bottom w:val="none" w:sz="0" w:space="0" w:color="auto"/>
            <w:right w:val="none" w:sz="0" w:space="0" w:color="auto"/>
          </w:divBdr>
        </w:div>
        <w:div w:id="75905321">
          <w:marLeft w:val="432"/>
          <w:marRight w:val="0"/>
          <w:marTop w:val="125"/>
          <w:marBottom w:val="0"/>
          <w:divBdr>
            <w:top w:val="none" w:sz="0" w:space="0" w:color="auto"/>
            <w:left w:val="none" w:sz="0" w:space="0" w:color="auto"/>
            <w:bottom w:val="none" w:sz="0" w:space="0" w:color="auto"/>
            <w:right w:val="none" w:sz="0" w:space="0" w:color="auto"/>
          </w:divBdr>
        </w:div>
        <w:div w:id="1809009670">
          <w:marLeft w:val="432"/>
          <w:marRight w:val="0"/>
          <w:marTop w:val="125"/>
          <w:marBottom w:val="0"/>
          <w:divBdr>
            <w:top w:val="none" w:sz="0" w:space="0" w:color="auto"/>
            <w:left w:val="none" w:sz="0" w:space="0" w:color="auto"/>
            <w:bottom w:val="none" w:sz="0" w:space="0" w:color="auto"/>
            <w:right w:val="none" w:sz="0" w:space="0" w:color="auto"/>
          </w:divBdr>
        </w:div>
        <w:div w:id="331418722">
          <w:marLeft w:val="432"/>
          <w:marRight w:val="0"/>
          <w:marTop w:val="125"/>
          <w:marBottom w:val="0"/>
          <w:divBdr>
            <w:top w:val="none" w:sz="0" w:space="0" w:color="auto"/>
            <w:left w:val="none" w:sz="0" w:space="0" w:color="auto"/>
            <w:bottom w:val="none" w:sz="0" w:space="0" w:color="auto"/>
            <w:right w:val="none" w:sz="0" w:space="0" w:color="auto"/>
          </w:divBdr>
        </w:div>
      </w:divsChild>
    </w:div>
    <w:div w:id="386883747">
      <w:bodyDiv w:val="1"/>
      <w:marLeft w:val="0"/>
      <w:marRight w:val="0"/>
      <w:marTop w:val="0"/>
      <w:marBottom w:val="0"/>
      <w:divBdr>
        <w:top w:val="none" w:sz="0" w:space="0" w:color="auto"/>
        <w:left w:val="none" w:sz="0" w:space="0" w:color="auto"/>
        <w:bottom w:val="none" w:sz="0" w:space="0" w:color="auto"/>
        <w:right w:val="none" w:sz="0" w:space="0" w:color="auto"/>
      </w:divBdr>
    </w:div>
    <w:div w:id="415320495">
      <w:bodyDiv w:val="1"/>
      <w:marLeft w:val="0"/>
      <w:marRight w:val="0"/>
      <w:marTop w:val="0"/>
      <w:marBottom w:val="0"/>
      <w:divBdr>
        <w:top w:val="none" w:sz="0" w:space="0" w:color="auto"/>
        <w:left w:val="none" w:sz="0" w:space="0" w:color="auto"/>
        <w:bottom w:val="none" w:sz="0" w:space="0" w:color="auto"/>
        <w:right w:val="none" w:sz="0" w:space="0" w:color="auto"/>
      </w:divBdr>
    </w:div>
    <w:div w:id="418454710">
      <w:bodyDiv w:val="1"/>
      <w:marLeft w:val="0"/>
      <w:marRight w:val="0"/>
      <w:marTop w:val="0"/>
      <w:marBottom w:val="0"/>
      <w:divBdr>
        <w:top w:val="none" w:sz="0" w:space="0" w:color="auto"/>
        <w:left w:val="none" w:sz="0" w:space="0" w:color="auto"/>
        <w:bottom w:val="none" w:sz="0" w:space="0" w:color="auto"/>
        <w:right w:val="none" w:sz="0" w:space="0" w:color="auto"/>
      </w:divBdr>
    </w:div>
    <w:div w:id="426656216">
      <w:bodyDiv w:val="1"/>
      <w:marLeft w:val="0"/>
      <w:marRight w:val="0"/>
      <w:marTop w:val="0"/>
      <w:marBottom w:val="0"/>
      <w:divBdr>
        <w:top w:val="none" w:sz="0" w:space="0" w:color="auto"/>
        <w:left w:val="none" w:sz="0" w:space="0" w:color="auto"/>
        <w:bottom w:val="none" w:sz="0" w:space="0" w:color="auto"/>
        <w:right w:val="none" w:sz="0" w:space="0" w:color="auto"/>
      </w:divBdr>
      <w:divsChild>
        <w:div w:id="1867597039">
          <w:marLeft w:val="806"/>
          <w:marRight w:val="0"/>
          <w:marTop w:val="154"/>
          <w:marBottom w:val="0"/>
          <w:divBdr>
            <w:top w:val="none" w:sz="0" w:space="0" w:color="auto"/>
            <w:left w:val="none" w:sz="0" w:space="0" w:color="auto"/>
            <w:bottom w:val="none" w:sz="0" w:space="0" w:color="auto"/>
            <w:right w:val="none" w:sz="0" w:space="0" w:color="auto"/>
          </w:divBdr>
        </w:div>
        <w:div w:id="618418500">
          <w:marLeft w:val="806"/>
          <w:marRight w:val="0"/>
          <w:marTop w:val="154"/>
          <w:marBottom w:val="0"/>
          <w:divBdr>
            <w:top w:val="none" w:sz="0" w:space="0" w:color="auto"/>
            <w:left w:val="none" w:sz="0" w:space="0" w:color="auto"/>
            <w:bottom w:val="none" w:sz="0" w:space="0" w:color="auto"/>
            <w:right w:val="none" w:sz="0" w:space="0" w:color="auto"/>
          </w:divBdr>
        </w:div>
        <w:div w:id="1010133699">
          <w:marLeft w:val="806"/>
          <w:marRight w:val="0"/>
          <w:marTop w:val="154"/>
          <w:marBottom w:val="0"/>
          <w:divBdr>
            <w:top w:val="none" w:sz="0" w:space="0" w:color="auto"/>
            <w:left w:val="none" w:sz="0" w:space="0" w:color="auto"/>
            <w:bottom w:val="none" w:sz="0" w:space="0" w:color="auto"/>
            <w:right w:val="none" w:sz="0" w:space="0" w:color="auto"/>
          </w:divBdr>
        </w:div>
        <w:div w:id="1764378237">
          <w:marLeft w:val="806"/>
          <w:marRight w:val="0"/>
          <w:marTop w:val="154"/>
          <w:marBottom w:val="0"/>
          <w:divBdr>
            <w:top w:val="none" w:sz="0" w:space="0" w:color="auto"/>
            <w:left w:val="none" w:sz="0" w:space="0" w:color="auto"/>
            <w:bottom w:val="none" w:sz="0" w:space="0" w:color="auto"/>
            <w:right w:val="none" w:sz="0" w:space="0" w:color="auto"/>
          </w:divBdr>
        </w:div>
        <w:div w:id="1238250827">
          <w:marLeft w:val="806"/>
          <w:marRight w:val="0"/>
          <w:marTop w:val="154"/>
          <w:marBottom w:val="0"/>
          <w:divBdr>
            <w:top w:val="none" w:sz="0" w:space="0" w:color="auto"/>
            <w:left w:val="none" w:sz="0" w:space="0" w:color="auto"/>
            <w:bottom w:val="none" w:sz="0" w:space="0" w:color="auto"/>
            <w:right w:val="none" w:sz="0" w:space="0" w:color="auto"/>
          </w:divBdr>
        </w:div>
      </w:divsChild>
    </w:div>
    <w:div w:id="428933197">
      <w:bodyDiv w:val="1"/>
      <w:marLeft w:val="0"/>
      <w:marRight w:val="0"/>
      <w:marTop w:val="0"/>
      <w:marBottom w:val="0"/>
      <w:divBdr>
        <w:top w:val="none" w:sz="0" w:space="0" w:color="auto"/>
        <w:left w:val="none" w:sz="0" w:space="0" w:color="auto"/>
        <w:bottom w:val="none" w:sz="0" w:space="0" w:color="auto"/>
        <w:right w:val="none" w:sz="0" w:space="0" w:color="auto"/>
      </w:divBdr>
    </w:div>
    <w:div w:id="448165795">
      <w:bodyDiv w:val="1"/>
      <w:marLeft w:val="0"/>
      <w:marRight w:val="0"/>
      <w:marTop w:val="0"/>
      <w:marBottom w:val="0"/>
      <w:divBdr>
        <w:top w:val="none" w:sz="0" w:space="0" w:color="auto"/>
        <w:left w:val="none" w:sz="0" w:space="0" w:color="auto"/>
        <w:bottom w:val="none" w:sz="0" w:space="0" w:color="auto"/>
        <w:right w:val="none" w:sz="0" w:space="0" w:color="auto"/>
      </w:divBdr>
    </w:div>
    <w:div w:id="474958719">
      <w:bodyDiv w:val="1"/>
      <w:marLeft w:val="0"/>
      <w:marRight w:val="0"/>
      <w:marTop w:val="0"/>
      <w:marBottom w:val="0"/>
      <w:divBdr>
        <w:top w:val="none" w:sz="0" w:space="0" w:color="auto"/>
        <w:left w:val="none" w:sz="0" w:space="0" w:color="auto"/>
        <w:bottom w:val="none" w:sz="0" w:space="0" w:color="auto"/>
        <w:right w:val="none" w:sz="0" w:space="0" w:color="auto"/>
      </w:divBdr>
    </w:div>
    <w:div w:id="476264052">
      <w:bodyDiv w:val="1"/>
      <w:marLeft w:val="0"/>
      <w:marRight w:val="0"/>
      <w:marTop w:val="0"/>
      <w:marBottom w:val="0"/>
      <w:divBdr>
        <w:top w:val="none" w:sz="0" w:space="0" w:color="auto"/>
        <w:left w:val="none" w:sz="0" w:space="0" w:color="auto"/>
        <w:bottom w:val="none" w:sz="0" w:space="0" w:color="auto"/>
        <w:right w:val="none" w:sz="0" w:space="0" w:color="auto"/>
      </w:divBdr>
    </w:div>
    <w:div w:id="566502643">
      <w:bodyDiv w:val="1"/>
      <w:marLeft w:val="0"/>
      <w:marRight w:val="0"/>
      <w:marTop w:val="0"/>
      <w:marBottom w:val="0"/>
      <w:divBdr>
        <w:top w:val="none" w:sz="0" w:space="0" w:color="auto"/>
        <w:left w:val="none" w:sz="0" w:space="0" w:color="auto"/>
        <w:bottom w:val="none" w:sz="0" w:space="0" w:color="auto"/>
        <w:right w:val="none" w:sz="0" w:space="0" w:color="auto"/>
      </w:divBdr>
    </w:div>
    <w:div w:id="567229574">
      <w:bodyDiv w:val="1"/>
      <w:marLeft w:val="0"/>
      <w:marRight w:val="0"/>
      <w:marTop w:val="0"/>
      <w:marBottom w:val="0"/>
      <w:divBdr>
        <w:top w:val="none" w:sz="0" w:space="0" w:color="auto"/>
        <w:left w:val="none" w:sz="0" w:space="0" w:color="auto"/>
        <w:bottom w:val="none" w:sz="0" w:space="0" w:color="auto"/>
        <w:right w:val="none" w:sz="0" w:space="0" w:color="auto"/>
      </w:divBdr>
    </w:div>
    <w:div w:id="600726304">
      <w:bodyDiv w:val="1"/>
      <w:marLeft w:val="0"/>
      <w:marRight w:val="0"/>
      <w:marTop w:val="0"/>
      <w:marBottom w:val="0"/>
      <w:divBdr>
        <w:top w:val="none" w:sz="0" w:space="0" w:color="auto"/>
        <w:left w:val="none" w:sz="0" w:space="0" w:color="auto"/>
        <w:bottom w:val="none" w:sz="0" w:space="0" w:color="auto"/>
        <w:right w:val="none" w:sz="0" w:space="0" w:color="auto"/>
      </w:divBdr>
    </w:div>
    <w:div w:id="672489919">
      <w:bodyDiv w:val="1"/>
      <w:marLeft w:val="0"/>
      <w:marRight w:val="0"/>
      <w:marTop w:val="0"/>
      <w:marBottom w:val="0"/>
      <w:divBdr>
        <w:top w:val="none" w:sz="0" w:space="0" w:color="auto"/>
        <w:left w:val="none" w:sz="0" w:space="0" w:color="auto"/>
        <w:bottom w:val="none" w:sz="0" w:space="0" w:color="auto"/>
        <w:right w:val="none" w:sz="0" w:space="0" w:color="auto"/>
      </w:divBdr>
      <w:divsChild>
        <w:div w:id="611085438">
          <w:marLeft w:val="576"/>
          <w:marRight w:val="0"/>
          <w:marTop w:val="120"/>
          <w:marBottom w:val="0"/>
          <w:divBdr>
            <w:top w:val="none" w:sz="0" w:space="0" w:color="auto"/>
            <w:left w:val="none" w:sz="0" w:space="0" w:color="auto"/>
            <w:bottom w:val="none" w:sz="0" w:space="0" w:color="auto"/>
            <w:right w:val="none" w:sz="0" w:space="0" w:color="auto"/>
          </w:divBdr>
        </w:div>
        <w:div w:id="1319186607">
          <w:marLeft w:val="576"/>
          <w:marRight w:val="0"/>
          <w:marTop w:val="120"/>
          <w:marBottom w:val="0"/>
          <w:divBdr>
            <w:top w:val="none" w:sz="0" w:space="0" w:color="auto"/>
            <w:left w:val="none" w:sz="0" w:space="0" w:color="auto"/>
            <w:bottom w:val="none" w:sz="0" w:space="0" w:color="auto"/>
            <w:right w:val="none" w:sz="0" w:space="0" w:color="auto"/>
          </w:divBdr>
        </w:div>
        <w:div w:id="801339341">
          <w:marLeft w:val="576"/>
          <w:marRight w:val="0"/>
          <w:marTop w:val="120"/>
          <w:marBottom w:val="0"/>
          <w:divBdr>
            <w:top w:val="none" w:sz="0" w:space="0" w:color="auto"/>
            <w:left w:val="none" w:sz="0" w:space="0" w:color="auto"/>
            <w:bottom w:val="none" w:sz="0" w:space="0" w:color="auto"/>
            <w:right w:val="none" w:sz="0" w:space="0" w:color="auto"/>
          </w:divBdr>
        </w:div>
        <w:div w:id="416169480">
          <w:marLeft w:val="576"/>
          <w:marRight w:val="0"/>
          <w:marTop w:val="120"/>
          <w:marBottom w:val="0"/>
          <w:divBdr>
            <w:top w:val="none" w:sz="0" w:space="0" w:color="auto"/>
            <w:left w:val="none" w:sz="0" w:space="0" w:color="auto"/>
            <w:bottom w:val="none" w:sz="0" w:space="0" w:color="auto"/>
            <w:right w:val="none" w:sz="0" w:space="0" w:color="auto"/>
          </w:divBdr>
        </w:div>
        <w:div w:id="1326398479">
          <w:marLeft w:val="576"/>
          <w:marRight w:val="0"/>
          <w:marTop w:val="120"/>
          <w:marBottom w:val="0"/>
          <w:divBdr>
            <w:top w:val="none" w:sz="0" w:space="0" w:color="auto"/>
            <w:left w:val="none" w:sz="0" w:space="0" w:color="auto"/>
            <w:bottom w:val="none" w:sz="0" w:space="0" w:color="auto"/>
            <w:right w:val="none" w:sz="0" w:space="0" w:color="auto"/>
          </w:divBdr>
        </w:div>
      </w:divsChild>
    </w:div>
    <w:div w:id="686173914">
      <w:bodyDiv w:val="1"/>
      <w:marLeft w:val="0"/>
      <w:marRight w:val="0"/>
      <w:marTop w:val="0"/>
      <w:marBottom w:val="0"/>
      <w:divBdr>
        <w:top w:val="none" w:sz="0" w:space="0" w:color="auto"/>
        <w:left w:val="none" w:sz="0" w:space="0" w:color="auto"/>
        <w:bottom w:val="none" w:sz="0" w:space="0" w:color="auto"/>
        <w:right w:val="none" w:sz="0" w:space="0" w:color="auto"/>
      </w:divBdr>
    </w:div>
    <w:div w:id="690105375">
      <w:bodyDiv w:val="1"/>
      <w:marLeft w:val="0"/>
      <w:marRight w:val="0"/>
      <w:marTop w:val="0"/>
      <w:marBottom w:val="0"/>
      <w:divBdr>
        <w:top w:val="none" w:sz="0" w:space="0" w:color="auto"/>
        <w:left w:val="none" w:sz="0" w:space="0" w:color="auto"/>
        <w:bottom w:val="none" w:sz="0" w:space="0" w:color="auto"/>
        <w:right w:val="none" w:sz="0" w:space="0" w:color="auto"/>
      </w:divBdr>
    </w:div>
    <w:div w:id="714885992">
      <w:bodyDiv w:val="1"/>
      <w:marLeft w:val="0"/>
      <w:marRight w:val="0"/>
      <w:marTop w:val="0"/>
      <w:marBottom w:val="0"/>
      <w:divBdr>
        <w:top w:val="none" w:sz="0" w:space="0" w:color="auto"/>
        <w:left w:val="none" w:sz="0" w:space="0" w:color="auto"/>
        <w:bottom w:val="none" w:sz="0" w:space="0" w:color="auto"/>
        <w:right w:val="none" w:sz="0" w:space="0" w:color="auto"/>
      </w:divBdr>
    </w:div>
    <w:div w:id="745303248">
      <w:bodyDiv w:val="1"/>
      <w:marLeft w:val="0"/>
      <w:marRight w:val="0"/>
      <w:marTop w:val="0"/>
      <w:marBottom w:val="0"/>
      <w:divBdr>
        <w:top w:val="none" w:sz="0" w:space="0" w:color="auto"/>
        <w:left w:val="none" w:sz="0" w:space="0" w:color="auto"/>
        <w:bottom w:val="none" w:sz="0" w:space="0" w:color="auto"/>
        <w:right w:val="none" w:sz="0" w:space="0" w:color="auto"/>
      </w:divBdr>
      <w:divsChild>
        <w:div w:id="109469871">
          <w:marLeft w:val="547"/>
          <w:marRight w:val="0"/>
          <w:marTop w:val="0"/>
          <w:marBottom w:val="0"/>
          <w:divBdr>
            <w:top w:val="none" w:sz="0" w:space="0" w:color="auto"/>
            <w:left w:val="none" w:sz="0" w:space="0" w:color="auto"/>
            <w:bottom w:val="none" w:sz="0" w:space="0" w:color="auto"/>
            <w:right w:val="none" w:sz="0" w:space="0" w:color="auto"/>
          </w:divBdr>
        </w:div>
      </w:divsChild>
    </w:div>
    <w:div w:id="771783640">
      <w:bodyDiv w:val="1"/>
      <w:marLeft w:val="0"/>
      <w:marRight w:val="0"/>
      <w:marTop w:val="0"/>
      <w:marBottom w:val="0"/>
      <w:divBdr>
        <w:top w:val="none" w:sz="0" w:space="0" w:color="auto"/>
        <w:left w:val="none" w:sz="0" w:space="0" w:color="auto"/>
        <w:bottom w:val="none" w:sz="0" w:space="0" w:color="auto"/>
        <w:right w:val="none" w:sz="0" w:space="0" w:color="auto"/>
      </w:divBdr>
      <w:divsChild>
        <w:div w:id="599064640">
          <w:marLeft w:val="432"/>
          <w:marRight w:val="0"/>
          <w:marTop w:val="125"/>
          <w:marBottom w:val="0"/>
          <w:divBdr>
            <w:top w:val="none" w:sz="0" w:space="0" w:color="auto"/>
            <w:left w:val="none" w:sz="0" w:space="0" w:color="auto"/>
            <w:bottom w:val="none" w:sz="0" w:space="0" w:color="auto"/>
            <w:right w:val="none" w:sz="0" w:space="0" w:color="auto"/>
          </w:divBdr>
        </w:div>
        <w:div w:id="263929022">
          <w:marLeft w:val="432"/>
          <w:marRight w:val="0"/>
          <w:marTop w:val="125"/>
          <w:marBottom w:val="0"/>
          <w:divBdr>
            <w:top w:val="none" w:sz="0" w:space="0" w:color="auto"/>
            <w:left w:val="none" w:sz="0" w:space="0" w:color="auto"/>
            <w:bottom w:val="none" w:sz="0" w:space="0" w:color="auto"/>
            <w:right w:val="none" w:sz="0" w:space="0" w:color="auto"/>
          </w:divBdr>
        </w:div>
        <w:div w:id="1346513578">
          <w:marLeft w:val="432"/>
          <w:marRight w:val="0"/>
          <w:marTop w:val="125"/>
          <w:marBottom w:val="0"/>
          <w:divBdr>
            <w:top w:val="none" w:sz="0" w:space="0" w:color="auto"/>
            <w:left w:val="none" w:sz="0" w:space="0" w:color="auto"/>
            <w:bottom w:val="none" w:sz="0" w:space="0" w:color="auto"/>
            <w:right w:val="none" w:sz="0" w:space="0" w:color="auto"/>
          </w:divBdr>
        </w:div>
        <w:div w:id="1267075514">
          <w:marLeft w:val="432"/>
          <w:marRight w:val="0"/>
          <w:marTop w:val="125"/>
          <w:marBottom w:val="0"/>
          <w:divBdr>
            <w:top w:val="none" w:sz="0" w:space="0" w:color="auto"/>
            <w:left w:val="none" w:sz="0" w:space="0" w:color="auto"/>
            <w:bottom w:val="none" w:sz="0" w:space="0" w:color="auto"/>
            <w:right w:val="none" w:sz="0" w:space="0" w:color="auto"/>
          </w:divBdr>
        </w:div>
        <w:div w:id="1249464973">
          <w:marLeft w:val="432"/>
          <w:marRight w:val="0"/>
          <w:marTop w:val="125"/>
          <w:marBottom w:val="0"/>
          <w:divBdr>
            <w:top w:val="none" w:sz="0" w:space="0" w:color="auto"/>
            <w:left w:val="none" w:sz="0" w:space="0" w:color="auto"/>
            <w:bottom w:val="none" w:sz="0" w:space="0" w:color="auto"/>
            <w:right w:val="none" w:sz="0" w:space="0" w:color="auto"/>
          </w:divBdr>
        </w:div>
        <w:div w:id="444664560">
          <w:marLeft w:val="432"/>
          <w:marRight w:val="0"/>
          <w:marTop w:val="125"/>
          <w:marBottom w:val="0"/>
          <w:divBdr>
            <w:top w:val="none" w:sz="0" w:space="0" w:color="auto"/>
            <w:left w:val="none" w:sz="0" w:space="0" w:color="auto"/>
            <w:bottom w:val="none" w:sz="0" w:space="0" w:color="auto"/>
            <w:right w:val="none" w:sz="0" w:space="0" w:color="auto"/>
          </w:divBdr>
        </w:div>
      </w:divsChild>
    </w:div>
    <w:div w:id="774448023">
      <w:bodyDiv w:val="1"/>
      <w:marLeft w:val="0"/>
      <w:marRight w:val="0"/>
      <w:marTop w:val="0"/>
      <w:marBottom w:val="0"/>
      <w:divBdr>
        <w:top w:val="none" w:sz="0" w:space="0" w:color="auto"/>
        <w:left w:val="none" w:sz="0" w:space="0" w:color="auto"/>
        <w:bottom w:val="none" w:sz="0" w:space="0" w:color="auto"/>
        <w:right w:val="none" w:sz="0" w:space="0" w:color="auto"/>
      </w:divBdr>
    </w:div>
    <w:div w:id="807629489">
      <w:bodyDiv w:val="1"/>
      <w:marLeft w:val="0"/>
      <w:marRight w:val="0"/>
      <w:marTop w:val="0"/>
      <w:marBottom w:val="0"/>
      <w:divBdr>
        <w:top w:val="none" w:sz="0" w:space="0" w:color="auto"/>
        <w:left w:val="none" w:sz="0" w:space="0" w:color="auto"/>
        <w:bottom w:val="none" w:sz="0" w:space="0" w:color="auto"/>
        <w:right w:val="none" w:sz="0" w:space="0" w:color="auto"/>
      </w:divBdr>
    </w:div>
    <w:div w:id="906036288">
      <w:bodyDiv w:val="1"/>
      <w:marLeft w:val="0"/>
      <w:marRight w:val="0"/>
      <w:marTop w:val="0"/>
      <w:marBottom w:val="0"/>
      <w:divBdr>
        <w:top w:val="none" w:sz="0" w:space="0" w:color="auto"/>
        <w:left w:val="none" w:sz="0" w:space="0" w:color="auto"/>
        <w:bottom w:val="none" w:sz="0" w:space="0" w:color="auto"/>
        <w:right w:val="none" w:sz="0" w:space="0" w:color="auto"/>
      </w:divBdr>
      <w:divsChild>
        <w:div w:id="1163395584">
          <w:marLeft w:val="547"/>
          <w:marRight w:val="0"/>
          <w:marTop w:val="154"/>
          <w:marBottom w:val="0"/>
          <w:divBdr>
            <w:top w:val="none" w:sz="0" w:space="0" w:color="auto"/>
            <w:left w:val="none" w:sz="0" w:space="0" w:color="auto"/>
            <w:bottom w:val="none" w:sz="0" w:space="0" w:color="auto"/>
            <w:right w:val="none" w:sz="0" w:space="0" w:color="auto"/>
          </w:divBdr>
        </w:div>
        <w:div w:id="990065681">
          <w:marLeft w:val="547"/>
          <w:marRight w:val="0"/>
          <w:marTop w:val="154"/>
          <w:marBottom w:val="0"/>
          <w:divBdr>
            <w:top w:val="none" w:sz="0" w:space="0" w:color="auto"/>
            <w:left w:val="none" w:sz="0" w:space="0" w:color="auto"/>
            <w:bottom w:val="none" w:sz="0" w:space="0" w:color="auto"/>
            <w:right w:val="none" w:sz="0" w:space="0" w:color="auto"/>
          </w:divBdr>
        </w:div>
        <w:div w:id="28453608">
          <w:marLeft w:val="547"/>
          <w:marRight w:val="0"/>
          <w:marTop w:val="154"/>
          <w:marBottom w:val="0"/>
          <w:divBdr>
            <w:top w:val="none" w:sz="0" w:space="0" w:color="auto"/>
            <w:left w:val="none" w:sz="0" w:space="0" w:color="auto"/>
            <w:bottom w:val="none" w:sz="0" w:space="0" w:color="auto"/>
            <w:right w:val="none" w:sz="0" w:space="0" w:color="auto"/>
          </w:divBdr>
        </w:div>
        <w:div w:id="728380127">
          <w:marLeft w:val="547"/>
          <w:marRight w:val="0"/>
          <w:marTop w:val="154"/>
          <w:marBottom w:val="0"/>
          <w:divBdr>
            <w:top w:val="none" w:sz="0" w:space="0" w:color="auto"/>
            <w:left w:val="none" w:sz="0" w:space="0" w:color="auto"/>
            <w:bottom w:val="none" w:sz="0" w:space="0" w:color="auto"/>
            <w:right w:val="none" w:sz="0" w:space="0" w:color="auto"/>
          </w:divBdr>
        </w:div>
      </w:divsChild>
    </w:div>
    <w:div w:id="914321123">
      <w:bodyDiv w:val="1"/>
      <w:marLeft w:val="0"/>
      <w:marRight w:val="0"/>
      <w:marTop w:val="0"/>
      <w:marBottom w:val="0"/>
      <w:divBdr>
        <w:top w:val="none" w:sz="0" w:space="0" w:color="auto"/>
        <w:left w:val="none" w:sz="0" w:space="0" w:color="auto"/>
        <w:bottom w:val="none" w:sz="0" w:space="0" w:color="auto"/>
        <w:right w:val="none" w:sz="0" w:space="0" w:color="auto"/>
      </w:divBdr>
    </w:div>
    <w:div w:id="962544349">
      <w:bodyDiv w:val="1"/>
      <w:marLeft w:val="0"/>
      <w:marRight w:val="0"/>
      <w:marTop w:val="0"/>
      <w:marBottom w:val="0"/>
      <w:divBdr>
        <w:top w:val="none" w:sz="0" w:space="0" w:color="auto"/>
        <w:left w:val="none" w:sz="0" w:space="0" w:color="auto"/>
        <w:bottom w:val="none" w:sz="0" w:space="0" w:color="auto"/>
        <w:right w:val="none" w:sz="0" w:space="0" w:color="auto"/>
      </w:divBdr>
    </w:div>
    <w:div w:id="975373216">
      <w:bodyDiv w:val="1"/>
      <w:marLeft w:val="0"/>
      <w:marRight w:val="0"/>
      <w:marTop w:val="0"/>
      <w:marBottom w:val="0"/>
      <w:divBdr>
        <w:top w:val="none" w:sz="0" w:space="0" w:color="auto"/>
        <w:left w:val="none" w:sz="0" w:space="0" w:color="auto"/>
        <w:bottom w:val="none" w:sz="0" w:space="0" w:color="auto"/>
        <w:right w:val="none" w:sz="0" w:space="0" w:color="auto"/>
      </w:divBdr>
    </w:div>
    <w:div w:id="975987247">
      <w:bodyDiv w:val="1"/>
      <w:marLeft w:val="0"/>
      <w:marRight w:val="0"/>
      <w:marTop w:val="0"/>
      <w:marBottom w:val="0"/>
      <w:divBdr>
        <w:top w:val="none" w:sz="0" w:space="0" w:color="auto"/>
        <w:left w:val="none" w:sz="0" w:space="0" w:color="auto"/>
        <w:bottom w:val="none" w:sz="0" w:space="0" w:color="auto"/>
        <w:right w:val="none" w:sz="0" w:space="0" w:color="auto"/>
      </w:divBdr>
    </w:div>
    <w:div w:id="993290637">
      <w:bodyDiv w:val="1"/>
      <w:marLeft w:val="0"/>
      <w:marRight w:val="0"/>
      <w:marTop w:val="0"/>
      <w:marBottom w:val="0"/>
      <w:divBdr>
        <w:top w:val="none" w:sz="0" w:space="0" w:color="auto"/>
        <w:left w:val="none" w:sz="0" w:space="0" w:color="auto"/>
        <w:bottom w:val="none" w:sz="0" w:space="0" w:color="auto"/>
        <w:right w:val="none" w:sz="0" w:space="0" w:color="auto"/>
      </w:divBdr>
    </w:div>
    <w:div w:id="1012611625">
      <w:bodyDiv w:val="1"/>
      <w:marLeft w:val="0"/>
      <w:marRight w:val="0"/>
      <w:marTop w:val="0"/>
      <w:marBottom w:val="0"/>
      <w:divBdr>
        <w:top w:val="none" w:sz="0" w:space="0" w:color="auto"/>
        <w:left w:val="none" w:sz="0" w:space="0" w:color="auto"/>
        <w:bottom w:val="none" w:sz="0" w:space="0" w:color="auto"/>
        <w:right w:val="none" w:sz="0" w:space="0" w:color="auto"/>
      </w:divBdr>
    </w:div>
    <w:div w:id="1035231308">
      <w:bodyDiv w:val="1"/>
      <w:marLeft w:val="0"/>
      <w:marRight w:val="0"/>
      <w:marTop w:val="0"/>
      <w:marBottom w:val="0"/>
      <w:divBdr>
        <w:top w:val="none" w:sz="0" w:space="0" w:color="auto"/>
        <w:left w:val="none" w:sz="0" w:space="0" w:color="auto"/>
        <w:bottom w:val="none" w:sz="0" w:space="0" w:color="auto"/>
        <w:right w:val="none" w:sz="0" w:space="0" w:color="auto"/>
      </w:divBdr>
    </w:div>
    <w:div w:id="1037581596">
      <w:bodyDiv w:val="1"/>
      <w:marLeft w:val="0"/>
      <w:marRight w:val="0"/>
      <w:marTop w:val="0"/>
      <w:marBottom w:val="0"/>
      <w:divBdr>
        <w:top w:val="none" w:sz="0" w:space="0" w:color="auto"/>
        <w:left w:val="none" w:sz="0" w:space="0" w:color="auto"/>
        <w:bottom w:val="none" w:sz="0" w:space="0" w:color="auto"/>
        <w:right w:val="none" w:sz="0" w:space="0" w:color="auto"/>
      </w:divBdr>
      <w:divsChild>
        <w:div w:id="655305933">
          <w:marLeft w:val="806"/>
          <w:marRight w:val="0"/>
          <w:marTop w:val="0"/>
          <w:marBottom w:val="0"/>
          <w:divBdr>
            <w:top w:val="none" w:sz="0" w:space="0" w:color="auto"/>
            <w:left w:val="none" w:sz="0" w:space="0" w:color="auto"/>
            <w:bottom w:val="none" w:sz="0" w:space="0" w:color="auto"/>
            <w:right w:val="none" w:sz="0" w:space="0" w:color="auto"/>
          </w:divBdr>
        </w:div>
        <w:div w:id="1375083190">
          <w:marLeft w:val="806"/>
          <w:marRight w:val="0"/>
          <w:marTop w:val="0"/>
          <w:marBottom w:val="0"/>
          <w:divBdr>
            <w:top w:val="none" w:sz="0" w:space="0" w:color="auto"/>
            <w:left w:val="none" w:sz="0" w:space="0" w:color="auto"/>
            <w:bottom w:val="none" w:sz="0" w:space="0" w:color="auto"/>
            <w:right w:val="none" w:sz="0" w:space="0" w:color="auto"/>
          </w:divBdr>
        </w:div>
      </w:divsChild>
    </w:div>
    <w:div w:id="1090932792">
      <w:bodyDiv w:val="1"/>
      <w:marLeft w:val="0"/>
      <w:marRight w:val="0"/>
      <w:marTop w:val="0"/>
      <w:marBottom w:val="0"/>
      <w:divBdr>
        <w:top w:val="none" w:sz="0" w:space="0" w:color="auto"/>
        <w:left w:val="none" w:sz="0" w:space="0" w:color="auto"/>
        <w:bottom w:val="none" w:sz="0" w:space="0" w:color="auto"/>
        <w:right w:val="none" w:sz="0" w:space="0" w:color="auto"/>
      </w:divBdr>
    </w:div>
    <w:div w:id="1091704591">
      <w:bodyDiv w:val="1"/>
      <w:marLeft w:val="0"/>
      <w:marRight w:val="0"/>
      <w:marTop w:val="0"/>
      <w:marBottom w:val="0"/>
      <w:divBdr>
        <w:top w:val="none" w:sz="0" w:space="0" w:color="auto"/>
        <w:left w:val="none" w:sz="0" w:space="0" w:color="auto"/>
        <w:bottom w:val="none" w:sz="0" w:space="0" w:color="auto"/>
        <w:right w:val="none" w:sz="0" w:space="0" w:color="auto"/>
      </w:divBdr>
    </w:div>
    <w:div w:id="1101217996">
      <w:bodyDiv w:val="1"/>
      <w:marLeft w:val="0"/>
      <w:marRight w:val="0"/>
      <w:marTop w:val="0"/>
      <w:marBottom w:val="0"/>
      <w:divBdr>
        <w:top w:val="none" w:sz="0" w:space="0" w:color="auto"/>
        <w:left w:val="none" w:sz="0" w:space="0" w:color="auto"/>
        <w:bottom w:val="none" w:sz="0" w:space="0" w:color="auto"/>
        <w:right w:val="none" w:sz="0" w:space="0" w:color="auto"/>
      </w:divBdr>
    </w:div>
    <w:div w:id="1137987126">
      <w:bodyDiv w:val="1"/>
      <w:marLeft w:val="0"/>
      <w:marRight w:val="0"/>
      <w:marTop w:val="0"/>
      <w:marBottom w:val="0"/>
      <w:divBdr>
        <w:top w:val="none" w:sz="0" w:space="0" w:color="auto"/>
        <w:left w:val="none" w:sz="0" w:space="0" w:color="auto"/>
        <w:bottom w:val="none" w:sz="0" w:space="0" w:color="auto"/>
        <w:right w:val="none" w:sz="0" w:space="0" w:color="auto"/>
      </w:divBdr>
    </w:div>
    <w:div w:id="1190873003">
      <w:bodyDiv w:val="1"/>
      <w:marLeft w:val="0"/>
      <w:marRight w:val="0"/>
      <w:marTop w:val="0"/>
      <w:marBottom w:val="0"/>
      <w:divBdr>
        <w:top w:val="none" w:sz="0" w:space="0" w:color="auto"/>
        <w:left w:val="none" w:sz="0" w:space="0" w:color="auto"/>
        <w:bottom w:val="none" w:sz="0" w:space="0" w:color="auto"/>
        <w:right w:val="none" w:sz="0" w:space="0" w:color="auto"/>
      </w:divBdr>
    </w:div>
    <w:div w:id="1210606240">
      <w:bodyDiv w:val="1"/>
      <w:marLeft w:val="0"/>
      <w:marRight w:val="0"/>
      <w:marTop w:val="0"/>
      <w:marBottom w:val="0"/>
      <w:divBdr>
        <w:top w:val="none" w:sz="0" w:space="0" w:color="auto"/>
        <w:left w:val="none" w:sz="0" w:space="0" w:color="auto"/>
        <w:bottom w:val="none" w:sz="0" w:space="0" w:color="auto"/>
        <w:right w:val="none" w:sz="0" w:space="0" w:color="auto"/>
      </w:divBdr>
    </w:div>
    <w:div w:id="1259632663">
      <w:bodyDiv w:val="1"/>
      <w:marLeft w:val="0"/>
      <w:marRight w:val="0"/>
      <w:marTop w:val="0"/>
      <w:marBottom w:val="0"/>
      <w:divBdr>
        <w:top w:val="none" w:sz="0" w:space="0" w:color="auto"/>
        <w:left w:val="none" w:sz="0" w:space="0" w:color="auto"/>
        <w:bottom w:val="none" w:sz="0" w:space="0" w:color="auto"/>
        <w:right w:val="none" w:sz="0" w:space="0" w:color="auto"/>
      </w:divBdr>
    </w:div>
    <w:div w:id="1318338276">
      <w:bodyDiv w:val="1"/>
      <w:marLeft w:val="0"/>
      <w:marRight w:val="0"/>
      <w:marTop w:val="0"/>
      <w:marBottom w:val="0"/>
      <w:divBdr>
        <w:top w:val="none" w:sz="0" w:space="0" w:color="auto"/>
        <w:left w:val="none" w:sz="0" w:space="0" w:color="auto"/>
        <w:bottom w:val="none" w:sz="0" w:space="0" w:color="auto"/>
        <w:right w:val="none" w:sz="0" w:space="0" w:color="auto"/>
      </w:divBdr>
      <w:divsChild>
        <w:div w:id="53744122">
          <w:marLeft w:val="576"/>
          <w:marRight w:val="0"/>
          <w:marTop w:val="80"/>
          <w:marBottom w:val="0"/>
          <w:divBdr>
            <w:top w:val="none" w:sz="0" w:space="0" w:color="auto"/>
            <w:left w:val="none" w:sz="0" w:space="0" w:color="auto"/>
            <w:bottom w:val="none" w:sz="0" w:space="0" w:color="auto"/>
            <w:right w:val="none" w:sz="0" w:space="0" w:color="auto"/>
          </w:divBdr>
        </w:div>
        <w:div w:id="653262867">
          <w:marLeft w:val="576"/>
          <w:marRight w:val="0"/>
          <w:marTop w:val="80"/>
          <w:marBottom w:val="0"/>
          <w:divBdr>
            <w:top w:val="none" w:sz="0" w:space="0" w:color="auto"/>
            <w:left w:val="none" w:sz="0" w:space="0" w:color="auto"/>
            <w:bottom w:val="none" w:sz="0" w:space="0" w:color="auto"/>
            <w:right w:val="none" w:sz="0" w:space="0" w:color="auto"/>
          </w:divBdr>
        </w:div>
        <w:div w:id="1426460175">
          <w:marLeft w:val="576"/>
          <w:marRight w:val="0"/>
          <w:marTop w:val="80"/>
          <w:marBottom w:val="0"/>
          <w:divBdr>
            <w:top w:val="none" w:sz="0" w:space="0" w:color="auto"/>
            <w:left w:val="none" w:sz="0" w:space="0" w:color="auto"/>
            <w:bottom w:val="none" w:sz="0" w:space="0" w:color="auto"/>
            <w:right w:val="none" w:sz="0" w:space="0" w:color="auto"/>
          </w:divBdr>
        </w:div>
        <w:div w:id="1692338906">
          <w:marLeft w:val="576"/>
          <w:marRight w:val="0"/>
          <w:marTop w:val="80"/>
          <w:marBottom w:val="0"/>
          <w:divBdr>
            <w:top w:val="none" w:sz="0" w:space="0" w:color="auto"/>
            <w:left w:val="none" w:sz="0" w:space="0" w:color="auto"/>
            <w:bottom w:val="none" w:sz="0" w:space="0" w:color="auto"/>
            <w:right w:val="none" w:sz="0" w:space="0" w:color="auto"/>
          </w:divBdr>
        </w:div>
      </w:divsChild>
    </w:div>
    <w:div w:id="1336421226">
      <w:bodyDiv w:val="1"/>
      <w:marLeft w:val="0"/>
      <w:marRight w:val="0"/>
      <w:marTop w:val="0"/>
      <w:marBottom w:val="0"/>
      <w:divBdr>
        <w:top w:val="none" w:sz="0" w:space="0" w:color="auto"/>
        <w:left w:val="none" w:sz="0" w:space="0" w:color="auto"/>
        <w:bottom w:val="none" w:sz="0" w:space="0" w:color="auto"/>
        <w:right w:val="none" w:sz="0" w:space="0" w:color="auto"/>
      </w:divBdr>
      <w:divsChild>
        <w:div w:id="1412191006">
          <w:marLeft w:val="547"/>
          <w:marRight w:val="0"/>
          <w:marTop w:val="120"/>
          <w:marBottom w:val="0"/>
          <w:divBdr>
            <w:top w:val="none" w:sz="0" w:space="0" w:color="auto"/>
            <w:left w:val="none" w:sz="0" w:space="0" w:color="auto"/>
            <w:bottom w:val="none" w:sz="0" w:space="0" w:color="auto"/>
            <w:right w:val="none" w:sz="0" w:space="0" w:color="auto"/>
          </w:divBdr>
        </w:div>
        <w:div w:id="1449004946">
          <w:marLeft w:val="547"/>
          <w:marRight w:val="0"/>
          <w:marTop w:val="120"/>
          <w:marBottom w:val="0"/>
          <w:divBdr>
            <w:top w:val="none" w:sz="0" w:space="0" w:color="auto"/>
            <w:left w:val="none" w:sz="0" w:space="0" w:color="auto"/>
            <w:bottom w:val="none" w:sz="0" w:space="0" w:color="auto"/>
            <w:right w:val="none" w:sz="0" w:space="0" w:color="auto"/>
          </w:divBdr>
        </w:div>
        <w:div w:id="1879274192">
          <w:marLeft w:val="547"/>
          <w:marRight w:val="0"/>
          <w:marTop w:val="120"/>
          <w:marBottom w:val="0"/>
          <w:divBdr>
            <w:top w:val="none" w:sz="0" w:space="0" w:color="auto"/>
            <w:left w:val="none" w:sz="0" w:space="0" w:color="auto"/>
            <w:bottom w:val="none" w:sz="0" w:space="0" w:color="auto"/>
            <w:right w:val="none" w:sz="0" w:space="0" w:color="auto"/>
          </w:divBdr>
        </w:div>
        <w:div w:id="917401230">
          <w:marLeft w:val="547"/>
          <w:marRight w:val="0"/>
          <w:marTop w:val="120"/>
          <w:marBottom w:val="0"/>
          <w:divBdr>
            <w:top w:val="none" w:sz="0" w:space="0" w:color="auto"/>
            <w:left w:val="none" w:sz="0" w:space="0" w:color="auto"/>
            <w:bottom w:val="none" w:sz="0" w:space="0" w:color="auto"/>
            <w:right w:val="none" w:sz="0" w:space="0" w:color="auto"/>
          </w:divBdr>
        </w:div>
        <w:div w:id="1872841367">
          <w:marLeft w:val="547"/>
          <w:marRight w:val="0"/>
          <w:marTop w:val="120"/>
          <w:marBottom w:val="0"/>
          <w:divBdr>
            <w:top w:val="none" w:sz="0" w:space="0" w:color="auto"/>
            <w:left w:val="none" w:sz="0" w:space="0" w:color="auto"/>
            <w:bottom w:val="none" w:sz="0" w:space="0" w:color="auto"/>
            <w:right w:val="none" w:sz="0" w:space="0" w:color="auto"/>
          </w:divBdr>
        </w:div>
        <w:div w:id="1043866582">
          <w:marLeft w:val="547"/>
          <w:marRight w:val="0"/>
          <w:marTop w:val="120"/>
          <w:marBottom w:val="0"/>
          <w:divBdr>
            <w:top w:val="none" w:sz="0" w:space="0" w:color="auto"/>
            <w:left w:val="none" w:sz="0" w:space="0" w:color="auto"/>
            <w:bottom w:val="none" w:sz="0" w:space="0" w:color="auto"/>
            <w:right w:val="none" w:sz="0" w:space="0" w:color="auto"/>
          </w:divBdr>
        </w:div>
        <w:div w:id="1274828603">
          <w:marLeft w:val="547"/>
          <w:marRight w:val="0"/>
          <w:marTop w:val="120"/>
          <w:marBottom w:val="0"/>
          <w:divBdr>
            <w:top w:val="none" w:sz="0" w:space="0" w:color="auto"/>
            <w:left w:val="none" w:sz="0" w:space="0" w:color="auto"/>
            <w:bottom w:val="none" w:sz="0" w:space="0" w:color="auto"/>
            <w:right w:val="none" w:sz="0" w:space="0" w:color="auto"/>
          </w:divBdr>
        </w:div>
        <w:div w:id="281807795">
          <w:marLeft w:val="547"/>
          <w:marRight w:val="0"/>
          <w:marTop w:val="120"/>
          <w:marBottom w:val="0"/>
          <w:divBdr>
            <w:top w:val="none" w:sz="0" w:space="0" w:color="auto"/>
            <w:left w:val="none" w:sz="0" w:space="0" w:color="auto"/>
            <w:bottom w:val="none" w:sz="0" w:space="0" w:color="auto"/>
            <w:right w:val="none" w:sz="0" w:space="0" w:color="auto"/>
          </w:divBdr>
        </w:div>
        <w:div w:id="1308584844">
          <w:marLeft w:val="547"/>
          <w:marRight w:val="0"/>
          <w:marTop w:val="120"/>
          <w:marBottom w:val="0"/>
          <w:divBdr>
            <w:top w:val="none" w:sz="0" w:space="0" w:color="auto"/>
            <w:left w:val="none" w:sz="0" w:space="0" w:color="auto"/>
            <w:bottom w:val="none" w:sz="0" w:space="0" w:color="auto"/>
            <w:right w:val="none" w:sz="0" w:space="0" w:color="auto"/>
          </w:divBdr>
        </w:div>
        <w:div w:id="850149232">
          <w:marLeft w:val="547"/>
          <w:marRight w:val="0"/>
          <w:marTop w:val="120"/>
          <w:marBottom w:val="0"/>
          <w:divBdr>
            <w:top w:val="none" w:sz="0" w:space="0" w:color="auto"/>
            <w:left w:val="none" w:sz="0" w:space="0" w:color="auto"/>
            <w:bottom w:val="none" w:sz="0" w:space="0" w:color="auto"/>
            <w:right w:val="none" w:sz="0" w:space="0" w:color="auto"/>
          </w:divBdr>
        </w:div>
        <w:div w:id="1197238875">
          <w:marLeft w:val="547"/>
          <w:marRight w:val="0"/>
          <w:marTop w:val="120"/>
          <w:marBottom w:val="0"/>
          <w:divBdr>
            <w:top w:val="none" w:sz="0" w:space="0" w:color="auto"/>
            <w:left w:val="none" w:sz="0" w:space="0" w:color="auto"/>
            <w:bottom w:val="none" w:sz="0" w:space="0" w:color="auto"/>
            <w:right w:val="none" w:sz="0" w:space="0" w:color="auto"/>
          </w:divBdr>
        </w:div>
      </w:divsChild>
    </w:div>
    <w:div w:id="1344627348">
      <w:bodyDiv w:val="1"/>
      <w:marLeft w:val="0"/>
      <w:marRight w:val="0"/>
      <w:marTop w:val="0"/>
      <w:marBottom w:val="0"/>
      <w:divBdr>
        <w:top w:val="none" w:sz="0" w:space="0" w:color="auto"/>
        <w:left w:val="none" w:sz="0" w:space="0" w:color="auto"/>
        <w:bottom w:val="none" w:sz="0" w:space="0" w:color="auto"/>
        <w:right w:val="none" w:sz="0" w:space="0" w:color="auto"/>
      </w:divBdr>
      <w:divsChild>
        <w:div w:id="480467706">
          <w:marLeft w:val="432"/>
          <w:marRight w:val="0"/>
          <w:marTop w:val="125"/>
          <w:marBottom w:val="0"/>
          <w:divBdr>
            <w:top w:val="none" w:sz="0" w:space="0" w:color="auto"/>
            <w:left w:val="none" w:sz="0" w:space="0" w:color="auto"/>
            <w:bottom w:val="none" w:sz="0" w:space="0" w:color="auto"/>
            <w:right w:val="none" w:sz="0" w:space="0" w:color="auto"/>
          </w:divBdr>
        </w:div>
        <w:div w:id="1372072909">
          <w:marLeft w:val="432"/>
          <w:marRight w:val="0"/>
          <w:marTop w:val="125"/>
          <w:marBottom w:val="0"/>
          <w:divBdr>
            <w:top w:val="none" w:sz="0" w:space="0" w:color="auto"/>
            <w:left w:val="none" w:sz="0" w:space="0" w:color="auto"/>
            <w:bottom w:val="none" w:sz="0" w:space="0" w:color="auto"/>
            <w:right w:val="none" w:sz="0" w:space="0" w:color="auto"/>
          </w:divBdr>
        </w:div>
        <w:div w:id="1779565043">
          <w:marLeft w:val="432"/>
          <w:marRight w:val="0"/>
          <w:marTop w:val="125"/>
          <w:marBottom w:val="0"/>
          <w:divBdr>
            <w:top w:val="none" w:sz="0" w:space="0" w:color="auto"/>
            <w:left w:val="none" w:sz="0" w:space="0" w:color="auto"/>
            <w:bottom w:val="none" w:sz="0" w:space="0" w:color="auto"/>
            <w:right w:val="none" w:sz="0" w:space="0" w:color="auto"/>
          </w:divBdr>
        </w:div>
      </w:divsChild>
    </w:div>
    <w:div w:id="1351101983">
      <w:bodyDiv w:val="1"/>
      <w:marLeft w:val="0"/>
      <w:marRight w:val="0"/>
      <w:marTop w:val="0"/>
      <w:marBottom w:val="0"/>
      <w:divBdr>
        <w:top w:val="none" w:sz="0" w:space="0" w:color="auto"/>
        <w:left w:val="none" w:sz="0" w:space="0" w:color="auto"/>
        <w:bottom w:val="none" w:sz="0" w:space="0" w:color="auto"/>
        <w:right w:val="none" w:sz="0" w:space="0" w:color="auto"/>
      </w:divBdr>
      <w:divsChild>
        <w:div w:id="1640528982">
          <w:marLeft w:val="432"/>
          <w:marRight w:val="0"/>
          <w:marTop w:val="130"/>
          <w:marBottom w:val="0"/>
          <w:divBdr>
            <w:top w:val="none" w:sz="0" w:space="0" w:color="auto"/>
            <w:left w:val="none" w:sz="0" w:space="0" w:color="auto"/>
            <w:bottom w:val="none" w:sz="0" w:space="0" w:color="auto"/>
            <w:right w:val="none" w:sz="0" w:space="0" w:color="auto"/>
          </w:divBdr>
        </w:div>
        <w:div w:id="786117611">
          <w:marLeft w:val="432"/>
          <w:marRight w:val="0"/>
          <w:marTop w:val="130"/>
          <w:marBottom w:val="0"/>
          <w:divBdr>
            <w:top w:val="none" w:sz="0" w:space="0" w:color="auto"/>
            <w:left w:val="none" w:sz="0" w:space="0" w:color="auto"/>
            <w:bottom w:val="none" w:sz="0" w:space="0" w:color="auto"/>
            <w:right w:val="none" w:sz="0" w:space="0" w:color="auto"/>
          </w:divBdr>
        </w:div>
      </w:divsChild>
    </w:div>
    <w:div w:id="1361275332">
      <w:bodyDiv w:val="1"/>
      <w:marLeft w:val="0"/>
      <w:marRight w:val="0"/>
      <w:marTop w:val="0"/>
      <w:marBottom w:val="0"/>
      <w:divBdr>
        <w:top w:val="none" w:sz="0" w:space="0" w:color="auto"/>
        <w:left w:val="none" w:sz="0" w:space="0" w:color="auto"/>
        <w:bottom w:val="none" w:sz="0" w:space="0" w:color="auto"/>
        <w:right w:val="none" w:sz="0" w:space="0" w:color="auto"/>
      </w:divBdr>
      <w:divsChild>
        <w:div w:id="930043030">
          <w:marLeft w:val="432"/>
          <w:marRight w:val="0"/>
          <w:marTop w:val="125"/>
          <w:marBottom w:val="0"/>
          <w:divBdr>
            <w:top w:val="none" w:sz="0" w:space="0" w:color="auto"/>
            <w:left w:val="none" w:sz="0" w:space="0" w:color="auto"/>
            <w:bottom w:val="none" w:sz="0" w:space="0" w:color="auto"/>
            <w:right w:val="none" w:sz="0" w:space="0" w:color="auto"/>
          </w:divBdr>
        </w:div>
        <w:div w:id="517619426">
          <w:marLeft w:val="432"/>
          <w:marRight w:val="0"/>
          <w:marTop w:val="125"/>
          <w:marBottom w:val="0"/>
          <w:divBdr>
            <w:top w:val="none" w:sz="0" w:space="0" w:color="auto"/>
            <w:left w:val="none" w:sz="0" w:space="0" w:color="auto"/>
            <w:bottom w:val="none" w:sz="0" w:space="0" w:color="auto"/>
            <w:right w:val="none" w:sz="0" w:space="0" w:color="auto"/>
          </w:divBdr>
        </w:div>
        <w:div w:id="2147164741">
          <w:marLeft w:val="432"/>
          <w:marRight w:val="0"/>
          <w:marTop w:val="125"/>
          <w:marBottom w:val="0"/>
          <w:divBdr>
            <w:top w:val="none" w:sz="0" w:space="0" w:color="auto"/>
            <w:left w:val="none" w:sz="0" w:space="0" w:color="auto"/>
            <w:bottom w:val="none" w:sz="0" w:space="0" w:color="auto"/>
            <w:right w:val="none" w:sz="0" w:space="0" w:color="auto"/>
          </w:divBdr>
        </w:div>
      </w:divsChild>
    </w:div>
    <w:div w:id="1367481730">
      <w:bodyDiv w:val="1"/>
      <w:marLeft w:val="0"/>
      <w:marRight w:val="0"/>
      <w:marTop w:val="0"/>
      <w:marBottom w:val="0"/>
      <w:divBdr>
        <w:top w:val="none" w:sz="0" w:space="0" w:color="auto"/>
        <w:left w:val="none" w:sz="0" w:space="0" w:color="auto"/>
        <w:bottom w:val="none" w:sz="0" w:space="0" w:color="auto"/>
        <w:right w:val="none" w:sz="0" w:space="0" w:color="auto"/>
      </w:divBdr>
    </w:div>
    <w:div w:id="1418475630">
      <w:bodyDiv w:val="1"/>
      <w:marLeft w:val="0"/>
      <w:marRight w:val="0"/>
      <w:marTop w:val="0"/>
      <w:marBottom w:val="0"/>
      <w:divBdr>
        <w:top w:val="none" w:sz="0" w:space="0" w:color="auto"/>
        <w:left w:val="none" w:sz="0" w:space="0" w:color="auto"/>
        <w:bottom w:val="none" w:sz="0" w:space="0" w:color="auto"/>
        <w:right w:val="none" w:sz="0" w:space="0" w:color="auto"/>
      </w:divBdr>
      <w:divsChild>
        <w:div w:id="11272672">
          <w:marLeft w:val="576"/>
          <w:marRight w:val="0"/>
          <w:marTop w:val="80"/>
          <w:marBottom w:val="0"/>
          <w:divBdr>
            <w:top w:val="none" w:sz="0" w:space="0" w:color="auto"/>
            <w:left w:val="none" w:sz="0" w:space="0" w:color="auto"/>
            <w:bottom w:val="none" w:sz="0" w:space="0" w:color="auto"/>
            <w:right w:val="none" w:sz="0" w:space="0" w:color="auto"/>
          </w:divBdr>
        </w:div>
        <w:div w:id="1920558475">
          <w:marLeft w:val="576"/>
          <w:marRight w:val="0"/>
          <w:marTop w:val="80"/>
          <w:marBottom w:val="0"/>
          <w:divBdr>
            <w:top w:val="none" w:sz="0" w:space="0" w:color="auto"/>
            <w:left w:val="none" w:sz="0" w:space="0" w:color="auto"/>
            <w:bottom w:val="none" w:sz="0" w:space="0" w:color="auto"/>
            <w:right w:val="none" w:sz="0" w:space="0" w:color="auto"/>
          </w:divBdr>
        </w:div>
        <w:div w:id="493108701">
          <w:marLeft w:val="576"/>
          <w:marRight w:val="0"/>
          <w:marTop w:val="80"/>
          <w:marBottom w:val="0"/>
          <w:divBdr>
            <w:top w:val="none" w:sz="0" w:space="0" w:color="auto"/>
            <w:left w:val="none" w:sz="0" w:space="0" w:color="auto"/>
            <w:bottom w:val="none" w:sz="0" w:space="0" w:color="auto"/>
            <w:right w:val="none" w:sz="0" w:space="0" w:color="auto"/>
          </w:divBdr>
        </w:div>
      </w:divsChild>
    </w:div>
    <w:div w:id="1425684509">
      <w:bodyDiv w:val="1"/>
      <w:marLeft w:val="0"/>
      <w:marRight w:val="0"/>
      <w:marTop w:val="0"/>
      <w:marBottom w:val="0"/>
      <w:divBdr>
        <w:top w:val="none" w:sz="0" w:space="0" w:color="auto"/>
        <w:left w:val="none" w:sz="0" w:space="0" w:color="auto"/>
        <w:bottom w:val="none" w:sz="0" w:space="0" w:color="auto"/>
        <w:right w:val="none" w:sz="0" w:space="0" w:color="auto"/>
      </w:divBdr>
    </w:div>
    <w:div w:id="1475366608">
      <w:bodyDiv w:val="1"/>
      <w:marLeft w:val="0"/>
      <w:marRight w:val="0"/>
      <w:marTop w:val="0"/>
      <w:marBottom w:val="0"/>
      <w:divBdr>
        <w:top w:val="none" w:sz="0" w:space="0" w:color="auto"/>
        <w:left w:val="none" w:sz="0" w:space="0" w:color="auto"/>
        <w:bottom w:val="none" w:sz="0" w:space="0" w:color="auto"/>
        <w:right w:val="none" w:sz="0" w:space="0" w:color="auto"/>
      </w:divBdr>
    </w:div>
    <w:div w:id="1478037450">
      <w:bodyDiv w:val="1"/>
      <w:marLeft w:val="0"/>
      <w:marRight w:val="0"/>
      <w:marTop w:val="0"/>
      <w:marBottom w:val="0"/>
      <w:divBdr>
        <w:top w:val="none" w:sz="0" w:space="0" w:color="auto"/>
        <w:left w:val="none" w:sz="0" w:space="0" w:color="auto"/>
        <w:bottom w:val="none" w:sz="0" w:space="0" w:color="auto"/>
        <w:right w:val="none" w:sz="0" w:space="0" w:color="auto"/>
      </w:divBdr>
      <w:divsChild>
        <w:div w:id="1402630858">
          <w:marLeft w:val="432"/>
          <w:marRight w:val="0"/>
          <w:marTop w:val="130"/>
          <w:marBottom w:val="0"/>
          <w:divBdr>
            <w:top w:val="none" w:sz="0" w:space="0" w:color="auto"/>
            <w:left w:val="none" w:sz="0" w:space="0" w:color="auto"/>
            <w:bottom w:val="none" w:sz="0" w:space="0" w:color="auto"/>
            <w:right w:val="none" w:sz="0" w:space="0" w:color="auto"/>
          </w:divBdr>
        </w:div>
        <w:div w:id="1243563619">
          <w:marLeft w:val="432"/>
          <w:marRight w:val="0"/>
          <w:marTop w:val="130"/>
          <w:marBottom w:val="0"/>
          <w:divBdr>
            <w:top w:val="none" w:sz="0" w:space="0" w:color="auto"/>
            <w:left w:val="none" w:sz="0" w:space="0" w:color="auto"/>
            <w:bottom w:val="none" w:sz="0" w:space="0" w:color="auto"/>
            <w:right w:val="none" w:sz="0" w:space="0" w:color="auto"/>
          </w:divBdr>
        </w:div>
      </w:divsChild>
    </w:div>
    <w:div w:id="1559822827">
      <w:bodyDiv w:val="1"/>
      <w:marLeft w:val="0"/>
      <w:marRight w:val="0"/>
      <w:marTop w:val="0"/>
      <w:marBottom w:val="0"/>
      <w:divBdr>
        <w:top w:val="none" w:sz="0" w:space="0" w:color="auto"/>
        <w:left w:val="none" w:sz="0" w:space="0" w:color="auto"/>
        <w:bottom w:val="none" w:sz="0" w:space="0" w:color="auto"/>
        <w:right w:val="none" w:sz="0" w:space="0" w:color="auto"/>
      </w:divBdr>
    </w:div>
    <w:div w:id="1561088558">
      <w:bodyDiv w:val="1"/>
      <w:marLeft w:val="0"/>
      <w:marRight w:val="0"/>
      <w:marTop w:val="0"/>
      <w:marBottom w:val="0"/>
      <w:divBdr>
        <w:top w:val="none" w:sz="0" w:space="0" w:color="auto"/>
        <w:left w:val="none" w:sz="0" w:space="0" w:color="auto"/>
        <w:bottom w:val="none" w:sz="0" w:space="0" w:color="auto"/>
        <w:right w:val="none" w:sz="0" w:space="0" w:color="auto"/>
      </w:divBdr>
    </w:div>
    <w:div w:id="1566186120">
      <w:bodyDiv w:val="1"/>
      <w:marLeft w:val="0"/>
      <w:marRight w:val="0"/>
      <w:marTop w:val="0"/>
      <w:marBottom w:val="0"/>
      <w:divBdr>
        <w:top w:val="none" w:sz="0" w:space="0" w:color="auto"/>
        <w:left w:val="none" w:sz="0" w:space="0" w:color="auto"/>
        <w:bottom w:val="none" w:sz="0" w:space="0" w:color="auto"/>
        <w:right w:val="none" w:sz="0" w:space="0" w:color="auto"/>
      </w:divBdr>
      <w:divsChild>
        <w:div w:id="1761370845">
          <w:marLeft w:val="0"/>
          <w:marRight w:val="0"/>
          <w:marTop w:val="0"/>
          <w:marBottom w:val="0"/>
          <w:divBdr>
            <w:top w:val="none" w:sz="0" w:space="0" w:color="auto"/>
            <w:left w:val="none" w:sz="0" w:space="0" w:color="auto"/>
            <w:bottom w:val="none" w:sz="0" w:space="0" w:color="auto"/>
            <w:right w:val="none" w:sz="0" w:space="0" w:color="auto"/>
          </w:divBdr>
          <w:divsChild>
            <w:div w:id="1505168528">
              <w:marLeft w:val="0"/>
              <w:marRight w:val="0"/>
              <w:marTop w:val="0"/>
              <w:marBottom w:val="0"/>
              <w:divBdr>
                <w:top w:val="none" w:sz="0" w:space="0" w:color="auto"/>
                <w:left w:val="none" w:sz="0" w:space="0" w:color="auto"/>
                <w:bottom w:val="none" w:sz="0" w:space="0" w:color="auto"/>
                <w:right w:val="none" w:sz="0" w:space="0" w:color="auto"/>
              </w:divBdr>
              <w:divsChild>
                <w:div w:id="72315588">
                  <w:marLeft w:val="0"/>
                  <w:marRight w:val="0"/>
                  <w:marTop w:val="0"/>
                  <w:marBottom w:val="0"/>
                  <w:divBdr>
                    <w:top w:val="none" w:sz="0" w:space="0" w:color="auto"/>
                    <w:left w:val="none" w:sz="0" w:space="0" w:color="auto"/>
                    <w:bottom w:val="none" w:sz="0" w:space="0" w:color="auto"/>
                    <w:right w:val="none" w:sz="0" w:space="0" w:color="auto"/>
                  </w:divBdr>
                </w:div>
                <w:div w:id="92677662">
                  <w:marLeft w:val="0"/>
                  <w:marRight w:val="0"/>
                  <w:marTop w:val="0"/>
                  <w:marBottom w:val="0"/>
                  <w:divBdr>
                    <w:top w:val="none" w:sz="0" w:space="0" w:color="auto"/>
                    <w:left w:val="none" w:sz="0" w:space="0" w:color="auto"/>
                    <w:bottom w:val="none" w:sz="0" w:space="0" w:color="auto"/>
                    <w:right w:val="none" w:sz="0" w:space="0" w:color="auto"/>
                  </w:divBdr>
                </w:div>
                <w:div w:id="167137595">
                  <w:marLeft w:val="0"/>
                  <w:marRight w:val="0"/>
                  <w:marTop w:val="0"/>
                  <w:marBottom w:val="0"/>
                  <w:divBdr>
                    <w:top w:val="none" w:sz="0" w:space="0" w:color="auto"/>
                    <w:left w:val="none" w:sz="0" w:space="0" w:color="auto"/>
                    <w:bottom w:val="none" w:sz="0" w:space="0" w:color="auto"/>
                    <w:right w:val="none" w:sz="0" w:space="0" w:color="auto"/>
                  </w:divBdr>
                </w:div>
                <w:div w:id="206115030">
                  <w:marLeft w:val="0"/>
                  <w:marRight w:val="0"/>
                  <w:marTop w:val="0"/>
                  <w:marBottom w:val="0"/>
                  <w:divBdr>
                    <w:top w:val="none" w:sz="0" w:space="0" w:color="auto"/>
                    <w:left w:val="none" w:sz="0" w:space="0" w:color="auto"/>
                    <w:bottom w:val="none" w:sz="0" w:space="0" w:color="auto"/>
                    <w:right w:val="none" w:sz="0" w:space="0" w:color="auto"/>
                  </w:divBdr>
                </w:div>
                <w:div w:id="251548220">
                  <w:marLeft w:val="0"/>
                  <w:marRight w:val="0"/>
                  <w:marTop w:val="0"/>
                  <w:marBottom w:val="0"/>
                  <w:divBdr>
                    <w:top w:val="none" w:sz="0" w:space="0" w:color="auto"/>
                    <w:left w:val="none" w:sz="0" w:space="0" w:color="auto"/>
                    <w:bottom w:val="none" w:sz="0" w:space="0" w:color="auto"/>
                    <w:right w:val="none" w:sz="0" w:space="0" w:color="auto"/>
                  </w:divBdr>
                </w:div>
                <w:div w:id="320888117">
                  <w:marLeft w:val="0"/>
                  <w:marRight w:val="0"/>
                  <w:marTop w:val="0"/>
                  <w:marBottom w:val="0"/>
                  <w:divBdr>
                    <w:top w:val="none" w:sz="0" w:space="0" w:color="auto"/>
                    <w:left w:val="none" w:sz="0" w:space="0" w:color="auto"/>
                    <w:bottom w:val="none" w:sz="0" w:space="0" w:color="auto"/>
                    <w:right w:val="none" w:sz="0" w:space="0" w:color="auto"/>
                  </w:divBdr>
                </w:div>
                <w:div w:id="327173113">
                  <w:marLeft w:val="0"/>
                  <w:marRight w:val="0"/>
                  <w:marTop w:val="0"/>
                  <w:marBottom w:val="0"/>
                  <w:divBdr>
                    <w:top w:val="none" w:sz="0" w:space="0" w:color="auto"/>
                    <w:left w:val="none" w:sz="0" w:space="0" w:color="auto"/>
                    <w:bottom w:val="none" w:sz="0" w:space="0" w:color="auto"/>
                    <w:right w:val="none" w:sz="0" w:space="0" w:color="auto"/>
                  </w:divBdr>
                </w:div>
                <w:div w:id="435296844">
                  <w:marLeft w:val="0"/>
                  <w:marRight w:val="0"/>
                  <w:marTop w:val="0"/>
                  <w:marBottom w:val="0"/>
                  <w:divBdr>
                    <w:top w:val="none" w:sz="0" w:space="0" w:color="auto"/>
                    <w:left w:val="none" w:sz="0" w:space="0" w:color="auto"/>
                    <w:bottom w:val="none" w:sz="0" w:space="0" w:color="auto"/>
                    <w:right w:val="none" w:sz="0" w:space="0" w:color="auto"/>
                  </w:divBdr>
                </w:div>
                <w:div w:id="498548419">
                  <w:marLeft w:val="0"/>
                  <w:marRight w:val="0"/>
                  <w:marTop w:val="0"/>
                  <w:marBottom w:val="0"/>
                  <w:divBdr>
                    <w:top w:val="none" w:sz="0" w:space="0" w:color="auto"/>
                    <w:left w:val="none" w:sz="0" w:space="0" w:color="auto"/>
                    <w:bottom w:val="none" w:sz="0" w:space="0" w:color="auto"/>
                    <w:right w:val="none" w:sz="0" w:space="0" w:color="auto"/>
                  </w:divBdr>
                </w:div>
                <w:div w:id="698704148">
                  <w:marLeft w:val="0"/>
                  <w:marRight w:val="0"/>
                  <w:marTop w:val="0"/>
                  <w:marBottom w:val="0"/>
                  <w:divBdr>
                    <w:top w:val="none" w:sz="0" w:space="0" w:color="auto"/>
                    <w:left w:val="none" w:sz="0" w:space="0" w:color="auto"/>
                    <w:bottom w:val="none" w:sz="0" w:space="0" w:color="auto"/>
                    <w:right w:val="none" w:sz="0" w:space="0" w:color="auto"/>
                  </w:divBdr>
                </w:div>
                <w:div w:id="805928926">
                  <w:marLeft w:val="0"/>
                  <w:marRight w:val="0"/>
                  <w:marTop w:val="0"/>
                  <w:marBottom w:val="0"/>
                  <w:divBdr>
                    <w:top w:val="none" w:sz="0" w:space="0" w:color="auto"/>
                    <w:left w:val="none" w:sz="0" w:space="0" w:color="auto"/>
                    <w:bottom w:val="none" w:sz="0" w:space="0" w:color="auto"/>
                    <w:right w:val="none" w:sz="0" w:space="0" w:color="auto"/>
                  </w:divBdr>
                </w:div>
                <w:div w:id="806823521">
                  <w:marLeft w:val="0"/>
                  <w:marRight w:val="0"/>
                  <w:marTop w:val="0"/>
                  <w:marBottom w:val="0"/>
                  <w:divBdr>
                    <w:top w:val="none" w:sz="0" w:space="0" w:color="auto"/>
                    <w:left w:val="none" w:sz="0" w:space="0" w:color="auto"/>
                    <w:bottom w:val="none" w:sz="0" w:space="0" w:color="auto"/>
                    <w:right w:val="none" w:sz="0" w:space="0" w:color="auto"/>
                  </w:divBdr>
                </w:div>
                <w:div w:id="844247454">
                  <w:marLeft w:val="0"/>
                  <w:marRight w:val="0"/>
                  <w:marTop w:val="0"/>
                  <w:marBottom w:val="0"/>
                  <w:divBdr>
                    <w:top w:val="none" w:sz="0" w:space="0" w:color="auto"/>
                    <w:left w:val="none" w:sz="0" w:space="0" w:color="auto"/>
                    <w:bottom w:val="none" w:sz="0" w:space="0" w:color="auto"/>
                    <w:right w:val="none" w:sz="0" w:space="0" w:color="auto"/>
                  </w:divBdr>
                </w:div>
                <w:div w:id="896013548">
                  <w:marLeft w:val="0"/>
                  <w:marRight w:val="0"/>
                  <w:marTop w:val="0"/>
                  <w:marBottom w:val="0"/>
                  <w:divBdr>
                    <w:top w:val="none" w:sz="0" w:space="0" w:color="auto"/>
                    <w:left w:val="none" w:sz="0" w:space="0" w:color="auto"/>
                    <w:bottom w:val="none" w:sz="0" w:space="0" w:color="auto"/>
                    <w:right w:val="none" w:sz="0" w:space="0" w:color="auto"/>
                  </w:divBdr>
                </w:div>
                <w:div w:id="955984100">
                  <w:marLeft w:val="0"/>
                  <w:marRight w:val="0"/>
                  <w:marTop w:val="0"/>
                  <w:marBottom w:val="0"/>
                  <w:divBdr>
                    <w:top w:val="none" w:sz="0" w:space="0" w:color="auto"/>
                    <w:left w:val="none" w:sz="0" w:space="0" w:color="auto"/>
                    <w:bottom w:val="none" w:sz="0" w:space="0" w:color="auto"/>
                    <w:right w:val="none" w:sz="0" w:space="0" w:color="auto"/>
                  </w:divBdr>
                </w:div>
                <w:div w:id="970089512">
                  <w:marLeft w:val="0"/>
                  <w:marRight w:val="0"/>
                  <w:marTop w:val="0"/>
                  <w:marBottom w:val="0"/>
                  <w:divBdr>
                    <w:top w:val="none" w:sz="0" w:space="0" w:color="auto"/>
                    <w:left w:val="none" w:sz="0" w:space="0" w:color="auto"/>
                    <w:bottom w:val="none" w:sz="0" w:space="0" w:color="auto"/>
                    <w:right w:val="none" w:sz="0" w:space="0" w:color="auto"/>
                  </w:divBdr>
                </w:div>
                <w:div w:id="1034889406">
                  <w:marLeft w:val="0"/>
                  <w:marRight w:val="0"/>
                  <w:marTop w:val="0"/>
                  <w:marBottom w:val="0"/>
                  <w:divBdr>
                    <w:top w:val="none" w:sz="0" w:space="0" w:color="auto"/>
                    <w:left w:val="none" w:sz="0" w:space="0" w:color="auto"/>
                    <w:bottom w:val="none" w:sz="0" w:space="0" w:color="auto"/>
                    <w:right w:val="none" w:sz="0" w:space="0" w:color="auto"/>
                  </w:divBdr>
                </w:div>
                <w:div w:id="1126240343">
                  <w:marLeft w:val="0"/>
                  <w:marRight w:val="0"/>
                  <w:marTop w:val="0"/>
                  <w:marBottom w:val="0"/>
                  <w:divBdr>
                    <w:top w:val="none" w:sz="0" w:space="0" w:color="auto"/>
                    <w:left w:val="none" w:sz="0" w:space="0" w:color="auto"/>
                    <w:bottom w:val="none" w:sz="0" w:space="0" w:color="auto"/>
                    <w:right w:val="none" w:sz="0" w:space="0" w:color="auto"/>
                  </w:divBdr>
                </w:div>
                <w:div w:id="1209219354">
                  <w:marLeft w:val="0"/>
                  <w:marRight w:val="0"/>
                  <w:marTop w:val="0"/>
                  <w:marBottom w:val="0"/>
                  <w:divBdr>
                    <w:top w:val="none" w:sz="0" w:space="0" w:color="auto"/>
                    <w:left w:val="none" w:sz="0" w:space="0" w:color="auto"/>
                    <w:bottom w:val="none" w:sz="0" w:space="0" w:color="auto"/>
                    <w:right w:val="none" w:sz="0" w:space="0" w:color="auto"/>
                  </w:divBdr>
                </w:div>
                <w:div w:id="1357273813">
                  <w:marLeft w:val="0"/>
                  <w:marRight w:val="0"/>
                  <w:marTop w:val="0"/>
                  <w:marBottom w:val="0"/>
                  <w:divBdr>
                    <w:top w:val="none" w:sz="0" w:space="0" w:color="auto"/>
                    <w:left w:val="none" w:sz="0" w:space="0" w:color="auto"/>
                    <w:bottom w:val="none" w:sz="0" w:space="0" w:color="auto"/>
                    <w:right w:val="none" w:sz="0" w:space="0" w:color="auto"/>
                  </w:divBdr>
                </w:div>
                <w:div w:id="1358772981">
                  <w:marLeft w:val="0"/>
                  <w:marRight w:val="0"/>
                  <w:marTop w:val="0"/>
                  <w:marBottom w:val="0"/>
                  <w:divBdr>
                    <w:top w:val="none" w:sz="0" w:space="0" w:color="auto"/>
                    <w:left w:val="none" w:sz="0" w:space="0" w:color="auto"/>
                    <w:bottom w:val="none" w:sz="0" w:space="0" w:color="auto"/>
                    <w:right w:val="none" w:sz="0" w:space="0" w:color="auto"/>
                  </w:divBdr>
                </w:div>
                <w:div w:id="1392004457">
                  <w:marLeft w:val="0"/>
                  <w:marRight w:val="0"/>
                  <w:marTop w:val="0"/>
                  <w:marBottom w:val="0"/>
                  <w:divBdr>
                    <w:top w:val="none" w:sz="0" w:space="0" w:color="auto"/>
                    <w:left w:val="none" w:sz="0" w:space="0" w:color="auto"/>
                    <w:bottom w:val="none" w:sz="0" w:space="0" w:color="auto"/>
                    <w:right w:val="none" w:sz="0" w:space="0" w:color="auto"/>
                  </w:divBdr>
                </w:div>
                <w:div w:id="1417479260">
                  <w:marLeft w:val="0"/>
                  <w:marRight w:val="0"/>
                  <w:marTop w:val="0"/>
                  <w:marBottom w:val="0"/>
                  <w:divBdr>
                    <w:top w:val="none" w:sz="0" w:space="0" w:color="auto"/>
                    <w:left w:val="none" w:sz="0" w:space="0" w:color="auto"/>
                    <w:bottom w:val="none" w:sz="0" w:space="0" w:color="auto"/>
                    <w:right w:val="none" w:sz="0" w:space="0" w:color="auto"/>
                  </w:divBdr>
                </w:div>
                <w:div w:id="1444421920">
                  <w:marLeft w:val="0"/>
                  <w:marRight w:val="0"/>
                  <w:marTop w:val="0"/>
                  <w:marBottom w:val="0"/>
                  <w:divBdr>
                    <w:top w:val="none" w:sz="0" w:space="0" w:color="auto"/>
                    <w:left w:val="none" w:sz="0" w:space="0" w:color="auto"/>
                    <w:bottom w:val="none" w:sz="0" w:space="0" w:color="auto"/>
                    <w:right w:val="none" w:sz="0" w:space="0" w:color="auto"/>
                  </w:divBdr>
                </w:div>
                <w:div w:id="1517959822">
                  <w:marLeft w:val="0"/>
                  <w:marRight w:val="0"/>
                  <w:marTop w:val="0"/>
                  <w:marBottom w:val="0"/>
                  <w:divBdr>
                    <w:top w:val="none" w:sz="0" w:space="0" w:color="auto"/>
                    <w:left w:val="none" w:sz="0" w:space="0" w:color="auto"/>
                    <w:bottom w:val="none" w:sz="0" w:space="0" w:color="auto"/>
                    <w:right w:val="none" w:sz="0" w:space="0" w:color="auto"/>
                  </w:divBdr>
                </w:div>
                <w:div w:id="1545168985">
                  <w:marLeft w:val="0"/>
                  <w:marRight w:val="0"/>
                  <w:marTop w:val="0"/>
                  <w:marBottom w:val="0"/>
                  <w:divBdr>
                    <w:top w:val="none" w:sz="0" w:space="0" w:color="auto"/>
                    <w:left w:val="none" w:sz="0" w:space="0" w:color="auto"/>
                    <w:bottom w:val="none" w:sz="0" w:space="0" w:color="auto"/>
                    <w:right w:val="none" w:sz="0" w:space="0" w:color="auto"/>
                  </w:divBdr>
                </w:div>
                <w:div w:id="1579707100">
                  <w:marLeft w:val="0"/>
                  <w:marRight w:val="0"/>
                  <w:marTop w:val="0"/>
                  <w:marBottom w:val="0"/>
                  <w:divBdr>
                    <w:top w:val="none" w:sz="0" w:space="0" w:color="auto"/>
                    <w:left w:val="none" w:sz="0" w:space="0" w:color="auto"/>
                    <w:bottom w:val="none" w:sz="0" w:space="0" w:color="auto"/>
                    <w:right w:val="none" w:sz="0" w:space="0" w:color="auto"/>
                  </w:divBdr>
                </w:div>
                <w:div w:id="1623724221">
                  <w:marLeft w:val="0"/>
                  <w:marRight w:val="0"/>
                  <w:marTop w:val="0"/>
                  <w:marBottom w:val="0"/>
                  <w:divBdr>
                    <w:top w:val="none" w:sz="0" w:space="0" w:color="auto"/>
                    <w:left w:val="none" w:sz="0" w:space="0" w:color="auto"/>
                    <w:bottom w:val="none" w:sz="0" w:space="0" w:color="auto"/>
                    <w:right w:val="none" w:sz="0" w:space="0" w:color="auto"/>
                  </w:divBdr>
                </w:div>
                <w:div w:id="1658218500">
                  <w:marLeft w:val="0"/>
                  <w:marRight w:val="0"/>
                  <w:marTop w:val="0"/>
                  <w:marBottom w:val="0"/>
                  <w:divBdr>
                    <w:top w:val="none" w:sz="0" w:space="0" w:color="auto"/>
                    <w:left w:val="none" w:sz="0" w:space="0" w:color="auto"/>
                    <w:bottom w:val="none" w:sz="0" w:space="0" w:color="auto"/>
                    <w:right w:val="none" w:sz="0" w:space="0" w:color="auto"/>
                  </w:divBdr>
                </w:div>
                <w:div w:id="1721711300">
                  <w:marLeft w:val="0"/>
                  <w:marRight w:val="0"/>
                  <w:marTop w:val="0"/>
                  <w:marBottom w:val="0"/>
                  <w:divBdr>
                    <w:top w:val="none" w:sz="0" w:space="0" w:color="auto"/>
                    <w:left w:val="none" w:sz="0" w:space="0" w:color="auto"/>
                    <w:bottom w:val="none" w:sz="0" w:space="0" w:color="auto"/>
                    <w:right w:val="none" w:sz="0" w:space="0" w:color="auto"/>
                  </w:divBdr>
                </w:div>
                <w:div w:id="1792090256">
                  <w:marLeft w:val="0"/>
                  <w:marRight w:val="0"/>
                  <w:marTop w:val="0"/>
                  <w:marBottom w:val="0"/>
                  <w:divBdr>
                    <w:top w:val="none" w:sz="0" w:space="0" w:color="auto"/>
                    <w:left w:val="none" w:sz="0" w:space="0" w:color="auto"/>
                    <w:bottom w:val="none" w:sz="0" w:space="0" w:color="auto"/>
                    <w:right w:val="none" w:sz="0" w:space="0" w:color="auto"/>
                  </w:divBdr>
                </w:div>
                <w:div w:id="2031444503">
                  <w:marLeft w:val="0"/>
                  <w:marRight w:val="0"/>
                  <w:marTop w:val="0"/>
                  <w:marBottom w:val="0"/>
                  <w:divBdr>
                    <w:top w:val="none" w:sz="0" w:space="0" w:color="auto"/>
                    <w:left w:val="none" w:sz="0" w:space="0" w:color="auto"/>
                    <w:bottom w:val="none" w:sz="0" w:space="0" w:color="auto"/>
                    <w:right w:val="none" w:sz="0" w:space="0" w:color="auto"/>
                  </w:divBdr>
                </w:div>
                <w:div w:id="20387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176080">
      <w:bodyDiv w:val="1"/>
      <w:marLeft w:val="0"/>
      <w:marRight w:val="0"/>
      <w:marTop w:val="0"/>
      <w:marBottom w:val="0"/>
      <w:divBdr>
        <w:top w:val="none" w:sz="0" w:space="0" w:color="auto"/>
        <w:left w:val="none" w:sz="0" w:space="0" w:color="auto"/>
        <w:bottom w:val="none" w:sz="0" w:space="0" w:color="auto"/>
        <w:right w:val="none" w:sz="0" w:space="0" w:color="auto"/>
      </w:divBdr>
    </w:div>
    <w:div w:id="1586651482">
      <w:bodyDiv w:val="1"/>
      <w:marLeft w:val="0"/>
      <w:marRight w:val="0"/>
      <w:marTop w:val="0"/>
      <w:marBottom w:val="0"/>
      <w:divBdr>
        <w:top w:val="none" w:sz="0" w:space="0" w:color="auto"/>
        <w:left w:val="none" w:sz="0" w:space="0" w:color="auto"/>
        <w:bottom w:val="none" w:sz="0" w:space="0" w:color="auto"/>
        <w:right w:val="none" w:sz="0" w:space="0" w:color="auto"/>
      </w:divBdr>
    </w:div>
    <w:div w:id="1598558552">
      <w:bodyDiv w:val="1"/>
      <w:marLeft w:val="0"/>
      <w:marRight w:val="0"/>
      <w:marTop w:val="0"/>
      <w:marBottom w:val="0"/>
      <w:divBdr>
        <w:top w:val="none" w:sz="0" w:space="0" w:color="auto"/>
        <w:left w:val="none" w:sz="0" w:space="0" w:color="auto"/>
        <w:bottom w:val="none" w:sz="0" w:space="0" w:color="auto"/>
        <w:right w:val="none" w:sz="0" w:space="0" w:color="auto"/>
      </w:divBdr>
      <w:divsChild>
        <w:div w:id="370109677">
          <w:marLeft w:val="432"/>
          <w:marRight w:val="0"/>
          <w:marTop w:val="120"/>
          <w:marBottom w:val="0"/>
          <w:divBdr>
            <w:top w:val="none" w:sz="0" w:space="0" w:color="auto"/>
            <w:left w:val="none" w:sz="0" w:space="0" w:color="auto"/>
            <w:bottom w:val="none" w:sz="0" w:space="0" w:color="auto"/>
            <w:right w:val="none" w:sz="0" w:space="0" w:color="auto"/>
          </w:divBdr>
        </w:div>
        <w:div w:id="975791161">
          <w:marLeft w:val="432"/>
          <w:marRight w:val="0"/>
          <w:marTop w:val="120"/>
          <w:marBottom w:val="0"/>
          <w:divBdr>
            <w:top w:val="none" w:sz="0" w:space="0" w:color="auto"/>
            <w:left w:val="none" w:sz="0" w:space="0" w:color="auto"/>
            <w:bottom w:val="none" w:sz="0" w:space="0" w:color="auto"/>
            <w:right w:val="none" w:sz="0" w:space="0" w:color="auto"/>
          </w:divBdr>
        </w:div>
      </w:divsChild>
    </w:div>
    <w:div w:id="1613240137">
      <w:bodyDiv w:val="1"/>
      <w:marLeft w:val="0"/>
      <w:marRight w:val="0"/>
      <w:marTop w:val="0"/>
      <w:marBottom w:val="0"/>
      <w:divBdr>
        <w:top w:val="none" w:sz="0" w:space="0" w:color="auto"/>
        <w:left w:val="none" w:sz="0" w:space="0" w:color="auto"/>
        <w:bottom w:val="none" w:sz="0" w:space="0" w:color="auto"/>
        <w:right w:val="none" w:sz="0" w:space="0" w:color="auto"/>
      </w:divBdr>
    </w:div>
    <w:div w:id="1613435566">
      <w:bodyDiv w:val="1"/>
      <w:marLeft w:val="0"/>
      <w:marRight w:val="0"/>
      <w:marTop w:val="0"/>
      <w:marBottom w:val="0"/>
      <w:divBdr>
        <w:top w:val="none" w:sz="0" w:space="0" w:color="auto"/>
        <w:left w:val="none" w:sz="0" w:space="0" w:color="auto"/>
        <w:bottom w:val="none" w:sz="0" w:space="0" w:color="auto"/>
        <w:right w:val="none" w:sz="0" w:space="0" w:color="auto"/>
      </w:divBdr>
    </w:div>
    <w:div w:id="1622759923">
      <w:bodyDiv w:val="1"/>
      <w:marLeft w:val="0"/>
      <w:marRight w:val="0"/>
      <w:marTop w:val="0"/>
      <w:marBottom w:val="0"/>
      <w:divBdr>
        <w:top w:val="none" w:sz="0" w:space="0" w:color="auto"/>
        <w:left w:val="none" w:sz="0" w:space="0" w:color="auto"/>
        <w:bottom w:val="none" w:sz="0" w:space="0" w:color="auto"/>
        <w:right w:val="none" w:sz="0" w:space="0" w:color="auto"/>
      </w:divBdr>
      <w:divsChild>
        <w:div w:id="334500750">
          <w:marLeft w:val="432"/>
          <w:marRight w:val="0"/>
          <w:marTop w:val="154"/>
          <w:marBottom w:val="0"/>
          <w:divBdr>
            <w:top w:val="none" w:sz="0" w:space="0" w:color="auto"/>
            <w:left w:val="none" w:sz="0" w:space="0" w:color="auto"/>
            <w:bottom w:val="none" w:sz="0" w:space="0" w:color="auto"/>
            <w:right w:val="none" w:sz="0" w:space="0" w:color="auto"/>
          </w:divBdr>
        </w:div>
        <w:div w:id="785927613">
          <w:marLeft w:val="432"/>
          <w:marRight w:val="0"/>
          <w:marTop w:val="154"/>
          <w:marBottom w:val="0"/>
          <w:divBdr>
            <w:top w:val="none" w:sz="0" w:space="0" w:color="auto"/>
            <w:left w:val="none" w:sz="0" w:space="0" w:color="auto"/>
            <w:bottom w:val="none" w:sz="0" w:space="0" w:color="auto"/>
            <w:right w:val="none" w:sz="0" w:space="0" w:color="auto"/>
          </w:divBdr>
        </w:div>
        <w:div w:id="2032143113">
          <w:marLeft w:val="432"/>
          <w:marRight w:val="0"/>
          <w:marTop w:val="154"/>
          <w:marBottom w:val="0"/>
          <w:divBdr>
            <w:top w:val="none" w:sz="0" w:space="0" w:color="auto"/>
            <w:left w:val="none" w:sz="0" w:space="0" w:color="auto"/>
            <w:bottom w:val="none" w:sz="0" w:space="0" w:color="auto"/>
            <w:right w:val="none" w:sz="0" w:space="0" w:color="auto"/>
          </w:divBdr>
        </w:div>
      </w:divsChild>
    </w:div>
    <w:div w:id="1651596760">
      <w:bodyDiv w:val="1"/>
      <w:marLeft w:val="0"/>
      <w:marRight w:val="0"/>
      <w:marTop w:val="0"/>
      <w:marBottom w:val="0"/>
      <w:divBdr>
        <w:top w:val="none" w:sz="0" w:space="0" w:color="auto"/>
        <w:left w:val="none" w:sz="0" w:space="0" w:color="auto"/>
        <w:bottom w:val="none" w:sz="0" w:space="0" w:color="auto"/>
        <w:right w:val="none" w:sz="0" w:space="0" w:color="auto"/>
      </w:divBdr>
    </w:div>
    <w:div w:id="1711295301">
      <w:bodyDiv w:val="1"/>
      <w:marLeft w:val="0"/>
      <w:marRight w:val="0"/>
      <w:marTop w:val="0"/>
      <w:marBottom w:val="0"/>
      <w:divBdr>
        <w:top w:val="none" w:sz="0" w:space="0" w:color="auto"/>
        <w:left w:val="none" w:sz="0" w:space="0" w:color="auto"/>
        <w:bottom w:val="none" w:sz="0" w:space="0" w:color="auto"/>
        <w:right w:val="none" w:sz="0" w:space="0" w:color="auto"/>
      </w:divBdr>
    </w:div>
    <w:div w:id="1722902696">
      <w:bodyDiv w:val="1"/>
      <w:marLeft w:val="0"/>
      <w:marRight w:val="0"/>
      <w:marTop w:val="0"/>
      <w:marBottom w:val="0"/>
      <w:divBdr>
        <w:top w:val="none" w:sz="0" w:space="0" w:color="auto"/>
        <w:left w:val="none" w:sz="0" w:space="0" w:color="auto"/>
        <w:bottom w:val="none" w:sz="0" w:space="0" w:color="auto"/>
        <w:right w:val="none" w:sz="0" w:space="0" w:color="auto"/>
      </w:divBdr>
      <w:divsChild>
        <w:div w:id="595744818">
          <w:marLeft w:val="547"/>
          <w:marRight w:val="0"/>
          <w:marTop w:val="144"/>
          <w:marBottom w:val="0"/>
          <w:divBdr>
            <w:top w:val="none" w:sz="0" w:space="0" w:color="auto"/>
            <w:left w:val="none" w:sz="0" w:space="0" w:color="auto"/>
            <w:bottom w:val="none" w:sz="0" w:space="0" w:color="auto"/>
            <w:right w:val="none" w:sz="0" w:space="0" w:color="auto"/>
          </w:divBdr>
        </w:div>
        <w:div w:id="328868702">
          <w:marLeft w:val="547"/>
          <w:marRight w:val="0"/>
          <w:marTop w:val="144"/>
          <w:marBottom w:val="0"/>
          <w:divBdr>
            <w:top w:val="none" w:sz="0" w:space="0" w:color="auto"/>
            <w:left w:val="none" w:sz="0" w:space="0" w:color="auto"/>
            <w:bottom w:val="none" w:sz="0" w:space="0" w:color="auto"/>
            <w:right w:val="none" w:sz="0" w:space="0" w:color="auto"/>
          </w:divBdr>
        </w:div>
        <w:div w:id="1782335608">
          <w:marLeft w:val="547"/>
          <w:marRight w:val="0"/>
          <w:marTop w:val="144"/>
          <w:marBottom w:val="0"/>
          <w:divBdr>
            <w:top w:val="none" w:sz="0" w:space="0" w:color="auto"/>
            <w:left w:val="none" w:sz="0" w:space="0" w:color="auto"/>
            <w:bottom w:val="none" w:sz="0" w:space="0" w:color="auto"/>
            <w:right w:val="none" w:sz="0" w:space="0" w:color="auto"/>
          </w:divBdr>
        </w:div>
        <w:div w:id="86967202">
          <w:marLeft w:val="547"/>
          <w:marRight w:val="0"/>
          <w:marTop w:val="144"/>
          <w:marBottom w:val="0"/>
          <w:divBdr>
            <w:top w:val="none" w:sz="0" w:space="0" w:color="auto"/>
            <w:left w:val="none" w:sz="0" w:space="0" w:color="auto"/>
            <w:bottom w:val="none" w:sz="0" w:space="0" w:color="auto"/>
            <w:right w:val="none" w:sz="0" w:space="0" w:color="auto"/>
          </w:divBdr>
        </w:div>
        <w:div w:id="1663697382">
          <w:marLeft w:val="547"/>
          <w:marRight w:val="0"/>
          <w:marTop w:val="144"/>
          <w:marBottom w:val="0"/>
          <w:divBdr>
            <w:top w:val="none" w:sz="0" w:space="0" w:color="auto"/>
            <w:left w:val="none" w:sz="0" w:space="0" w:color="auto"/>
            <w:bottom w:val="none" w:sz="0" w:space="0" w:color="auto"/>
            <w:right w:val="none" w:sz="0" w:space="0" w:color="auto"/>
          </w:divBdr>
        </w:div>
        <w:div w:id="1715081040">
          <w:marLeft w:val="547"/>
          <w:marRight w:val="0"/>
          <w:marTop w:val="144"/>
          <w:marBottom w:val="0"/>
          <w:divBdr>
            <w:top w:val="none" w:sz="0" w:space="0" w:color="auto"/>
            <w:left w:val="none" w:sz="0" w:space="0" w:color="auto"/>
            <w:bottom w:val="none" w:sz="0" w:space="0" w:color="auto"/>
            <w:right w:val="none" w:sz="0" w:space="0" w:color="auto"/>
          </w:divBdr>
        </w:div>
        <w:div w:id="450124501">
          <w:marLeft w:val="547"/>
          <w:marRight w:val="0"/>
          <w:marTop w:val="144"/>
          <w:marBottom w:val="0"/>
          <w:divBdr>
            <w:top w:val="none" w:sz="0" w:space="0" w:color="auto"/>
            <w:left w:val="none" w:sz="0" w:space="0" w:color="auto"/>
            <w:bottom w:val="none" w:sz="0" w:space="0" w:color="auto"/>
            <w:right w:val="none" w:sz="0" w:space="0" w:color="auto"/>
          </w:divBdr>
        </w:div>
        <w:div w:id="1383792918">
          <w:marLeft w:val="547"/>
          <w:marRight w:val="0"/>
          <w:marTop w:val="144"/>
          <w:marBottom w:val="0"/>
          <w:divBdr>
            <w:top w:val="none" w:sz="0" w:space="0" w:color="auto"/>
            <w:left w:val="none" w:sz="0" w:space="0" w:color="auto"/>
            <w:bottom w:val="none" w:sz="0" w:space="0" w:color="auto"/>
            <w:right w:val="none" w:sz="0" w:space="0" w:color="auto"/>
          </w:divBdr>
        </w:div>
        <w:div w:id="1083449185">
          <w:marLeft w:val="547"/>
          <w:marRight w:val="0"/>
          <w:marTop w:val="144"/>
          <w:marBottom w:val="0"/>
          <w:divBdr>
            <w:top w:val="none" w:sz="0" w:space="0" w:color="auto"/>
            <w:left w:val="none" w:sz="0" w:space="0" w:color="auto"/>
            <w:bottom w:val="none" w:sz="0" w:space="0" w:color="auto"/>
            <w:right w:val="none" w:sz="0" w:space="0" w:color="auto"/>
          </w:divBdr>
        </w:div>
        <w:div w:id="1286037390">
          <w:marLeft w:val="547"/>
          <w:marRight w:val="0"/>
          <w:marTop w:val="144"/>
          <w:marBottom w:val="0"/>
          <w:divBdr>
            <w:top w:val="none" w:sz="0" w:space="0" w:color="auto"/>
            <w:left w:val="none" w:sz="0" w:space="0" w:color="auto"/>
            <w:bottom w:val="none" w:sz="0" w:space="0" w:color="auto"/>
            <w:right w:val="none" w:sz="0" w:space="0" w:color="auto"/>
          </w:divBdr>
        </w:div>
      </w:divsChild>
    </w:div>
    <w:div w:id="1732534438">
      <w:bodyDiv w:val="1"/>
      <w:marLeft w:val="0"/>
      <w:marRight w:val="0"/>
      <w:marTop w:val="0"/>
      <w:marBottom w:val="0"/>
      <w:divBdr>
        <w:top w:val="none" w:sz="0" w:space="0" w:color="auto"/>
        <w:left w:val="none" w:sz="0" w:space="0" w:color="auto"/>
        <w:bottom w:val="none" w:sz="0" w:space="0" w:color="auto"/>
        <w:right w:val="none" w:sz="0" w:space="0" w:color="auto"/>
      </w:divBdr>
    </w:div>
    <w:div w:id="1747414335">
      <w:bodyDiv w:val="1"/>
      <w:marLeft w:val="0"/>
      <w:marRight w:val="0"/>
      <w:marTop w:val="0"/>
      <w:marBottom w:val="0"/>
      <w:divBdr>
        <w:top w:val="none" w:sz="0" w:space="0" w:color="auto"/>
        <w:left w:val="none" w:sz="0" w:space="0" w:color="auto"/>
        <w:bottom w:val="none" w:sz="0" w:space="0" w:color="auto"/>
        <w:right w:val="none" w:sz="0" w:space="0" w:color="auto"/>
      </w:divBdr>
    </w:div>
    <w:div w:id="1750227001">
      <w:bodyDiv w:val="1"/>
      <w:marLeft w:val="0"/>
      <w:marRight w:val="0"/>
      <w:marTop w:val="0"/>
      <w:marBottom w:val="0"/>
      <w:divBdr>
        <w:top w:val="none" w:sz="0" w:space="0" w:color="auto"/>
        <w:left w:val="none" w:sz="0" w:space="0" w:color="auto"/>
        <w:bottom w:val="none" w:sz="0" w:space="0" w:color="auto"/>
        <w:right w:val="none" w:sz="0" w:space="0" w:color="auto"/>
      </w:divBdr>
    </w:div>
    <w:div w:id="1753501905">
      <w:bodyDiv w:val="1"/>
      <w:marLeft w:val="0"/>
      <w:marRight w:val="0"/>
      <w:marTop w:val="0"/>
      <w:marBottom w:val="0"/>
      <w:divBdr>
        <w:top w:val="none" w:sz="0" w:space="0" w:color="auto"/>
        <w:left w:val="none" w:sz="0" w:space="0" w:color="auto"/>
        <w:bottom w:val="none" w:sz="0" w:space="0" w:color="auto"/>
        <w:right w:val="none" w:sz="0" w:space="0" w:color="auto"/>
      </w:divBdr>
      <w:divsChild>
        <w:div w:id="449904665">
          <w:marLeft w:val="432"/>
          <w:marRight w:val="0"/>
          <w:marTop w:val="134"/>
          <w:marBottom w:val="0"/>
          <w:divBdr>
            <w:top w:val="none" w:sz="0" w:space="0" w:color="auto"/>
            <w:left w:val="none" w:sz="0" w:space="0" w:color="auto"/>
            <w:bottom w:val="none" w:sz="0" w:space="0" w:color="auto"/>
            <w:right w:val="none" w:sz="0" w:space="0" w:color="auto"/>
          </w:divBdr>
        </w:div>
        <w:div w:id="1314531671">
          <w:marLeft w:val="432"/>
          <w:marRight w:val="0"/>
          <w:marTop w:val="134"/>
          <w:marBottom w:val="0"/>
          <w:divBdr>
            <w:top w:val="none" w:sz="0" w:space="0" w:color="auto"/>
            <w:left w:val="none" w:sz="0" w:space="0" w:color="auto"/>
            <w:bottom w:val="none" w:sz="0" w:space="0" w:color="auto"/>
            <w:right w:val="none" w:sz="0" w:space="0" w:color="auto"/>
          </w:divBdr>
        </w:div>
        <w:div w:id="22749210">
          <w:marLeft w:val="432"/>
          <w:marRight w:val="0"/>
          <w:marTop w:val="134"/>
          <w:marBottom w:val="0"/>
          <w:divBdr>
            <w:top w:val="none" w:sz="0" w:space="0" w:color="auto"/>
            <w:left w:val="none" w:sz="0" w:space="0" w:color="auto"/>
            <w:bottom w:val="none" w:sz="0" w:space="0" w:color="auto"/>
            <w:right w:val="none" w:sz="0" w:space="0" w:color="auto"/>
          </w:divBdr>
        </w:div>
        <w:div w:id="349380502">
          <w:marLeft w:val="432"/>
          <w:marRight w:val="0"/>
          <w:marTop w:val="134"/>
          <w:marBottom w:val="0"/>
          <w:divBdr>
            <w:top w:val="none" w:sz="0" w:space="0" w:color="auto"/>
            <w:left w:val="none" w:sz="0" w:space="0" w:color="auto"/>
            <w:bottom w:val="none" w:sz="0" w:space="0" w:color="auto"/>
            <w:right w:val="none" w:sz="0" w:space="0" w:color="auto"/>
          </w:divBdr>
        </w:div>
        <w:div w:id="1189562486">
          <w:marLeft w:val="432"/>
          <w:marRight w:val="0"/>
          <w:marTop w:val="134"/>
          <w:marBottom w:val="0"/>
          <w:divBdr>
            <w:top w:val="none" w:sz="0" w:space="0" w:color="auto"/>
            <w:left w:val="none" w:sz="0" w:space="0" w:color="auto"/>
            <w:bottom w:val="none" w:sz="0" w:space="0" w:color="auto"/>
            <w:right w:val="none" w:sz="0" w:space="0" w:color="auto"/>
          </w:divBdr>
        </w:div>
        <w:div w:id="1959989121">
          <w:marLeft w:val="432"/>
          <w:marRight w:val="0"/>
          <w:marTop w:val="134"/>
          <w:marBottom w:val="0"/>
          <w:divBdr>
            <w:top w:val="none" w:sz="0" w:space="0" w:color="auto"/>
            <w:left w:val="none" w:sz="0" w:space="0" w:color="auto"/>
            <w:bottom w:val="none" w:sz="0" w:space="0" w:color="auto"/>
            <w:right w:val="none" w:sz="0" w:space="0" w:color="auto"/>
          </w:divBdr>
        </w:div>
        <w:div w:id="1245532545">
          <w:marLeft w:val="432"/>
          <w:marRight w:val="0"/>
          <w:marTop w:val="134"/>
          <w:marBottom w:val="0"/>
          <w:divBdr>
            <w:top w:val="none" w:sz="0" w:space="0" w:color="auto"/>
            <w:left w:val="none" w:sz="0" w:space="0" w:color="auto"/>
            <w:bottom w:val="none" w:sz="0" w:space="0" w:color="auto"/>
            <w:right w:val="none" w:sz="0" w:space="0" w:color="auto"/>
          </w:divBdr>
        </w:div>
      </w:divsChild>
    </w:div>
    <w:div w:id="1775664207">
      <w:bodyDiv w:val="1"/>
      <w:marLeft w:val="0"/>
      <w:marRight w:val="0"/>
      <w:marTop w:val="0"/>
      <w:marBottom w:val="0"/>
      <w:divBdr>
        <w:top w:val="none" w:sz="0" w:space="0" w:color="auto"/>
        <w:left w:val="none" w:sz="0" w:space="0" w:color="auto"/>
        <w:bottom w:val="none" w:sz="0" w:space="0" w:color="auto"/>
        <w:right w:val="none" w:sz="0" w:space="0" w:color="auto"/>
      </w:divBdr>
      <w:divsChild>
        <w:div w:id="2026519327">
          <w:marLeft w:val="576"/>
          <w:marRight w:val="0"/>
          <w:marTop w:val="80"/>
          <w:marBottom w:val="0"/>
          <w:divBdr>
            <w:top w:val="none" w:sz="0" w:space="0" w:color="auto"/>
            <w:left w:val="none" w:sz="0" w:space="0" w:color="auto"/>
            <w:bottom w:val="none" w:sz="0" w:space="0" w:color="auto"/>
            <w:right w:val="none" w:sz="0" w:space="0" w:color="auto"/>
          </w:divBdr>
        </w:div>
        <w:div w:id="856385983">
          <w:marLeft w:val="576"/>
          <w:marRight w:val="0"/>
          <w:marTop w:val="80"/>
          <w:marBottom w:val="0"/>
          <w:divBdr>
            <w:top w:val="none" w:sz="0" w:space="0" w:color="auto"/>
            <w:left w:val="none" w:sz="0" w:space="0" w:color="auto"/>
            <w:bottom w:val="none" w:sz="0" w:space="0" w:color="auto"/>
            <w:right w:val="none" w:sz="0" w:space="0" w:color="auto"/>
          </w:divBdr>
        </w:div>
      </w:divsChild>
    </w:div>
    <w:div w:id="1784760032">
      <w:bodyDiv w:val="1"/>
      <w:marLeft w:val="0"/>
      <w:marRight w:val="0"/>
      <w:marTop w:val="0"/>
      <w:marBottom w:val="0"/>
      <w:divBdr>
        <w:top w:val="none" w:sz="0" w:space="0" w:color="auto"/>
        <w:left w:val="none" w:sz="0" w:space="0" w:color="auto"/>
        <w:bottom w:val="none" w:sz="0" w:space="0" w:color="auto"/>
        <w:right w:val="none" w:sz="0" w:space="0" w:color="auto"/>
      </w:divBdr>
    </w:div>
    <w:div w:id="1794784396">
      <w:bodyDiv w:val="1"/>
      <w:marLeft w:val="0"/>
      <w:marRight w:val="0"/>
      <w:marTop w:val="0"/>
      <w:marBottom w:val="0"/>
      <w:divBdr>
        <w:top w:val="none" w:sz="0" w:space="0" w:color="auto"/>
        <w:left w:val="none" w:sz="0" w:space="0" w:color="auto"/>
        <w:bottom w:val="none" w:sz="0" w:space="0" w:color="auto"/>
        <w:right w:val="none" w:sz="0" w:space="0" w:color="auto"/>
      </w:divBdr>
      <w:divsChild>
        <w:div w:id="1478840288">
          <w:marLeft w:val="547"/>
          <w:marRight w:val="0"/>
          <w:marTop w:val="0"/>
          <w:marBottom w:val="0"/>
          <w:divBdr>
            <w:top w:val="none" w:sz="0" w:space="0" w:color="auto"/>
            <w:left w:val="none" w:sz="0" w:space="0" w:color="auto"/>
            <w:bottom w:val="none" w:sz="0" w:space="0" w:color="auto"/>
            <w:right w:val="none" w:sz="0" w:space="0" w:color="auto"/>
          </w:divBdr>
        </w:div>
      </w:divsChild>
    </w:div>
    <w:div w:id="1810783090">
      <w:bodyDiv w:val="1"/>
      <w:marLeft w:val="0"/>
      <w:marRight w:val="0"/>
      <w:marTop w:val="0"/>
      <w:marBottom w:val="0"/>
      <w:divBdr>
        <w:top w:val="none" w:sz="0" w:space="0" w:color="auto"/>
        <w:left w:val="none" w:sz="0" w:space="0" w:color="auto"/>
        <w:bottom w:val="none" w:sz="0" w:space="0" w:color="auto"/>
        <w:right w:val="none" w:sz="0" w:space="0" w:color="auto"/>
      </w:divBdr>
    </w:div>
    <w:div w:id="1837376226">
      <w:bodyDiv w:val="1"/>
      <w:marLeft w:val="0"/>
      <w:marRight w:val="0"/>
      <w:marTop w:val="0"/>
      <w:marBottom w:val="0"/>
      <w:divBdr>
        <w:top w:val="none" w:sz="0" w:space="0" w:color="auto"/>
        <w:left w:val="none" w:sz="0" w:space="0" w:color="auto"/>
        <w:bottom w:val="none" w:sz="0" w:space="0" w:color="auto"/>
        <w:right w:val="none" w:sz="0" w:space="0" w:color="auto"/>
      </w:divBdr>
      <w:divsChild>
        <w:div w:id="362217965">
          <w:marLeft w:val="547"/>
          <w:marRight w:val="0"/>
          <w:marTop w:val="0"/>
          <w:marBottom w:val="0"/>
          <w:divBdr>
            <w:top w:val="none" w:sz="0" w:space="0" w:color="auto"/>
            <w:left w:val="none" w:sz="0" w:space="0" w:color="auto"/>
            <w:bottom w:val="none" w:sz="0" w:space="0" w:color="auto"/>
            <w:right w:val="none" w:sz="0" w:space="0" w:color="auto"/>
          </w:divBdr>
        </w:div>
      </w:divsChild>
    </w:div>
    <w:div w:id="1853259591">
      <w:bodyDiv w:val="1"/>
      <w:marLeft w:val="0"/>
      <w:marRight w:val="0"/>
      <w:marTop w:val="0"/>
      <w:marBottom w:val="0"/>
      <w:divBdr>
        <w:top w:val="none" w:sz="0" w:space="0" w:color="auto"/>
        <w:left w:val="none" w:sz="0" w:space="0" w:color="auto"/>
        <w:bottom w:val="none" w:sz="0" w:space="0" w:color="auto"/>
        <w:right w:val="none" w:sz="0" w:space="0" w:color="auto"/>
      </w:divBdr>
      <w:divsChild>
        <w:div w:id="824975497">
          <w:marLeft w:val="432"/>
          <w:marRight w:val="0"/>
          <w:marTop w:val="125"/>
          <w:marBottom w:val="0"/>
          <w:divBdr>
            <w:top w:val="none" w:sz="0" w:space="0" w:color="auto"/>
            <w:left w:val="none" w:sz="0" w:space="0" w:color="auto"/>
            <w:bottom w:val="none" w:sz="0" w:space="0" w:color="auto"/>
            <w:right w:val="none" w:sz="0" w:space="0" w:color="auto"/>
          </w:divBdr>
        </w:div>
        <w:div w:id="789209432">
          <w:marLeft w:val="432"/>
          <w:marRight w:val="0"/>
          <w:marTop w:val="125"/>
          <w:marBottom w:val="0"/>
          <w:divBdr>
            <w:top w:val="none" w:sz="0" w:space="0" w:color="auto"/>
            <w:left w:val="none" w:sz="0" w:space="0" w:color="auto"/>
            <w:bottom w:val="none" w:sz="0" w:space="0" w:color="auto"/>
            <w:right w:val="none" w:sz="0" w:space="0" w:color="auto"/>
          </w:divBdr>
        </w:div>
        <w:div w:id="120997562">
          <w:marLeft w:val="432"/>
          <w:marRight w:val="0"/>
          <w:marTop w:val="125"/>
          <w:marBottom w:val="0"/>
          <w:divBdr>
            <w:top w:val="none" w:sz="0" w:space="0" w:color="auto"/>
            <w:left w:val="none" w:sz="0" w:space="0" w:color="auto"/>
            <w:bottom w:val="none" w:sz="0" w:space="0" w:color="auto"/>
            <w:right w:val="none" w:sz="0" w:space="0" w:color="auto"/>
          </w:divBdr>
        </w:div>
        <w:div w:id="2068145859">
          <w:marLeft w:val="432"/>
          <w:marRight w:val="0"/>
          <w:marTop w:val="125"/>
          <w:marBottom w:val="0"/>
          <w:divBdr>
            <w:top w:val="none" w:sz="0" w:space="0" w:color="auto"/>
            <w:left w:val="none" w:sz="0" w:space="0" w:color="auto"/>
            <w:bottom w:val="none" w:sz="0" w:space="0" w:color="auto"/>
            <w:right w:val="none" w:sz="0" w:space="0" w:color="auto"/>
          </w:divBdr>
        </w:div>
      </w:divsChild>
    </w:div>
    <w:div w:id="1870870852">
      <w:bodyDiv w:val="1"/>
      <w:marLeft w:val="0"/>
      <w:marRight w:val="0"/>
      <w:marTop w:val="0"/>
      <w:marBottom w:val="0"/>
      <w:divBdr>
        <w:top w:val="none" w:sz="0" w:space="0" w:color="auto"/>
        <w:left w:val="none" w:sz="0" w:space="0" w:color="auto"/>
        <w:bottom w:val="none" w:sz="0" w:space="0" w:color="auto"/>
        <w:right w:val="none" w:sz="0" w:space="0" w:color="auto"/>
      </w:divBdr>
      <w:divsChild>
        <w:div w:id="1010647781">
          <w:marLeft w:val="432"/>
          <w:marRight w:val="0"/>
          <w:marTop w:val="130"/>
          <w:marBottom w:val="0"/>
          <w:divBdr>
            <w:top w:val="none" w:sz="0" w:space="0" w:color="auto"/>
            <w:left w:val="none" w:sz="0" w:space="0" w:color="auto"/>
            <w:bottom w:val="none" w:sz="0" w:space="0" w:color="auto"/>
            <w:right w:val="none" w:sz="0" w:space="0" w:color="auto"/>
          </w:divBdr>
        </w:div>
        <w:div w:id="1733500057">
          <w:marLeft w:val="432"/>
          <w:marRight w:val="0"/>
          <w:marTop w:val="130"/>
          <w:marBottom w:val="0"/>
          <w:divBdr>
            <w:top w:val="none" w:sz="0" w:space="0" w:color="auto"/>
            <w:left w:val="none" w:sz="0" w:space="0" w:color="auto"/>
            <w:bottom w:val="none" w:sz="0" w:space="0" w:color="auto"/>
            <w:right w:val="none" w:sz="0" w:space="0" w:color="auto"/>
          </w:divBdr>
        </w:div>
        <w:div w:id="824903710">
          <w:marLeft w:val="432"/>
          <w:marRight w:val="0"/>
          <w:marTop w:val="130"/>
          <w:marBottom w:val="0"/>
          <w:divBdr>
            <w:top w:val="none" w:sz="0" w:space="0" w:color="auto"/>
            <w:left w:val="none" w:sz="0" w:space="0" w:color="auto"/>
            <w:bottom w:val="none" w:sz="0" w:space="0" w:color="auto"/>
            <w:right w:val="none" w:sz="0" w:space="0" w:color="auto"/>
          </w:divBdr>
        </w:div>
        <w:div w:id="1765765079">
          <w:marLeft w:val="432"/>
          <w:marRight w:val="0"/>
          <w:marTop w:val="130"/>
          <w:marBottom w:val="0"/>
          <w:divBdr>
            <w:top w:val="none" w:sz="0" w:space="0" w:color="auto"/>
            <w:left w:val="none" w:sz="0" w:space="0" w:color="auto"/>
            <w:bottom w:val="none" w:sz="0" w:space="0" w:color="auto"/>
            <w:right w:val="none" w:sz="0" w:space="0" w:color="auto"/>
          </w:divBdr>
        </w:div>
        <w:div w:id="1027676541">
          <w:marLeft w:val="432"/>
          <w:marRight w:val="0"/>
          <w:marTop w:val="130"/>
          <w:marBottom w:val="0"/>
          <w:divBdr>
            <w:top w:val="none" w:sz="0" w:space="0" w:color="auto"/>
            <w:left w:val="none" w:sz="0" w:space="0" w:color="auto"/>
            <w:bottom w:val="none" w:sz="0" w:space="0" w:color="auto"/>
            <w:right w:val="none" w:sz="0" w:space="0" w:color="auto"/>
          </w:divBdr>
        </w:div>
      </w:divsChild>
    </w:div>
    <w:div w:id="1893806070">
      <w:bodyDiv w:val="1"/>
      <w:marLeft w:val="0"/>
      <w:marRight w:val="0"/>
      <w:marTop w:val="0"/>
      <w:marBottom w:val="0"/>
      <w:divBdr>
        <w:top w:val="none" w:sz="0" w:space="0" w:color="auto"/>
        <w:left w:val="none" w:sz="0" w:space="0" w:color="auto"/>
        <w:bottom w:val="none" w:sz="0" w:space="0" w:color="auto"/>
        <w:right w:val="none" w:sz="0" w:space="0" w:color="auto"/>
      </w:divBdr>
    </w:div>
    <w:div w:id="1902520602">
      <w:bodyDiv w:val="1"/>
      <w:marLeft w:val="0"/>
      <w:marRight w:val="0"/>
      <w:marTop w:val="0"/>
      <w:marBottom w:val="0"/>
      <w:divBdr>
        <w:top w:val="none" w:sz="0" w:space="0" w:color="auto"/>
        <w:left w:val="none" w:sz="0" w:space="0" w:color="auto"/>
        <w:bottom w:val="none" w:sz="0" w:space="0" w:color="auto"/>
        <w:right w:val="none" w:sz="0" w:space="0" w:color="auto"/>
      </w:divBdr>
    </w:div>
    <w:div w:id="1930842897">
      <w:bodyDiv w:val="1"/>
      <w:marLeft w:val="0"/>
      <w:marRight w:val="0"/>
      <w:marTop w:val="0"/>
      <w:marBottom w:val="0"/>
      <w:divBdr>
        <w:top w:val="none" w:sz="0" w:space="0" w:color="auto"/>
        <w:left w:val="none" w:sz="0" w:space="0" w:color="auto"/>
        <w:bottom w:val="none" w:sz="0" w:space="0" w:color="auto"/>
        <w:right w:val="none" w:sz="0" w:space="0" w:color="auto"/>
      </w:divBdr>
      <w:divsChild>
        <w:div w:id="1380014519">
          <w:marLeft w:val="907"/>
          <w:marRight w:val="0"/>
          <w:marTop w:val="115"/>
          <w:marBottom w:val="0"/>
          <w:divBdr>
            <w:top w:val="none" w:sz="0" w:space="0" w:color="auto"/>
            <w:left w:val="none" w:sz="0" w:space="0" w:color="auto"/>
            <w:bottom w:val="none" w:sz="0" w:space="0" w:color="auto"/>
            <w:right w:val="none" w:sz="0" w:space="0" w:color="auto"/>
          </w:divBdr>
        </w:div>
        <w:div w:id="1698699458">
          <w:marLeft w:val="907"/>
          <w:marRight w:val="0"/>
          <w:marTop w:val="115"/>
          <w:marBottom w:val="0"/>
          <w:divBdr>
            <w:top w:val="none" w:sz="0" w:space="0" w:color="auto"/>
            <w:left w:val="none" w:sz="0" w:space="0" w:color="auto"/>
            <w:bottom w:val="none" w:sz="0" w:space="0" w:color="auto"/>
            <w:right w:val="none" w:sz="0" w:space="0" w:color="auto"/>
          </w:divBdr>
        </w:div>
        <w:div w:id="1404840324">
          <w:marLeft w:val="907"/>
          <w:marRight w:val="0"/>
          <w:marTop w:val="115"/>
          <w:marBottom w:val="0"/>
          <w:divBdr>
            <w:top w:val="none" w:sz="0" w:space="0" w:color="auto"/>
            <w:left w:val="none" w:sz="0" w:space="0" w:color="auto"/>
            <w:bottom w:val="none" w:sz="0" w:space="0" w:color="auto"/>
            <w:right w:val="none" w:sz="0" w:space="0" w:color="auto"/>
          </w:divBdr>
        </w:div>
        <w:div w:id="795835931">
          <w:marLeft w:val="907"/>
          <w:marRight w:val="0"/>
          <w:marTop w:val="115"/>
          <w:marBottom w:val="0"/>
          <w:divBdr>
            <w:top w:val="none" w:sz="0" w:space="0" w:color="auto"/>
            <w:left w:val="none" w:sz="0" w:space="0" w:color="auto"/>
            <w:bottom w:val="none" w:sz="0" w:space="0" w:color="auto"/>
            <w:right w:val="none" w:sz="0" w:space="0" w:color="auto"/>
          </w:divBdr>
        </w:div>
        <w:div w:id="817461447">
          <w:marLeft w:val="432"/>
          <w:marRight w:val="0"/>
          <w:marTop w:val="115"/>
          <w:marBottom w:val="0"/>
          <w:divBdr>
            <w:top w:val="none" w:sz="0" w:space="0" w:color="auto"/>
            <w:left w:val="none" w:sz="0" w:space="0" w:color="auto"/>
            <w:bottom w:val="none" w:sz="0" w:space="0" w:color="auto"/>
            <w:right w:val="none" w:sz="0" w:space="0" w:color="auto"/>
          </w:divBdr>
        </w:div>
        <w:div w:id="303657919">
          <w:marLeft w:val="432"/>
          <w:marRight w:val="0"/>
          <w:marTop w:val="115"/>
          <w:marBottom w:val="0"/>
          <w:divBdr>
            <w:top w:val="none" w:sz="0" w:space="0" w:color="auto"/>
            <w:left w:val="none" w:sz="0" w:space="0" w:color="auto"/>
            <w:bottom w:val="none" w:sz="0" w:space="0" w:color="auto"/>
            <w:right w:val="none" w:sz="0" w:space="0" w:color="auto"/>
          </w:divBdr>
        </w:div>
        <w:div w:id="47268775">
          <w:marLeft w:val="432"/>
          <w:marRight w:val="0"/>
          <w:marTop w:val="115"/>
          <w:marBottom w:val="0"/>
          <w:divBdr>
            <w:top w:val="none" w:sz="0" w:space="0" w:color="auto"/>
            <w:left w:val="none" w:sz="0" w:space="0" w:color="auto"/>
            <w:bottom w:val="none" w:sz="0" w:space="0" w:color="auto"/>
            <w:right w:val="none" w:sz="0" w:space="0" w:color="auto"/>
          </w:divBdr>
        </w:div>
        <w:div w:id="1814174571">
          <w:marLeft w:val="432"/>
          <w:marRight w:val="0"/>
          <w:marTop w:val="115"/>
          <w:marBottom w:val="0"/>
          <w:divBdr>
            <w:top w:val="none" w:sz="0" w:space="0" w:color="auto"/>
            <w:left w:val="none" w:sz="0" w:space="0" w:color="auto"/>
            <w:bottom w:val="none" w:sz="0" w:space="0" w:color="auto"/>
            <w:right w:val="none" w:sz="0" w:space="0" w:color="auto"/>
          </w:divBdr>
        </w:div>
      </w:divsChild>
    </w:div>
    <w:div w:id="1932201556">
      <w:bodyDiv w:val="1"/>
      <w:marLeft w:val="0"/>
      <w:marRight w:val="0"/>
      <w:marTop w:val="0"/>
      <w:marBottom w:val="0"/>
      <w:divBdr>
        <w:top w:val="none" w:sz="0" w:space="0" w:color="auto"/>
        <w:left w:val="none" w:sz="0" w:space="0" w:color="auto"/>
        <w:bottom w:val="none" w:sz="0" w:space="0" w:color="auto"/>
        <w:right w:val="none" w:sz="0" w:space="0" w:color="auto"/>
      </w:divBdr>
    </w:div>
    <w:div w:id="1941333809">
      <w:bodyDiv w:val="1"/>
      <w:marLeft w:val="0"/>
      <w:marRight w:val="0"/>
      <w:marTop w:val="0"/>
      <w:marBottom w:val="0"/>
      <w:divBdr>
        <w:top w:val="none" w:sz="0" w:space="0" w:color="auto"/>
        <w:left w:val="none" w:sz="0" w:space="0" w:color="auto"/>
        <w:bottom w:val="none" w:sz="0" w:space="0" w:color="auto"/>
        <w:right w:val="none" w:sz="0" w:space="0" w:color="auto"/>
      </w:divBdr>
    </w:div>
    <w:div w:id="1957129103">
      <w:bodyDiv w:val="1"/>
      <w:marLeft w:val="0"/>
      <w:marRight w:val="0"/>
      <w:marTop w:val="0"/>
      <w:marBottom w:val="0"/>
      <w:divBdr>
        <w:top w:val="none" w:sz="0" w:space="0" w:color="auto"/>
        <w:left w:val="none" w:sz="0" w:space="0" w:color="auto"/>
        <w:bottom w:val="none" w:sz="0" w:space="0" w:color="auto"/>
        <w:right w:val="none" w:sz="0" w:space="0" w:color="auto"/>
      </w:divBdr>
    </w:div>
    <w:div w:id="1960062261">
      <w:bodyDiv w:val="1"/>
      <w:marLeft w:val="0"/>
      <w:marRight w:val="0"/>
      <w:marTop w:val="0"/>
      <w:marBottom w:val="0"/>
      <w:divBdr>
        <w:top w:val="none" w:sz="0" w:space="0" w:color="auto"/>
        <w:left w:val="none" w:sz="0" w:space="0" w:color="auto"/>
        <w:bottom w:val="none" w:sz="0" w:space="0" w:color="auto"/>
        <w:right w:val="none" w:sz="0" w:space="0" w:color="auto"/>
      </w:divBdr>
    </w:div>
    <w:div w:id="1966688897">
      <w:bodyDiv w:val="1"/>
      <w:marLeft w:val="0"/>
      <w:marRight w:val="0"/>
      <w:marTop w:val="0"/>
      <w:marBottom w:val="0"/>
      <w:divBdr>
        <w:top w:val="none" w:sz="0" w:space="0" w:color="auto"/>
        <w:left w:val="none" w:sz="0" w:space="0" w:color="auto"/>
        <w:bottom w:val="none" w:sz="0" w:space="0" w:color="auto"/>
        <w:right w:val="none" w:sz="0" w:space="0" w:color="auto"/>
      </w:divBdr>
    </w:div>
    <w:div w:id="1967150772">
      <w:bodyDiv w:val="1"/>
      <w:marLeft w:val="0"/>
      <w:marRight w:val="0"/>
      <w:marTop w:val="0"/>
      <w:marBottom w:val="0"/>
      <w:divBdr>
        <w:top w:val="none" w:sz="0" w:space="0" w:color="auto"/>
        <w:left w:val="none" w:sz="0" w:space="0" w:color="auto"/>
        <w:bottom w:val="none" w:sz="0" w:space="0" w:color="auto"/>
        <w:right w:val="none" w:sz="0" w:space="0" w:color="auto"/>
      </w:divBdr>
      <w:divsChild>
        <w:div w:id="1368750471">
          <w:marLeft w:val="576"/>
          <w:marRight w:val="0"/>
          <w:marTop w:val="80"/>
          <w:marBottom w:val="0"/>
          <w:divBdr>
            <w:top w:val="none" w:sz="0" w:space="0" w:color="auto"/>
            <w:left w:val="none" w:sz="0" w:space="0" w:color="auto"/>
            <w:bottom w:val="none" w:sz="0" w:space="0" w:color="auto"/>
            <w:right w:val="none" w:sz="0" w:space="0" w:color="auto"/>
          </w:divBdr>
        </w:div>
        <w:div w:id="1355955784">
          <w:marLeft w:val="576"/>
          <w:marRight w:val="0"/>
          <w:marTop w:val="80"/>
          <w:marBottom w:val="0"/>
          <w:divBdr>
            <w:top w:val="none" w:sz="0" w:space="0" w:color="auto"/>
            <w:left w:val="none" w:sz="0" w:space="0" w:color="auto"/>
            <w:bottom w:val="none" w:sz="0" w:space="0" w:color="auto"/>
            <w:right w:val="none" w:sz="0" w:space="0" w:color="auto"/>
          </w:divBdr>
        </w:div>
        <w:div w:id="2098861154">
          <w:marLeft w:val="576"/>
          <w:marRight w:val="0"/>
          <w:marTop w:val="80"/>
          <w:marBottom w:val="0"/>
          <w:divBdr>
            <w:top w:val="none" w:sz="0" w:space="0" w:color="auto"/>
            <w:left w:val="none" w:sz="0" w:space="0" w:color="auto"/>
            <w:bottom w:val="none" w:sz="0" w:space="0" w:color="auto"/>
            <w:right w:val="none" w:sz="0" w:space="0" w:color="auto"/>
          </w:divBdr>
        </w:div>
        <w:div w:id="261115215">
          <w:marLeft w:val="576"/>
          <w:marRight w:val="0"/>
          <w:marTop w:val="80"/>
          <w:marBottom w:val="0"/>
          <w:divBdr>
            <w:top w:val="none" w:sz="0" w:space="0" w:color="auto"/>
            <w:left w:val="none" w:sz="0" w:space="0" w:color="auto"/>
            <w:bottom w:val="none" w:sz="0" w:space="0" w:color="auto"/>
            <w:right w:val="none" w:sz="0" w:space="0" w:color="auto"/>
          </w:divBdr>
        </w:div>
      </w:divsChild>
    </w:div>
    <w:div w:id="1999724214">
      <w:bodyDiv w:val="1"/>
      <w:marLeft w:val="0"/>
      <w:marRight w:val="0"/>
      <w:marTop w:val="0"/>
      <w:marBottom w:val="0"/>
      <w:divBdr>
        <w:top w:val="none" w:sz="0" w:space="0" w:color="auto"/>
        <w:left w:val="none" w:sz="0" w:space="0" w:color="auto"/>
        <w:bottom w:val="none" w:sz="0" w:space="0" w:color="auto"/>
        <w:right w:val="none" w:sz="0" w:space="0" w:color="auto"/>
      </w:divBdr>
    </w:div>
    <w:div w:id="2005089535">
      <w:bodyDiv w:val="1"/>
      <w:marLeft w:val="0"/>
      <w:marRight w:val="0"/>
      <w:marTop w:val="0"/>
      <w:marBottom w:val="0"/>
      <w:divBdr>
        <w:top w:val="none" w:sz="0" w:space="0" w:color="auto"/>
        <w:left w:val="none" w:sz="0" w:space="0" w:color="auto"/>
        <w:bottom w:val="none" w:sz="0" w:space="0" w:color="auto"/>
        <w:right w:val="none" w:sz="0" w:space="0" w:color="auto"/>
      </w:divBdr>
      <w:divsChild>
        <w:div w:id="1707412346">
          <w:marLeft w:val="907"/>
          <w:marRight w:val="0"/>
          <w:marTop w:val="125"/>
          <w:marBottom w:val="0"/>
          <w:divBdr>
            <w:top w:val="none" w:sz="0" w:space="0" w:color="auto"/>
            <w:left w:val="none" w:sz="0" w:space="0" w:color="auto"/>
            <w:bottom w:val="none" w:sz="0" w:space="0" w:color="auto"/>
            <w:right w:val="none" w:sz="0" w:space="0" w:color="auto"/>
          </w:divBdr>
        </w:div>
        <w:div w:id="1388148220">
          <w:marLeft w:val="907"/>
          <w:marRight w:val="0"/>
          <w:marTop w:val="125"/>
          <w:marBottom w:val="0"/>
          <w:divBdr>
            <w:top w:val="none" w:sz="0" w:space="0" w:color="auto"/>
            <w:left w:val="none" w:sz="0" w:space="0" w:color="auto"/>
            <w:bottom w:val="none" w:sz="0" w:space="0" w:color="auto"/>
            <w:right w:val="none" w:sz="0" w:space="0" w:color="auto"/>
          </w:divBdr>
        </w:div>
        <w:div w:id="2002387406">
          <w:marLeft w:val="907"/>
          <w:marRight w:val="0"/>
          <w:marTop w:val="125"/>
          <w:marBottom w:val="0"/>
          <w:divBdr>
            <w:top w:val="none" w:sz="0" w:space="0" w:color="auto"/>
            <w:left w:val="none" w:sz="0" w:space="0" w:color="auto"/>
            <w:bottom w:val="none" w:sz="0" w:space="0" w:color="auto"/>
            <w:right w:val="none" w:sz="0" w:space="0" w:color="auto"/>
          </w:divBdr>
        </w:div>
        <w:div w:id="1357149499">
          <w:marLeft w:val="907"/>
          <w:marRight w:val="0"/>
          <w:marTop w:val="125"/>
          <w:marBottom w:val="0"/>
          <w:divBdr>
            <w:top w:val="none" w:sz="0" w:space="0" w:color="auto"/>
            <w:left w:val="none" w:sz="0" w:space="0" w:color="auto"/>
            <w:bottom w:val="none" w:sz="0" w:space="0" w:color="auto"/>
            <w:right w:val="none" w:sz="0" w:space="0" w:color="auto"/>
          </w:divBdr>
        </w:div>
      </w:divsChild>
    </w:div>
    <w:div w:id="2021621720">
      <w:bodyDiv w:val="1"/>
      <w:marLeft w:val="0"/>
      <w:marRight w:val="0"/>
      <w:marTop w:val="0"/>
      <w:marBottom w:val="0"/>
      <w:divBdr>
        <w:top w:val="none" w:sz="0" w:space="0" w:color="auto"/>
        <w:left w:val="none" w:sz="0" w:space="0" w:color="auto"/>
        <w:bottom w:val="none" w:sz="0" w:space="0" w:color="auto"/>
        <w:right w:val="none" w:sz="0" w:space="0" w:color="auto"/>
      </w:divBdr>
      <w:divsChild>
        <w:div w:id="1305431986">
          <w:marLeft w:val="547"/>
          <w:marRight w:val="0"/>
          <w:marTop w:val="0"/>
          <w:marBottom w:val="0"/>
          <w:divBdr>
            <w:top w:val="none" w:sz="0" w:space="0" w:color="auto"/>
            <w:left w:val="none" w:sz="0" w:space="0" w:color="auto"/>
            <w:bottom w:val="none" w:sz="0" w:space="0" w:color="auto"/>
            <w:right w:val="none" w:sz="0" w:space="0" w:color="auto"/>
          </w:divBdr>
        </w:div>
      </w:divsChild>
    </w:div>
    <w:div w:id="2030911059">
      <w:bodyDiv w:val="1"/>
      <w:marLeft w:val="0"/>
      <w:marRight w:val="0"/>
      <w:marTop w:val="0"/>
      <w:marBottom w:val="0"/>
      <w:divBdr>
        <w:top w:val="none" w:sz="0" w:space="0" w:color="auto"/>
        <w:left w:val="none" w:sz="0" w:space="0" w:color="auto"/>
        <w:bottom w:val="none" w:sz="0" w:space="0" w:color="auto"/>
        <w:right w:val="none" w:sz="0" w:space="0" w:color="auto"/>
      </w:divBdr>
    </w:div>
    <w:div w:id="2047752713">
      <w:bodyDiv w:val="1"/>
      <w:marLeft w:val="0"/>
      <w:marRight w:val="0"/>
      <w:marTop w:val="0"/>
      <w:marBottom w:val="0"/>
      <w:divBdr>
        <w:top w:val="none" w:sz="0" w:space="0" w:color="auto"/>
        <w:left w:val="none" w:sz="0" w:space="0" w:color="auto"/>
        <w:bottom w:val="none" w:sz="0" w:space="0" w:color="auto"/>
        <w:right w:val="none" w:sz="0" w:space="0" w:color="auto"/>
      </w:divBdr>
    </w:div>
    <w:div w:id="2070807281">
      <w:bodyDiv w:val="1"/>
      <w:marLeft w:val="0"/>
      <w:marRight w:val="0"/>
      <w:marTop w:val="0"/>
      <w:marBottom w:val="0"/>
      <w:divBdr>
        <w:top w:val="none" w:sz="0" w:space="0" w:color="auto"/>
        <w:left w:val="none" w:sz="0" w:space="0" w:color="auto"/>
        <w:bottom w:val="none" w:sz="0" w:space="0" w:color="auto"/>
        <w:right w:val="none" w:sz="0" w:space="0" w:color="auto"/>
      </w:divBdr>
    </w:div>
    <w:div w:id="2096701106">
      <w:bodyDiv w:val="1"/>
      <w:marLeft w:val="0"/>
      <w:marRight w:val="0"/>
      <w:marTop w:val="0"/>
      <w:marBottom w:val="0"/>
      <w:divBdr>
        <w:top w:val="none" w:sz="0" w:space="0" w:color="auto"/>
        <w:left w:val="none" w:sz="0" w:space="0" w:color="auto"/>
        <w:bottom w:val="none" w:sz="0" w:space="0" w:color="auto"/>
        <w:right w:val="none" w:sz="0" w:space="0" w:color="auto"/>
      </w:divBdr>
      <w:divsChild>
        <w:div w:id="1833328652">
          <w:marLeft w:val="576"/>
          <w:marRight w:val="0"/>
          <w:marTop w:val="80"/>
          <w:marBottom w:val="0"/>
          <w:divBdr>
            <w:top w:val="none" w:sz="0" w:space="0" w:color="auto"/>
            <w:left w:val="none" w:sz="0" w:space="0" w:color="auto"/>
            <w:bottom w:val="none" w:sz="0" w:space="0" w:color="auto"/>
            <w:right w:val="none" w:sz="0" w:space="0" w:color="auto"/>
          </w:divBdr>
        </w:div>
        <w:div w:id="1520120789">
          <w:marLeft w:val="576"/>
          <w:marRight w:val="0"/>
          <w:marTop w:val="80"/>
          <w:marBottom w:val="0"/>
          <w:divBdr>
            <w:top w:val="none" w:sz="0" w:space="0" w:color="auto"/>
            <w:left w:val="none" w:sz="0" w:space="0" w:color="auto"/>
            <w:bottom w:val="none" w:sz="0" w:space="0" w:color="auto"/>
            <w:right w:val="none" w:sz="0" w:space="0" w:color="auto"/>
          </w:divBdr>
        </w:div>
      </w:divsChild>
    </w:div>
    <w:div w:id="212337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4.wmf"/><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5.bin"/><Relationship Id="rId42" Type="http://schemas.openxmlformats.org/officeDocument/2006/relationships/hyperlink" Target="http://psychologis.com.ua/emocionalnyy_intellekt.htm" TargetMode="External"/><Relationship Id="rId47" Type="http://schemas.openxmlformats.org/officeDocument/2006/relationships/image" Target="media/image18.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wmf"/><Relationship Id="rId38" Type="http://schemas.openxmlformats.org/officeDocument/2006/relationships/diagramColors" Target="diagrams/colors2.xml"/><Relationship Id="rId46" Type="http://schemas.openxmlformats.org/officeDocument/2006/relationships/hyperlink" Target="http://divovo.in.ua/zakon-pro-derjavnu-slujbu.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oleObject" Target="embeddings/oleObject3.bin"/><Relationship Id="rId41" Type="http://schemas.openxmlformats.org/officeDocument/2006/relationships/hyperlink" Target="http://psychologis.com.ua/soobrazitelnost.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image" Target="media/image16.gif"/><Relationship Id="rId37" Type="http://schemas.openxmlformats.org/officeDocument/2006/relationships/diagramQuickStyle" Target="diagrams/quickStyle2.xml"/><Relationship Id="rId40" Type="http://schemas.openxmlformats.org/officeDocument/2006/relationships/hyperlink" Target="http://psychologis.com.ua/index.htm" TargetMode="External"/><Relationship Id="rId45" Type="http://schemas.openxmlformats.org/officeDocument/2006/relationships/hyperlink" Target="http://divovo.in.ua/polojennya-pro-te-sho-zagalom-informacijni-prava-i-svobodi-lyu.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oleObject" Target="embeddings/oleObject2.bin"/><Relationship Id="rId36" Type="http://schemas.openxmlformats.org/officeDocument/2006/relationships/diagramLayout" Target="diagrams/layout2.xml"/><Relationship Id="rId49" Type="http://schemas.openxmlformats.org/officeDocument/2006/relationships/hyperlink" Target="http://divovo.in.ua/nazva-vihovnoyi-sistemi-mi--sim-ya-komponenti-strukturi.html" TargetMode="Externa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5.gif"/><Relationship Id="rId44" Type="http://schemas.openxmlformats.org/officeDocument/2006/relationships/hyperlink" Target="https://www.researchgate.net/publication/45514664_A_Critical_Evaluation_of_the_Emotional_Intelligence_Construc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oleObject" Target="embeddings/oleObject1.bin"/><Relationship Id="rId30" Type="http://schemas.openxmlformats.org/officeDocument/2006/relationships/oleObject" Target="embeddings/oleObject4.bin"/><Relationship Id="rId35" Type="http://schemas.openxmlformats.org/officeDocument/2006/relationships/diagramData" Target="diagrams/data2.xml"/><Relationship Id="rId43" Type="http://schemas.openxmlformats.org/officeDocument/2006/relationships/hyperlink" Target="http://ei.yale.edu/wp-content/uploads/2014/02/pub62_MayerSalovey2001_EIasstandardintelligence.pdf" TargetMode="External"/><Relationship Id="rId48" Type="http://schemas.openxmlformats.org/officeDocument/2006/relationships/hyperlink" Target="http://divovo.in.ua/ukrayini--25-dosyagnennya-ta-porazki-rezuletati-ekspertnogo-op.html" TargetMode="External"/><Relationship Id="rId8" Type="http://schemas.openxmlformats.org/officeDocument/2006/relationships/image" Target="media/image1.gif"/><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239ADA-BE0D-4E3A-BAA6-C4D325EE6579}" type="doc">
      <dgm:prSet loTypeId="urn:microsoft.com/office/officeart/2005/8/layout/pyramid1" loCatId="pyramid" qsTypeId="urn:microsoft.com/office/officeart/2005/8/quickstyle/simple1" qsCatId="simple" csTypeId="urn:microsoft.com/office/officeart/2005/8/colors/accent1_2" csCatId="accent1" phldr="1"/>
      <dgm:spPr/>
    </dgm:pt>
    <dgm:pt modelId="{60A297F4-8441-47DB-B070-DA44CD48F95E}">
      <dgm:prSet phldrT="[Текст]"/>
      <dgm:spPr/>
      <dgm:t>
        <a:bodyPr/>
        <a:lstStyle/>
        <a:p>
          <a:r>
            <a:rPr lang="uk-UA" dirty="0" smtClean="0"/>
            <a:t>духовні</a:t>
          </a:r>
          <a:endParaRPr lang="ru-RU" dirty="0"/>
        </a:p>
      </dgm:t>
    </dgm:pt>
    <dgm:pt modelId="{AC5CEABC-5F5C-4BB2-9593-39D9E90A9493}" type="parTrans" cxnId="{57EE5705-A987-45D5-82A2-4AB0AE4F5CF6}">
      <dgm:prSet/>
      <dgm:spPr/>
      <dgm:t>
        <a:bodyPr/>
        <a:lstStyle/>
        <a:p>
          <a:endParaRPr lang="ru-RU"/>
        </a:p>
      </dgm:t>
    </dgm:pt>
    <dgm:pt modelId="{D007576B-73BD-4D21-AB2B-56D59DC233B8}" type="sibTrans" cxnId="{57EE5705-A987-45D5-82A2-4AB0AE4F5CF6}">
      <dgm:prSet/>
      <dgm:spPr/>
      <dgm:t>
        <a:bodyPr/>
        <a:lstStyle/>
        <a:p>
          <a:endParaRPr lang="ru-RU"/>
        </a:p>
      </dgm:t>
    </dgm:pt>
    <dgm:pt modelId="{7B77C208-1B2B-49B8-878B-C76F7C51174F}">
      <dgm:prSet/>
      <dgm:spPr/>
      <dgm:t>
        <a:bodyPr/>
        <a:lstStyle/>
        <a:p>
          <a:r>
            <a:rPr lang="uk-UA" dirty="0" smtClean="0"/>
            <a:t>чуттєві ("приємне")</a:t>
          </a:r>
          <a:endParaRPr lang="ru-RU" dirty="0"/>
        </a:p>
      </dgm:t>
    </dgm:pt>
    <dgm:pt modelId="{AA234427-F984-45CB-A233-329B47628AE0}" type="parTrans" cxnId="{7D1D3271-39FF-41AF-A6F2-F26225D46B09}">
      <dgm:prSet/>
      <dgm:spPr/>
      <dgm:t>
        <a:bodyPr/>
        <a:lstStyle/>
        <a:p>
          <a:endParaRPr lang="ru-RU"/>
        </a:p>
      </dgm:t>
    </dgm:pt>
    <dgm:pt modelId="{30AF22DC-5695-412B-B01B-9B4CF55BE39A}" type="sibTrans" cxnId="{7D1D3271-39FF-41AF-A6F2-F26225D46B09}">
      <dgm:prSet/>
      <dgm:spPr/>
      <dgm:t>
        <a:bodyPr/>
        <a:lstStyle/>
        <a:p>
          <a:endParaRPr lang="ru-RU"/>
        </a:p>
      </dgm:t>
    </dgm:pt>
    <dgm:pt modelId="{DD257972-0819-4D7B-B2B7-228C4C6A4F5A}">
      <dgm:prSet/>
      <dgm:spPr/>
      <dgm:t>
        <a:bodyPr/>
        <a:lstStyle/>
        <a:p>
          <a:r>
            <a:rPr lang="uk-UA" dirty="0" smtClean="0"/>
            <a:t>вітальні ("благородне") </a:t>
          </a:r>
          <a:endParaRPr lang="ru-RU" dirty="0"/>
        </a:p>
      </dgm:t>
    </dgm:pt>
    <dgm:pt modelId="{BF9933EE-4D78-4D07-A8B6-6EA19453F0DE}" type="parTrans" cxnId="{CBAF4BCF-FD2B-408E-AC5E-5737FB7AD6D9}">
      <dgm:prSet/>
      <dgm:spPr/>
      <dgm:t>
        <a:bodyPr/>
        <a:lstStyle/>
        <a:p>
          <a:endParaRPr lang="ru-RU"/>
        </a:p>
      </dgm:t>
    </dgm:pt>
    <dgm:pt modelId="{B3890463-2BB5-4AA2-BB29-751D50F5BDE8}" type="sibTrans" cxnId="{CBAF4BCF-FD2B-408E-AC5E-5737FB7AD6D9}">
      <dgm:prSet/>
      <dgm:spPr/>
      <dgm:t>
        <a:bodyPr/>
        <a:lstStyle/>
        <a:p>
          <a:endParaRPr lang="ru-RU"/>
        </a:p>
      </dgm:t>
    </dgm:pt>
    <dgm:pt modelId="{E56B74CE-0ADB-4A46-9E2D-AA6783B56CAA}">
      <dgm:prSet/>
      <dgm:spPr/>
      <dgm:t>
        <a:bodyPr/>
        <a:lstStyle/>
        <a:p>
          <a:r>
            <a:rPr lang="uk-UA" dirty="0" smtClean="0"/>
            <a:t>релігійні ("святе")</a:t>
          </a:r>
          <a:endParaRPr lang="ru-RU" dirty="0"/>
        </a:p>
      </dgm:t>
    </dgm:pt>
    <dgm:pt modelId="{612F66C2-A1B8-497F-B5DE-BEB3C0551573}" type="parTrans" cxnId="{949E0DAE-DEB7-49DD-BD90-A5A1E71935C2}">
      <dgm:prSet/>
      <dgm:spPr/>
      <dgm:t>
        <a:bodyPr/>
        <a:lstStyle/>
        <a:p>
          <a:endParaRPr lang="ru-RU"/>
        </a:p>
      </dgm:t>
    </dgm:pt>
    <dgm:pt modelId="{F2C9E631-FEB6-43B6-9B38-C0B37096F27B}" type="sibTrans" cxnId="{949E0DAE-DEB7-49DD-BD90-A5A1E71935C2}">
      <dgm:prSet/>
      <dgm:spPr/>
      <dgm:t>
        <a:bodyPr/>
        <a:lstStyle/>
        <a:p>
          <a:endParaRPr lang="ru-RU"/>
        </a:p>
      </dgm:t>
    </dgm:pt>
    <dgm:pt modelId="{28A7118E-4334-421C-8EED-29FAB8F579FD}" type="pres">
      <dgm:prSet presAssocID="{98239ADA-BE0D-4E3A-BAA6-C4D325EE6579}" presName="Name0" presStyleCnt="0">
        <dgm:presLayoutVars>
          <dgm:dir/>
          <dgm:animLvl val="lvl"/>
          <dgm:resizeHandles val="exact"/>
        </dgm:presLayoutVars>
      </dgm:prSet>
      <dgm:spPr/>
    </dgm:pt>
    <dgm:pt modelId="{D38A7FFA-AFDD-48FF-9F66-656E80FA1062}" type="pres">
      <dgm:prSet presAssocID="{E56B74CE-0ADB-4A46-9E2D-AA6783B56CAA}" presName="Name8" presStyleCnt="0"/>
      <dgm:spPr/>
    </dgm:pt>
    <dgm:pt modelId="{881B88F5-C975-4643-AF03-D36CA39CC210}" type="pres">
      <dgm:prSet presAssocID="{E56B74CE-0ADB-4A46-9E2D-AA6783B56CAA}" presName="level" presStyleLbl="node1" presStyleIdx="0" presStyleCnt="4" custScaleX="104505">
        <dgm:presLayoutVars>
          <dgm:chMax val="1"/>
          <dgm:bulletEnabled val="1"/>
        </dgm:presLayoutVars>
      </dgm:prSet>
      <dgm:spPr/>
      <dgm:t>
        <a:bodyPr/>
        <a:lstStyle/>
        <a:p>
          <a:endParaRPr lang="ru-RU"/>
        </a:p>
      </dgm:t>
    </dgm:pt>
    <dgm:pt modelId="{5FFB9A75-7AF6-4966-A896-95B79FBD9AAA}" type="pres">
      <dgm:prSet presAssocID="{E56B74CE-0ADB-4A46-9E2D-AA6783B56CAA}" presName="levelTx" presStyleLbl="revTx" presStyleIdx="0" presStyleCnt="0">
        <dgm:presLayoutVars>
          <dgm:chMax val="1"/>
          <dgm:bulletEnabled val="1"/>
        </dgm:presLayoutVars>
      </dgm:prSet>
      <dgm:spPr/>
      <dgm:t>
        <a:bodyPr/>
        <a:lstStyle/>
        <a:p>
          <a:endParaRPr lang="ru-RU"/>
        </a:p>
      </dgm:t>
    </dgm:pt>
    <dgm:pt modelId="{570F3200-DDA5-415A-82CD-3BA3B34EC6C9}" type="pres">
      <dgm:prSet presAssocID="{60A297F4-8441-47DB-B070-DA44CD48F95E}" presName="Name8" presStyleCnt="0"/>
      <dgm:spPr/>
    </dgm:pt>
    <dgm:pt modelId="{5022A98B-DB4B-4906-8665-6855B2BAE619}" type="pres">
      <dgm:prSet presAssocID="{60A297F4-8441-47DB-B070-DA44CD48F95E}" presName="level" presStyleLbl="node1" presStyleIdx="1" presStyleCnt="4">
        <dgm:presLayoutVars>
          <dgm:chMax val="1"/>
          <dgm:bulletEnabled val="1"/>
        </dgm:presLayoutVars>
      </dgm:prSet>
      <dgm:spPr/>
      <dgm:t>
        <a:bodyPr/>
        <a:lstStyle/>
        <a:p>
          <a:endParaRPr lang="ru-RU"/>
        </a:p>
      </dgm:t>
    </dgm:pt>
    <dgm:pt modelId="{E9B26190-222B-4981-9018-510B62D2878A}" type="pres">
      <dgm:prSet presAssocID="{60A297F4-8441-47DB-B070-DA44CD48F95E}" presName="levelTx" presStyleLbl="revTx" presStyleIdx="0" presStyleCnt="0">
        <dgm:presLayoutVars>
          <dgm:chMax val="1"/>
          <dgm:bulletEnabled val="1"/>
        </dgm:presLayoutVars>
      </dgm:prSet>
      <dgm:spPr/>
      <dgm:t>
        <a:bodyPr/>
        <a:lstStyle/>
        <a:p>
          <a:endParaRPr lang="ru-RU"/>
        </a:p>
      </dgm:t>
    </dgm:pt>
    <dgm:pt modelId="{D68EE5EC-B73D-4924-A15E-C92432B8E640}" type="pres">
      <dgm:prSet presAssocID="{7B77C208-1B2B-49B8-878B-C76F7C51174F}" presName="Name8" presStyleCnt="0"/>
      <dgm:spPr/>
    </dgm:pt>
    <dgm:pt modelId="{2576B3D0-9DB8-40D4-A91F-D80A3261DF3C}" type="pres">
      <dgm:prSet presAssocID="{7B77C208-1B2B-49B8-878B-C76F7C51174F}" presName="level" presStyleLbl="node1" presStyleIdx="2" presStyleCnt="4">
        <dgm:presLayoutVars>
          <dgm:chMax val="1"/>
          <dgm:bulletEnabled val="1"/>
        </dgm:presLayoutVars>
      </dgm:prSet>
      <dgm:spPr/>
      <dgm:t>
        <a:bodyPr/>
        <a:lstStyle/>
        <a:p>
          <a:endParaRPr lang="ru-RU"/>
        </a:p>
      </dgm:t>
    </dgm:pt>
    <dgm:pt modelId="{A537F9AD-F9D2-4566-87F7-898B55FB1C4A}" type="pres">
      <dgm:prSet presAssocID="{7B77C208-1B2B-49B8-878B-C76F7C51174F}" presName="levelTx" presStyleLbl="revTx" presStyleIdx="0" presStyleCnt="0">
        <dgm:presLayoutVars>
          <dgm:chMax val="1"/>
          <dgm:bulletEnabled val="1"/>
        </dgm:presLayoutVars>
      </dgm:prSet>
      <dgm:spPr/>
      <dgm:t>
        <a:bodyPr/>
        <a:lstStyle/>
        <a:p>
          <a:endParaRPr lang="ru-RU"/>
        </a:p>
      </dgm:t>
    </dgm:pt>
    <dgm:pt modelId="{304F1A88-14C4-4A3E-BA1D-F38645EF7D45}" type="pres">
      <dgm:prSet presAssocID="{DD257972-0819-4D7B-B2B7-228C4C6A4F5A}" presName="Name8" presStyleCnt="0"/>
      <dgm:spPr/>
    </dgm:pt>
    <dgm:pt modelId="{9E7FC8EC-BD53-46FC-B0B7-E8D6A0D4F46E}" type="pres">
      <dgm:prSet presAssocID="{DD257972-0819-4D7B-B2B7-228C4C6A4F5A}" presName="level" presStyleLbl="node1" presStyleIdx="3" presStyleCnt="4">
        <dgm:presLayoutVars>
          <dgm:chMax val="1"/>
          <dgm:bulletEnabled val="1"/>
        </dgm:presLayoutVars>
      </dgm:prSet>
      <dgm:spPr/>
      <dgm:t>
        <a:bodyPr/>
        <a:lstStyle/>
        <a:p>
          <a:endParaRPr lang="ru-RU"/>
        </a:p>
      </dgm:t>
    </dgm:pt>
    <dgm:pt modelId="{A42AEC95-9A6E-4389-BCBE-4352F56A6CCF}" type="pres">
      <dgm:prSet presAssocID="{DD257972-0819-4D7B-B2B7-228C4C6A4F5A}" presName="levelTx" presStyleLbl="revTx" presStyleIdx="0" presStyleCnt="0">
        <dgm:presLayoutVars>
          <dgm:chMax val="1"/>
          <dgm:bulletEnabled val="1"/>
        </dgm:presLayoutVars>
      </dgm:prSet>
      <dgm:spPr/>
      <dgm:t>
        <a:bodyPr/>
        <a:lstStyle/>
        <a:p>
          <a:endParaRPr lang="ru-RU"/>
        </a:p>
      </dgm:t>
    </dgm:pt>
  </dgm:ptLst>
  <dgm:cxnLst>
    <dgm:cxn modelId="{8605BA84-E4FE-4632-92BE-D74DAD90687E}" type="presOf" srcId="{E56B74CE-0ADB-4A46-9E2D-AA6783B56CAA}" destId="{881B88F5-C975-4643-AF03-D36CA39CC210}" srcOrd="0" destOrd="0" presId="urn:microsoft.com/office/officeart/2005/8/layout/pyramid1"/>
    <dgm:cxn modelId="{82AA3803-5323-43C5-A74E-2ED34BDB4343}" type="presOf" srcId="{7B77C208-1B2B-49B8-878B-C76F7C51174F}" destId="{2576B3D0-9DB8-40D4-A91F-D80A3261DF3C}" srcOrd="0" destOrd="0" presId="urn:microsoft.com/office/officeart/2005/8/layout/pyramid1"/>
    <dgm:cxn modelId="{DDA5B5D8-088F-43E7-9B77-492C7AEB8CFC}" type="presOf" srcId="{98239ADA-BE0D-4E3A-BAA6-C4D325EE6579}" destId="{28A7118E-4334-421C-8EED-29FAB8F579FD}" srcOrd="0" destOrd="0" presId="urn:microsoft.com/office/officeart/2005/8/layout/pyramid1"/>
    <dgm:cxn modelId="{4D8947C4-4375-4599-B3D5-F40A72E48A15}" type="presOf" srcId="{60A297F4-8441-47DB-B070-DA44CD48F95E}" destId="{E9B26190-222B-4981-9018-510B62D2878A}" srcOrd="1" destOrd="0" presId="urn:microsoft.com/office/officeart/2005/8/layout/pyramid1"/>
    <dgm:cxn modelId="{CBAF4BCF-FD2B-408E-AC5E-5737FB7AD6D9}" srcId="{98239ADA-BE0D-4E3A-BAA6-C4D325EE6579}" destId="{DD257972-0819-4D7B-B2B7-228C4C6A4F5A}" srcOrd="3" destOrd="0" parTransId="{BF9933EE-4D78-4D07-A8B6-6EA19453F0DE}" sibTransId="{B3890463-2BB5-4AA2-BB29-751D50F5BDE8}"/>
    <dgm:cxn modelId="{B3D0C770-4BD1-485B-A7D2-CE01CFF09789}" type="presOf" srcId="{DD257972-0819-4D7B-B2B7-228C4C6A4F5A}" destId="{9E7FC8EC-BD53-46FC-B0B7-E8D6A0D4F46E}" srcOrd="0" destOrd="0" presId="urn:microsoft.com/office/officeart/2005/8/layout/pyramid1"/>
    <dgm:cxn modelId="{7D1D3271-39FF-41AF-A6F2-F26225D46B09}" srcId="{98239ADA-BE0D-4E3A-BAA6-C4D325EE6579}" destId="{7B77C208-1B2B-49B8-878B-C76F7C51174F}" srcOrd="2" destOrd="0" parTransId="{AA234427-F984-45CB-A233-329B47628AE0}" sibTransId="{30AF22DC-5695-412B-B01B-9B4CF55BE39A}"/>
    <dgm:cxn modelId="{A059AB86-B19A-428D-998F-DEF026D45DF6}" type="presOf" srcId="{E56B74CE-0ADB-4A46-9E2D-AA6783B56CAA}" destId="{5FFB9A75-7AF6-4966-A896-95B79FBD9AAA}" srcOrd="1" destOrd="0" presId="urn:microsoft.com/office/officeart/2005/8/layout/pyramid1"/>
    <dgm:cxn modelId="{949E0DAE-DEB7-49DD-BD90-A5A1E71935C2}" srcId="{98239ADA-BE0D-4E3A-BAA6-C4D325EE6579}" destId="{E56B74CE-0ADB-4A46-9E2D-AA6783B56CAA}" srcOrd="0" destOrd="0" parTransId="{612F66C2-A1B8-497F-B5DE-BEB3C0551573}" sibTransId="{F2C9E631-FEB6-43B6-9B38-C0B37096F27B}"/>
    <dgm:cxn modelId="{1938A2EB-9B5A-4748-974E-0D6E18D42D56}" type="presOf" srcId="{7B77C208-1B2B-49B8-878B-C76F7C51174F}" destId="{A537F9AD-F9D2-4566-87F7-898B55FB1C4A}" srcOrd="1" destOrd="0" presId="urn:microsoft.com/office/officeart/2005/8/layout/pyramid1"/>
    <dgm:cxn modelId="{864C2FB9-3C58-4700-81C4-C3C89CFCCC1D}" type="presOf" srcId="{DD257972-0819-4D7B-B2B7-228C4C6A4F5A}" destId="{A42AEC95-9A6E-4389-BCBE-4352F56A6CCF}" srcOrd="1" destOrd="0" presId="urn:microsoft.com/office/officeart/2005/8/layout/pyramid1"/>
    <dgm:cxn modelId="{57EE5705-A987-45D5-82A2-4AB0AE4F5CF6}" srcId="{98239ADA-BE0D-4E3A-BAA6-C4D325EE6579}" destId="{60A297F4-8441-47DB-B070-DA44CD48F95E}" srcOrd="1" destOrd="0" parTransId="{AC5CEABC-5F5C-4BB2-9593-39D9E90A9493}" sibTransId="{D007576B-73BD-4D21-AB2B-56D59DC233B8}"/>
    <dgm:cxn modelId="{8AEF8428-E066-4990-AC15-E73ADF273668}" type="presOf" srcId="{60A297F4-8441-47DB-B070-DA44CD48F95E}" destId="{5022A98B-DB4B-4906-8665-6855B2BAE619}" srcOrd="0" destOrd="0" presId="urn:microsoft.com/office/officeart/2005/8/layout/pyramid1"/>
    <dgm:cxn modelId="{53B68B7B-9357-40C1-B3C6-07A1044250E5}" type="presParOf" srcId="{28A7118E-4334-421C-8EED-29FAB8F579FD}" destId="{D38A7FFA-AFDD-48FF-9F66-656E80FA1062}" srcOrd="0" destOrd="0" presId="urn:microsoft.com/office/officeart/2005/8/layout/pyramid1"/>
    <dgm:cxn modelId="{DB6D8047-7BE4-4ACE-B2F4-4BAECA9BA010}" type="presParOf" srcId="{D38A7FFA-AFDD-48FF-9F66-656E80FA1062}" destId="{881B88F5-C975-4643-AF03-D36CA39CC210}" srcOrd="0" destOrd="0" presId="urn:microsoft.com/office/officeart/2005/8/layout/pyramid1"/>
    <dgm:cxn modelId="{40205883-5FF8-47D4-A471-F24FE3B8CF47}" type="presParOf" srcId="{D38A7FFA-AFDD-48FF-9F66-656E80FA1062}" destId="{5FFB9A75-7AF6-4966-A896-95B79FBD9AAA}" srcOrd="1" destOrd="0" presId="urn:microsoft.com/office/officeart/2005/8/layout/pyramid1"/>
    <dgm:cxn modelId="{3FA1B85F-454E-4E80-A989-579D79B48821}" type="presParOf" srcId="{28A7118E-4334-421C-8EED-29FAB8F579FD}" destId="{570F3200-DDA5-415A-82CD-3BA3B34EC6C9}" srcOrd="1" destOrd="0" presId="urn:microsoft.com/office/officeart/2005/8/layout/pyramid1"/>
    <dgm:cxn modelId="{C102F451-7B7A-4C98-8A68-4193AE94037C}" type="presParOf" srcId="{570F3200-DDA5-415A-82CD-3BA3B34EC6C9}" destId="{5022A98B-DB4B-4906-8665-6855B2BAE619}" srcOrd="0" destOrd="0" presId="urn:microsoft.com/office/officeart/2005/8/layout/pyramid1"/>
    <dgm:cxn modelId="{8DB5B1E4-A968-453D-A970-873A6A2456D2}" type="presParOf" srcId="{570F3200-DDA5-415A-82CD-3BA3B34EC6C9}" destId="{E9B26190-222B-4981-9018-510B62D2878A}" srcOrd="1" destOrd="0" presId="urn:microsoft.com/office/officeart/2005/8/layout/pyramid1"/>
    <dgm:cxn modelId="{0E4EFAAE-B226-4919-A697-23AE81637CDB}" type="presParOf" srcId="{28A7118E-4334-421C-8EED-29FAB8F579FD}" destId="{D68EE5EC-B73D-4924-A15E-C92432B8E640}" srcOrd="2" destOrd="0" presId="urn:microsoft.com/office/officeart/2005/8/layout/pyramid1"/>
    <dgm:cxn modelId="{59ABAA73-7A8F-4B65-B048-9D9A1C32442E}" type="presParOf" srcId="{D68EE5EC-B73D-4924-A15E-C92432B8E640}" destId="{2576B3D0-9DB8-40D4-A91F-D80A3261DF3C}" srcOrd="0" destOrd="0" presId="urn:microsoft.com/office/officeart/2005/8/layout/pyramid1"/>
    <dgm:cxn modelId="{836554A6-9EE4-46C7-8013-B5E336BF17FC}" type="presParOf" srcId="{D68EE5EC-B73D-4924-A15E-C92432B8E640}" destId="{A537F9AD-F9D2-4566-87F7-898B55FB1C4A}" srcOrd="1" destOrd="0" presId="urn:microsoft.com/office/officeart/2005/8/layout/pyramid1"/>
    <dgm:cxn modelId="{835B2C9F-46A2-4D26-ABB8-4D155E9B2AA9}" type="presParOf" srcId="{28A7118E-4334-421C-8EED-29FAB8F579FD}" destId="{304F1A88-14C4-4A3E-BA1D-F38645EF7D45}" srcOrd="3" destOrd="0" presId="urn:microsoft.com/office/officeart/2005/8/layout/pyramid1"/>
    <dgm:cxn modelId="{B0A07EFC-B6C8-40B0-8304-D71BE19FB991}" type="presParOf" srcId="{304F1A88-14C4-4A3E-BA1D-F38645EF7D45}" destId="{9E7FC8EC-BD53-46FC-B0B7-E8D6A0D4F46E}" srcOrd="0" destOrd="0" presId="urn:microsoft.com/office/officeart/2005/8/layout/pyramid1"/>
    <dgm:cxn modelId="{8D67E059-F8E2-4634-ABB0-B722C9A1C2CC}" type="presParOf" srcId="{304F1A88-14C4-4A3E-BA1D-F38645EF7D45}" destId="{A42AEC95-9A6E-4389-BCBE-4352F56A6CCF}" srcOrd="1" destOrd="0" presId="urn:microsoft.com/office/officeart/2005/8/layout/pyramid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AA844B-DDC9-4F04-9CE7-7DCB0EE75FF9}" type="doc">
      <dgm:prSet loTypeId="urn:microsoft.com/office/officeart/2005/8/layout/radial1" loCatId="relationship" qsTypeId="urn:microsoft.com/office/officeart/2005/8/quickstyle/simple1" qsCatId="simple" csTypeId="urn:microsoft.com/office/officeart/2005/8/colors/accent1_2" csCatId="accent1" phldr="1"/>
      <dgm:spPr/>
    </dgm:pt>
    <dgm:pt modelId="{1F3AAE7E-31A9-4B05-87A3-FA93B7DD7289}">
      <dgm:prSet custT="1"/>
      <dgm:spPr/>
      <dgm:t>
        <a:bodyPr/>
        <a:lstStyle/>
        <a:p>
          <a:pPr marR="0" algn="ctr" rtl="0"/>
          <a:r>
            <a:rPr lang="uk-UA" sz="1200" baseline="0" smtClean="0">
              <a:latin typeface="Times New Roman"/>
            </a:rPr>
            <a:t>Особистісний потенціал робітника</a:t>
          </a:r>
          <a:endParaRPr lang="ru-RU" sz="1200" smtClean="0"/>
        </a:p>
      </dgm:t>
    </dgm:pt>
    <dgm:pt modelId="{2B9F4944-217F-4D1E-BF2F-41F337DF04C2}" type="parTrans" cxnId="{18D3D139-B708-4094-9851-546FE5D06263}">
      <dgm:prSet/>
      <dgm:spPr/>
      <dgm:t>
        <a:bodyPr/>
        <a:lstStyle/>
        <a:p>
          <a:endParaRPr lang="ru-RU"/>
        </a:p>
      </dgm:t>
    </dgm:pt>
    <dgm:pt modelId="{3796D8D3-B4F6-4F60-AA29-D4E6DCC106D6}" type="sibTrans" cxnId="{18D3D139-B708-4094-9851-546FE5D06263}">
      <dgm:prSet/>
      <dgm:spPr/>
      <dgm:t>
        <a:bodyPr/>
        <a:lstStyle/>
        <a:p>
          <a:endParaRPr lang="ru-RU"/>
        </a:p>
      </dgm:t>
    </dgm:pt>
    <dgm:pt modelId="{CD409F94-0394-425E-901F-67421062FA5B}">
      <dgm:prSet custT="1"/>
      <dgm:spPr/>
      <dgm:t>
        <a:bodyPr/>
        <a:lstStyle/>
        <a:p>
          <a:pPr marR="0" algn="ctr" rtl="0"/>
          <a:r>
            <a:rPr lang="uk-UA" sz="1400" baseline="0" smtClean="0">
              <a:latin typeface="Times New Roman"/>
            </a:rPr>
            <a:t>Кваліфікаційний потенціал</a:t>
          </a:r>
          <a:endParaRPr lang="ru-RU" sz="1400" smtClean="0"/>
        </a:p>
      </dgm:t>
    </dgm:pt>
    <dgm:pt modelId="{B0438C69-B732-48D5-93A2-FB1B8CB60BBC}" type="parTrans" cxnId="{2BA718C7-651B-45F9-A951-DD0E1E43E1A3}">
      <dgm:prSet/>
      <dgm:spPr/>
      <dgm:t>
        <a:bodyPr/>
        <a:lstStyle/>
        <a:p>
          <a:endParaRPr lang="ru-RU"/>
        </a:p>
      </dgm:t>
    </dgm:pt>
    <dgm:pt modelId="{282167C3-8B88-4A38-87C6-D7521B1A04C7}" type="sibTrans" cxnId="{2BA718C7-651B-45F9-A951-DD0E1E43E1A3}">
      <dgm:prSet/>
      <dgm:spPr/>
      <dgm:t>
        <a:bodyPr/>
        <a:lstStyle/>
        <a:p>
          <a:endParaRPr lang="ru-RU"/>
        </a:p>
      </dgm:t>
    </dgm:pt>
    <dgm:pt modelId="{9D6DF68E-7A8E-4CFE-ADF6-40D6A5C99449}">
      <dgm:prSet custT="1"/>
      <dgm:spPr/>
      <dgm:t>
        <a:bodyPr/>
        <a:lstStyle/>
        <a:p>
          <a:pPr marR="0" algn="ctr" rtl="0"/>
          <a:r>
            <a:rPr lang="uk-UA" sz="1400" baseline="0" smtClean="0">
              <a:latin typeface="Times New Roman"/>
            </a:rPr>
            <a:t>Комунікативний потенціал</a:t>
          </a:r>
          <a:endParaRPr lang="ru-RU" sz="1400" smtClean="0"/>
        </a:p>
      </dgm:t>
    </dgm:pt>
    <dgm:pt modelId="{455862A4-502A-4B81-9CFD-E5D195F1686E}" type="parTrans" cxnId="{04D7E6E1-25A9-4B92-B89E-2A268BF851C7}">
      <dgm:prSet/>
      <dgm:spPr/>
      <dgm:t>
        <a:bodyPr/>
        <a:lstStyle/>
        <a:p>
          <a:endParaRPr lang="ru-RU"/>
        </a:p>
      </dgm:t>
    </dgm:pt>
    <dgm:pt modelId="{33707A87-9637-456E-828B-31FBF5D0AA7E}" type="sibTrans" cxnId="{04D7E6E1-25A9-4B92-B89E-2A268BF851C7}">
      <dgm:prSet/>
      <dgm:spPr/>
      <dgm:t>
        <a:bodyPr/>
        <a:lstStyle/>
        <a:p>
          <a:endParaRPr lang="ru-RU"/>
        </a:p>
      </dgm:t>
    </dgm:pt>
    <dgm:pt modelId="{6ACBDD6B-CF53-40BD-946E-1419ABDA79C0}">
      <dgm:prSet custT="1"/>
      <dgm:spPr/>
      <dgm:t>
        <a:bodyPr/>
        <a:lstStyle/>
        <a:p>
          <a:pPr marR="0" algn="ctr" rtl="0"/>
          <a:r>
            <a:rPr lang="uk-UA" sz="1400" baseline="0" smtClean="0">
              <a:latin typeface="Times New Roman"/>
            </a:rPr>
            <a:t>Творчий потенціал</a:t>
          </a:r>
          <a:endParaRPr lang="ru-RU" sz="1400" smtClean="0"/>
        </a:p>
      </dgm:t>
    </dgm:pt>
    <dgm:pt modelId="{54C4FEDF-59CE-4BF7-8697-BC0B01D166C2}" type="parTrans" cxnId="{1ECA96CE-DEBF-4172-B5AC-BF6577E6B54B}">
      <dgm:prSet/>
      <dgm:spPr/>
      <dgm:t>
        <a:bodyPr/>
        <a:lstStyle/>
        <a:p>
          <a:endParaRPr lang="ru-RU"/>
        </a:p>
      </dgm:t>
    </dgm:pt>
    <dgm:pt modelId="{B34F4BA1-3796-4646-8060-E8B7739C4D1C}" type="sibTrans" cxnId="{1ECA96CE-DEBF-4172-B5AC-BF6577E6B54B}">
      <dgm:prSet/>
      <dgm:spPr/>
      <dgm:t>
        <a:bodyPr/>
        <a:lstStyle/>
        <a:p>
          <a:endParaRPr lang="ru-RU"/>
        </a:p>
      </dgm:t>
    </dgm:pt>
    <dgm:pt modelId="{0501DF00-BAC7-4C28-93FA-E16CFB9E94AA}">
      <dgm:prSet custT="1"/>
      <dgm:spPr/>
      <dgm:t>
        <a:bodyPr/>
        <a:lstStyle/>
        <a:p>
          <a:pPr marR="0" algn="ctr" rtl="0"/>
          <a:r>
            <a:rPr lang="uk-UA" sz="1400" baseline="0" smtClean="0">
              <a:latin typeface="Times New Roman"/>
            </a:rPr>
            <a:t>Освітній потенціал</a:t>
          </a:r>
          <a:endParaRPr lang="ru-RU" sz="1400" smtClean="0"/>
        </a:p>
      </dgm:t>
    </dgm:pt>
    <dgm:pt modelId="{4E072107-103A-425D-B876-E07047DA471C}" type="parTrans" cxnId="{38284B68-E061-4372-B072-232D30405040}">
      <dgm:prSet/>
      <dgm:spPr/>
      <dgm:t>
        <a:bodyPr/>
        <a:lstStyle/>
        <a:p>
          <a:endParaRPr lang="ru-RU"/>
        </a:p>
      </dgm:t>
    </dgm:pt>
    <dgm:pt modelId="{D9AE1CFE-1566-426B-AD6D-F218EB731CAB}" type="sibTrans" cxnId="{38284B68-E061-4372-B072-232D30405040}">
      <dgm:prSet/>
      <dgm:spPr/>
      <dgm:t>
        <a:bodyPr/>
        <a:lstStyle/>
        <a:p>
          <a:endParaRPr lang="ru-RU"/>
        </a:p>
      </dgm:t>
    </dgm:pt>
    <dgm:pt modelId="{C96BB93F-FCAA-4770-8E17-0387979D849F}">
      <dgm:prSet custT="1"/>
      <dgm:spPr/>
      <dgm:t>
        <a:bodyPr/>
        <a:lstStyle/>
        <a:p>
          <a:pPr marR="0" algn="ctr" rtl="0"/>
          <a:r>
            <a:rPr lang="uk-UA" sz="1400" baseline="0" smtClean="0">
              <a:latin typeface="Times New Roman"/>
            </a:rPr>
            <a:t>Моральний потенціал</a:t>
          </a:r>
          <a:endParaRPr lang="ru-RU" sz="1400" smtClean="0"/>
        </a:p>
      </dgm:t>
    </dgm:pt>
    <dgm:pt modelId="{2150252C-3AAD-4984-A752-CE5D5E9031D0}" type="parTrans" cxnId="{FC4106C9-6ECC-40A1-AC20-89FC82FDBC2C}">
      <dgm:prSet/>
      <dgm:spPr/>
      <dgm:t>
        <a:bodyPr/>
        <a:lstStyle/>
        <a:p>
          <a:endParaRPr lang="ru-RU"/>
        </a:p>
      </dgm:t>
    </dgm:pt>
    <dgm:pt modelId="{D04EAFC7-19AE-4363-B892-FDC76DF05099}" type="sibTrans" cxnId="{FC4106C9-6ECC-40A1-AC20-89FC82FDBC2C}">
      <dgm:prSet/>
      <dgm:spPr/>
      <dgm:t>
        <a:bodyPr/>
        <a:lstStyle/>
        <a:p>
          <a:endParaRPr lang="ru-RU"/>
        </a:p>
      </dgm:t>
    </dgm:pt>
    <dgm:pt modelId="{ED81C70C-93A1-4627-BB57-73EE13D26012}">
      <dgm:prSet custT="1"/>
      <dgm:spPr/>
      <dgm:t>
        <a:bodyPr/>
        <a:lstStyle/>
        <a:p>
          <a:pPr marR="0" algn="ctr" rtl="0"/>
          <a:r>
            <a:rPr lang="uk-UA" sz="1400" baseline="0" smtClean="0">
              <a:latin typeface="Times New Roman"/>
            </a:rPr>
            <a:t>Психофізіологічний потенціал</a:t>
          </a:r>
          <a:endParaRPr lang="ru-RU" sz="1400" smtClean="0"/>
        </a:p>
      </dgm:t>
    </dgm:pt>
    <dgm:pt modelId="{15A77D99-4F0B-4FA1-ABC4-94D17DF629E5}" type="parTrans" cxnId="{7201DBAB-03C6-4755-92A8-D2264B018B90}">
      <dgm:prSet/>
      <dgm:spPr/>
      <dgm:t>
        <a:bodyPr/>
        <a:lstStyle/>
        <a:p>
          <a:endParaRPr lang="ru-RU"/>
        </a:p>
      </dgm:t>
    </dgm:pt>
    <dgm:pt modelId="{53200DBC-CCAB-4CA1-ABA0-FFAE15E574CD}" type="sibTrans" cxnId="{7201DBAB-03C6-4755-92A8-D2264B018B90}">
      <dgm:prSet/>
      <dgm:spPr/>
      <dgm:t>
        <a:bodyPr/>
        <a:lstStyle/>
        <a:p>
          <a:endParaRPr lang="ru-RU"/>
        </a:p>
      </dgm:t>
    </dgm:pt>
    <dgm:pt modelId="{4DD4DA8E-78AD-4CC4-AB1B-3722928B0387}" type="pres">
      <dgm:prSet presAssocID="{9AAA844B-DDC9-4F04-9CE7-7DCB0EE75FF9}" presName="cycle" presStyleCnt="0">
        <dgm:presLayoutVars>
          <dgm:chMax val="1"/>
          <dgm:dir/>
          <dgm:animLvl val="ctr"/>
          <dgm:resizeHandles val="exact"/>
        </dgm:presLayoutVars>
      </dgm:prSet>
      <dgm:spPr/>
    </dgm:pt>
    <dgm:pt modelId="{ADD52966-A822-4F42-A195-8D1C63CAC326}" type="pres">
      <dgm:prSet presAssocID="{1F3AAE7E-31A9-4B05-87A3-FA93B7DD7289}" presName="centerShape" presStyleLbl="node0" presStyleIdx="0" presStyleCnt="1" custScaleX="121985"/>
      <dgm:spPr/>
      <dgm:t>
        <a:bodyPr/>
        <a:lstStyle/>
        <a:p>
          <a:endParaRPr lang="ru-RU"/>
        </a:p>
      </dgm:t>
    </dgm:pt>
    <dgm:pt modelId="{CA0EB7F8-F2F8-4D06-9E9F-C74C5327FD20}" type="pres">
      <dgm:prSet presAssocID="{B0438C69-B732-48D5-93A2-FB1B8CB60BBC}" presName="Name9" presStyleLbl="parChTrans1D2" presStyleIdx="0" presStyleCnt="6"/>
      <dgm:spPr/>
      <dgm:t>
        <a:bodyPr/>
        <a:lstStyle/>
        <a:p>
          <a:endParaRPr lang="ru-RU"/>
        </a:p>
      </dgm:t>
    </dgm:pt>
    <dgm:pt modelId="{0838C138-C2BB-438D-9D14-01BC9225ADD0}" type="pres">
      <dgm:prSet presAssocID="{B0438C69-B732-48D5-93A2-FB1B8CB60BBC}" presName="connTx" presStyleLbl="parChTrans1D2" presStyleIdx="0" presStyleCnt="6"/>
      <dgm:spPr/>
      <dgm:t>
        <a:bodyPr/>
        <a:lstStyle/>
        <a:p>
          <a:endParaRPr lang="ru-RU"/>
        </a:p>
      </dgm:t>
    </dgm:pt>
    <dgm:pt modelId="{8744FCC1-F3EF-45D8-A2FF-0EA561766ABE}" type="pres">
      <dgm:prSet presAssocID="{CD409F94-0394-425E-901F-67421062FA5B}" presName="node" presStyleLbl="node1" presStyleIdx="0" presStyleCnt="6" custScaleX="174188" custScaleY="79457">
        <dgm:presLayoutVars>
          <dgm:bulletEnabled val="1"/>
        </dgm:presLayoutVars>
      </dgm:prSet>
      <dgm:spPr/>
      <dgm:t>
        <a:bodyPr/>
        <a:lstStyle/>
        <a:p>
          <a:endParaRPr lang="ru-RU"/>
        </a:p>
      </dgm:t>
    </dgm:pt>
    <dgm:pt modelId="{C5A075CF-2C8B-4D7F-A9FB-B23222C183FA}" type="pres">
      <dgm:prSet presAssocID="{455862A4-502A-4B81-9CFD-E5D195F1686E}" presName="Name9" presStyleLbl="parChTrans1D2" presStyleIdx="1" presStyleCnt="6"/>
      <dgm:spPr/>
      <dgm:t>
        <a:bodyPr/>
        <a:lstStyle/>
        <a:p>
          <a:endParaRPr lang="ru-RU"/>
        </a:p>
      </dgm:t>
    </dgm:pt>
    <dgm:pt modelId="{D19BF9A9-06B2-48DC-AF33-9CF7E27AADDC}" type="pres">
      <dgm:prSet presAssocID="{455862A4-502A-4B81-9CFD-E5D195F1686E}" presName="connTx" presStyleLbl="parChTrans1D2" presStyleIdx="1" presStyleCnt="6"/>
      <dgm:spPr/>
      <dgm:t>
        <a:bodyPr/>
        <a:lstStyle/>
        <a:p>
          <a:endParaRPr lang="ru-RU"/>
        </a:p>
      </dgm:t>
    </dgm:pt>
    <dgm:pt modelId="{D4DEDAD1-82C0-4A62-8402-BB7330A80AFE}" type="pres">
      <dgm:prSet presAssocID="{9D6DF68E-7A8E-4CFE-ADF6-40D6A5C99449}" presName="node" presStyleLbl="node1" presStyleIdx="1" presStyleCnt="6" custScaleX="143723">
        <dgm:presLayoutVars>
          <dgm:bulletEnabled val="1"/>
        </dgm:presLayoutVars>
      </dgm:prSet>
      <dgm:spPr/>
      <dgm:t>
        <a:bodyPr/>
        <a:lstStyle/>
        <a:p>
          <a:endParaRPr lang="ru-RU"/>
        </a:p>
      </dgm:t>
    </dgm:pt>
    <dgm:pt modelId="{D7750EDF-4905-44BF-B642-664D161DF085}" type="pres">
      <dgm:prSet presAssocID="{54C4FEDF-59CE-4BF7-8697-BC0B01D166C2}" presName="Name9" presStyleLbl="parChTrans1D2" presStyleIdx="2" presStyleCnt="6"/>
      <dgm:spPr/>
      <dgm:t>
        <a:bodyPr/>
        <a:lstStyle/>
        <a:p>
          <a:endParaRPr lang="ru-RU"/>
        </a:p>
      </dgm:t>
    </dgm:pt>
    <dgm:pt modelId="{E64C562A-5D2F-4128-936A-C4D0A6766100}" type="pres">
      <dgm:prSet presAssocID="{54C4FEDF-59CE-4BF7-8697-BC0B01D166C2}" presName="connTx" presStyleLbl="parChTrans1D2" presStyleIdx="2" presStyleCnt="6"/>
      <dgm:spPr/>
      <dgm:t>
        <a:bodyPr/>
        <a:lstStyle/>
        <a:p>
          <a:endParaRPr lang="ru-RU"/>
        </a:p>
      </dgm:t>
    </dgm:pt>
    <dgm:pt modelId="{B9FE6987-B84B-4C5F-B2FF-09A0902E158A}" type="pres">
      <dgm:prSet presAssocID="{6ACBDD6B-CF53-40BD-946E-1419ABDA79C0}" presName="node" presStyleLbl="node1" presStyleIdx="2" presStyleCnt="6" custScaleX="138105">
        <dgm:presLayoutVars>
          <dgm:bulletEnabled val="1"/>
        </dgm:presLayoutVars>
      </dgm:prSet>
      <dgm:spPr/>
      <dgm:t>
        <a:bodyPr/>
        <a:lstStyle/>
        <a:p>
          <a:endParaRPr lang="ru-RU"/>
        </a:p>
      </dgm:t>
    </dgm:pt>
    <dgm:pt modelId="{C3F9EB19-085D-4EAD-8438-3CFD1A293DDF}" type="pres">
      <dgm:prSet presAssocID="{4E072107-103A-425D-B876-E07047DA471C}" presName="Name9" presStyleLbl="parChTrans1D2" presStyleIdx="3" presStyleCnt="6"/>
      <dgm:spPr/>
      <dgm:t>
        <a:bodyPr/>
        <a:lstStyle/>
        <a:p>
          <a:endParaRPr lang="ru-RU"/>
        </a:p>
      </dgm:t>
    </dgm:pt>
    <dgm:pt modelId="{49022D71-AF51-4828-9EAB-DED316A33D4F}" type="pres">
      <dgm:prSet presAssocID="{4E072107-103A-425D-B876-E07047DA471C}" presName="connTx" presStyleLbl="parChTrans1D2" presStyleIdx="3" presStyleCnt="6"/>
      <dgm:spPr/>
      <dgm:t>
        <a:bodyPr/>
        <a:lstStyle/>
        <a:p>
          <a:endParaRPr lang="ru-RU"/>
        </a:p>
      </dgm:t>
    </dgm:pt>
    <dgm:pt modelId="{EB1E9E89-3DCB-4233-A7BD-9C3C238E7668}" type="pres">
      <dgm:prSet presAssocID="{0501DF00-BAC7-4C28-93FA-E16CFB9E94AA}" presName="node" presStyleLbl="node1" presStyleIdx="3" presStyleCnt="6" custScaleX="127729">
        <dgm:presLayoutVars>
          <dgm:bulletEnabled val="1"/>
        </dgm:presLayoutVars>
      </dgm:prSet>
      <dgm:spPr/>
      <dgm:t>
        <a:bodyPr/>
        <a:lstStyle/>
        <a:p>
          <a:endParaRPr lang="ru-RU"/>
        </a:p>
      </dgm:t>
    </dgm:pt>
    <dgm:pt modelId="{D0B3B8F5-9B1C-4F96-9763-5EA8237DEDCD}" type="pres">
      <dgm:prSet presAssocID="{2150252C-3AAD-4984-A752-CE5D5E9031D0}" presName="Name9" presStyleLbl="parChTrans1D2" presStyleIdx="4" presStyleCnt="6"/>
      <dgm:spPr/>
      <dgm:t>
        <a:bodyPr/>
        <a:lstStyle/>
        <a:p>
          <a:endParaRPr lang="ru-RU"/>
        </a:p>
      </dgm:t>
    </dgm:pt>
    <dgm:pt modelId="{2E94A8E0-6F2A-43BB-A14B-059C8CDC0994}" type="pres">
      <dgm:prSet presAssocID="{2150252C-3AAD-4984-A752-CE5D5E9031D0}" presName="connTx" presStyleLbl="parChTrans1D2" presStyleIdx="4" presStyleCnt="6"/>
      <dgm:spPr/>
      <dgm:t>
        <a:bodyPr/>
        <a:lstStyle/>
        <a:p>
          <a:endParaRPr lang="ru-RU"/>
        </a:p>
      </dgm:t>
    </dgm:pt>
    <dgm:pt modelId="{AA456C30-9B04-4CF4-B6E6-2A5353F88D73}" type="pres">
      <dgm:prSet presAssocID="{C96BB93F-FCAA-4770-8E17-0387979D849F}" presName="node" presStyleLbl="node1" presStyleIdx="4" presStyleCnt="6" custScaleX="145137">
        <dgm:presLayoutVars>
          <dgm:bulletEnabled val="1"/>
        </dgm:presLayoutVars>
      </dgm:prSet>
      <dgm:spPr/>
      <dgm:t>
        <a:bodyPr/>
        <a:lstStyle/>
        <a:p>
          <a:endParaRPr lang="ru-RU"/>
        </a:p>
      </dgm:t>
    </dgm:pt>
    <dgm:pt modelId="{6D688516-5821-45FE-A9F6-5D9D48CB0587}" type="pres">
      <dgm:prSet presAssocID="{15A77D99-4F0B-4FA1-ABC4-94D17DF629E5}" presName="Name9" presStyleLbl="parChTrans1D2" presStyleIdx="5" presStyleCnt="6"/>
      <dgm:spPr/>
      <dgm:t>
        <a:bodyPr/>
        <a:lstStyle/>
        <a:p>
          <a:endParaRPr lang="ru-RU"/>
        </a:p>
      </dgm:t>
    </dgm:pt>
    <dgm:pt modelId="{924C4C94-9B31-430A-9AC2-9DFD14294BE9}" type="pres">
      <dgm:prSet presAssocID="{15A77D99-4F0B-4FA1-ABC4-94D17DF629E5}" presName="connTx" presStyleLbl="parChTrans1D2" presStyleIdx="5" presStyleCnt="6"/>
      <dgm:spPr/>
      <dgm:t>
        <a:bodyPr/>
        <a:lstStyle/>
        <a:p>
          <a:endParaRPr lang="ru-RU"/>
        </a:p>
      </dgm:t>
    </dgm:pt>
    <dgm:pt modelId="{0233FF80-C58D-4362-823E-A1BF0F500EB9}" type="pres">
      <dgm:prSet presAssocID="{ED81C70C-93A1-4627-BB57-73EE13D26012}" presName="node" presStyleLbl="node1" presStyleIdx="5" presStyleCnt="6" custScaleX="164935">
        <dgm:presLayoutVars>
          <dgm:bulletEnabled val="1"/>
        </dgm:presLayoutVars>
      </dgm:prSet>
      <dgm:spPr/>
      <dgm:t>
        <a:bodyPr/>
        <a:lstStyle/>
        <a:p>
          <a:endParaRPr lang="ru-RU"/>
        </a:p>
      </dgm:t>
    </dgm:pt>
  </dgm:ptLst>
  <dgm:cxnLst>
    <dgm:cxn modelId="{6CE21B9A-AF07-4CB3-BAF2-44B9A8E7E0FA}" type="presOf" srcId="{6ACBDD6B-CF53-40BD-946E-1419ABDA79C0}" destId="{B9FE6987-B84B-4C5F-B2FF-09A0902E158A}" srcOrd="0" destOrd="0" presId="urn:microsoft.com/office/officeart/2005/8/layout/radial1"/>
    <dgm:cxn modelId="{7DB8ADE0-0E93-49AD-A622-4BC32BD02792}" type="presOf" srcId="{B0438C69-B732-48D5-93A2-FB1B8CB60BBC}" destId="{0838C138-C2BB-438D-9D14-01BC9225ADD0}" srcOrd="1" destOrd="0" presId="urn:microsoft.com/office/officeart/2005/8/layout/radial1"/>
    <dgm:cxn modelId="{293B16FD-B976-476F-B14B-9CCEE6121167}" type="presOf" srcId="{ED81C70C-93A1-4627-BB57-73EE13D26012}" destId="{0233FF80-C58D-4362-823E-A1BF0F500EB9}" srcOrd="0" destOrd="0" presId="urn:microsoft.com/office/officeart/2005/8/layout/radial1"/>
    <dgm:cxn modelId="{8B6AE2CA-F521-49DE-B255-B66FA4B62F1F}" type="presOf" srcId="{2150252C-3AAD-4984-A752-CE5D5E9031D0}" destId="{2E94A8E0-6F2A-43BB-A14B-059C8CDC0994}" srcOrd="1" destOrd="0" presId="urn:microsoft.com/office/officeart/2005/8/layout/radial1"/>
    <dgm:cxn modelId="{B09C3C2E-3AD7-4C66-A001-BB26C8104F79}" type="presOf" srcId="{B0438C69-B732-48D5-93A2-FB1B8CB60BBC}" destId="{CA0EB7F8-F2F8-4D06-9E9F-C74C5327FD20}" srcOrd="0" destOrd="0" presId="urn:microsoft.com/office/officeart/2005/8/layout/radial1"/>
    <dgm:cxn modelId="{34E01D35-84D8-4F08-B7F3-88CCF174FB02}" type="presOf" srcId="{455862A4-502A-4B81-9CFD-E5D195F1686E}" destId="{C5A075CF-2C8B-4D7F-A9FB-B23222C183FA}" srcOrd="0" destOrd="0" presId="urn:microsoft.com/office/officeart/2005/8/layout/radial1"/>
    <dgm:cxn modelId="{2BA718C7-651B-45F9-A951-DD0E1E43E1A3}" srcId="{1F3AAE7E-31A9-4B05-87A3-FA93B7DD7289}" destId="{CD409F94-0394-425E-901F-67421062FA5B}" srcOrd="0" destOrd="0" parTransId="{B0438C69-B732-48D5-93A2-FB1B8CB60BBC}" sibTransId="{282167C3-8B88-4A38-87C6-D7521B1A04C7}"/>
    <dgm:cxn modelId="{38FB372A-7040-478A-B8B4-3446DA0AA6DF}" type="presOf" srcId="{54C4FEDF-59CE-4BF7-8697-BC0B01D166C2}" destId="{E64C562A-5D2F-4128-936A-C4D0A6766100}" srcOrd="1" destOrd="0" presId="urn:microsoft.com/office/officeart/2005/8/layout/radial1"/>
    <dgm:cxn modelId="{72327363-C1C6-4627-9DC4-90D7A2C7A60A}" type="presOf" srcId="{9AAA844B-DDC9-4F04-9CE7-7DCB0EE75FF9}" destId="{4DD4DA8E-78AD-4CC4-AB1B-3722928B0387}" srcOrd="0" destOrd="0" presId="urn:microsoft.com/office/officeart/2005/8/layout/radial1"/>
    <dgm:cxn modelId="{5703F79A-4A1B-4ADC-93F3-1297015937E3}" type="presOf" srcId="{C96BB93F-FCAA-4770-8E17-0387979D849F}" destId="{AA456C30-9B04-4CF4-B6E6-2A5353F88D73}" srcOrd="0" destOrd="0" presId="urn:microsoft.com/office/officeart/2005/8/layout/radial1"/>
    <dgm:cxn modelId="{CE68EDDC-FA3F-400E-B783-F3F89246DA75}" type="presOf" srcId="{0501DF00-BAC7-4C28-93FA-E16CFB9E94AA}" destId="{EB1E9E89-3DCB-4233-A7BD-9C3C238E7668}" srcOrd="0" destOrd="0" presId="urn:microsoft.com/office/officeart/2005/8/layout/radial1"/>
    <dgm:cxn modelId="{A6E4EF41-6C4D-4814-971A-A76E220BFBAF}" type="presOf" srcId="{4E072107-103A-425D-B876-E07047DA471C}" destId="{49022D71-AF51-4828-9EAB-DED316A33D4F}" srcOrd="1" destOrd="0" presId="urn:microsoft.com/office/officeart/2005/8/layout/radial1"/>
    <dgm:cxn modelId="{3CDB44AF-B8FC-42AF-A385-A731E2735796}" type="presOf" srcId="{CD409F94-0394-425E-901F-67421062FA5B}" destId="{8744FCC1-F3EF-45D8-A2FF-0EA561766ABE}" srcOrd="0" destOrd="0" presId="urn:microsoft.com/office/officeart/2005/8/layout/radial1"/>
    <dgm:cxn modelId="{7201DBAB-03C6-4755-92A8-D2264B018B90}" srcId="{1F3AAE7E-31A9-4B05-87A3-FA93B7DD7289}" destId="{ED81C70C-93A1-4627-BB57-73EE13D26012}" srcOrd="5" destOrd="0" parTransId="{15A77D99-4F0B-4FA1-ABC4-94D17DF629E5}" sibTransId="{53200DBC-CCAB-4CA1-ABA0-FFAE15E574CD}"/>
    <dgm:cxn modelId="{1F5423A5-A545-433C-9DB8-A182E13FAF29}" type="presOf" srcId="{54C4FEDF-59CE-4BF7-8697-BC0B01D166C2}" destId="{D7750EDF-4905-44BF-B642-664D161DF085}" srcOrd="0" destOrd="0" presId="urn:microsoft.com/office/officeart/2005/8/layout/radial1"/>
    <dgm:cxn modelId="{B99A11B0-76CB-4EA4-B88D-F80840E23F0C}" type="presOf" srcId="{2150252C-3AAD-4984-A752-CE5D5E9031D0}" destId="{D0B3B8F5-9B1C-4F96-9763-5EA8237DEDCD}" srcOrd="0" destOrd="0" presId="urn:microsoft.com/office/officeart/2005/8/layout/radial1"/>
    <dgm:cxn modelId="{18D3D139-B708-4094-9851-546FE5D06263}" srcId="{9AAA844B-DDC9-4F04-9CE7-7DCB0EE75FF9}" destId="{1F3AAE7E-31A9-4B05-87A3-FA93B7DD7289}" srcOrd="0" destOrd="0" parTransId="{2B9F4944-217F-4D1E-BF2F-41F337DF04C2}" sibTransId="{3796D8D3-B4F6-4F60-AA29-D4E6DCC106D6}"/>
    <dgm:cxn modelId="{05160918-189E-416F-A89E-066152C8975A}" type="presOf" srcId="{455862A4-502A-4B81-9CFD-E5D195F1686E}" destId="{D19BF9A9-06B2-48DC-AF33-9CF7E27AADDC}" srcOrd="1" destOrd="0" presId="urn:microsoft.com/office/officeart/2005/8/layout/radial1"/>
    <dgm:cxn modelId="{38284B68-E061-4372-B072-232D30405040}" srcId="{1F3AAE7E-31A9-4B05-87A3-FA93B7DD7289}" destId="{0501DF00-BAC7-4C28-93FA-E16CFB9E94AA}" srcOrd="3" destOrd="0" parTransId="{4E072107-103A-425D-B876-E07047DA471C}" sibTransId="{D9AE1CFE-1566-426B-AD6D-F218EB731CAB}"/>
    <dgm:cxn modelId="{FC4106C9-6ECC-40A1-AC20-89FC82FDBC2C}" srcId="{1F3AAE7E-31A9-4B05-87A3-FA93B7DD7289}" destId="{C96BB93F-FCAA-4770-8E17-0387979D849F}" srcOrd="4" destOrd="0" parTransId="{2150252C-3AAD-4984-A752-CE5D5E9031D0}" sibTransId="{D04EAFC7-19AE-4363-B892-FDC76DF05099}"/>
    <dgm:cxn modelId="{1ECA96CE-DEBF-4172-B5AC-BF6577E6B54B}" srcId="{1F3AAE7E-31A9-4B05-87A3-FA93B7DD7289}" destId="{6ACBDD6B-CF53-40BD-946E-1419ABDA79C0}" srcOrd="2" destOrd="0" parTransId="{54C4FEDF-59CE-4BF7-8697-BC0B01D166C2}" sibTransId="{B34F4BA1-3796-4646-8060-E8B7739C4D1C}"/>
    <dgm:cxn modelId="{30957901-51C2-41CB-B714-FB965202745F}" type="presOf" srcId="{15A77D99-4F0B-4FA1-ABC4-94D17DF629E5}" destId="{6D688516-5821-45FE-A9F6-5D9D48CB0587}" srcOrd="0" destOrd="0" presId="urn:microsoft.com/office/officeart/2005/8/layout/radial1"/>
    <dgm:cxn modelId="{FE4DDEDE-B512-4227-B900-73295DDB8705}" type="presOf" srcId="{9D6DF68E-7A8E-4CFE-ADF6-40D6A5C99449}" destId="{D4DEDAD1-82C0-4A62-8402-BB7330A80AFE}" srcOrd="0" destOrd="0" presId="urn:microsoft.com/office/officeart/2005/8/layout/radial1"/>
    <dgm:cxn modelId="{04D7E6E1-25A9-4B92-B89E-2A268BF851C7}" srcId="{1F3AAE7E-31A9-4B05-87A3-FA93B7DD7289}" destId="{9D6DF68E-7A8E-4CFE-ADF6-40D6A5C99449}" srcOrd="1" destOrd="0" parTransId="{455862A4-502A-4B81-9CFD-E5D195F1686E}" sibTransId="{33707A87-9637-456E-828B-31FBF5D0AA7E}"/>
    <dgm:cxn modelId="{C1CE23E5-1E04-4CAF-8C01-ECA2D988E9BE}" type="presOf" srcId="{15A77D99-4F0B-4FA1-ABC4-94D17DF629E5}" destId="{924C4C94-9B31-430A-9AC2-9DFD14294BE9}" srcOrd="1" destOrd="0" presId="urn:microsoft.com/office/officeart/2005/8/layout/radial1"/>
    <dgm:cxn modelId="{BBEE4629-E35F-4C6F-A090-5A1788733608}" type="presOf" srcId="{1F3AAE7E-31A9-4B05-87A3-FA93B7DD7289}" destId="{ADD52966-A822-4F42-A195-8D1C63CAC326}" srcOrd="0" destOrd="0" presId="urn:microsoft.com/office/officeart/2005/8/layout/radial1"/>
    <dgm:cxn modelId="{C9669D75-5FB4-4993-AE60-C1650762B9F4}" type="presOf" srcId="{4E072107-103A-425D-B876-E07047DA471C}" destId="{C3F9EB19-085D-4EAD-8438-3CFD1A293DDF}" srcOrd="0" destOrd="0" presId="urn:microsoft.com/office/officeart/2005/8/layout/radial1"/>
    <dgm:cxn modelId="{7C9E56E5-DA4E-47F7-BD83-9BA67F44D852}" type="presParOf" srcId="{4DD4DA8E-78AD-4CC4-AB1B-3722928B0387}" destId="{ADD52966-A822-4F42-A195-8D1C63CAC326}" srcOrd="0" destOrd="0" presId="urn:microsoft.com/office/officeart/2005/8/layout/radial1"/>
    <dgm:cxn modelId="{C7097022-367D-4426-997E-E92C8FBC11B8}" type="presParOf" srcId="{4DD4DA8E-78AD-4CC4-AB1B-3722928B0387}" destId="{CA0EB7F8-F2F8-4D06-9E9F-C74C5327FD20}" srcOrd="1" destOrd="0" presId="urn:microsoft.com/office/officeart/2005/8/layout/radial1"/>
    <dgm:cxn modelId="{9B33BC9A-10AB-4B02-B359-46D4261066B9}" type="presParOf" srcId="{CA0EB7F8-F2F8-4D06-9E9F-C74C5327FD20}" destId="{0838C138-C2BB-438D-9D14-01BC9225ADD0}" srcOrd="0" destOrd="0" presId="urn:microsoft.com/office/officeart/2005/8/layout/radial1"/>
    <dgm:cxn modelId="{35F7C69A-D68A-421D-B103-A24C446125F9}" type="presParOf" srcId="{4DD4DA8E-78AD-4CC4-AB1B-3722928B0387}" destId="{8744FCC1-F3EF-45D8-A2FF-0EA561766ABE}" srcOrd="2" destOrd="0" presId="urn:microsoft.com/office/officeart/2005/8/layout/radial1"/>
    <dgm:cxn modelId="{BF5CF0CF-2531-4FDF-A432-3D2CEE4DFF89}" type="presParOf" srcId="{4DD4DA8E-78AD-4CC4-AB1B-3722928B0387}" destId="{C5A075CF-2C8B-4D7F-A9FB-B23222C183FA}" srcOrd="3" destOrd="0" presId="urn:microsoft.com/office/officeart/2005/8/layout/radial1"/>
    <dgm:cxn modelId="{5D313836-5D5D-4CD2-BD04-8927291C44FB}" type="presParOf" srcId="{C5A075CF-2C8B-4D7F-A9FB-B23222C183FA}" destId="{D19BF9A9-06B2-48DC-AF33-9CF7E27AADDC}" srcOrd="0" destOrd="0" presId="urn:microsoft.com/office/officeart/2005/8/layout/radial1"/>
    <dgm:cxn modelId="{F4E82203-5676-4621-BF46-35274A161F10}" type="presParOf" srcId="{4DD4DA8E-78AD-4CC4-AB1B-3722928B0387}" destId="{D4DEDAD1-82C0-4A62-8402-BB7330A80AFE}" srcOrd="4" destOrd="0" presId="urn:microsoft.com/office/officeart/2005/8/layout/radial1"/>
    <dgm:cxn modelId="{0311AA5E-1678-44CB-8EDF-6F5001229D7A}" type="presParOf" srcId="{4DD4DA8E-78AD-4CC4-AB1B-3722928B0387}" destId="{D7750EDF-4905-44BF-B642-664D161DF085}" srcOrd="5" destOrd="0" presId="urn:microsoft.com/office/officeart/2005/8/layout/radial1"/>
    <dgm:cxn modelId="{9AD6698E-5EB7-4B26-91DC-FF7C6500B419}" type="presParOf" srcId="{D7750EDF-4905-44BF-B642-664D161DF085}" destId="{E64C562A-5D2F-4128-936A-C4D0A6766100}" srcOrd="0" destOrd="0" presId="urn:microsoft.com/office/officeart/2005/8/layout/radial1"/>
    <dgm:cxn modelId="{F6C9B91C-B1A3-4B66-B0C3-C6A11FADC318}" type="presParOf" srcId="{4DD4DA8E-78AD-4CC4-AB1B-3722928B0387}" destId="{B9FE6987-B84B-4C5F-B2FF-09A0902E158A}" srcOrd="6" destOrd="0" presId="urn:microsoft.com/office/officeart/2005/8/layout/radial1"/>
    <dgm:cxn modelId="{F630E91A-33B2-4882-825F-108ECC3A5352}" type="presParOf" srcId="{4DD4DA8E-78AD-4CC4-AB1B-3722928B0387}" destId="{C3F9EB19-085D-4EAD-8438-3CFD1A293DDF}" srcOrd="7" destOrd="0" presId="urn:microsoft.com/office/officeart/2005/8/layout/radial1"/>
    <dgm:cxn modelId="{193142F2-9A15-4CBA-980E-72848A01663A}" type="presParOf" srcId="{C3F9EB19-085D-4EAD-8438-3CFD1A293DDF}" destId="{49022D71-AF51-4828-9EAB-DED316A33D4F}" srcOrd="0" destOrd="0" presId="urn:microsoft.com/office/officeart/2005/8/layout/radial1"/>
    <dgm:cxn modelId="{4E891B0F-1C34-45F8-BDC4-E004BFBE125D}" type="presParOf" srcId="{4DD4DA8E-78AD-4CC4-AB1B-3722928B0387}" destId="{EB1E9E89-3DCB-4233-A7BD-9C3C238E7668}" srcOrd="8" destOrd="0" presId="urn:microsoft.com/office/officeart/2005/8/layout/radial1"/>
    <dgm:cxn modelId="{B71D2B93-B99A-4027-9071-0B1DBEF8B5CD}" type="presParOf" srcId="{4DD4DA8E-78AD-4CC4-AB1B-3722928B0387}" destId="{D0B3B8F5-9B1C-4F96-9763-5EA8237DEDCD}" srcOrd="9" destOrd="0" presId="urn:microsoft.com/office/officeart/2005/8/layout/radial1"/>
    <dgm:cxn modelId="{ACC4E64B-1491-4744-96F6-98EE3397F2AD}" type="presParOf" srcId="{D0B3B8F5-9B1C-4F96-9763-5EA8237DEDCD}" destId="{2E94A8E0-6F2A-43BB-A14B-059C8CDC0994}" srcOrd="0" destOrd="0" presId="urn:microsoft.com/office/officeart/2005/8/layout/radial1"/>
    <dgm:cxn modelId="{0402717E-B0B0-4989-A045-B8A661E32F39}" type="presParOf" srcId="{4DD4DA8E-78AD-4CC4-AB1B-3722928B0387}" destId="{AA456C30-9B04-4CF4-B6E6-2A5353F88D73}" srcOrd="10" destOrd="0" presId="urn:microsoft.com/office/officeart/2005/8/layout/radial1"/>
    <dgm:cxn modelId="{6EB0BC0E-1014-461F-A7F9-EF5E3770E3EE}" type="presParOf" srcId="{4DD4DA8E-78AD-4CC4-AB1B-3722928B0387}" destId="{6D688516-5821-45FE-A9F6-5D9D48CB0587}" srcOrd="11" destOrd="0" presId="urn:microsoft.com/office/officeart/2005/8/layout/radial1"/>
    <dgm:cxn modelId="{237BA7A0-4400-41D5-9FE5-C480F1B61461}" type="presParOf" srcId="{6D688516-5821-45FE-A9F6-5D9D48CB0587}" destId="{924C4C94-9B31-430A-9AC2-9DFD14294BE9}" srcOrd="0" destOrd="0" presId="urn:microsoft.com/office/officeart/2005/8/layout/radial1"/>
    <dgm:cxn modelId="{4732BE68-E544-423C-A90D-002B3EA07BBB}" type="presParOf" srcId="{4DD4DA8E-78AD-4CC4-AB1B-3722928B0387}" destId="{0233FF80-C58D-4362-823E-A1BF0F500EB9}" srcOrd="12" destOrd="0" presId="urn:microsoft.com/office/officeart/2005/8/layout/radial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1B88F5-C975-4643-AF03-D36CA39CC210}">
      <dsp:nvSpPr>
        <dsp:cNvPr id="0" name=""/>
        <dsp:cNvSpPr/>
      </dsp:nvSpPr>
      <dsp:spPr>
        <a:xfrm>
          <a:off x="2194207" y="0"/>
          <a:ext cx="1552010" cy="490537"/>
        </a:xfrm>
        <a:prstGeom prst="trapezoid">
          <a:avLst>
            <a:gd name="adj" fmla="val 15137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dirty="0" smtClean="0"/>
            <a:t>релігійні ("святе")</a:t>
          </a:r>
          <a:endParaRPr lang="ru-RU" sz="1600" kern="1200" dirty="0"/>
        </a:p>
      </dsp:txBody>
      <dsp:txXfrm>
        <a:off x="2194207" y="0"/>
        <a:ext cx="1552010" cy="490537"/>
      </dsp:txXfrm>
    </dsp:sp>
    <dsp:sp modelId="{5022A98B-DB4B-4906-8665-6855B2BAE619}">
      <dsp:nvSpPr>
        <dsp:cNvPr id="0" name=""/>
        <dsp:cNvSpPr/>
      </dsp:nvSpPr>
      <dsp:spPr>
        <a:xfrm>
          <a:off x="1485106" y="490537"/>
          <a:ext cx="2970212" cy="490537"/>
        </a:xfrm>
        <a:prstGeom prst="trapezoid">
          <a:avLst>
            <a:gd name="adj" fmla="val 15137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dirty="0" smtClean="0"/>
            <a:t>духовні</a:t>
          </a:r>
          <a:endParaRPr lang="ru-RU" sz="1600" kern="1200" dirty="0"/>
        </a:p>
      </dsp:txBody>
      <dsp:txXfrm>
        <a:off x="2004893" y="490537"/>
        <a:ext cx="1930638" cy="490537"/>
      </dsp:txXfrm>
    </dsp:sp>
    <dsp:sp modelId="{2576B3D0-9DB8-40D4-A91F-D80A3261DF3C}">
      <dsp:nvSpPr>
        <dsp:cNvPr id="0" name=""/>
        <dsp:cNvSpPr/>
      </dsp:nvSpPr>
      <dsp:spPr>
        <a:xfrm>
          <a:off x="742553" y="981075"/>
          <a:ext cx="4455318" cy="490537"/>
        </a:xfrm>
        <a:prstGeom prst="trapezoid">
          <a:avLst>
            <a:gd name="adj" fmla="val 15137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dirty="0" smtClean="0"/>
            <a:t>чуттєві ("приємне")</a:t>
          </a:r>
          <a:endParaRPr lang="ru-RU" sz="1600" kern="1200" dirty="0"/>
        </a:p>
      </dsp:txBody>
      <dsp:txXfrm>
        <a:off x="1522233" y="981075"/>
        <a:ext cx="2895957" cy="490537"/>
      </dsp:txXfrm>
    </dsp:sp>
    <dsp:sp modelId="{9E7FC8EC-BD53-46FC-B0B7-E8D6A0D4F46E}">
      <dsp:nvSpPr>
        <dsp:cNvPr id="0" name=""/>
        <dsp:cNvSpPr/>
      </dsp:nvSpPr>
      <dsp:spPr>
        <a:xfrm>
          <a:off x="0" y="1471612"/>
          <a:ext cx="5940425" cy="490537"/>
        </a:xfrm>
        <a:prstGeom prst="trapezoid">
          <a:avLst>
            <a:gd name="adj" fmla="val 15137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dirty="0" smtClean="0"/>
            <a:t>вітальні ("благородне") </a:t>
          </a:r>
          <a:endParaRPr lang="ru-RU" sz="1600" kern="1200" dirty="0"/>
        </a:p>
      </dsp:txBody>
      <dsp:txXfrm>
        <a:off x="1039574" y="1471612"/>
        <a:ext cx="3861276" cy="49053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D52966-A822-4F42-A195-8D1C63CAC326}">
      <dsp:nvSpPr>
        <dsp:cNvPr id="0" name=""/>
        <dsp:cNvSpPr/>
      </dsp:nvSpPr>
      <dsp:spPr>
        <a:xfrm>
          <a:off x="2404678" y="975479"/>
          <a:ext cx="950154" cy="7789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uk-UA" sz="1200" kern="1200" baseline="0" smtClean="0">
              <a:latin typeface="Times New Roman"/>
            </a:rPr>
            <a:t>Особистісний потенціал робітника</a:t>
          </a:r>
          <a:endParaRPr lang="ru-RU" sz="1200" kern="1200" smtClean="0"/>
        </a:p>
      </dsp:txBody>
      <dsp:txXfrm>
        <a:off x="2404678" y="975479"/>
        <a:ext cx="950154" cy="778910"/>
      </dsp:txXfrm>
    </dsp:sp>
    <dsp:sp modelId="{CA0EB7F8-F2F8-4D06-9E9F-C74C5327FD20}">
      <dsp:nvSpPr>
        <dsp:cNvPr id="0" name=""/>
        <dsp:cNvSpPr/>
      </dsp:nvSpPr>
      <dsp:spPr>
        <a:xfrm rot="16200000">
          <a:off x="2722692" y="806067"/>
          <a:ext cx="314126" cy="24697"/>
        </a:xfrm>
        <a:custGeom>
          <a:avLst/>
          <a:gdLst/>
          <a:ahLst/>
          <a:cxnLst/>
          <a:rect l="0" t="0" r="0" b="0"/>
          <a:pathLst>
            <a:path>
              <a:moveTo>
                <a:pt x="0" y="12348"/>
              </a:moveTo>
              <a:lnTo>
                <a:pt x="314126" y="12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871902" y="810563"/>
        <a:ext cx="15706" cy="15706"/>
      </dsp:txXfrm>
    </dsp:sp>
    <dsp:sp modelId="{8744FCC1-F3EF-45D8-A2FF-0EA561766ABE}">
      <dsp:nvSpPr>
        <dsp:cNvPr id="0" name=""/>
        <dsp:cNvSpPr/>
      </dsp:nvSpPr>
      <dsp:spPr>
        <a:xfrm>
          <a:off x="2201371" y="42454"/>
          <a:ext cx="1356768" cy="6188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a:rPr>
            <a:t>Кваліфікаційний потенціал</a:t>
          </a:r>
          <a:endParaRPr lang="ru-RU" sz="1400" kern="1200" smtClean="0"/>
        </a:p>
      </dsp:txBody>
      <dsp:txXfrm>
        <a:off x="2201371" y="42454"/>
        <a:ext cx="1356768" cy="618898"/>
      </dsp:txXfrm>
    </dsp:sp>
    <dsp:sp modelId="{C5A075CF-2C8B-4D7F-A9FB-B23222C183FA}">
      <dsp:nvSpPr>
        <dsp:cNvPr id="0" name=""/>
        <dsp:cNvSpPr/>
      </dsp:nvSpPr>
      <dsp:spPr>
        <a:xfrm rot="19800000">
          <a:off x="3263673" y="1111549"/>
          <a:ext cx="67137" cy="24697"/>
        </a:xfrm>
        <a:custGeom>
          <a:avLst/>
          <a:gdLst/>
          <a:ahLst/>
          <a:cxnLst/>
          <a:rect l="0" t="0" r="0" b="0"/>
          <a:pathLst>
            <a:path>
              <a:moveTo>
                <a:pt x="0" y="12348"/>
              </a:moveTo>
              <a:lnTo>
                <a:pt x="67137" y="12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9800000">
        <a:off x="3295564" y="1122220"/>
        <a:ext cx="3356" cy="3356"/>
      </dsp:txXfrm>
    </dsp:sp>
    <dsp:sp modelId="{D4DEDAD1-82C0-4A62-8402-BB7330A80AFE}">
      <dsp:nvSpPr>
        <dsp:cNvPr id="0" name=""/>
        <dsp:cNvSpPr/>
      </dsp:nvSpPr>
      <dsp:spPr>
        <a:xfrm>
          <a:off x="3197329" y="468963"/>
          <a:ext cx="1119473" cy="7789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a:rPr>
            <a:t>Комунікативний потенціал</a:t>
          </a:r>
          <a:endParaRPr lang="ru-RU" sz="1400" kern="1200" smtClean="0"/>
        </a:p>
      </dsp:txBody>
      <dsp:txXfrm>
        <a:off x="3197329" y="468963"/>
        <a:ext cx="1119473" cy="778910"/>
      </dsp:txXfrm>
    </dsp:sp>
    <dsp:sp modelId="{D7750EDF-4905-44BF-B642-664D161DF085}">
      <dsp:nvSpPr>
        <dsp:cNvPr id="0" name=""/>
        <dsp:cNvSpPr/>
      </dsp:nvSpPr>
      <dsp:spPr>
        <a:xfrm rot="1800000">
          <a:off x="3262883" y="1596570"/>
          <a:ext cx="78930" cy="24697"/>
        </a:xfrm>
        <a:custGeom>
          <a:avLst/>
          <a:gdLst/>
          <a:ahLst/>
          <a:cxnLst/>
          <a:rect l="0" t="0" r="0" b="0"/>
          <a:pathLst>
            <a:path>
              <a:moveTo>
                <a:pt x="0" y="12348"/>
              </a:moveTo>
              <a:lnTo>
                <a:pt x="78930" y="12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00000">
        <a:off x="3300375" y="1606945"/>
        <a:ext cx="3946" cy="3946"/>
      </dsp:txXfrm>
    </dsp:sp>
    <dsp:sp modelId="{B9FE6987-B84B-4C5F-B2FF-09A0902E158A}">
      <dsp:nvSpPr>
        <dsp:cNvPr id="0" name=""/>
        <dsp:cNvSpPr/>
      </dsp:nvSpPr>
      <dsp:spPr>
        <a:xfrm>
          <a:off x="3219209" y="1481994"/>
          <a:ext cx="1075714" cy="7789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a:rPr>
            <a:t>Творчий потенціал</a:t>
          </a:r>
          <a:endParaRPr lang="ru-RU" sz="1400" kern="1200" smtClean="0"/>
        </a:p>
      </dsp:txBody>
      <dsp:txXfrm>
        <a:off x="3219209" y="1481994"/>
        <a:ext cx="1075714" cy="778910"/>
      </dsp:txXfrm>
    </dsp:sp>
    <dsp:sp modelId="{C3F9EB19-085D-4EAD-8438-3CFD1A293DDF}">
      <dsp:nvSpPr>
        <dsp:cNvPr id="0" name=""/>
        <dsp:cNvSpPr/>
      </dsp:nvSpPr>
      <dsp:spPr>
        <a:xfrm rot="5400000">
          <a:off x="2762695" y="1859101"/>
          <a:ext cx="234120" cy="24697"/>
        </a:xfrm>
        <a:custGeom>
          <a:avLst/>
          <a:gdLst/>
          <a:ahLst/>
          <a:cxnLst/>
          <a:rect l="0" t="0" r="0" b="0"/>
          <a:pathLst>
            <a:path>
              <a:moveTo>
                <a:pt x="0" y="12348"/>
              </a:moveTo>
              <a:lnTo>
                <a:pt x="234120" y="12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873902" y="1865597"/>
        <a:ext cx="11706" cy="11706"/>
      </dsp:txXfrm>
    </dsp:sp>
    <dsp:sp modelId="{EB1E9E89-3DCB-4233-A7BD-9C3C238E7668}">
      <dsp:nvSpPr>
        <dsp:cNvPr id="0" name=""/>
        <dsp:cNvSpPr/>
      </dsp:nvSpPr>
      <dsp:spPr>
        <a:xfrm>
          <a:off x="2382308" y="1988510"/>
          <a:ext cx="994894" cy="7789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a:rPr>
            <a:t>Освітній потенціал</a:t>
          </a:r>
          <a:endParaRPr lang="ru-RU" sz="1400" kern="1200" smtClean="0"/>
        </a:p>
      </dsp:txBody>
      <dsp:txXfrm>
        <a:off x="2382308" y="1988510"/>
        <a:ext cx="994894" cy="778910"/>
      </dsp:txXfrm>
    </dsp:sp>
    <dsp:sp modelId="{D0B3B8F5-9B1C-4F96-9763-5EA8237DEDCD}">
      <dsp:nvSpPr>
        <dsp:cNvPr id="0" name=""/>
        <dsp:cNvSpPr/>
      </dsp:nvSpPr>
      <dsp:spPr>
        <a:xfrm rot="9000000">
          <a:off x="2431387" y="1592901"/>
          <a:ext cx="64256" cy="24697"/>
        </a:xfrm>
        <a:custGeom>
          <a:avLst/>
          <a:gdLst/>
          <a:ahLst/>
          <a:cxnLst/>
          <a:rect l="0" t="0" r="0" b="0"/>
          <a:pathLst>
            <a:path>
              <a:moveTo>
                <a:pt x="0" y="12348"/>
              </a:moveTo>
              <a:lnTo>
                <a:pt x="64256" y="12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9000000">
        <a:off x="2461909" y="1603644"/>
        <a:ext cx="3212" cy="3212"/>
      </dsp:txXfrm>
    </dsp:sp>
    <dsp:sp modelId="{AA456C30-9B04-4CF4-B6E6-2A5353F88D73}">
      <dsp:nvSpPr>
        <dsp:cNvPr id="0" name=""/>
        <dsp:cNvSpPr/>
      </dsp:nvSpPr>
      <dsp:spPr>
        <a:xfrm>
          <a:off x="1437201" y="1481994"/>
          <a:ext cx="1130487" cy="7789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a:rPr>
            <a:t>Моральний потенціал</a:t>
          </a:r>
          <a:endParaRPr lang="ru-RU" sz="1400" kern="1200" smtClean="0"/>
        </a:p>
      </dsp:txBody>
      <dsp:txXfrm>
        <a:off x="1437201" y="1481994"/>
        <a:ext cx="1130487" cy="778910"/>
      </dsp:txXfrm>
    </dsp:sp>
    <dsp:sp modelId="{6D688516-5821-45FE-A9F6-5D9D48CB0587}">
      <dsp:nvSpPr>
        <dsp:cNvPr id="0" name=""/>
        <dsp:cNvSpPr/>
      </dsp:nvSpPr>
      <dsp:spPr>
        <a:xfrm rot="12600000">
          <a:off x="2465788" y="1121487"/>
          <a:ext cx="27385" cy="24697"/>
        </a:xfrm>
        <a:custGeom>
          <a:avLst/>
          <a:gdLst/>
          <a:ahLst/>
          <a:cxnLst/>
          <a:rect l="0" t="0" r="0" b="0"/>
          <a:pathLst>
            <a:path>
              <a:moveTo>
                <a:pt x="0" y="12348"/>
              </a:moveTo>
              <a:lnTo>
                <a:pt x="27385" y="12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2600000">
        <a:off x="2478797" y="1133151"/>
        <a:ext cx="1369" cy="1369"/>
      </dsp:txXfrm>
    </dsp:sp>
    <dsp:sp modelId="{0233FF80-C58D-4362-823E-A1BF0F500EB9}">
      <dsp:nvSpPr>
        <dsp:cNvPr id="0" name=""/>
        <dsp:cNvSpPr/>
      </dsp:nvSpPr>
      <dsp:spPr>
        <a:xfrm>
          <a:off x="1360096" y="468963"/>
          <a:ext cx="1284696" cy="7789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a:rPr>
            <a:t>Психофізіологічний потенціал</a:t>
          </a:r>
          <a:endParaRPr lang="ru-RU" sz="1400" kern="1200" smtClean="0"/>
        </a:p>
      </dsp:txBody>
      <dsp:txXfrm>
        <a:off x="1360096" y="468963"/>
        <a:ext cx="1284696" cy="77891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577426-123A-433D-8C23-2A26A191E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100</Pages>
  <Words>27159</Words>
  <Characters>154812</Characters>
  <Application>Microsoft Office Word</Application>
  <DocSecurity>0</DocSecurity>
  <Lines>1290</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Natala</dc:creator>
  <cp:keywords/>
  <dc:description/>
  <cp:lastModifiedBy>Natala</cp:lastModifiedBy>
  <cp:revision>33</cp:revision>
  <cp:lastPrinted>2016-08-31T15:19:00Z</cp:lastPrinted>
  <dcterms:created xsi:type="dcterms:W3CDTF">2019-01-24T12:41:00Z</dcterms:created>
  <dcterms:modified xsi:type="dcterms:W3CDTF">2019-01-31T13:01:00Z</dcterms:modified>
</cp:coreProperties>
</file>